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EAE2"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rPr>
        <w:drawing>
          <wp:inline distT="0" distB="0" distL="0" distR="0" wp14:anchorId="485B4874" wp14:editId="70F76B05">
            <wp:extent cx="5730240" cy="429768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5730240" cy="4297680"/>
                    </a:xfrm>
                    <a:prstGeom prst="rect">
                      <a:avLst/>
                    </a:prstGeom>
                    <a:ln/>
                  </pic:spPr>
                </pic:pic>
              </a:graphicData>
            </a:graphic>
          </wp:inline>
        </w:drawing>
      </w:r>
    </w:p>
    <w:p w14:paraId="4B38C2B5" w14:textId="77777777" w:rsidR="00504C33" w:rsidRDefault="00504C33">
      <w:pPr>
        <w:spacing w:after="240" w:line="240" w:lineRule="auto"/>
        <w:rPr>
          <w:rFonts w:ascii="Times New Roman" w:eastAsia="Times New Roman" w:hAnsi="Times New Roman" w:cs="Times New Roman"/>
          <w:sz w:val="24"/>
          <w:szCs w:val="24"/>
        </w:rPr>
      </w:pPr>
    </w:p>
    <w:p w14:paraId="5B927517"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BİL 372 Veri Tabanı Sistemleri</w:t>
      </w:r>
    </w:p>
    <w:p w14:paraId="1CA2DD4E" w14:textId="77777777" w:rsidR="00504C33" w:rsidRDefault="003C3AAE">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6"/>
          <w:szCs w:val="46"/>
        </w:rPr>
        <w:t>Melodify Miniworld Assumption</w:t>
      </w:r>
    </w:p>
    <w:p w14:paraId="2F10CD0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329681A0" w14:textId="77777777" w:rsidR="00504C33" w:rsidRDefault="00504C33">
      <w:pPr>
        <w:spacing w:before="240" w:after="240" w:line="240" w:lineRule="auto"/>
        <w:jc w:val="center"/>
        <w:rPr>
          <w:rFonts w:ascii="Times New Roman" w:eastAsia="Times New Roman" w:hAnsi="Times New Roman" w:cs="Times New Roman"/>
          <w:sz w:val="24"/>
          <w:szCs w:val="24"/>
        </w:rPr>
      </w:pPr>
    </w:p>
    <w:p w14:paraId="52F7A92C"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221D2D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66A2D52D"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FD91358"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5C7C1FB" w14:textId="77777777" w:rsidR="00504C33" w:rsidRDefault="00504C33">
      <w:pPr>
        <w:spacing w:before="240" w:after="240" w:line="240" w:lineRule="auto"/>
        <w:jc w:val="center"/>
        <w:rPr>
          <w:rFonts w:ascii="Times New Roman" w:eastAsia="Times New Roman" w:hAnsi="Times New Roman" w:cs="Times New Roman"/>
          <w:sz w:val="24"/>
          <w:szCs w:val="24"/>
        </w:rPr>
      </w:pPr>
    </w:p>
    <w:p w14:paraId="2B6977B4" w14:textId="77777777" w:rsidR="00504C33" w:rsidRDefault="00504C33">
      <w:pPr>
        <w:spacing w:before="240" w:after="240" w:line="240" w:lineRule="auto"/>
        <w:jc w:val="center"/>
        <w:rPr>
          <w:rFonts w:ascii="Times New Roman" w:eastAsia="Times New Roman" w:hAnsi="Times New Roman" w:cs="Times New Roman"/>
          <w:sz w:val="24"/>
          <w:szCs w:val="24"/>
        </w:rPr>
      </w:pPr>
    </w:p>
    <w:p w14:paraId="0821ECBE" w14:textId="77777777" w:rsidR="00504C33" w:rsidRDefault="00504C33">
      <w:pPr>
        <w:spacing w:before="240" w:after="240" w:line="240" w:lineRule="auto"/>
        <w:jc w:val="center"/>
        <w:rPr>
          <w:rFonts w:ascii="Times New Roman" w:eastAsia="Times New Roman" w:hAnsi="Times New Roman" w:cs="Times New Roman"/>
          <w:sz w:val="24"/>
          <w:szCs w:val="24"/>
        </w:rPr>
      </w:pPr>
    </w:p>
    <w:p w14:paraId="1883D8EB" w14:textId="77777777" w:rsidR="00504C33" w:rsidRDefault="003C3AAE">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İçindekiler</w:t>
      </w:r>
    </w:p>
    <w:p w14:paraId="15256313" w14:textId="77777777" w:rsidR="00504C33" w:rsidRDefault="00504C33"/>
    <w:sdt>
      <w:sdtPr>
        <w:id w:val="1464311435"/>
        <w:docPartObj>
          <w:docPartGallery w:val="Table of Contents"/>
          <w:docPartUnique/>
        </w:docPartObj>
      </w:sdtPr>
      <w:sdtEndPr/>
      <w:sdtContent>
        <w:p w14:paraId="4226B70D" w14:textId="4F71919A" w:rsidR="00651F17" w:rsidRDefault="003C3AAE">
          <w:pPr>
            <w:pStyle w:val="TOC1"/>
            <w:tabs>
              <w:tab w:val="left" w:pos="440"/>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84955159" w:history="1">
            <w:r w:rsidR="00651F17" w:rsidRPr="009F378F">
              <w:rPr>
                <w:rStyle w:val="Hyperlink"/>
                <w:rFonts w:ascii="Times New Roman" w:eastAsia="Times New Roman" w:hAnsi="Times New Roman" w:cs="Times New Roman"/>
                <w:b/>
                <w:noProof/>
              </w:rPr>
              <w:t>1.</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Grup Üyeleri</w:t>
            </w:r>
            <w:r w:rsidR="00651F17">
              <w:rPr>
                <w:noProof/>
                <w:webHidden/>
              </w:rPr>
              <w:tab/>
            </w:r>
            <w:r w:rsidR="00651F17">
              <w:rPr>
                <w:noProof/>
                <w:webHidden/>
              </w:rPr>
              <w:fldChar w:fldCharType="begin"/>
            </w:r>
            <w:r w:rsidR="00651F17">
              <w:rPr>
                <w:noProof/>
                <w:webHidden/>
              </w:rPr>
              <w:instrText xml:space="preserve"> PAGEREF _Toc84955159 \h </w:instrText>
            </w:r>
            <w:r w:rsidR="00651F17">
              <w:rPr>
                <w:noProof/>
                <w:webHidden/>
              </w:rPr>
            </w:r>
            <w:r w:rsidR="00651F17">
              <w:rPr>
                <w:noProof/>
                <w:webHidden/>
              </w:rPr>
              <w:fldChar w:fldCharType="separate"/>
            </w:r>
            <w:r w:rsidR="00840FD1">
              <w:rPr>
                <w:noProof/>
                <w:webHidden/>
              </w:rPr>
              <w:t>3</w:t>
            </w:r>
            <w:r w:rsidR="00651F17">
              <w:rPr>
                <w:noProof/>
                <w:webHidden/>
              </w:rPr>
              <w:fldChar w:fldCharType="end"/>
            </w:r>
          </w:hyperlink>
        </w:p>
        <w:p w14:paraId="624934FA" w14:textId="14390D84" w:rsidR="00651F17" w:rsidRDefault="005669FB">
          <w:pPr>
            <w:pStyle w:val="TOC1"/>
            <w:tabs>
              <w:tab w:val="left" w:pos="440"/>
              <w:tab w:val="right" w:pos="9062"/>
            </w:tabs>
            <w:rPr>
              <w:rFonts w:asciiTheme="minorHAnsi" w:eastAsiaTheme="minorEastAsia" w:hAnsiTheme="minorHAnsi" w:cstheme="minorBidi"/>
              <w:noProof/>
            </w:rPr>
          </w:pPr>
          <w:hyperlink w:anchor="_Toc84955160" w:history="1">
            <w:r w:rsidR="00651F17" w:rsidRPr="009F378F">
              <w:rPr>
                <w:rStyle w:val="Hyperlink"/>
                <w:rFonts w:ascii="Times New Roman" w:eastAsia="Times New Roman" w:hAnsi="Times New Roman" w:cs="Times New Roman"/>
                <w:b/>
                <w:noProof/>
              </w:rPr>
              <w:t>2.</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Tanımı</w:t>
            </w:r>
            <w:r w:rsidR="00651F17">
              <w:rPr>
                <w:noProof/>
                <w:webHidden/>
              </w:rPr>
              <w:tab/>
            </w:r>
            <w:r w:rsidR="00651F17">
              <w:rPr>
                <w:noProof/>
                <w:webHidden/>
              </w:rPr>
              <w:fldChar w:fldCharType="begin"/>
            </w:r>
            <w:r w:rsidR="00651F17">
              <w:rPr>
                <w:noProof/>
                <w:webHidden/>
              </w:rPr>
              <w:instrText xml:space="preserve"> PAGEREF _Toc84955160 \h </w:instrText>
            </w:r>
            <w:r w:rsidR="00651F17">
              <w:rPr>
                <w:noProof/>
                <w:webHidden/>
              </w:rPr>
            </w:r>
            <w:r w:rsidR="00651F17">
              <w:rPr>
                <w:noProof/>
                <w:webHidden/>
              </w:rPr>
              <w:fldChar w:fldCharType="separate"/>
            </w:r>
            <w:r w:rsidR="00840FD1">
              <w:rPr>
                <w:noProof/>
                <w:webHidden/>
              </w:rPr>
              <w:t>4</w:t>
            </w:r>
            <w:r w:rsidR="00651F17">
              <w:rPr>
                <w:noProof/>
                <w:webHidden/>
              </w:rPr>
              <w:fldChar w:fldCharType="end"/>
            </w:r>
          </w:hyperlink>
        </w:p>
        <w:p w14:paraId="2D82510F" w14:textId="4BA74356" w:rsidR="00651F17" w:rsidRDefault="005669FB">
          <w:pPr>
            <w:pStyle w:val="TOC1"/>
            <w:tabs>
              <w:tab w:val="left" w:pos="440"/>
              <w:tab w:val="right" w:pos="9062"/>
            </w:tabs>
            <w:rPr>
              <w:rFonts w:asciiTheme="minorHAnsi" w:eastAsiaTheme="minorEastAsia" w:hAnsiTheme="minorHAnsi" w:cstheme="minorBidi"/>
              <w:noProof/>
            </w:rPr>
          </w:pPr>
          <w:hyperlink w:anchor="_Toc84955161" w:history="1">
            <w:r w:rsidR="00651F17" w:rsidRPr="009F378F">
              <w:rPr>
                <w:rStyle w:val="Hyperlink"/>
                <w:rFonts w:ascii="Times New Roman" w:eastAsia="Times New Roman" w:hAnsi="Times New Roman" w:cs="Times New Roman"/>
                <w:b/>
                <w:noProof/>
              </w:rPr>
              <w:t>3.</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Proje Zamanlaması</w:t>
            </w:r>
            <w:r w:rsidR="00651F17">
              <w:rPr>
                <w:noProof/>
                <w:webHidden/>
              </w:rPr>
              <w:tab/>
            </w:r>
            <w:r w:rsidR="00651F17">
              <w:rPr>
                <w:noProof/>
                <w:webHidden/>
              </w:rPr>
              <w:fldChar w:fldCharType="begin"/>
            </w:r>
            <w:r w:rsidR="00651F17">
              <w:rPr>
                <w:noProof/>
                <w:webHidden/>
              </w:rPr>
              <w:instrText xml:space="preserve"> PAGEREF _Toc84955161 \h </w:instrText>
            </w:r>
            <w:r w:rsidR="00651F17">
              <w:rPr>
                <w:noProof/>
                <w:webHidden/>
              </w:rPr>
            </w:r>
            <w:r w:rsidR="00651F17">
              <w:rPr>
                <w:noProof/>
                <w:webHidden/>
              </w:rPr>
              <w:fldChar w:fldCharType="separate"/>
            </w:r>
            <w:r w:rsidR="00840FD1">
              <w:rPr>
                <w:noProof/>
                <w:webHidden/>
              </w:rPr>
              <w:t>7</w:t>
            </w:r>
            <w:r w:rsidR="00651F17">
              <w:rPr>
                <w:noProof/>
                <w:webHidden/>
              </w:rPr>
              <w:fldChar w:fldCharType="end"/>
            </w:r>
          </w:hyperlink>
        </w:p>
        <w:p w14:paraId="7B6C780C" w14:textId="70D1CDD4" w:rsidR="00651F17" w:rsidRDefault="005669FB">
          <w:pPr>
            <w:pStyle w:val="TOC1"/>
            <w:tabs>
              <w:tab w:val="left" w:pos="440"/>
              <w:tab w:val="right" w:pos="9062"/>
            </w:tabs>
            <w:rPr>
              <w:rFonts w:asciiTheme="minorHAnsi" w:eastAsiaTheme="minorEastAsia" w:hAnsiTheme="minorHAnsi" w:cstheme="minorBidi"/>
              <w:noProof/>
            </w:rPr>
          </w:pPr>
          <w:hyperlink w:anchor="_Toc84955162" w:history="1">
            <w:r w:rsidR="00651F17" w:rsidRPr="009F378F">
              <w:rPr>
                <w:rStyle w:val="Hyperlink"/>
                <w:rFonts w:ascii="Times New Roman" w:eastAsia="Times New Roman" w:hAnsi="Times New Roman" w:cs="Times New Roman"/>
                <w:b/>
                <w:noProof/>
              </w:rPr>
              <w:t>4.</w:t>
            </w:r>
            <w:r w:rsidR="00651F17">
              <w:rPr>
                <w:rFonts w:asciiTheme="minorHAnsi" w:eastAsiaTheme="minorEastAsia" w:hAnsiTheme="minorHAnsi" w:cstheme="minorBidi"/>
                <w:noProof/>
              </w:rPr>
              <w:tab/>
            </w:r>
            <w:r w:rsidR="00651F17" w:rsidRPr="009F378F">
              <w:rPr>
                <w:rStyle w:val="Hyperlink"/>
                <w:rFonts w:ascii="Times New Roman" w:eastAsia="Times New Roman" w:hAnsi="Times New Roman" w:cs="Times New Roman"/>
                <w:b/>
                <w:noProof/>
              </w:rPr>
              <w:t>Risk Planı</w:t>
            </w:r>
            <w:r w:rsidR="00651F17">
              <w:rPr>
                <w:noProof/>
                <w:webHidden/>
              </w:rPr>
              <w:tab/>
            </w:r>
            <w:r w:rsidR="00651F17">
              <w:rPr>
                <w:noProof/>
                <w:webHidden/>
              </w:rPr>
              <w:fldChar w:fldCharType="begin"/>
            </w:r>
            <w:r w:rsidR="00651F17">
              <w:rPr>
                <w:noProof/>
                <w:webHidden/>
              </w:rPr>
              <w:instrText xml:space="preserve"> PAGEREF _Toc84955162 \h </w:instrText>
            </w:r>
            <w:r w:rsidR="00651F17">
              <w:rPr>
                <w:noProof/>
                <w:webHidden/>
              </w:rPr>
            </w:r>
            <w:r w:rsidR="00651F17">
              <w:rPr>
                <w:noProof/>
                <w:webHidden/>
              </w:rPr>
              <w:fldChar w:fldCharType="separate"/>
            </w:r>
            <w:r w:rsidR="00840FD1">
              <w:rPr>
                <w:noProof/>
                <w:webHidden/>
              </w:rPr>
              <w:t>8</w:t>
            </w:r>
            <w:r w:rsidR="00651F17">
              <w:rPr>
                <w:noProof/>
                <w:webHidden/>
              </w:rPr>
              <w:fldChar w:fldCharType="end"/>
            </w:r>
          </w:hyperlink>
        </w:p>
        <w:p w14:paraId="07409C9F" w14:textId="0B466F21" w:rsidR="00504C33" w:rsidRDefault="003C3AAE">
          <w:r>
            <w:fldChar w:fldCharType="end"/>
          </w:r>
        </w:p>
      </w:sdtContent>
    </w:sdt>
    <w:p w14:paraId="54C53FE6" w14:textId="77777777" w:rsidR="00504C33" w:rsidRDefault="00504C33"/>
    <w:p w14:paraId="2E3146FA" w14:textId="77777777" w:rsidR="00504C33" w:rsidRDefault="00504C33"/>
    <w:p w14:paraId="337CB84B" w14:textId="77777777" w:rsidR="00504C33" w:rsidRDefault="00504C33"/>
    <w:p w14:paraId="52B6D60F" w14:textId="77777777" w:rsidR="00504C33" w:rsidRDefault="00504C33"/>
    <w:p w14:paraId="4B3EDBDC" w14:textId="77777777" w:rsidR="00504C33" w:rsidRDefault="00504C33"/>
    <w:p w14:paraId="45855BAA" w14:textId="77777777" w:rsidR="00504C33" w:rsidRDefault="00504C33"/>
    <w:p w14:paraId="281A734F" w14:textId="77777777" w:rsidR="00504C33" w:rsidRDefault="00504C33"/>
    <w:p w14:paraId="19C65C6B" w14:textId="77777777" w:rsidR="00504C33" w:rsidRDefault="00504C33"/>
    <w:p w14:paraId="69D4299E" w14:textId="77777777" w:rsidR="00504C33" w:rsidRDefault="00504C33"/>
    <w:p w14:paraId="0B4D8DCF" w14:textId="77777777" w:rsidR="00504C33" w:rsidRDefault="00504C33"/>
    <w:p w14:paraId="3945F7E5" w14:textId="77777777" w:rsidR="00504C33" w:rsidRDefault="00504C33"/>
    <w:p w14:paraId="4C43E0C9" w14:textId="77777777" w:rsidR="00504C33" w:rsidRDefault="00504C33"/>
    <w:p w14:paraId="63135BA1" w14:textId="77777777" w:rsidR="00504C33" w:rsidRDefault="00504C33"/>
    <w:p w14:paraId="78AF1CCE" w14:textId="77777777" w:rsidR="00504C33" w:rsidRDefault="00504C33"/>
    <w:p w14:paraId="70F10B8F" w14:textId="77777777" w:rsidR="00504C33" w:rsidRDefault="00504C33"/>
    <w:p w14:paraId="6A556F8C" w14:textId="77777777" w:rsidR="00504C33" w:rsidRDefault="00504C33"/>
    <w:p w14:paraId="6AA53EC6" w14:textId="77777777" w:rsidR="00504C33" w:rsidRDefault="00504C33"/>
    <w:p w14:paraId="606627DD" w14:textId="77777777" w:rsidR="00504C33" w:rsidRDefault="00504C33"/>
    <w:p w14:paraId="4A1445BE" w14:textId="77777777" w:rsidR="00504C33" w:rsidRDefault="00504C33"/>
    <w:p w14:paraId="06C4588D" w14:textId="77777777" w:rsidR="00504C33" w:rsidRDefault="00504C33"/>
    <w:p w14:paraId="3585DA7C" w14:textId="77777777" w:rsidR="00504C33" w:rsidRDefault="00504C33"/>
    <w:p w14:paraId="6B1BA8E7" w14:textId="77777777" w:rsidR="00504C33" w:rsidRDefault="00504C33"/>
    <w:p w14:paraId="5B8FD98E" w14:textId="77777777" w:rsidR="00FA6C5A" w:rsidRDefault="00FA6C5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br w:type="page"/>
      </w:r>
    </w:p>
    <w:p w14:paraId="1F2B884D" w14:textId="41184806" w:rsidR="00504C33" w:rsidRDefault="003C3AAE">
      <w:pPr>
        <w:pStyle w:val="Heading1"/>
        <w:numPr>
          <w:ilvl w:val="0"/>
          <w:numId w:val="2"/>
        </w:numPr>
        <w:rPr>
          <w:rFonts w:ascii="Times New Roman" w:eastAsia="Times New Roman" w:hAnsi="Times New Roman" w:cs="Times New Roman"/>
          <w:b/>
          <w:color w:val="000000"/>
        </w:rPr>
      </w:pPr>
      <w:bookmarkStart w:id="0" w:name="_Toc84955159"/>
      <w:r>
        <w:rPr>
          <w:rFonts w:ascii="Times New Roman" w:eastAsia="Times New Roman" w:hAnsi="Times New Roman" w:cs="Times New Roman"/>
          <w:b/>
          <w:color w:val="000000"/>
        </w:rPr>
        <w:lastRenderedPageBreak/>
        <w:t>Grup Üyeleri</w:t>
      </w:r>
      <w:bookmarkEnd w:id="0"/>
    </w:p>
    <w:p w14:paraId="6418B87A" w14:textId="77777777" w:rsidR="00504C33" w:rsidRDefault="00504C33"/>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504C33" w14:paraId="067A5650" w14:textId="77777777">
        <w:tc>
          <w:tcPr>
            <w:tcW w:w="3020" w:type="dxa"/>
          </w:tcPr>
          <w:p w14:paraId="236A1D9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Ad-Soyad</w:t>
            </w:r>
          </w:p>
        </w:tc>
        <w:tc>
          <w:tcPr>
            <w:tcW w:w="3021" w:type="dxa"/>
          </w:tcPr>
          <w:p w14:paraId="38FE6B65"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Okul Numarası</w:t>
            </w:r>
          </w:p>
        </w:tc>
        <w:tc>
          <w:tcPr>
            <w:tcW w:w="3021" w:type="dxa"/>
          </w:tcPr>
          <w:p w14:paraId="136AE25A" w14:textId="77777777" w:rsidR="00504C33" w:rsidRDefault="003C3AAE">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Adresi</w:t>
            </w:r>
          </w:p>
        </w:tc>
      </w:tr>
      <w:tr w:rsidR="00504C33" w14:paraId="4B4ADA66" w14:textId="77777777">
        <w:tc>
          <w:tcPr>
            <w:tcW w:w="3020" w:type="dxa"/>
          </w:tcPr>
          <w:p w14:paraId="1E4DF6B5"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Can ERDEM</w:t>
            </w:r>
          </w:p>
        </w:tc>
        <w:tc>
          <w:tcPr>
            <w:tcW w:w="3021" w:type="dxa"/>
          </w:tcPr>
          <w:p w14:paraId="2FFE47B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171101034</w:t>
            </w:r>
          </w:p>
        </w:tc>
        <w:tc>
          <w:tcPr>
            <w:tcW w:w="3021" w:type="dxa"/>
          </w:tcPr>
          <w:p w14:paraId="4911CF4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ahmet.erdem@etu.edu.tr</w:t>
            </w:r>
          </w:p>
        </w:tc>
      </w:tr>
      <w:tr w:rsidR="00504C33" w14:paraId="379DF558" w14:textId="77777777">
        <w:tc>
          <w:tcPr>
            <w:tcW w:w="3020" w:type="dxa"/>
          </w:tcPr>
          <w:p w14:paraId="11A94696"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Ahmet Eren BOYACI</w:t>
            </w:r>
          </w:p>
        </w:tc>
        <w:tc>
          <w:tcPr>
            <w:tcW w:w="3021" w:type="dxa"/>
          </w:tcPr>
          <w:p w14:paraId="26059F91"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191101038</w:t>
            </w:r>
          </w:p>
        </w:tc>
        <w:tc>
          <w:tcPr>
            <w:tcW w:w="3021" w:type="dxa"/>
          </w:tcPr>
          <w:p w14:paraId="40C7448F"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aboyaci@etu.edu.tr</w:t>
            </w:r>
          </w:p>
        </w:tc>
      </w:tr>
      <w:tr w:rsidR="00504C33" w14:paraId="2CD4CAE1" w14:textId="77777777">
        <w:tc>
          <w:tcPr>
            <w:tcW w:w="3020" w:type="dxa"/>
          </w:tcPr>
          <w:p w14:paraId="41DA112D"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Oğuz KOLUKISA</w:t>
            </w:r>
          </w:p>
        </w:tc>
        <w:tc>
          <w:tcPr>
            <w:tcW w:w="3021" w:type="dxa"/>
          </w:tcPr>
          <w:p w14:paraId="65D1CDE0"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191101016</w:t>
            </w:r>
          </w:p>
        </w:tc>
        <w:tc>
          <w:tcPr>
            <w:tcW w:w="3021" w:type="dxa"/>
          </w:tcPr>
          <w:p w14:paraId="3CD4051C" w14:textId="77777777" w:rsidR="00504C33" w:rsidRDefault="003C3A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okolukisa@etu.edu.tr</w:t>
            </w:r>
          </w:p>
        </w:tc>
      </w:tr>
    </w:tbl>
    <w:p w14:paraId="7A77ED0E" w14:textId="77777777" w:rsidR="00504C33" w:rsidRDefault="00504C33">
      <w:pPr>
        <w:spacing w:before="240" w:after="240" w:line="240" w:lineRule="auto"/>
        <w:rPr>
          <w:rFonts w:ascii="Times New Roman" w:eastAsia="Times New Roman" w:hAnsi="Times New Roman" w:cs="Times New Roman"/>
          <w:sz w:val="24"/>
          <w:szCs w:val="24"/>
        </w:rPr>
      </w:pPr>
    </w:p>
    <w:p w14:paraId="65CE31B0" w14:textId="77777777" w:rsidR="00504C33" w:rsidRDefault="00504C33">
      <w:pPr>
        <w:spacing w:before="240" w:after="240" w:line="240" w:lineRule="auto"/>
        <w:rPr>
          <w:rFonts w:ascii="Times New Roman" w:eastAsia="Times New Roman" w:hAnsi="Times New Roman" w:cs="Times New Roman"/>
          <w:sz w:val="24"/>
          <w:szCs w:val="24"/>
        </w:rPr>
      </w:pPr>
    </w:p>
    <w:p w14:paraId="325513AA" w14:textId="77777777" w:rsidR="00504C33" w:rsidRDefault="00504C33">
      <w:pPr>
        <w:spacing w:before="240" w:after="240" w:line="240" w:lineRule="auto"/>
        <w:rPr>
          <w:rFonts w:ascii="Times New Roman" w:eastAsia="Times New Roman" w:hAnsi="Times New Roman" w:cs="Times New Roman"/>
          <w:sz w:val="24"/>
          <w:szCs w:val="24"/>
        </w:rPr>
      </w:pPr>
    </w:p>
    <w:p w14:paraId="04E03BBA" w14:textId="77777777" w:rsidR="00504C33" w:rsidRDefault="00504C33">
      <w:pPr>
        <w:spacing w:before="240" w:after="240" w:line="240" w:lineRule="auto"/>
        <w:rPr>
          <w:rFonts w:ascii="Times New Roman" w:eastAsia="Times New Roman" w:hAnsi="Times New Roman" w:cs="Times New Roman"/>
          <w:sz w:val="24"/>
          <w:szCs w:val="24"/>
        </w:rPr>
      </w:pPr>
    </w:p>
    <w:p w14:paraId="295FEF51" w14:textId="77777777" w:rsidR="00504C33" w:rsidRDefault="00504C33">
      <w:pPr>
        <w:spacing w:before="240" w:after="240" w:line="240" w:lineRule="auto"/>
        <w:rPr>
          <w:rFonts w:ascii="Times New Roman" w:eastAsia="Times New Roman" w:hAnsi="Times New Roman" w:cs="Times New Roman"/>
          <w:sz w:val="24"/>
          <w:szCs w:val="24"/>
        </w:rPr>
      </w:pPr>
    </w:p>
    <w:p w14:paraId="606CB85C" w14:textId="77777777" w:rsidR="00504C33" w:rsidRDefault="00504C33">
      <w:pPr>
        <w:spacing w:before="240" w:after="240" w:line="240" w:lineRule="auto"/>
        <w:rPr>
          <w:rFonts w:ascii="Times New Roman" w:eastAsia="Times New Roman" w:hAnsi="Times New Roman" w:cs="Times New Roman"/>
          <w:sz w:val="24"/>
          <w:szCs w:val="24"/>
        </w:rPr>
      </w:pPr>
    </w:p>
    <w:p w14:paraId="45E99BA1" w14:textId="77777777" w:rsidR="00504C33" w:rsidRDefault="00504C33">
      <w:pPr>
        <w:spacing w:before="240" w:after="240" w:line="240" w:lineRule="auto"/>
        <w:rPr>
          <w:rFonts w:ascii="Times New Roman" w:eastAsia="Times New Roman" w:hAnsi="Times New Roman" w:cs="Times New Roman"/>
          <w:sz w:val="24"/>
          <w:szCs w:val="24"/>
        </w:rPr>
      </w:pPr>
    </w:p>
    <w:p w14:paraId="2E045325" w14:textId="77777777" w:rsidR="00504C33" w:rsidRDefault="00504C33">
      <w:pPr>
        <w:spacing w:before="240" w:after="240" w:line="240" w:lineRule="auto"/>
        <w:rPr>
          <w:rFonts w:ascii="Times New Roman" w:eastAsia="Times New Roman" w:hAnsi="Times New Roman" w:cs="Times New Roman"/>
          <w:sz w:val="24"/>
          <w:szCs w:val="24"/>
        </w:rPr>
      </w:pPr>
    </w:p>
    <w:p w14:paraId="76F67C3E" w14:textId="77777777" w:rsidR="00504C33" w:rsidRDefault="00504C33">
      <w:pPr>
        <w:spacing w:before="240" w:after="240" w:line="240" w:lineRule="auto"/>
        <w:rPr>
          <w:rFonts w:ascii="Times New Roman" w:eastAsia="Times New Roman" w:hAnsi="Times New Roman" w:cs="Times New Roman"/>
          <w:sz w:val="24"/>
          <w:szCs w:val="24"/>
        </w:rPr>
      </w:pPr>
    </w:p>
    <w:p w14:paraId="69095380" w14:textId="77777777" w:rsidR="00504C33" w:rsidRDefault="00504C33">
      <w:pPr>
        <w:spacing w:before="240" w:after="240" w:line="240" w:lineRule="auto"/>
        <w:rPr>
          <w:rFonts w:ascii="Times New Roman" w:eastAsia="Times New Roman" w:hAnsi="Times New Roman" w:cs="Times New Roman"/>
          <w:sz w:val="24"/>
          <w:szCs w:val="24"/>
        </w:rPr>
      </w:pPr>
    </w:p>
    <w:p w14:paraId="25D554CE" w14:textId="77777777" w:rsidR="00504C33" w:rsidRDefault="00504C33">
      <w:pPr>
        <w:spacing w:before="240" w:after="240" w:line="240" w:lineRule="auto"/>
        <w:rPr>
          <w:rFonts w:ascii="Times New Roman" w:eastAsia="Times New Roman" w:hAnsi="Times New Roman" w:cs="Times New Roman"/>
          <w:sz w:val="24"/>
          <w:szCs w:val="24"/>
        </w:rPr>
      </w:pPr>
    </w:p>
    <w:p w14:paraId="04232D9E" w14:textId="77777777" w:rsidR="00504C33" w:rsidRDefault="00504C33">
      <w:pPr>
        <w:spacing w:before="240" w:after="240" w:line="240" w:lineRule="auto"/>
        <w:rPr>
          <w:rFonts w:ascii="Times New Roman" w:eastAsia="Times New Roman" w:hAnsi="Times New Roman" w:cs="Times New Roman"/>
          <w:sz w:val="24"/>
          <w:szCs w:val="24"/>
        </w:rPr>
      </w:pPr>
    </w:p>
    <w:p w14:paraId="5499C483" w14:textId="77777777" w:rsidR="00504C33" w:rsidRDefault="00504C33">
      <w:pPr>
        <w:spacing w:before="240" w:after="240" w:line="240" w:lineRule="auto"/>
        <w:rPr>
          <w:rFonts w:ascii="Times New Roman" w:eastAsia="Times New Roman" w:hAnsi="Times New Roman" w:cs="Times New Roman"/>
          <w:sz w:val="24"/>
          <w:szCs w:val="24"/>
        </w:rPr>
      </w:pPr>
    </w:p>
    <w:p w14:paraId="2A14C5AF" w14:textId="77777777" w:rsidR="00504C33" w:rsidRDefault="00504C33">
      <w:pPr>
        <w:spacing w:before="240" w:after="240" w:line="240" w:lineRule="auto"/>
        <w:rPr>
          <w:rFonts w:ascii="Times New Roman" w:eastAsia="Times New Roman" w:hAnsi="Times New Roman" w:cs="Times New Roman"/>
          <w:sz w:val="24"/>
          <w:szCs w:val="24"/>
        </w:rPr>
      </w:pPr>
    </w:p>
    <w:p w14:paraId="79F09A38" w14:textId="77777777" w:rsidR="00504C33" w:rsidRDefault="00504C33">
      <w:pPr>
        <w:spacing w:before="240" w:after="240" w:line="240" w:lineRule="auto"/>
        <w:rPr>
          <w:rFonts w:ascii="Times New Roman" w:eastAsia="Times New Roman" w:hAnsi="Times New Roman" w:cs="Times New Roman"/>
          <w:sz w:val="24"/>
          <w:szCs w:val="24"/>
        </w:rPr>
      </w:pPr>
    </w:p>
    <w:p w14:paraId="1E5959C5" w14:textId="77777777" w:rsidR="00504C33" w:rsidRDefault="00504C33">
      <w:pPr>
        <w:spacing w:before="240" w:after="240" w:line="240" w:lineRule="auto"/>
        <w:rPr>
          <w:rFonts w:ascii="Times New Roman" w:eastAsia="Times New Roman" w:hAnsi="Times New Roman" w:cs="Times New Roman"/>
          <w:sz w:val="24"/>
          <w:szCs w:val="24"/>
        </w:rPr>
      </w:pPr>
    </w:p>
    <w:p w14:paraId="64D5A51E" w14:textId="77777777" w:rsidR="00504C33" w:rsidRDefault="00504C33">
      <w:pPr>
        <w:spacing w:before="240" w:after="240" w:line="240" w:lineRule="auto"/>
        <w:rPr>
          <w:rFonts w:ascii="Times New Roman" w:eastAsia="Times New Roman" w:hAnsi="Times New Roman" w:cs="Times New Roman"/>
          <w:sz w:val="24"/>
          <w:szCs w:val="24"/>
        </w:rPr>
      </w:pPr>
    </w:p>
    <w:p w14:paraId="732C65D5" w14:textId="77777777" w:rsidR="00504C33" w:rsidRDefault="00504C33">
      <w:pPr>
        <w:spacing w:before="240" w:after="240" w:line="240" w:lineRule="auto"/>
        <w:rPr>
          <w:rFonts w:ascii="Times New Roman" w:eastAsia="Times New Roman" w:hAnsi="Times New Roman" w:cs="Times New Roman"/>
          <w:sz w:val="24"/>
          <w:szCs w:val="24"/>
        </w:rPr>
      </w:pPr>
    </w:p>
    <w:p w14:paraId="094B98D7" w14:textId="77777777" w:rsidR="00504C33" w:rsidRDefault="00504C33">
      <w:pPr>
        <w:spacing w:before="240" w:after="240" w:line="240" w:lineRule="auto"/>
        <w:rPr>
          <w:rFonts w:ascii="Times New Roman" w:eastAsia="Times New Roman" w:hAnsi="Times New Roman" w:cs="Times New Roman"/>
          <w:sz w:val="24"/>
          <w:szCs w:val="24"/>
        </w:rPr>
      </w:pPr>
    </w:p>
    <w:p w14:paraId="34331858" w14:textId="77777777" w:rsidR="00504C33" w:rsidRDefault="003C3AAE">
      <w:pPr>
        <w:pStyle w:val="Heading1"/>
        <w:numPr>
          <w:ilvl w:val="0"/>
          <w:numId w:val="2"/>
        </w:numPr>
        <w:rPr>
          <w:rFonts w:ascii="Times New Roman" w:eastAsia="Times New Roman" w:hAnsi="Times New Roman" w:cs="Times New Roman"/>
          <w:b/>
          <w:color w:val="000000"/>
        </w:rPr>
      </w:pPr>
      <w:bookmarkStart w:id="1" w:name="_Toc84955160"/>
      <w:r>
        <w:rPr>
          <w:rFonts w:ascii="Times New Roman" w:eastAsia="Times New Roman" w:hAnsi="Times New Roman" w:cs="Times New Roman"/>
          <w:b/>
          <w:color w:val="000000"/>
        </w:rPr>
        <w:lastRenderedPageBreak/>
        <w:t>Proje Tanımı</w:t>
      </w:r>
      <w:bookmarkEnd w:id="1"/>
    </w:p>
    <w:p w14:paraId="2739B034" w14:textId="77777777"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 ismi:</w:t>
      </w:r>
      <w:r>
        <w:rPr>
          <w:rFonts w:ascii="Times New Roman" w:eastAsia="Times New Roman" w:hAnsi="Times New Roman" w:cs="Times New Roman"/>
          <w:sz w:val="24"/>
          <w:szCs w:val="24"/>
        </w:rPr>
        <w:t xml:space="preserve"> Melodify</w:t>
      </w:r>
    </w:p>
    <w:p w14:paraId="6B297243" w14:textId="064B11D1" w:rsidR="00504C33" w:rsidRDefault="003C3AA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w:t>
      </w:r>
      <w:r>
        <w:rPr>
          <w:rFonts w:ascii="Times New Roman" w:eastAsia="Times New Roman" w:hAnsi="Times New Roman" w:cs="Times New Roman"/>
          <w:sz w:val="24"/>
          <w:szCs w:val="24"/>
        </w:rPr>
        <w:t xml:space="preserve"> React</w:t>
      </w:r>
      <w:r w:rsidR="00E256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NodeJs (ExpressJs) </w:t>
      </w:r>
      <w:r w:rsidR="00E256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MySQL</w:t>
      </w:r>
    </w:p>
    <w:p w14:paraId="578BA8F9" w14:textId="568B73F5" w:rsidR="003A6B63" w:rsidRDefault="003C3AAE" w:rsidP="003A6B63">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Açıklama:</w:t>
      </w:r>
    </w:p>
    <w:p w14:paraId="11BFEF08" w14:textId="77777777" w:rsidR="003A6B63" w:rsidRDefault="003A6B63" w:rsidP="003A6B63">
      <w:p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 xml:space="preserve">Müzik platformu </w:t>
      </w:r>
      <w:r>
        <w:rPr>
          <w:rFonts w:ascii="Times New Roman" w:eastAsia="Times New Roman" w:hAnsi="Times New Roman" w:cs="Times New Roman"/>
          <w:bCs/>
          <w:sz w:val="24"/>
          <w:szCs w:val="24"/>
        </w:rPr>
        <w:t>Melodify’da:</w:t>
      </w:r>
    </w:p>
    <w:p w14:paraId="63B7D30D" w14:textId="692E027D" w:rsidR="003A6B63"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sidRPr="003A6B63">
        <w:rPr>
          <w:rFonts w:ascii="Times New Roman" w:eastAsia="Times New Roman" w:hAnsi="Times New Roman" w:cs="Times New Roman"/>
          <w:bCs/>
          <w:sz w:val="24"/>
          <w:szCs w:val="24"/>
        </w:rPr>
        <w:t>Kendine özgü User</w:t>
      </w:r>
      <w:r w:rsidR="00BE66F8">
        <w:rPr>
          <w:rFonts w:ascii="Times New Roman" w:eastAsia="Times New Roman" w:hAnsi="Times New Roman" w:cs="Times New Roman"/>
          <w:bCs/>
          <w:sz w:val="24"/>
          <w:szCs w:val="24"/>
        </w:rPr>
        <w:t xml:space="preserve"> </w:t>
      </w:r>
      <w:r w:rsidRPr="003A6B63">
        <w:rPr>
          <w:rFonts w:ascii="Times New Roman" w:eastAsia="Times New Roman" w:hAnsi="Times New Roman" w:cs="Times New Roman"/>
          <w:bCs/>
          <w:sz w:val="24"/>
          <w:szCs w:val="24"/>
        </w:rPr>
        <w:t xml:space="preserve">ID ile tanımlanan kullanıcılar (User entity) mevcuttur. Kullanıcıların password, username ve email adresi vardır. Kullanıcılar Creator </w:t>
      </w:r>
      <w:r>
        <w:rPr>
          <w:rFonts w:ascii="Times New Roman" w:eastAsia="Times New Roman" w:hAnsi="Times New Roman" w:cs="Times New Roman"/>
          <w:bCs/>
          <w:sz w:val="24"/>
          <w:szCs w:val="24"/>
        </w:rPr>
        <w:t>ve</w:t>
      </w:r>
      <w:r w:rsidRPr="003A6B63">
        <w:rPr>
          <w:rFonts w:ascii="Times New Roman" w:eastAsia="Times New Roman" w:hAnsi="Times New Roman" w:cs="Times New Roman"/>
          <w:bCs/>
          <w:sz w:val="24"/>
          <w:szCs w:val="24"/>
        </w:rPr>
        <w:t xml:space="preserve"> Consumer olarak</w:t>
      </w:r>
      <w:r>
        <w:rPr>
          <w:rFonts w:ascii="Times New Roman" w:eastAsia="Times New Roman" w:hAnsi="Times New Roman" w:cs="Times New Roman"/>
          <w:bCs/>
          <w:sz w:val="24"/>
          <w:szCs w:val="24"/>
        </w:rPr>
        <w:t xml:space="preserve"> ikiye ayrılır. Bir kullanıcı 2 kategoride bulunamaz.</w:t>
      </w:r>
    </w:p>
    <w:p w14:paraId="623A39EE" w14:textId="6990F477" w:rsidR="00BE20D9" w:rsidRDefault="003A6B63" w:rsidP="003A6B63">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kayıtlar (Record entity) mevcuttur. Kayıtların record</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file, name, duration ve publish date’i vardır. Kayıtlar Podcast, Audio Book ve Song olarak üçe ayrılır.</w:t>
      </w:r>
      <w:r w:rsidR="00BE20D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Bir record</w:t>
      </w:r>
      <w:r w:rsidR="00BE20D9">
        <w:rPr>
          <w:rFonts w:ascii="Times New Roman" w:eastAsia="Times New Roman" w:hAnsi="Times New Roman" w:cs="Times New Roman"/>
          <w:bCs/>
          <w:sz w:val="24"/>
          <w:szCs w:val="24"/>
        </w:rPr>
        <w:t xml:space="preserve"> birden fazla kategoride aynı anda bulanamaz.</w:t>
      </w:r>
    </w:p>
    <w:p w14:paraId="67444391" w14:textId="4B85AC93" w:rsidR="00BE20D9" w:rsidRDefault="00BE20D9"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Podcast’lerin host, guest ve topic’i vardır.</w:t>
      </w:r>
    </w:p>
    <w:p w14:paraId="623A6794" w14:textId="3D50A7D7" w:rsidR="00BE20D9"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Book’ların voice actor ve author’u vardır.</w:t>
      </w:r>
    </w:p>
    <w:p w14:paraId="5A43BB85" w14:textId="20F2A2C1" w:rsidR="00873FAD" w:rsidRDefault="00873FAD" w:rsidP="00BE20D9">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Song’ların singer’ı vardır.</w:t>
      </w:r>
    </w:p>
    <w:p w14:paraId="7E9A1447" w14:textId="09043C93" w:rsidR="00BE66F8" w:rsidRDefault="00873FAD"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w:t>
      </w:r>
      <w:r w:rsidR="00BE66F8">
        <w:rPr>
          <w:rFonts w:ascii="Times New Roman" w:eastAsia="Times New Roman" w:hAnsi="Times New Roman" w:cs="Times New Roman"/>
          <w:bCs/>
          <w:sz w:val="24"/>
          <w:szCs w:val="24"/>
        </w:rPr>
        <w:t>ne</w:t>
      </w:r>
      <w:r>
        <w:rPr>
          <w:rFonts w:ascii="Times New Roman" w:eastAsia="Times New Roman" w:hAnsi="Times New Roman" w:cs="Times New Roman"/>
          <w:bCs/>
          <w:sz w:val="24"/>
          <w:szCs w:val="24"/>
        </w:rPr>
        <w:t xml:space="preserve"> özgü Genre</w:t>
      </w:r>
      <w:r w:rsidR="00BE66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ID ile tanımlanan türler (Genre entity)  mevcuttur.</w:t>
      </w:r>
      <w:r w:rsidR="00BE66F8">
        <w:rPr>
          <w:rFonts w:ascii="Times New Roman" w:eastAsia="Times New Roman" w:hAnsi="Times New Roman" w:cs="Times New Roman"/>
          <w:bCs/>
          <w:sz w:val="24"/>
          <w:szCs w:val="24"/>
        </w:rPr>
        <w:t xml:space="preserve"> Türlerin name ve description’ı vardır.</w:t>
      </w:r>
    </w:p>
    <w:p w14:paraId="5D597840" w14:textId="15AE46EF"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Lyrics ID ile tanımlanan sözler (Lyrics entity) mevcuttur. Sözlerin content’i vardır.</w:t>
      </w:r>
    </w:p>
    <w:p w14:paraId="40E4AF09" w14:textId="182124AB"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Activity ID ile tanımlanan aktiviteler (Activity entity) mevcuttur. Aktivelerin date ve activity_type’ı vardır.</w:t>
      </w:r>
    </w:p>
    <w:p w14:paraId="73BAEFA0" w14:textId="5F110090" w:rsidR="00BE66F8" w:rsidRDefault="00BE66F8" w:rsidP="00BE66F8">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Kendine özgü Song List ID ile tanımlanan şarkı listeleri (Song List entity) mevcuttur. </w:t>
      </w:r>
      <w:r w:rsidR="009D600E">
        <w:rPr>
          <w:rFonts w:ascii="Times New Roman" w:eastAsia="Times New Roman" w:hAnsi="Times New Roman" w:cs="Times New Roman"/>
          <w:bCs/>
          <w:sz w:val="24"/>
          <w:szCs w:val="24"/>
        </w:rPr>
        <w:t>Şarkı listelerinin name, description ve published date’i vardır. Song List’ler Album ve Playlist olarak ikiye ayrılır. Bir şarkı listesi 2 kategoride bulanamaz.</w:t>
      </w:r>
    </w:p>
    <w:p w14:paraId="33F0D6E5" w14:textId="09356EB5" w:rsidR="009D600E" w:rsidRDefault="009D600E" w:rsidP="009D600E">
      <w:pPr>
        <w:pStyle w:val="ListParagraph"/>
        <w:numPr>
          <w:ilvl w:val="1"/>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Playlist’ler</w:t>
      </w:r>
      <w:r w:rsidR="00651F17">
        <w:rPr>
          <w:rFonts w:ascii="Times New Roman" w:eastAsia="Times New Roman" w:hAnsi="Times New Roman" w:cs="Times New Roman"/>
          <w:bCs/>
          <w:sz w:val="24"/>
          <w:szCs w:val="24"/>
        </w:rPr>
        <w:t>, Recent Songs veya Liked Songs olarak iki farklı türde de bulunabilir.</w:t>
      </w:r>
    </w:p>
    <w:p w14:paraId="61E4BC44" w14:textId="4EF100C8"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Kendine özgü Comment ID ile tanımlanan yorumlar (Comment Entity) mevcuttur. Yorumların content ve date’i vardır.</w:t>
      </w:r>
    </w:p>
    <w:p w14:paraId="40A9C928" w14:textId="77777777"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Kullanıcılar başka kullanıcıları takip edebilmektedir.</w:t>
      </w:r>
    </w:p>
    <w:p w14:paraId="5A5B7051" w14:textId="03FC8310"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Kullancılar, kayıt bilgisi içeren aktiveteler gerçekleştirebilir.</w:t>
      </w:r>
    </w:p>
    <w:p w14:paraId="02960023" w14:textId="46E8CDAD" w:rsidR="00651F17" w:rsidRDefault="00651F17"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Consumer’lar kayıtlara yorum yapabilir</w:t>
      </w:r>
      <w:r w:rsidR="000E276A">
        <w:rPr>
          <w:rFonts w:ascii="Times New Roman" w:eastAsia="Times New Roman" w:hAnsi="Times New Roman" w:cs="Times New Roman"/>
          <w:bCs/>
          <w:sz w:val="24"/>
          <w:szCs w:val="24"/>
        </w:rPr>
        <w:t xml:space="preserve"> ve Playlist’ler oluşturabilir.</w:t>
      </w:r>
    </w:p>
    <w:p w14:paraId="09D43525" w14:textId="0D2B81BD" w:rsidR="00651F17" w:rsidRDefault="00651F17" w:rsidP="00671A16">
      <w:pPr>
        <w:pStyle w:val="ListParagraph"/>
        <w:numPr>
          <w:ilvl w:val="0"/>
          <w:numId w:val="5"/>
        </w:numPr>
        <w:spacing w:before="240" w:after="240" w:line="240" w:lineRule="auto"/>
        <w:ind w:right="-28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Creator’lar kayıt yayınlayabilmektedir</w:t>
      </w:r>
      <w:r w:rsidR="00BF704A">
        <w:rPr>
          <w:rFonts w:ascii="Times New Roman" w:eastAsia="Times New Roman" w:hAnsi="Times New Roman" w:cs="Times New Roman"/>
          <w:bCs/>
          <w:sz w:val="24"/>
          <w:szCs w:val="24"/>
        </w:rPr>
        <w:t xml:space="preserve"> ve</w:t>
      </w:r>
      <w:r w:rsidR="0023741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albümler</w:t>
      </w:r>
      <w:r w:rsidR="00671A1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oluşturabilmektedi</w:t>
      </w:r>
      <w:r w:rsidR="0023741B">
        <w:rPr>
          <w:rFonts w:ascii="Times New Roman" w:eastAsia="Times New Roman" w:hAnsi="Times New Roman" w:cs="Times New Roman"/>
          <w:bCs/>
          <w:sz w:val="24"/>
          <w:szCs w:val="24"/>
        </w:rPr>
        <w:t>r</w:t>
      </w:r>
      <w:r>
        <w:rPr>
          <w:rFonts w:ascii="Times New Roman" w:eastAsia="Times New Roman" w:hAnsi="Times New Roman" w:cs="Times New Roman"/>
          <w:bCs/>
          <w:sz w:val="24"/>
          <w:szCs w:val="24"/>
        </w:rPr>
        <w:t>.</w:t>
      </w:r>
    </w:p>
    <w:p w14:paraId="76C8699F" w14:textId="479E5367"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 kayıt bir türe aittir</w:t>
      </w:r>
      <w:r w:rsidR="00651F17">
        <w:rPr>
          <w:rFonts w:ascii="Times New Roman" w:eastAsia="Times New Roman" w:hAnsi="Times New Roman" w:cs="Times New Roman"/>
          <w:bCs/>
          <w:sz w:val="24"/>
          <w:szCs w:val="24"/>
        </w:rPr>
        <w:t>.</w:t>
      </w:r>
    </w:p>
    <w:p w14:paraId="29896EC4" w14:textId="22108532" w:rsidR="00651F17" w:rsidRDefault="00933F76" w:rsidP="00651F17">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Şarkıların şarkı sözleri bulunabilir.</w:t>
      </w:r>
    </w:p>
    <w:p w14:paraId="4C70D2C8" w14:textId="380A6F64" w:rsidR="001A7056" w:rsidRPr="001A7056" w:rsidRDefault="00893F7F" w:rsidP="001A7056">
      <w:pPr>
        <w:pStyle w:val="ListParagraph"/>
        <w:numPr>
          <w:ilvl w:val="0"/>
          <w:numId w:val="5"/>
        </w:num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Şarkı listeleri şarkıları barındırır.</w:t>
      </w:r>
    </w:p>
    <w:p w14:paraId="1791DCB6" w14:textId="77777777" w:rsidR="00576303" w:rsidRDefault="00576303" w:rsidP="00555821">
      <w:pPr>
        <w:keepNext/>
        <w:spacing w:before="240" w:after="240" w:line="240" w:lineRule="auto"/>
        <w:jc w:val="center"/>
      </w:pPr>
      <w:r>
        <w:rPr>
          <w:rFonts w:ascii="Times New Roman" w:eastAsia="Times New Roman" w:hAnsi="Times New Roman" w:cs="Times New Roman"/>
          <w:bCs/>
          <w:noProof/>
          <w:sz w:val="24"/>
          <w:szCs w:val="24"/>
        </w:rPr>
        <w:lastRenderedPageBreak/>
        <w:drawing>
          <wp:inline distT="0" distB="0" distL="0" distR="0" wp14:anchorId="25B8A6CF" wp14:editId="1802ED7A">
            <wp:extent cx="5760720" cy="3558540"/>
            <wp:effectExtent l="0" t="0" r="0" b="3810"/>
            <wp:docPr id="2" name="Picture 2" descr="Melodify, EER diyagram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lodify, EER diyagramı"/>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558540"/>
                    </a:xfrm>
                    <a:prstGeom prst="rect">
                      <a:avLst/>
                    </a:prstGeom>
                  </pic:spPr>
                </pic:pic>
              </a:graphicData>
            </a:graphic>
          </wp:inline>
        </w:drawing>
      </w:r>
    </w:p>
    <w:p w14:paraId="75303111" w14:textId="54D73CE8" w:rsidR="00BE66F8" w:rsidRDefault="00576303" w:rsidP="00576303">
      <w:pPr>
        <w:pStyle w:val="Caption"/>
        <w:jc w:val="center"/>
        <w:rPr>
          <w:color w:val="auto"/>
          <w:sz w:val="20"/>
          <w:szCs w:val="20"/>
        </w:rPr>
      </w:pPr>
      <w:r>
        <w:rPr>
          <w:color w:val="auto"/>
          <w:sz w:val="20"/>
          <w:szCs w:val="20"/>
        </w:rPr>
        <w:t xml:space="preserve">Melodify </w:t>
      </w:r>
      <w:r w:rsidRPr="00576303">
        <w:rPr>
          <w:color w:val="auto"/>
          <w:sz w:val="20"/>
          <w:szCs w:val="20"/>
        </w:rPr>
        <w:t>EER Diyagramı</w:t>
      </w:r>
    </w:p>
    <w:p w14:paraId="60486121" w14:textId="2BE7C5F7" w:rsidR="0087340C" w:rsidRPr="0087340C" w:rsidRDefault="0087340C" w:rsidP="0087340C">
      <w:pPr>
        <w:jc w:val="center"/>
      </w:pPr>
      <w:r w:rsidRPr="0087340C">
        <w:lastRenderedPageBreak/>
        <w:drawing>
          <wp:inline distT="0" distB="0" distL="0" distR="0" wp14:anchorId="75A2553E" wp14:editId="6FAD146C">
            <wp:extent cx="5058481" cy="8268854"/>
            <wp:effectExtent l="0" t="0" r="889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5058481" cy="8268854"/>
                    </a:xfrm>
                    <a:prstGeom prst="rect">
                      <a:avLst/>
                    </a:prstGeom>
                  </pic:spPr>
                </pic:pic>
              </a:graphicData>
            </a:graphic>
          </wp:inline>
        </w:drawing>
      </w:r>
    </w:p>
    <w:p w14:paraId="66901979" w14:textId="507D0B08" w:rsidR="0087340C" w:rsidRPr="0087340C" w:rsidRDefault="0087340C" w:rsidP="0087340C">
      <w:pPr>
        <w:jc w:val="center"/>
        <w:rPr>
          <w:i/>
          <w:iCs/>
        </w:rPr>
        <w:sectPr w:rsidR="0087340C" w:rsidRPr="0087340C">
          <w:footerReference w:type="default" r:id="rId11"/>
          <w:footerReference w:type="first" r:id="rId12"/>
          <w:pgSz w:w="11906" w:h="16838"/>
          <w:pgMar w:top="1417" w:right="1417" w:bottom="1417" w:left="1417" w:header="708" w:footer="708" w:gutter="0"/>
          <w:pgNumType w:start="1"/>
          <w:cols w:space="708"/>
        </w:sectPr>
      </w:pPr>
      <w:r w:rsidRPr="0087340C">
        <w:rPr>
          <w:i/>
          <w:iCs/>
        </w:rPr>
        <w:t>Veri Tabanı Mantıksal Tasarımı</w:t>
      </w:r>
    </w:p>
    <w:p w14:paraId="412E131E" w14:textId="77777777" w:rsidR="00504C33" w:rsidRDefault="003C3AAE">
      <w:pPr>
        <w:pStyle w:val="Heading1"/>
        <w:numPr>
          <w:ilvl w:val="0"/>
          <w:numId w:val="2"/>
        </w:numPr>
        <w:rPr>
          <w:rFonts w:ascii="Times New Roman" w:eastAsia="Times New Roman" w:hAnsi="Times New Roman" w:cs="Times New Roman"/>
          <w:b/>
          <w:color w:val="000000"/>
        </w:rPr>
      </w:pPr>
      <w:bookmarkStart w:id="2" w:name="_Toc84955161"/>
      <w:r>
        <w:rPr>
          <w:rFonts w:ascii="Times New Roman" w:eastAsia="Times New Roman" w:hAnsi="Times New Roman" w:cs="Times New Roman"/>
          <w:b/>
          <w:color w:val="000000"/>
        </w:rPr>
        <w:lastRenderedPageBreak/>
        <w:t>Proje Zamanlaması</w:t>
      </w:r>
      <w:bookmarkEnd w:id="2"/>
    </w:p>
    <w:p w14:paraId="1FA04FC6" w14:textId="77777777" w:rsidR="00504C33" w:rsidRDefault="00504C33">
      <w:pPr>
        <w:spacing w:after="280"/>
        <w:ind w:left="-709"/>
        <w:rPr>
          <w:rFonts w:ascii="Times New Roman" w:eastAsia="Times New Roman" w:hAnsi="Times New Roman" w:cs="Times New Roman"/>
          <w:b/>
        </w:rPr>
      </w:pPr>
    </w:p>
    <w:p w14:paraId="64212BA8" w14:textId="77777777" w:rsidR="00504C33" w:rsidRDefault="003C3AAE">
      <w:pPr>
        <w:spacing w:after="280"/>
        <w:ind w:left="-709"/>
        <w:rPr>
          <w:rFonts w:ascii="Times New Roman" w:eastAsia="Times New Roman" w:hAnsi="Times New Roman" w:cs="Times New Roman"/>
          <w:b/>
        </w:rPr>
        <w:sectPr w:rsidR="00504C33">
          <w:pgSz w:w="16838" w:h="11906" w:orient="landscape"/>
          <w:pgMar w:top="1418" w:right="1418" w:bottom="1418" w:left="1418" w:header="709" w:footer="709" w:gutter="0"/>
          <w:cols w:space="708"/>
          <w:titlePg/>
        </w:sectPr>
      </w:pPr>
      <w:r>
        <w:rPr>
          <w:rFonts w:ascii="Times New Roman" w:eastAsia="Times New Roman" w:hAnsi="Times New Roman" w:cs="Times New Roman"/>
          <w:b/>
          <w:noProof/>
        </w:rPr>
        <w:drawing>
          <wp:inline distT="0" distB="0" distL="0" distR="0" wp14:anchorId="5ED199B2" wp14:editId="2A023DAC">
            <wp:extent cx="10067991" cy="1411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0067991" cy="1411650"/>
                    </a:xfrm>
                    <a:prstGeom prst="rect">
                      <a:avLst/>
                    </a:prstGeom>
                    <a:ln/>
                  </pic:spPr>
                </pic:pic>
              </a:graphicData>
            </a:graphic>
          </wp:inline>
        </w:drawing>
      </w:r>
    </w:p>
    <w:p w14:paraId="4CAC2DAF" w14:textId="448014BB" w:rsidR="00504C33" w:rsidRPr="00E35F1E" w:rsidRDefault="003C3AAE" w:rsidP="00E35F1E">
      <w:pPr>
        <w:pStyle w:val="Heading1"/>
        <w:numPr>
          <w:ilvl w:val="0"/>
          <w:numId w:val="2"/>
        </w:numPr>
        <w:rPr>
          <w:rFonts w:ascii="Times New Roman" w:eastAsia="Times New Roman" w:hAnsi="Times New Roman" w:cs="Times New Roman"/>
          <w:b/>
          <w:color w:val="000000"/>
        </w:rPr>
      </w:pPr>
      <w:bookmarkStart w:id="3" w:name="_Toc84955162"/>
      <w:r>
        <w:rPr>
          <w:rFonts w:ascii="Times New Roman" w:eastAsia="Times New Roman" w:hAnsi="Times New Roman" w:cs="Times New Roman"/>
          <w:b/>
          <w:color w:val="000000"/>
        </w:rPr>
        <w:lastRenderedPageBreak/>
        <w:t>Risk Planı</w:t>
      </w:r>
      <w:bookmarkEnd w:id="3"/>
    </w:p>
    <w:p w14:paraId="04616BF8" w14:textId="77777777" w:rsidR="00504C33" w:rsidRDefault="003C3AAE">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 üyelerinden birisi/birkaçı covid-19 hastalığına yakalanırsa, beklenmedik bir durum ile karşılaşırsa veya sınavları arka arkaya gelirse önceden belirlenen özellikleri uygulamanın temel özelliklerini bozmayacak şekilde uygulamadan çıkarmayı planlamaktayız. Ayrıca üyelerden birisinin yaşadığı özel bir durum dolayısıyla projeyle ilgilenememesi durumunda görev dağılımını yeniden yapılacaktır.</w:t>
      </w:r>
    </w:p>
    <w:p w14:paraId="2877B0F5" w14:textId="77777777" w:rsidR="00504C33" w:rsidRDefault="00504C33">
      <w:pPr>
        <w:spacing w:before="240" w:after="240" w:line="240" w:lineRule="auto"/>
        <w:rPr>
          <w:rFonts w:ascii="Times New Roman" w:eastAsia="Times New Roman" w:hAnsi="Times New Roman" w:cs="Times New Roman"/>
          <w:sz w:val="24"/>
          <w:szCs w:val="24"/>
        </w:rPr>
      </w:pPr>
    </w:p>
    <w:p w14:paraId="12CC72C2" w14:textId="77777777" w:rsidR="00504C33" w:rsidRDefault="00504C33">
      <w:pPr>
        <w:spacing w:before="240" w:after="240" w:line="240" w:lineRule="auto"/>
        <w:rPr>
          <w:rFonts w:ascii="Times New Roman" w:eastAsia="Times New Roman" w:hAnsi="Times New Roman" w:cs="Times New Roman"/>
          <w:sz w:val="24"/>
          <w:szCs w:val="24"/>
        </w:rPr>
      </w:pPr>
    </w:p>
    <w:sectPr w:rsidR="00504C33">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7ADA" w14:textId="77777777" w:rsidR="005669FB" w:rsidRDefault="005669FB">
      <w:pPr>
        <w:spacing w:after="0" w:line="240" w:lineRule="auto"/>
      </w:pPr>
      <w:r>
        <w:separator/>
      </w:r>
    </w:p>
  </w:endnote>
  <w:endnote w:type="continuationSeparator" w:id="0">
    <w:p w14:paraId="2F120BE4" w14:textId="77777777" w:rsidR="005669FB" w:rsidRDefault="0056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9373" w14:textId="77777777"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1</w:t>
    </w:r>
    <w:r>
      <w:rPr>
        <w:color w:val="000000"/>
      </w:rPr>
      <w:fldChar w:fldCharType="end"/>
    </w:r>
  </w:p>
  <w:p w14:paraId="76AA908B"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11D9" w14:textId="41CADA68" w:rsidR="00504C33" w:rsidRDefault="003C3AAE">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6C5A">
      <w:rPr>
        <w:noProof/>
        <w:color w:val="000000"/>
      </w:rPr>
      <w:t>5</w:t>
    </w:r>
    <w:r>
      <w:rPr>
        <w:color w:val="000000"/>
      </w:rPr>
      <w:fldChar w:fldCharType="end"/>
    </w:r>
  </w:p>
  <w:p w14:paraId="6462709F" w14:textId="77777777" w:rsidR="00504C33" w:rsidRDefault="00504C3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3102" w14:textId="77777777" w:rsidR="005669FB" w:rsidRDefault="005669FB">
      <w:pPr>
        <w:spacing w:after="0" w:line="240" w:lineRule="auto"/>
      </w:pPr>
      <w:r>
        <w:separator/>
      </w:r>
    </w:p>
  </w:footnote>
  <w:footnote w:type="continuationSeparator" w:id="0">
    <w:p w14:paraId="6A8C2E81" w14:textId="77777777" w:rsidR="005669FB" w:rsidRDefault="0056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02D"/>
    <w:multiLevelType w:val="hybridMultilevel"/>
    <w:tmpl w:val="3726F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3DD1EFC"/>
    <w:multiLevelType w:val="hybridMultilevel"/>
    <w:tmpl w:val="D31A04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880282"/>
    <w:multiLevelType w:val="multilevel"/>
    <w:tmpl w:val="E390B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5D4F89"/>
    <w:multiLevelType w:val="multilevel"/>
    <w:tmpl w:val="E4D6AA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D532FDF"/>
    <w:multiLevelType w:val="hybridMultilevel"/>
    <w:tmpl w:val="8C9A8F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33"/>
    <w:rsid w:val="000E276A"/>
    <w:rsid w:val="001A7056"/>
    <w:rsid w:val="0023741B"/>
    <w:rsid w:val="003A6B63"/>
    <w:rsid w:val="003C3AAE"/>
    <w:rsid w:val="00463A20"/>
    <w:rsid w:val="00504C33"/>
    <w:rsid w:val="00555821"/>
    <w:rsid w:val="005669FB"/>
    <w:rsid w:val="00576303"/>
    <w:rsid w:val="005C151A"/>
    <w:rsid w:val="00651F17"/>
    <w:rsid w:val="00671A16"/>
    <w:rsid w:val="00840FD1"/>
    <w:rsid w:val="0087340C"/>
    <w:rsid w:val="00873FAD"/>
    <w:rsid w:val="00893F7F"/>
    <w:rsid w:val="00921062"/>
    <w:rsid w:val="00933F76"/>
    <w:rsid w:val="00966FE5"/>
    <w:rsid w:val="009D600E"/>
    <w:rsid w:val="00BE20D9"/>
    <w:rsid w:val="00BE66F8"/>
    <w:rsid w:val="00BF704A"/>
    <w:rsid w:val="00D93D87"/>
    <w:rsid w:val="00E256DB"/>
    <w:rsid w:val="00E35F1E"/>
    <w:rsid w:val="00FA6C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D5FD"/>
  <w15:docId w15:val="{89A2C824-3F39-4CD8-80EA-2FB9E113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30B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B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BD5"/>
  </w:style>
  <w:style w:type="paragraph" w:styleId="Footer">
    <w:name w:val="footer"/>
    <w:basedOn w:val="Normal"/>
    <w:link w:val="FooterChar"/>
    <w:uiPriority w:val="99"/>
    <w:unhideWhenUsed/>
    <w:rsid w:val="00030B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BD5"/>
  </w:style>
  <w:style w:type="character" w:styleId="PlaceholderText">
    <w:name w:val="Placeholder Text"/>
    <w:basedOn w:val="DefaultParagraphFont"/>
    <w:uiPriority w:val="99"/>
    <w:semiHidden/>
    <w:rsid w:val="00771B45"/>
    <w:rPr>
      <w:color w:val="808080"/>
    </w:rPr>
  </w:style>
  <w:style w:type="paragraph" w:styleId="ListParagraph">
    <w:name w:val="List Paragraph"/>
    <w:basedOn w:val="Normal"/>
    <w:uiPriority w:val="34"/>
    <w:qFormat/>
    <w:rsid w:val="00B74A79"/>
    <w:pPr>
      <w:ind w:left="720"/>
      <w:contextualSpacing/>
    </w:pPr>
  </w:style>
  <w:style w:type="character" w:customStyle="1" w:styleId="Heading1Char">
    <w:name w:val="Heading 1 Char"/>
    <w:basedOn w:val="DefaultParagraphFont"/>
    <w:link w:val="Heading1"/>
    <w:uiPriority w:val="9"/>
    <w:rsid w:val="00933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D89"/>
    <w:pPr>
      <w:outlineLvl w:val="9"/>
    </w:pPr>
    <w:rPr>
      <w:lang w:val="en-US"/>
    </w:rPr>
  </w:style>
  <w:style w:type="paragraph" w:styleId="TOC1">
    <w:name w:val="toc 1"/>
    <w:basedOn w:val="Normal"/>
    <w:next w:val="Normal"/>
    <w:autoRedefine/>
    <w:uiPriority w:val="39"/>
    <w:unhideWhenUsed/>
    <w:rsid w:val="00AC3D89"/>
    <w:pPr>
      <w:spacing w:after="100"/>
    </w:pPr>
  </w:style>
  <w:style w:type="character" w:styleId="Hyperlink">
    <w:name w:val="Hyperlink"/>
    <w:basedOn w:val="DefaultParagraphFont"/>
    <w:uiPriority w:val="99"/>
    <w:unhideWhenUsed/>
    <w:rsid w:val="00AC3D89"/>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5763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sj7Ii/ZGSeybULtFi8H1Bk6YQ==">AMUW2mUTEu4LDrO7Idf1ZjQ9FWtJ/Wx6vW56c+EJfaRO6x1HIavfSaedz2AME7KeujpmmKTvVlG3ZWJlRpBgFL74rW+41hvWFfbcDAxrgQT4bX9HfABNgiodrUp2YV+84rit4EmR4dNVZuogpTt3sp039SNHJUkSZwKfRg1h/7IG6b2ZoScfZOY=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Eren BOYACI</dc:creator>
  <cp:lastModifiedBy>Ahmet Eren BOYACI</cp:lastModifiedBy>
  <cp:revision>2</cp:revision>
  <dcterms:created xsi:type="dcterms:W3CDTF">2021-10-27T07:20:00Z</dcterms:created>
  <dcterms:modified xsi:type="dcterms:W3CDTF">2021-10-27T07:20:00Z</dcterms:modified>
</cp:coreProperties>
</file>