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4D953" w14:textId="79DAFD13" w:rsidR="00F722DA" w:rsidRDefault="00A30917" w:rsidP="001F3C25">
      <w:pPr>
        <w:spacing w:line="480" w:lineRule="auto"/>
        <w:rPr>
          <w:rFonts w:ascii="Times New Roman" w:hAnsi="Times New Roman" w:cs="Times New Roman"/>
        </w:rPr>
      </w:pPr>
      <w:r>
        <w:rPr>
          <w:rFonts w:ascii="Times New Roman" w:hAnsi="Times New Roman" w:cs="Times New Roman"/>
        </w:rPr>
        <w:t>Coen et al Chapter 3 draft</w:t>
      </w:r>
    </w:p>
    <w:p w14:paraId="612BAFD2" w14:textId="59FD2495" w:rsidR="00A30917" w:rsidRDefault="00A30917" w:rsidP="001F3C25">
      <w:pPr>
        <w:spacing w:line="480" w:lineRule="auto"/>
        <w:rPr>
          <w:rFonts w:ascii="Times New Roman" w:hAnsi="Times New Roman" w:cs="Times New Roman"/>
        </w:rPr>
      </w:pPr>
      <w:r>
        <w:rPr>
          <w:rFonts w:ascii="Times New Roman" w:hAnsi="Times New Roman" w:cs="Times New Roman"/>
        </w:rPr>
        <w:t>ABSTRACT</w:t>
      </w:r>
    </w:p>
    <w:p w14:paraId="5F714962" w14:textId="18192BF7" w:rsidR="00A30917" w:rsidRDefault="00A30917" w:rsidP="001F3C25">
      <w:pPr>
        <w:spacing w:line="480" w:lineRule="auto"/>
        <w:rPr>
          <w:rFonts w:ascii="Times New Roman" w:hAnsi="Times New Roman" w:cs="Times New Roman"/>
        </w:rPr>
      </w:pPr>
    </w:p>
    <w:p w14:paraId="18B863C5" w14:textId="3BC0A7B3" w:rsidR="00A30917" w:rsidRDefault="00A30917" w:rsidP="001F3C25">
      <w:pPr>
        <w:spacing w:line="480" w:lineRule="auto"/>
        <w:rPr>
          <w:rFonts w:ascii="Times New Roman" w:hAnsi="Times New Roman" w:cs="Times New Roman"/>
        </w:rPr>
      </w:pPr>
      <w:r>
        <w:rPr>
          <w:rFonts w:ascii="Times New Roman" w:hAnsi="Times New Roman" w:cs="Times New Roman"/>
        </w:rPr>
        <w:t>INTRODUCTION</w:t>
      </w:r>
    </w:p>
    <w:p w14:paraId="68EE5265" w14:textId="19DBDAC4" w:rsidR="00A30917" w:rsidRDefault="00A30917" w:rsidP="001F3C25">
      <w:pPr>
        <w:spacing w:line="480" w:lineRule="auto"/>
        <w:rPr>
          <w:rFonts w:ascii="Times New Roman" w:hAnsi="Times New Roman" w:cs="Times New Roman"/>
        </w:rPr>
      </w:pPr>
    </w:p>
    <w:p w14:paraId="22643E2A" w14:textId="6B639366" w:rsidR="00A30917" w:rsidRDefault="00A30917" w:rsidP="001F3C25">
      <w:pPr>
        <w:spacing w:line="480" w:lineRule="auto"/>
        <w:rPr>
          <w:rFonts w:ascii="Times New Roman" w:hAnsi="Times New Roman" w:cs="Times New Roman"/>
        </w:rPr>
      </w:pPr>
      <w:r>
        <w:rPr>
          <w:rFonts w:ascii="Times New Roman" w:hAnsi="Times New Roman" w:cs="Times New Roman"/>
        </w:rPr>
        <w:t>METHODS</w:t>
      </w:r>
    </w:p>
    <w:p w14:paraId="661AB31A" w14:textId="44163913" w:rsidR="00A30917" w:rsidRDefault="00A30917" w:rsidP="001F3C25">
      <w:pPr>
        <w:spacing w:line="480" w:lineRule="auto"/>
        <w:rPr>
          <w:rFonts w:ascii="Times New Roman" w:hAnsi="Times New Roman" w:cs="Times New Roman"/>
        </w:rPr>
      </w:pPr>
      <w:r>
        <w:rPr>
          <w:rFonts w:ascii="Times New Roman" w:hAnsi="Times New Roman" w:cs="Times New Roman"/>
        </w:rPr>
        <w:t>Study Highways</w:t>
      </w:r>
      <w:r w:rsidR="00AB434E">
        <w:rPr>
          <w:rFonts w:ascii="Times New Roman" w:hAnsi="Times New Roman" w:cs="Times New Roman"/>
        </w:rPr>
        <w:t xml:space="preserve"> and Regions</w:t>
      </w:r>
    </w:p>
    <w:p w14:paraId="3AD4ECD5" w14:textId="40B6494F" w:rsidR="00AB434E" w:rsidRDefault="00A30917" w:rsidP="00AB434E">
      <w:pPr>
        <w:spacing w:line="480" w:lineRule="auto"/>
        <w:rPr>
          <w:rFonts w:ascii="Times New Roman" w:hAnsi="Times New Roman" w:cs="Times New Roman"/>
        </w:rPr>
      </w:pPr>
      <w:r w:rsidRPr="00A30917">
        <w:rPr>
          <w:rFonts w:ascii="Times New Roman" w:hAnsi="Times New Roman" w:cs="Times New Roman"/>
        </w:rPr>
        <w:t>We studied coyote</w:t>
      </w:r>
      <w:r w:rsidR="001F3C25">
        <w:rPr>
          <w:rFonts w:ascii="Times New Roman" w:hAnsi="Times New Roman" w:cs="Times New Roman"/>
        </w:rPr>
        <w:t>s</w:t>
      </w:r>
      <w:r w:rsidRPr="00A30917">
        <w:rPr>
          <w:rFonts w:ascii="Times New Roman" w:hAnsi="Times New Roman" w:cs="Times New Roman"/>
        </w:rPr>
        <w:t xml:space="preserve"> separated by Interstates 680 and 580 in the inland valleys of the East Bay (Bay Area)</w:t>
      </w:r>
      <w:r w:rsidR="001F3C25">
        <w:rPr>
          <w:rFonts w:ascii="Times New Roman" w:hAnsi="Times New Roman" w:cs="Times New Roman"/>
        </w:rPr>
        <w:t xml:space="preserve">, and </w:t>
      </w:r>
      <w:r w:rsidR="001F3C25" w:rsidRPr="00A30917">
        <w:rPr>
          <w:rFonts w:ascii="Times New Roman" w:hAnsi="Times New Roman" w:cs="Times New Roman"/>
        </w:rPr>
        <w:t>Interstate 80 and State Route 50</w:t>
      </w:r>
      <w:r w:rsidR="001F3C25">
        <w:rPr>
          <w:rFonts w:ascii="Times New Roman" w:hAnsi="Times New Roman" w:cs="Times New Roman"/>
        </w:rPr>
        <w:t xml:space="preserve"> in the </w:t>
      </w:r>
      <w:r w:rsidR="001F3C25" w:rsidRPr="00A30917">
        <w:rPr>
          <w:rFonts w:ascii="Times New Roman" w:hAnsi="Times New Roman" w:cs="Times New Roman"/>
        </w:rPr>
        <w:t>lower Sierra Nevada Foothills</w:t>
      </w:r>
      <w:r w:rsidR="00AB434E">
        <w:rPr>
          <w:rFonts w:ascii="Times New Roman" w:hAnsi="Times New Roman" w:cs="Times New Roman"/>
        </w:rPr>
        <w:t xml:space="preserve"> (LSNF)</w:t>
      </w:r>
      <w:r w:rsidR="001F3C25">
        <w:rPr>
          <w:rFonts w:ascii="Times New Roman" w:hAnsi="Times New Roman" w:cs="Times New Roman"/>
        </w:rPr>
        <w:t xml:space="preserve">. </w:t>
      </w:r>
      <w:r w:rsidR="00AB434E">
        <w:rPr>
          <w:rFonts w:ascii="Times New Roman" w:hAnsi="Times New Roman" w:cs="Times New Roman"/>
        </w:rPr>
        <w:t>These are 6-10 lane highways, with central median barriers, and are heavily trafficked. Bay Area highways were travelled by &gt;180,000</w:t>
      </w:r>
      <w:r w:rsidR="00AB434E" w:rsidRPr="00AB434E">
        <w:rPr>
          <w:rFonts w:ascii="Times New Roman" w:hAnsi="Times New Roman" w:cs="Times New Roman"/>
        </w:rPr>
        <w:t xml:space="preserve"> </w:t>
      </w:r>
      <w:r w:rsidR="00AB434E">
        <w:rPr>
          <w:rFonts w:ascii="Times New Roman" w:hAnsi="Times New Roman" w:cs="Times New Roman"/>
        </w:rPr>
        <w:t>vehicles daily</w:t>
      </w:r>
      <w:r w:rsidR="00A96F0C">
        <w:rPr>
          <w:rFonts w:ascii="Times New Roman" w:hAnsi="Times New Roman" w:cs="Times New Roman"/>
        </w:rPr>
        <w:t xml:space="preserve"> within a </w:t>
      </w:r>
      <w:r w:rsidR="00A96F0C" w:rsidRPr="00A30917">
        <w:rPr>
          <w:rFonts w:ascii="Times New Roman" w:hAnsi="Times New Roman" w:cs="Times New Roman"/>
        </w:rPr>
        <w:t>heavily populated urban and suburban matrix</w:t>
      </w:r>
      <w:r w:rsidR="00A96F0C">
        <w:rPr>
          <w:rFonts w:ascii="Times New Roman" w:hAnsi="Times New Roman" w:cs="Times New Roman"/>
        </w:rPr>
        <w:t>.</w:t>
      </w:r>
      <w:r w:rsidR="00AB434E">
        <w:rPr>
          <w:rFonts w:ascii="Times New Roman" w:hAnsi="Times New Roman" w:cs="Times New Roman"/>
        </w:rPr>
        <w:t xml:space="preserve"> </w:t>
      </w:r>
      <w:r w:rsidR="00A96F0C">
        <w:rPr>
          <w:rFonts w:ascii="Times New Roman" w:hAnsi="Times New Roman" w:cs="Times New Roman"/>
        </w:rPr>
        <w:t>T</w:t>
      </w:r>
      <w:r w:rsidR="00AB434E">
        <w:rPr>
          <w:rFonts w:ascii="Times New Roman" w:hAnsi="Times New Roman" w:cs="Times New Roman"/>
        </w:rPr>
        <w:t xml:space="preserve">he LSNF </w:t>
      </w:r>
      <w:r w:rsidR="00A96F0C">
        <w:rPr>
          <w:rFonts w:ascii="Times New Roman" w:hAnsi="Times New Roman" w:cs="Times New Roman"/>
        </w:rPr>
        <w:t xml:space="preserve">traffic </w:t>
      </w:r>
      <w:r w:rsidR="00AB434E">
        <w:rPr>
          <w:rFonts w:ascii="Times New Roman" w:hAnsi="Times New Roman" w:cs="Times New Roman"/>
        </w:rPr>
        <w:t xml:space="preserve">volumes ranged from </w:t>
      </w:r>
      <w:r w:rsidR="00AB434E" w:rsidRPr="00A30917">
        <w:rPr>
          <w:rFonts w:ascii="Times New Roman" w:hAnsi="Times New Roman" w:cs="Times New Roman"/>
        </w:rPr>
        <w:t>&gt;140,000 vehicles/day in the southern section to 65,000 vehicles/day in the northern, more rural region of our study area</w:t>
      </w:r>
      <w:r w:rsidR="00AB434E">
        <w:rPr>
          <w:rFonts w:ascii="Times New Roman" w:hAnsi="Times New Roman" w:cs="Times New Roman"/>
        </w:rPr>
        <w:t xml:space="preserve"> </w:t>
      </w:r>
      <w:r w:rsidR="00AB434E" w:rsidRPr="00A30917">
        <w:rPr>
          <w:rFonts w:ascii="Times New Roman" w:hAnsi="Times New Roman" w:cs="Times New Roman"/>
        </w:rPr>
        <w:t>(Caltrans, 2014 Traffic Volumes on California State Highways).</w:t>
      </w:r>
      <w:r w:rsidR="00A96F0C">
        <w:rPr>
          <w:rFonts w:ascii="Times New Roman" w:hAnsi="Times New Roman" w:cs="Times New Roman"/>
        </w:rPr>
        <w:t xml:space="preserve"> </w:t>
      </w:r>
      <w:r w:rsidR="00A96F0C" w:rsidRPr="00A30917">
        <w:rPr>
          <w:rFonts w:ascii="Times New Roman" w:hAnsi="Times New Roman" w:cs="Times New Roman"/>
        </w:rPr>
        <w:t xml:space="preserve">The southern portion of the study area is comprised of urban matrix surrounding Sacramento with human population densities decreasing as the highways travel east and north from the city. </w:t>
      </w:r>
    </w:p>
    <w:p w14:paraId="063A5785" w14:textId="31B2F67D" w:rsidR="001F3C25" w:rsidRDefault="00AB434E" w:rsidP="001F3C25">
      <w:pPr>
        <w:spacing w:line="480" w:lineRule="auto"/>
        <w:rPr>
          <w:rFonts w:ascii="Times New Roman" w:hAnsi="Times New Roman" w:cs="Times New Roman"/>
        </w:rPr>
      </w:pPr>
      <w:r>
        <w:rPr>
          <w:rFonts w:ascii="Times New Roman" w:hAnsi="Times New Roman" w:cs="Times New Roman"/>
        </w:rPr>
        <w:t>We studied both</w:t>
      </w:r>
      <w:r w:rsidR="001F3C25">
        <w:rPr>
          <w:rFonts w:ascii="Times New Roman" w:hAnsi="Times New Roman" w:cs="Times New Roman"/>
        </w:rPr>
        <w:t xml:space="preserve"> coyote and gray foxes separated</w:t>
      </w:r>
      <w:r>
        <w:rPr>
          <w:rFonts w:ascii="Times New Roman" w:hAnsi="Times New Roman" w:cs="Times New Roman"/>
        </w:rPr>
        <w:t xml:space="preserve"> by State Route </w:t>
      </w:r>
      <w:r w:rsidRPr="00A30917">
        <w:rPr>
          <w:rFonts w:ascii="Times New Roman" w:hAnsi="Times New Roman" w:cs="Times New Roman"/>
        </w:rPr>
        <w:t>49</w:t>
      </w:r>
      <w:r>
        <w:rPr>
          <w:rFonts w:ascii="Times New Roman" w:hAnsi="Times New Roman" w:cs="Times New Roman"/>
        </w:rPr>
        <w:t xml:space="preserve"> and 20</w:t>
      </w:r>
      <w:r w:rsidRPr="00A30917">
        <w:rPr>
          <w:rFonts w:ascii="Times New Roman" w:hAnsi="Times New Roman" w:cs="Times New Roman"/>
        </w:rPr>
        <w:t xml:space="preserve"> between the cities of Auburn and Grass Valley in the Sierra Nevada Foothills</w:t>
      </w:r>
      <w:r>
        <w:rPr>
          <w:rFonts w:ascii="Times New Roman" w:hAnsi="Times New Roman" w:cs="Times New Roman"/>
        </w:rPr>
        <w:t xml:space="preserve">. </w:t>
      </w:r>
      <w:r w:rsidR="00A96F0C" w:rsidRPr="00A30917">
        <w:rPr>
          <w:rFonts w:ascii="Times New Roman" w:hAnsi="Times New Roman" w:cs="Times New Roman"/>
        </w:rPr>
        <w:t>Th</w:t>
      </w:r>
      <w:r w:rsidR="00707500">
        <w:rPr>
          <w:rFonts w:ascii="Times New Roman" w:hAnsi="Times New Roman" w:cs="Times New Roman"/>
        </w:rPr>
        <w:t>ese are</w:t>
      </w:r>
      <w:r w:rsidR="00A96F0C" w:rsidRPr="00A30917">
        <w:rPr>
          <w:rFonts w:ascii="Times New Roman" w:hAnsi="Times New Roman" w:cs="Times New Roman"/>
        </w:rPr>
        <w:t xml:space="preserve"> 2 lane, undivided highway</w:t>
      </w:r>
      <w:r w:rsidR="00707500">
        <w:rPr>
          <w:rFonts w:ascii="Times New Roman" w:hAnsi="Times New Roman" w:cs="Times New Roman"/>
        </w:rPr>
        <w:t>s</w:t>
      </w:r>
      <w:r w:rsidR="00A96F0C" w:rsidRPr="00A30917">
        <w:rPr>
          <w:rFonts w:ascii="Times New Roman" w:hAnsi="Times New Roman" w:cs="Times New Roman"/>
        </w:rPr>
        <w:t>, traveled by 2000-40,000 vehicles daily (Caltrans, 2015 Traffic Volumes on California State Highways).</w:t>
      </w:r>
      <w:r w:rsidR="00A96F0C">
        <w:rPr>
          <w:rFonts w:ascii="Times New Roman" w:hAnsi="Times New Roman" w:cs="Times New Roman"/>
        </w:rPr>
        <w:t xml:space="preserve"> The landscape flanking these state routes were </w:t>
      </w:r>
      <w:r w:rsidR="00A96F0C" w:rsidRPr="00A30917">
        <w:rPr>
          <w:rFonts w:ascii="Times New Roman" w:hAnsi="Times New Roman" w:cs="Times New Roman"/>
        </w:rPr>
        <w:t>comprised of a mixture of urban, suburban, suburban-rural, and rural land. Urban centers are concentrated around the cities of Auburn, Grass Valley and Nevada City. The density of human habitation decreases with distance from the city centers. Rural land use ranges from agriculture (vineyards and grazing), timber, and managed forest operated by land trusts and the US Forest Service</w:t>
      </w:r>
      <w:r w:rsidR="001D6D1F">
        <w:rPr>
          <w:rFonts w:ascii="Times New Roman" w:hAnsi="Times New Roman" w:cs="Times New Roman"/>
        </w:rPr>
        <w:t xml:space="preserve">. </w:t>
      </w:r>
    </w:p>
    <w:p w14:paraId="4C2DE1D4" w14:textId="626BF8B3" w:rsidR="001D6D1F" w:rsidRDefault="00A30917" w:rsidP="001F3C25">
      <w:pPr>
        <w:spacing w:line="480" w:lineRule="auto"/>
        <w:rPr>
          <w:rFonts w:ascii="Times New Roman" w:hAnsi="Times New Roman" w:cs="Times New Roman"/>
        </w:rPr>
      </w:pPr>
      <w:commentRangeStart w:id="0"/>
      <w:r w:rsidRPr="00A30917">
        <w:rPr>
          <w:rFonts w:ascii="Times New Roman" w:hAnsi="Times New Roman" w:cs="Times New Roman"/>
        </w:rPr>
        <w:lastRenderedPageBreak/>
        <w:t xml:space="preserve">Although </w:t>
      </w:r>
      <w:r w:rsidR="001D6D1F">
        <w:rPr>
          <w:rFonts w:ascii="Times New Roman" w:hAnsi="Times New Roman" w:cs="Times New Roman"/>
        </w:rPr>
        <w:t xml:space="preserve">both </w:t>
      </w:r>
      <w:r w:rsidRPr="00A30917">
        <w:rPr>
          <w:rFonts w:ascii="Times New Roman" w:hAnsi="Times New Roman" w:cs="Times New Roman"/>
        </w:rPr>
        <w:t xml:space="preserve">the East Bay </w:t>
      </w:r>
      <w:r w:rsidR="001D6D1F">
        <w:rPr>
          <w:rFonts w:ascii="Times New Roman" w:hAnsi="Times New Roman" w:cs="Times New Roman"/>
        </w:rPr>
        <w:t xml:space="preserve">and Sacramento </w:t>
      </w:r>
      <w:r w:rsidRPr="00A30917">
        <w:rPr>
          <w:rFonts w:ascii="Times New Roman" w:hAnsi="Times New Roman" w:cs="Times New Roman"/>
        </w:rPr>
        <w:t xml:space="preserve">region </w:t>
      </w:r>
      <w:commentRangeEnd w:id="0"/>
      <w:r w:rsidR="00707500">
        <w:rPr>
          <w:rStyle w:val="CommentReference"/>
        </w:rPr>
        <w:commentReference w:id="0"/>
      </w:r>
      <w:r w:rsidR="001D6D1F">
        <w:rPr>
          <w:rFonts w:ascii="Times New Roman" w:hAnsi="Times New Roman" w:cs="Times New Roman"/>
        </w:rPr>
        <w:t>are</w:t>
      </w:r>
      <w:r w:rsidRPr="00A30917">
        <w:rPr>
          <w:rFonts w:ascii="Times New Roman" w:hAnsi="Times New Roman" w:cs="Times New Roman"/>
        </w:rPr>
        <w:t xml:space="preserve"> highly developed, coyotes have been shown to inhabit urban and suburban habitats and therefore development alone is not likely to act as a barrier to dispersal (Atkinson and Shackelton 1991, Grinder and Krausman 2001, Grubbs and Krausman 2009). Therefore, the highways are the only major landscape feature likely to disrupt gene flow in the absence of rivers or other geological features.</w:t>
      </w:r>
      <w:r w:rsidR="001D6D1F" w:rsidRPr="001D6D1F">
        <w:rPr>
          <w:rFonts w:ascii="Times New Roman" w:hAnsi="Times New Roman" w:cs="Times New Roman"/>
        </w:rPr>
        <w:t xml:space="preserve"> </w:t>
      </w:r>
      <w:r w:rsidR="00EB076A" w:rsidRPr="00A30917">
        <w:rPr>
          <w:rFonts w:ascii="Times New Roman" w:hAnsi="Times New Roman" w:cs="Times New Roman"/>
        </w:rPr>
        <w:t>In addition to the presence of the study highways</w:t>
      </w:r>
      <w:r w:rsidR="00EB076A">
        <w:rPr>
          <w:rFonts w:ascii="Times New Roman" w:hAnsi="Times New Roman" w:cs="Times New Roman"/>
        </w:rPr>
        <w:t xml:space="preserve"> in LSNF</w:t>
      </w:r>
      <w:r w:rsidR="00EB076A" w:rsidRPr="00A30917">
        <w:rPr>
          <w:rFonts w:ascii="Times New Roman" w:hAnsi="Times New Roman" w:cs="Times New Roman"/>
        </w:rPr>
        <w:t>, the American River mainstem and the North Fork American River run through the center of the study region and may serve as dispersal barriers.</w:t>
      </w:r>
    </w:p>
    <w:p w14:paraId="50631E8A" w14:textId="7123200F" w:rsidR="00250F74" w:rsidRDefault="00250F74" w:rsidP="001F3C25">
      <w:pPr>
        <w:spacing w:line="480" w:lineRule="auto"/>
        <w:rPr>
          <w:rFonts w:ascii="Times New Roman" w:hAnsi="Times New Roman" w:cs="Times New Roman"/>
        </w:rPr>
      </w:pPr>
      <w:r>
        <w:rPr>
          <w:rFonts w:ascii="Times New Roman" w:hAnsi="Times New Roman" w:cs="Times New Roman"/>
        </w:rPr>
        <w:t>Molecular Methods</w:t>
      </w:r>
    </w:p>
    <w:p w14:paraId="2AFC0F93" w14:textId="1EEB9FEE" w:rsidR="001D6D1F" w:rsidRDefault="001D6D1F" w:rsidP="001F3C25">
      <w:pPr>
        <w:spacing w:line="480" w:lineRule="auto"/>
        <w:rPr>
          <w:rFonts w:ascii="Times New Roman" w:hAnsi="Times New Roman" w:cs="Times New Roman"/>
        </w:rPr>
      </w:pPr>
      <w:r>
        <w:rPr>
          <w:rFonts w:ascii="Times New Roman" w:hAnsi="Times New Roman" w:cs="Times New Roman"/>
        </w:rPr>
        <w:t>Sample collection</w:t>
      </w:r>
      <w:r w:rsidR="00835A95">
        <w:rPr>
          <w:rFonts w:ascii="Times New Roman" w:hAnsi="Times New Roman" w:cs="Times New Roman"/>
        </w:rPr>
        <w:t xml:space="preserve"> and DNA Extraction</w:t>
      </w:r>
    </w:p>
    <w:p w14:paraId="327E99DE" w14:textId="2382DCF8" w:rsidR="00835A95" w:rsidRDefault="001D6D1F" w:rsidP="001F3C25">
      <w:pPr>
        <w:spacing w:line="480" w:lineRule="auto"/>
        <w:rPr>
          <w:rFonts w:ascii="Times New Roman" w:hAnsi="Times New Roman" w:cs="Times New Roman"/>
        </w:rPr>
      </w:pPr>
      <w:r w:rsidRPr="00A30917">
        <w:rPr>
          <w:rFonts w:ascii="Times New Roman" w:hAnsi="Times New Roman" w:cs="Times New Roman"/>
        </w:rPr>
        <w:t xml:space="preserve">Sampling was conducted </w:t>
      </w:r>
      <w:ins w:id="1" w:author="Amanda Elise Coen" w:date="2020-12-17T13:04:00Z">
        <w:r>
          <w:rPr>
            <w:rFonts w:ascii="Times New Roman" w:hAnsi="Times New Roman" w:cs="Times New Roman"/>
          </w:rPr>
          <w:t xml:space="preserve">in </w:t>
        </w:r>
        <w:r w:rsidRPr="00A30917">
          <w:rPr>
            <w:rFonts w:ascii="Times New Roman" w:hAnsi="Times New Roman" w:cs="Times New Roman"/>
          </w:rPr>
          <w:t xml:space="preserve">open space and parkland in regions </w:t>
        </w:r>
      </w:ins>
      <w:r w:rsidR="00EB076A">
        <w:rPr>
          <w:rFonts w:ascii="Times New Roman" w:hAnsi="Times New Roman" w:cs="Times New Roman"/>
        </w:rPr>
        <w:t xml:space="preserve">within 10 km </w:t>
      </w:r>
      <w:ins w:id="2" w:author="Amanda Elise Coen" w:date="2020-12-17T13:04:00Z">
        <w:r w:rsidRPr="00A30917">
          <w:rPr>
            <w:rFonts w:ascii="Times New Roman" w:hAnsi="Times New Roman" w:cs="Times New Roman"/>
          </w:rPr>
          <w:t>adjacent to the study highways</w:t>
        </w:r>
        <w:r>
          <w:rPr>
            <w:rFonts w:ascii="Times New Roman" w:hAnsi="Times New Roman" w:cs="Times New Roman"/>
          </w:rPr>
          <w:t xml:space="preserve"> </w:t>
        </w:r>
      </w:ins>
      <w:ins w:id="3" w:author="Amanda Elise Coen" w:date="2020-12-17T13:05:00Z">
        <w:r>
          <w:rPr>
            <w:rFonts w:ascii="Times New Roman" w:hAnsi="Times New Roman" w:cs="Times New Roman"/>
          </w:rPr>
          <w:t>or along road transects within 13 km o</w:t>
        </w:r>
      </w:ins>
      <w:ins w:id="4" w:author="Amanda Elise Coen" w:date="2020-12-17T13:06:00Z">
        <w:r>
          <w:rPr>
            <w:rFonts w:ascii="Times New Roman" w:hAnsi="Times New Roman" w:cs="Times New Roman"/>
          </w:rPr>
          <w:t>f the SR 20 and 49.</w:t>
        </w:r>
      </w:ins>
      <w:r w:rsidRPr="00A30917">
        <w:rPr>
          <w:rFonts w:ascii="Times New Roman" w:hAnsi="Times New Roman" w:cs="Times New Roman"/>
        </w:rPr>
        <w:t xml:space="preserve"> </w:t>
      </w:r>
      <w:commentRangeStart w:id="5"/>
      <w:del w:id="6" w:author="Amanda Elise Coen" w:date="2020-12-17T13:04:00Z">
        <w:r w:rsidRPr="00A30917" w:rsidDel="001D6D1F">
          <w:rPr>
            <w:rFonts w:ascii="Times New Roman" w:hAnsi="Times New Roman" w:cs="Times New Roman"/>
          </w:rPr>
          <w:delText>115.8 square km</w:delText>
        </w:r>
        <w:r w:rsidDel="001D6D1F">
          <w:rPr>
            <w:rFonts w:ascii="Times New Roman" w:hAnsi="Times New Roman" w:cs="Times New Roman"/>
          </w:rPr>
          <w:delText xml:space="preserve"> </w:delText>
        </w:r>
        <w:commentRangeEnd w:id="5"/>
        <w:r w:rsidDel="001D6D1F">
          <w:rPr>
            <w:rStyle w:val="CommentReference"/>
          </w:rPr>
          <w:commentReference w:id="5"/>
        </w:r>
        <w:r w:rsidDel="001D6D1F">
          <w:rPr>
            <w:rFonts w:ascii="Times New Roman" w:hAnsi="Times New Roman" w:cs="Times New Roman"/>
          </w:rPr>
          <w:delText>(Bay Area)</w:delText>
        </w:r>
        <w:r w:rsidRPr="00A30917" w:rsidDel="001D6D1F">
          <w:rPr>
            <w:rFonts w:ascii="Times New Roman" w:hAnsi="Times New Roman" w:cs="Times New Roman"/>
          </w:rPr>
          <w:delText xml:space="preserve"> </w:delText>
        </w:r>
        <w:r w:rsidDel="001D6D1F">
          <w:rPr>
            <w:rFonts w:ascii="Times New Roman" w:hAnsi="Times New Roman" w:cs="Times New Roman"/>
          </w:rPr>
          <w:delText xml:space="preserve">and </w:delText>
        </w:r>
        <w:r w:rsidRPr="00A30917" w:rsidDel="001D6D1F">
          <w:rPr>
            <w:rFonts w:ascii="Times New Roman" w:hAnsi="Times New Roman" w:cs="Times New Roman"/>
          </w:rPr>
          <w:delText xml:space="preserve">130 square km </w:delText>
        </w:r>
        <w:r w:rsidDel="001D6D1F">
          <w:rPr>
            <w:rFonts w:ascii="Times New Roman" w:hAnsi="Times New Roman" w:cs="Times New Roman"/>
          </w:rPr>
          <w:delText xml:space="preserve">(LNSF) </w:delText>
        </w:r>
        <w:r w:rsidRPr="00A30917" w:rsidDel="001D6D1F">
          <w:rPr>
            <w:rFonts w:ascii="Times New Roman" w:hAnsi="Times New Roman" w:cs="Times New Roman"/>
          </w:rPr>
          <w:delText>of open space and parkland in regions adjacent to the study highways</w:delText>
        </w:r>
      </w:del>
      <w:r w:rsidR="00835A95" w:rsidRPr="00835A95">
        <w:rPr>
          <w:rFonts w:ascii="Times New Roman" w:hAnsi="Times New Roman" w:cs="Times New Roman"/>
        </w:rPr>
        <w:t xml:space="preserve">We collected mesopredator fecal samples along road transects in the study area from </w:t>
      </w:r>
      <w:r w:rsidR="00835A95">
        <w:rPr>
          <w:rFonts w:ascii="Times New Roman" w:hAnsi="Times New Roman" w:cs="Times New Roman"/>
        </w:rPr>
        <w:t xml:space="preserve">November 2014 to August 2015 and </w:t>
      </w:r>
      <w:r w:rsidR="00835A95" w:rsidRPr="00835A95">
        <w:rPr>
          <w:rFonts w:ascii="Times New Roman" w:hAnsi="Times New Roman" w:cs="Times New Roman"/>
        </w:rPr>
        <w:t>February to November 2016. A fraction of each scat was preserved in 95% ethanol in the field for later DNA extraction. In addition, we obtained tissue samples from road-killed coyote and gray fox observed along road transects. GPS points recorded the exact location where each sample was collected. Fecal samples were stored at 4⁰C upon return to the lab. DNA was extracted using the QIAamp Mini Stool Kit (QIAGEN). To minimize opportunities for contamination, all extractions were done in a laboratory isolated from post-PCR products and lab benchtops were bleached before and after fecal samples were handled.</w:t>
      </w:r>
    </w:p>
    <w:p w14:paraId="4053A1CC" w14:textId="77777777" w:rsidR="00835A95" w:rsidRPr="00835A95" w:rsidRDefault="00835A95" w:rsidP="00835A95">
      <w:pPr>
        <w:spacing w:line="480" w:lineRule="auto"/>
        <w:rPr>
          <w:rFonts w:ascii="Times New Roman" w:hAnsi="Times New Roman" w:cs="Times New Roman"/>
        </w:rPr>
      </w:pPr>
      <w:r w:rsidRPr="00835A95">
        <w:rPr>
          <w:rFonts w:ascii="Times New Roman" w:hAnsi="Times New Roman" w:cs="Times New Roman"/>
        </w:rPr>
        <w:t xml:space="preserve">Species Identification and Genotyping </w:t>
      </w:r>
    </w:p>
    <w:p w14:paraId="6E63DE52" w14:textId="139EF4F5" w:rsidR="00835A95" w:rsidRDefault="00835A95" w:rsidP="00835A95">
      <w:pPr>
        <w:spacing w:line="480" w:lineRule="auto"/>
        <w:rPr>
          <w:rFonts w:ascii="Times New Roman" w:hAnsi="Times New Roman" w:cs="Times New Roman"/>
        </w:rPr>
      </w:pPr>
      <w:r w:rsidRPr="00835A95">
        <w:rPr>
          <w:rFonts w:ascii="Times New Roman" w:hAnsi="Times New Roman" w:cs="Times New Roman"/>
        </w:rPr>
        <w:t>Samples were identified to the species level by sequencing a portion of the cytochrome b gene. Cytochrome b is a region of mitochondrial DNA commonly used to distinguish between mammal species</w:t>
      </w:r>
      <w:r>
        <w:rPr>
          <w:rFonts w:ascii="Times New Roman" w:hAnsi="Times New Roman" w:cs="Times New Roman"/>
        </w:rPr>
        <w:t xml:space="preserve"> </w:t>
      </w:r>
      <w:r w:rsidRPr="00835A95">
        <w:rPr>
          <w:rFonts w:ascii="Times New Roman" w:hAnsi="Times New Roman" w:cs="Times New Roman"/>
          <w:highlight w:val="yellow"/>
        </w:rPr>
        <w:t>()</w:t>
      </w:r>
      <w:r w:rsidRPr="00835A95">
        <w:rPr>
          <w:rFonts w:ascii="Times New Roman" w:hAnsi="Times New Roman" w:cs="Times New Roman"/>
        </w:rPr>
        <w:t xml:space="preserve">. All samples identified as non-target species (e.g. bobcat, skunk) were archived for future study. Samples confirmed to have originated from coyote were genotyped using 13 microsatellite loci optimized </w:t>
      </w:r>
      <w:r w:rsidRPr="00835A95">
        <w:rPr>
          <w:rFonts w:ascii="Times New Roman" w:hAnsi="Times New Roman" w:cs="Times New Roman"/>
        </w:rPr>
        <w:lastRenderedPageBreak/>
        <w:t>for use with coyote fecal DNA: AHT137, AHT142, AHTh171, CPH11, CPH18, CXX279, CXX374, CXX468, CXX602, INU055, REN54P11, REN162C04, and REN169O18 (Quinn &amp; Sacks 2014). Those samples identified as originating from gray fox were genotyped using 14/13 microsatellite loci optimized for use with gray fox fecal DNA: AHT142, AHTh171, CPH18, CPH8, FH2004, FH2010, FH2088, INU055, REN105L03, REN162C04, REN54P11, RF2001Fam, and RFCPH2 (Moore et al. 2010). Microsatellite loci were multiplexed using the QIAGEN Multiplex PCR Kit (QIAGEN) with two multiplexes containing 7 loci each. Two microliters of PCR product were combined with 9.5 μl of highly deionized formamide and 0.5μl of Genescan 500 LIZ size standard (</w:t>
      </w:r>
      <w:r>
        <w:rPr>
          <w:rFonts w:ascii="Times New Roman" w:hAnsi="Times New Roman" w:cs="Times New Roman"/>
        </w:rPr>
        <w:t>Thermo Fisher Scientific; Thermo</w:t>
      </w:r>
      <w:r w:rsidRPr="00835A95">
        <w:rPr>
          <w:rFonts w:ascii="Times New Roman" w:hAnsi="Times New Roman" w:cs="Times New Roman"/>
        </w:rPr>
        <w:t>). Fragment analysis was performed on an ABI PRISM 3730 DNA Analyzer (</w:t>
      </w:r>
      <w:r>
        <w:rPr>
          <w:rFonts w:ascii="Times New Roman" w:hAnsi="Times New Roman" w:cs="Times New Roman"/>
        </w:rPr>
        <w:t>Thermo</w:t>
      </w:r>
      <w:r w:rsidRPr="00835A95">
        <w:rPr>
          <w:rFonts w:ascii="Times New Roman" w:hAnsi="Times New Roman" w:cs="Times New Roman"/>
        </w:rPr>
        <w:t>) and alleles were scored with STRand software (Locke et al. 2007). Negative controls were included with each PCR to detect contamination. Samples were genotyped three times at each locus to detect and correct for allelic dropout and other genotyping errors commonly encountered when working with degraded samples (Waits and Paetkau 2005). Only samples with &gt;85% complete genotypes were used for genetic analysis. The R package Allelematch (Galpern et al. 2012) was used with these samples to identify unique genotypes and remove duplicates.</w:t>
      </w:r>
    </w:p>
    <w:p w14:paraId="542808EF" w14:textId="7BF45655" w:rsidR="00250F74" w:rsidRDefault="00250F74" w:rsidP="00835A95">
      <w:pPr>
        <w:spacing w:line="480" w:lineRule="auto"/>
        <w:rPr>
          <w:rFonts w:ascii="Times New Roman" w:hAnsi="Times New Roman" w:cs="Times New Roman"/>
        </w:rPr>
      </w:pPr>
      <w:r>
        <w:rPr>
          <w:rFonts w:ascii="Times New Roman" w:hAnsi="Times New Roman" w:cs="Times New Roman"/>
        </w:rPr>
        <w:t>Data Analysis</w:t>
      </w:r>
    </w:p>
    <w:p w14:paraId="0F8535C6" w14:textId="28506AAB" w:rsidR="00DD7067" w:rsidRDefault="00250F74" w:rsidP="00835A95">
      <w:pPr>
        <w:spacing w:line="480" w:lineRule="auto"/>
        <w:rPr>
          <w:rFonts w:ascii="Times New Roman" w:hAnsi="Times New Roman" w:cs="Times New Roman"/>
        </w:rPr>
      </w:pPr>
      <w:r w:rsidRPr="00250F74">
        <w:rPr>
          <w:rFonts w:ascii="Times New Roman" w:hAnsi="Times New Roman" w:cs="Times New Roman"/>
        </w:rPr>
        <w:t xml:space="preserve">Before any analyses were conducted, microsatellite loci were tested for conformance to Hardy-Weinberg equilibrium and linkage equilibrium using GenAlEx version 6.502 (Peakall and Smouse 2006; Peakall and Smouse 2012) using sequential </w:t>
      </w:r>
      <w:r>
        <w:rPr>
          <w:rFonts w:ascii="Times New Roman" w:hAnsi="Times New Roman" w:cs="Times New Roman"/>
        </w:rPr>
        <w:t>Holms-</w:t>
      </w:r>
      <w:r w:rsidRPr="00250F74">
        <w:rPr>
          <w:rFonts w:ascii="Times New Roman" w:hAnsi="Times New Roman" w:cs="Times New Roman"/>
        </w:rPr>
        <w:t>Bonferroni corrections to account for multiple comparisons (Rice 1989).</w:t>
      </w:r>
      <w:r w:rsidR="00DD7067" w:rsidRPr="00DD7067">
        <w:rPr>
          <w:rFonts w:asciiTheme="majorHAnsi" w:eastAsia="Calibri" w:hAnsiTheme="majorHAnsi" w:cs="Calibri"/>
          <w:color w:val="70AD47" w:themeColor="accent6"/>
        </w:rPr>
        <w:t xml:space="preserve"> </w:t>
      </w:r>
      <w:r w:rsidR="00DD7067" w:rsidRPr="00DD7067">
        <w:rPr>
          <w:rFonts w:ascii="Times New Roman" w:eastAsia="Calibri" w:hAnsi="Times New Roman" w:cs="Times New Roman"/>
        </w:rPr>
        <w:t xml:space="preserve">We used sides of SR 49 and 20 as sampling locations for samples collected along SR 49 and 20, and open space region as sampling location along the other study highways for these and later analyses. </w:t>
      </w:r>
      <w:r w:rsidR="00DD7067" w:rsidRPr="00DD7067">
        <w:rPr>
          <w:rFonts w:ascii="Times New Roman" w:hAnsi="Times New Roman" w:cs="Times New Roman"/>
        </w:rPr>
        <w:t>We then examined genetic diversity within and among coyote populations in our study areas by calculating the number of alleles, allelic richness, and expected and observed heterozygosity (H</w:t>
      </w:r>
      <w:r w:rsidR="00DD7067" w:rsidRPr="00506225">
        <w:rPr>
          <w:rFonts w:ascii="Times New Roman" w:hAnsi="Times New Roman" w:cs="Times New Roman"/>
          <w:vertAlign w:val="subscript"/>
        </w:rPr>
        <w:t>e</w:t>
      </w:r>
      <w:r w:rsidR="00DD7067" w:rsidRPr="00DD7067">
        <w:rPr>
          <w:rFonts w:ascii="Times New Roman" w:hAnsi="Times New Roman" w:cs="Times New Roman"/>
        </w:rPr>
        <w:t>, H</w:t>
      </w:r>
      <w:r w:rsidR="00DD7067" w:rsidRPr="00506225">
        <w:rPr>
          <w:rFonts w:ascii="Times New Roman" w:hAnsi="Times New Roman" w:cs="Times New Roman"/>
          <w:vertAlign w:val="subscript"/>
        </w:rPr>
        <w:t>o</w:t>
      </w:r>
      <w:r w:rsidR="00DD7067" w:rsidRPr="00DD7067">
        <w:rPr>
          <w:rFonts w:ascii="Times New Roman" w:hAnsi="Times New Roman" w:cs="Times New Roman"/>
        </w:rPr>
        <w:t xml:space="preserve">) in GenAlEx. Because small sample sizes can negatively bias genetic diversity estimates, we did a rarefaction analysis in HP-Rare </w:t>
      </w:r>
      <w:r w:rsidR="00DD7067" w:rsidRPr="00DD7067">
        <w:rPr>
          <w:rFonts w:ascii="Times New Roman" w:hAnsi="Times New Roman" w:cs="Times New Roman"/>
        </w:rPr>
        <w:fldChar w:fldCharType="begin" w:fldLock="1"/>
      </w:r>
      <w:r w:rsidR="00DD7067" w:rsidRPr="00DD7067">
        <w:rPr>
          <w:rFonts w:ascii="Times New Roman" w:hAnsi="Times New Roman" w:cs="Times New Roman"/>
        </w:rPr>
        <w:instrText>ADDIN CSL_CITATION { "citationItems" : [ { "id" : "ITEM-1", "itemData" : { "DOI" : "10.1111/j.1471-8286.2004.00845.x", "ISSN" : "1471-8278", "author" : [ { "dropping-particle" : "", "family" : "Kalinowski", "given" : "Steven T.", "non-dropping-particle" : "", "parse-names" : false, "suffix" : "" } ], "container-title" : "Molecular Ecology Notes", "id" : "ITEM-1", "issue" : "1", "issued" : { "date-parts" : [ [ "2005" ] ] }, "page" : "187-189", "title" : "Hp-Rare 1.0: a Computer Program for Performing Rarefaction on Measures of Allelic Richness", "type" : "article-journal", "volume" : "5" }, "uris" : [ "http://www.mendeley.com/documents/?uuid=372db2cf-af55-46be-a6b7-26007f5c7458", "http://www.mendeley.com/documents/?uuid=4e0cb00f-da58-413a-ae7b-84fd29a1982d" ] } ], "mendeley" : { "formattedCitation" : "(Kalinowski 2005)", "plainTextFormattedCitation" : "(Kalinowski 2005)", "previouslyFormattedCitation" : "(Kalinowski 2005)" }, "properties" : { "noteIndex" : 0 }, "schema" : "https://github.com/citation-style-language/schema/raw/master/csl-citation.json" }</w:instrText>
      </w:r>
      <w:r w:rsidR="00DD7067" w:rsidRPr="00DD7067">
        <w:rPr>
          <w:rFonts w:ascii="Times New Roman" w:hAnsi="Times New Roman" w:cs="Times New Roman"/>
        </w:rPr>
        <w:fldChar w:fldCharType="separate"/>
      </w:r>
      <w:r w:rsidR="00DD7067" w:rsidRPr="00DD7067">
        <w:rPr>
          <w:rFonts w:ascii="Times New Roman" w:hAnsi="Times New Roman" w:cs="Times New Roman"/>
          <w:noProof/>
        </w:rPr>
        <w:t>(Kalinowski 2005)</w:t>
      </w:r>
      <w:r w:rsidR="00DD7067" w:rsidRPr="00DD7067">
        <w:rPr>
          <w:rFonts w:ascii="Times New Roman" w:hAnsi="Times New Roman" w:cs="Times New Roman"/>
        </w:rPr>
        <w:fldChar w:fldCharType="end"/>
      </w:r>
      <w:r w:rsidR="00DD7067" w:rsidRPr="00DD7067">
        <w:rPr>
          <w:rFonts w:ascii="Times New Roman" w:hAnsi="Times New Roman" w:cs="Times New Roman"/>
        </w:rPr>
        <w:t xml:space="preserve"> to develop estimates of allelic richness corrected for unequal </w:t>
      </w:r>
      <w:r w:rsidR="00DD7067" w:rsidRPr="00DD7067">
        <w:rPr>
          <w:rFonts w:ascii="Times New Roman" w:hAnsi="Times New Roman" w:cs="Times New Roman"/>
        </w:rPr>
        <w:lastRenderedPageBreak/>
        <w:t>sample sizes.  Additionally, we measured pairwise relatedness (r) among coyotes within and among sampling locations in GenAlEx to identify close relatives (first and second order) in our dataset.</w:t>
      </w:r>
    </w:p>
    <w:p w14:paraId="3018F465" w14:textId="7D204842" w:rsidR="005178A3" w:rsidRPr="00DD7067" w:rsidRDefault="005178A3" w:rsidP="00835A95">
      <w:pPr>
        <w:spacing w:line="480" w:lineRule="auto"/>
        <w:rPr>
          <w:rFonts w:ascii="Times New Roman" w:hAnsi="Times New Roman" w:cs="Times New Roman"/>
        </w:rPr>
      </w:pPr>
      <w:r w:rsidRPr="005178A3">
        <w:rPr>
          <w:rFonts w:ascii="Times New Roman" w:hAnsi="Times New Roman" w:cs="Times New Roman"/>
        </w:rPr>
        <w:t>We used STRUCTURE version 2.3.4 (Pritchard et al. 2000) to examine how genetic diversity was partitioned across our sampling locations. STRUCTURE, a Bayesian clustering algorithm, inferred the most likely number of populations of coyote and gray fox in the study area</w:t>
      </w:r>
      <w:r>
        <w:rPr>
          <w:rFonts w:ascii="Times New Roman" w:hAnsi="Times New Roman" w:cs="Times New Roman"/>
        </w:rPr>
        <w:t>s</w:t>
      </w:r>
      <w:r w:rsidRPr="005178A3">
        <w:rPr>
          <w:rFonts w:ascii="Times New Roman" w:hAnsi="Times New Roman" w:cs="Times New Roman"/>
        </w:rPr>
        <w:t xml:space="preserve">. Since our sampling was conducted on a relatively fine scale for wide-ranging species, we expected population structuring to be weak, even if </w:t>
      </w:r>
      <w:r>
        <w:rPr>
          <w:rFonts w:ascii="Times New Roman" w:hAnsi="Times New Roman" w:cs="Times New Roman"/>
        </w:rPr>
        <w:t>the focal highways</w:t>
      </w:r>
      <w:r w:rsidRPr="005178A3">
        <w:rPr>
          <w:rFonts w:ascii="Times New Roman" w:hAnsi="Times New Roman" w:cs="Times New Roman"/>
        </w:rPr>
        <w:t xml:space="preserve"> w</w:t>
      </w:r>
      <w:r>
        <w:rPr>
          <w:rFonts w:ascii="Times New Roman" w:hAnsi="Times New Roman" w:cs="Times New Roman"/>
        </w:rPr>
        <w:t>ere</w:t>
      </w:r>
      <w:r w:rsidRPr="005178A3">
        <w:rPr>
          <w:rFonts w:ascii="Times New Roman" w:hAnsi="Times New Roman" w:cs="Times New Roman"/>
        </w:rPr>
        <w:t xml:space="preserve"> significant barrier</w:t>
      </w:r>
      <w:r>
        <w:rPr>
          <w:rFonts w:ascii="Times New Roman" w:hAnsi="Times New Roman" w:cs="Times New Roman"/>
        </w:rPr>
        <w:t>s</w:t>
      </w:r>
      <w:r w:rsidRPr="005178A3">
        <w:rPr>
          <w:rFonts w:ascii="Times New Roman" w:hAnsi="Times New Roman" w:cs="Times New Roman"/>
        </w:rPr>
        <w:t xml:space="preserve"> to gene flow. Therefore, we used the Hubisz et al. (2009) LOCPRIOR model that improves STRUCTURE’s ability to detect weak population structure by using geographic sampling location as a prior. We also used the population admixture model with correlated allele frequencies. Each run consisted of 100,000 Markov chain Monte Carlo iterations following a burn-in period of 10,000 iterations. We tested the likelihood of K=1 through K=4 for the Bay Area and K=1 through K=6</w:t>
      </w:r>
      <w:r>
        <w:rPr>
          <w:rFonts w:ascii="Times New Roman" w:hAnsi="Times New Roman" w:cs="Times New Roman"/>
        </w:rPr>
        <w:t xml:space="preserve"> </w:t>
      </w:r>
      <w:r w:rsidRPr="005178A3">
        <w:rPr>
          <w:rFonts w:ascii="Times New Roman" w:hAnsi="Times New Roman" w:cs="Times New Roman"/>
        </w:rPr>
        <w:t>for the Sierra Nevada foothills dataset, where K is the true number of populations. Ten replicates were conducted for each K. We determined K by examining plots of the mean likelihood value ln Pr(X|K) and calculating ∆K (Evanno et al. 2005) in STRUCTURE HARVESTER (Earl and vonHoldt 2011).  The program CLUMPP (Jakobsson and Rosenberg 2007) was used to compile individual assignments across replicates and we used custom R code implemented in the ggplot2 package to create bar plots to visualize results.</w:t>
      </w:r>
    </w:p>
    <w:p w14:paraId="4E85074C" w14:textId="4755C244" w:rsidR="005178A3" w:rsidRDefault="005178A3" w:rsidP="001F3C25">
      <w:pPr>
        <w:spacing w:line="480" w:lineRule="auto"/>
        <w:rPr>
          <w:rFonts w:ascii="Times New Roman" w:hAnsi="Times New Roman" w:cs="Times New Roman"/>
        </w:rPr>
      </w:pPr>
      <w:r w:rsidRPr="005178A3">
        <w:rPr>
          <w:rFonts w:ascii="Times New Roman" w:hAnsi="Times New Roman" w:cs="Times New Roman"/>
        </w:rPr>
        <w:t xml:space="preserve">We also examined population genetic structure by estimating pairwise FST values (a measure of genetic differentiation) among sampling locations in an AMOVA framework in GenAlEx. Significance of pairwise FST values was determined through 999 permutations. We also calculated Nei’s genetic distance (Nei 1972; Nei 1978) among sampling locations in GenAlEx. Nei’s genetic distance matrix was paired with a geographic distance matrix to test for isolation by distance (IBD), which occurs when genetic distance between sampling locations increases with geographic distance. Geographical distance was calculated as the Euclidean distance between locations where pairs of individuals were sampled, recorded as GPS points (decimal latitude and longitude). For individuals that were detected twice, we used two </w:t>
      </w:r>
      <w:r w:rsidRPr="005178A3">
        <w:rPr>
          <w:rFonts w:ascii="Times New Roman" w:hAnsi="Times New Roman" w:cs="Times New Roman"/>
        </w:rPr>
        <w:lastRenderedPageBreak/>
        <w:t>averaged locations to represent their detection center. The relationship between genetic and geographic distance in our study area</w:t>
      </w:r>
      <w:r>
        <w:rPr>
          <w:rFonts w:ascii="Times New Roman" w:hAnsi="Times New Roman" w:cs="Times New Roman"/>
        </w:rPr>
        <w:t>s</w:t>
      </w:r>
      <w:r w:rsidRPr="005178A3">
        <w:rPr>
          <w:rFonts w:ascii="Times New Roman" w:hAnsi="Times New Roman" w:cs="Times New Roman"/>
        </w:rPr>
        <w:t xml:space="preserve"> was assessed with Mantel tests in the R package Ecodist (Goslee et al. 2015).</w:t>
      </w:r>
      <w:r>
        <w:rPr>
          <w:rFonts w:ascii="Times New Roman" w:hAnsi="Times New Roman" w:cs="Times New Roman"/>
        </w:rPr>
        <w:t xml:space="preserve"> </w:t>
      </w:r>
      <w:r w:rsidRPr="005178A3">
        <w:rPr>
          <w:rFonts w:ascii="Times New Roman" w:hAnsi="Times New Roman" w:cs="Times New Roman"/>
        </w:rPr>
        <w:t>To determine whether the study highways have a significant effect on genetic distance between sampling locations, we performed partial Mantel tests, also in Ecodist, where we assigned a dummy variable to pairs of populations to designate whether they were on the same side (=0) or different side (=1) of the highway from each other.</w:t>
      </w:r>
      <w:r>
        <w:rPr>
          <w:rFonts w:ascii="Times New Roman" w:hAnsi="Times New Roman" w:cs="Times New Roman"/>
        </w:rPr>
        <w:t xml:space="preserve"> </w:t>
      </w:r>
      <w:r w:rsidRPr="005178A3">
        <w:rPr>
          <w:rFonts w:ascii="Times New Roman" w:hAnsi="Times New Roman" w:cs="Times New Roman"/>
        </w:rPr>
        <w:t>Within the study region, there is a trend of increasing traffic volumes from north to south along SR 49</w:t>
      </w:r>
      <w:r>
        <w:rPr>
          <w:rFonts w:ascii="Times New Roman" w:hAnsi="Times New Roman" w:cs="Times New Roman"/>
        </w:rPr>
        <w:t>, and away from urban centers in the Sacramento and East Bay regions</w:t>
      </w:r>
      <w:r w:rsidRPr="005178A3">
        <w:rPr>
          <w:rFonts w:ascii="Times New Roman" w:hAnsi="Times New Roman" w:cs="Times New Roman"/>
        </w:rPr>
        <w:t xml:space="preserve"> (Figure 1). To examine the influence of traffic volumes on genetic distance between sampling locations, we also performed partial Mantel tests where we assigned a dummy variable to pairs of sampling locations to designate whether they were adjacent to a section of highway with low to moderate traffic volume (=0) or moderate to high traffic volume (=1).</w:t>
      </w:r>
    </w:p>
    <w:p w14:paraId="0851F5AF" w14:textId="400A83A5" w:rsidR="001D6D1F" w:rsidRDefault="001D6D1F" w:rsidP="001F3C25">
      <w:pPr>
        <w:spacing w:line="480" w:lineRule="auto"/>
        <w:rPr>
          <w:rFonts w:ascii="Times New Roman" w:hAnsi="Times New Roman" w:cs="Times New Roman"/>
        </w:rPr>
      </w:pPr>
      <w:r>
        <w:rPr>
          <w:rFonts w:ascii="Times New Roman" w:hAnsi="Times New Roman" w:cs="Times New Roman"/>
        </w:rPr>
        <w:t>RESULTS</w:t>
      </w:r>
    </w:p>
    <w:p w14:paraId="6E691BB8" w14:textId="23FE91B1" w:rsidR="005178A3" w:rsidRDefault="005178A3" w:rsidP="001F3C25">
      <w:pPr>
        <w:spacing w:line="480" w:lineRule="auto"/>
        <w:rPr>
          <w:rFonts w:ascii="Times New Roman" w:hAnsi="Times New Roman" w:cs="Times New Roman"/>
        </w:rPr>
      </w:pPr>
      <w:r>
        <w:rPr>
          <w:rFonts w:ascii="Times New Roman" w:hAnsi="Times New Roman" w:cs="Times New Roman"/>
        </w:rPr>
        <w:t>Sample collection and species identification</w:t>
      </w:r>
    </w:p>
    <w:p w14:paraId="1589CFAA" w14:textId="3D2C30A7" w:rsidR="001D6D1F" w:rsidRDefault="005178A3" w:rsidP="001F3C25">
      <w:pPr>
        <w:spacing w:line="480" w:lineRule="auto"/>
        <w:rPr>
          <w:rFonts w:ascii="Times New Roman" w:hAnsi="Times New Roman" w:cs="Times New Roman"/>
        </w:rPr>
      </w:pPr>
      <w:r w:rsidRPr="005178A3">
        <w:rPr>
          <w:rFonts w:ascii="Times New Roman" w:hAnsi="Times New Roman" w:cs="Times New Roman"/>
        </w:rPr>
        <w:t xml:space="preserve">We collected a total of 251 </w:t>
      </w:r>
      <w:r>
        <w:rPr>
          <w:rFonts w:ascii="Times New Roman" w:hAnsi="Times New Roman" w:cs="Times New Roman"/>
        </w:rPr>
        <w:t xml:space="preserve">and </w:t>
      </w:r>
      <w:r w:rsidRPr="005178A3">
        <w:rPr>
          <w:rFonts w:ascii="Times New Roman" w:hAnsi="Times New Roman" w:cs="Times New Roman"/>
        </w:rPr>
        <w:t>327 mesopredator scats from our hiking transects</w:t>
      </w:r>
      <w:r>
        <w:rPr>
          <w:rFonts w:ascii="Times New Roman" w:hAnsi="Times New Roman" w:cs="Times New Roman"/>
        </w:rPr>
        <w:t xml:space="preserve"> and</w:t>
      </w:r>
      <w:r w:rsidRPr="005178A3">
        <w:rPr>
          <w:rFonts w:ascii="Times New Roman" w:hAnsi="Times New Roman" w:cs="Times New Roman"/>
        </w:rPr>
        <w:t xml:space="preserve"> road transects</w:t>
      </w:r>
      <w:r>
        <w:rPr>
          <w:rFonts w:ascii="Times New Roman" w:hAnsi="Times New Roman" w:cs="Times New Roman"/>
        </w:rPr>
        <w:t xml:space="preserve"> respectively. </w:t>
      </w:r>
      <w:r w:rsidRPr="005178A3">
        <w:rPr>
          <w:rFonts w:ascii="Times New Roman" w:hAnsi="Times New Roman" w:cs="Times New Roman"/>
        </w:rPr>
        <w:t>The species identification test revealed that 1</w:t>
      </w:r>
      <w:r>
        <w:rPr>
          <w:rFonts w:ascii="Times New Roman" w:hAnsi="Times New Roman" w:cs="Times New Roman"/>
        </w:rPr>
        <w:t>90</w:t>
      </w:r>
      <w:r w:rsidRPr="005178A3">
        <w:rPr>
          <w:rFonts w:ascii="Times New Roman" w:hAnsi="Times New Roman" w:cs="Times New Roman"/>
        </w:rPr>
        <w:t xml:space="preserve"> of these samples originated from coyote</w:t>
      </w:r>
      <w:r>
        <w:rPr>
          <w:rFonts w:ascii="Times New Roman" w:hAnsi="Times New Roman" w:cs="Times New Roman"/>
        </w:rPr>
        <w:t xml:space="preserve"> and </w:t>
      </w:r>
      <w:r w:rsidRPr="005178A3">
        <w:rPr>
          <w:rFonts w:ascii="Times New Roman" w:hAnsi="Times New Roman" w:cs="Times New Roman"/>
        </w:rPr>
        <w:t xml:space="preserve">213 of these samples </w:t>
      </w:r>
      <w:r w:rsidR="00491375">
        <w:rPr>
          <w:rFonts w:ascii="Times New Roman" w:hAnsi="Times New Roman" w:cs="Times New Roman"/>
        </w:rPr>
        <w:t>were</w:t>
      </w:r>
      <w:r w:rsidRPr="005178A3">
        <w:rPr>
          <w:rFonts w:ascii="Times New Roman" w:hAnsi="Times New Roman" w:cs="Times New Roman"/>
        </w:rPr>
        <w:t xml:space="preserve"> from gray fox</w:t>
      </w:r>
      <w:r w:rsidR="00491375">
        <w:rPr>
          <w:rFonts w:ascii="Times New Roman" w:hAnsi="Times New Roman" w:cs="Times New Roman"/>
        </w:rPr>
        <w:t xml:space="preserve">. </w:t>
      </w:r>
      <w:r w:rsidR="00491375" w:rsidRPr="00491375">
        <w:rPr>
          <w:rFonts w:ascii="Times New Roman" w:hAnsi="Times New Roman" w:cs="Times New Roman"/>
        </w:rPr>
        <w:t>We were able to obtain high quality genotypes (data at &gt;85% of loci)</w:t>
      </w:r>
      <w:r w:rsidR="00491375">
        <w:rPr>
          <w:rFonts w:ascii="Times New Roman" w:hAnsi="Times New Roman" w:cs="Times New Roman"/>
        </w:rPr>
        <w:t xml:space="preserve"> for 102 coyote and 90 gray fox </w:t>
      </w:r>
      <w:r w:rsidR="00491375" w:rsidRPr="00491375">
        <w:rPr>
          <w:rFonts w:ascii="Times New Roman" w:hAnsi="Times New Roman" w:cs="Times New Roman"/>
          <w:highlight w:val="yellow"/>
        </w:rPr>
        <w:t>(Table 1)</w:t>
      </w:r>
      <w:r w:rsidR="00491375">
        <w:rPr>
          <w:rFonts w:ascii="Times New Roman" w:hAnsi="Times New Roman" w:cs="Times New Roman"/>
        </w:rPr>
        <w:t xml:space="preserve">. </w:t>
      </w:r>
      <w:r w:rsidR="00491375" w:rsidRPr="00491375">
        <w:rPr>
          <w:rFonts w:ascii="Times New Roman" w:hAnsi="Times New Roman" w:cs="Times New Roman"/>
        </w:rPr>
        <w:t xml:space="preserve">Of these, </w:t>
      </w:r>
      <w:r w:rsidR="00703DBF">
        <w:rPr>
          <w:rFonts w:ascii="Times New Roman" w:hAnsi="Times New Roman" w:cs="Times New Roman"/>
        </w:rPr>
        <w:t>97</w:t>
      </w:r>
      <w:r w:rsidR="00491375" w:rsidRPr="00491375">
        <w:rPr>
          <w:rFonts w:ascii="Times New Roman" w:hAnsi="Times New Roman" w:cs="Times New Roman"/>
        </w:rPr>
        <w:t xml:space="preserve"> and </w:t>
      </w:r>
      <w:r w:rsidR="00703DBF">
        <w:rPr>
          <w:rFonts w:ascii="Times New Roman" w:hAnsi="Times New Roman" w:cs="Times New Roman"/>
        </w:rPr>
        <w:t>60</w:t>
      </w:r>
      <w:r w:rsidR="00491375" w:rsidRPr="00491375">
        <w:rPr>
          <w:rFonts w:ascii="Times New Roman" w:hAnsi="Times New Roman" w:cs="Times New Roman"/>
        </w:rPr>
        <w:t xml:space="preserve"> were unique coyote and gray fox genotypes, respectively. </w:t>
      </w:r>
      <w:commentRangeStart w:id="7"/>
      <w:commentRangeStart w:id="8"/>
      <w:r w:rsidR="00491375" w:rsidRPr="00491375">
        <w:rPr>
          <w:rFonts w:ascii="Times New Roman" w:hAnsi="Times New Roman" w:cs="Times New Roman"/>
        </w:rPr>
        <w:t>Coyote samples were distributed equally on either side of the highway</w:t>
      </w:r>
      <w:commentRangeEnd w:id="7"/>
      <w:r w:rsidR="00491375">
        <w:rPr>
          <w:rStyle w:val="CommentReference"/>
        </w:rPr>
        <w:commentReference w:id="7"/>
      </w:r>
      <w:commentRangeEnd w:id="8"/>
      <w:r w:rsidR="00EC0DCA">
        <w:rPr>
          <w:rStyle w:val="CommentReference"/>
        </w:rPr>
        <w:commentReference w:id="8"/>
      </w:r>
      <w:r w:rsidR="00491375" w:rsidRPr="00491375">
        <w:rPr>
          <w:rFonts w:ascii="Times New Roman" w:hAnsi="Times New Roman" w:cs="Times New Roman"/>
        </w:rPr>
        <w:t>, with 7 individuals in both East and West of SR 49. In gray fox, there were 37 samples on the East side of SR 49 and 20 samples on the West side.</w:t>
      </w:r>
    </w:p>
    <w:p w14:paraId="4A51DC13" w14:textId="4EB1F08A" w:rsidR="00491375" w:rsidRDefault="00491375" w:rsidP="001F3C25">
      <w:pPr>
        <w:spacing w:line="480" w:lineRule="auto"/>
        <w:rPr>
          <w:rFonts w:ascii="Times New Roman" w:hAnsi="Times New Roman" w:cs="Times New Roman"/>
        </w:rPr>
      </w:pPr>
      <w:r>
        <w:rPr>
          <w:rFonts w:ascii="Times New Roman" w:hAnsi="Times New Roman" w:cs="Times New Roman"/>
        </w:rPr>
        <w:t>Genetic Diversity</w:t>
      </w:r>
    </w:p>
    <w:p w14:paraId="66BC771F" w14:textId="36826EBF" w:rsidR="001A17D7" w:rsidRPr="001A17D7" w:rsidRDefault="00491375" w:rsidP="001A17D7">
      <w:pPr>
        <w:spacing w:line="480" w:lineRule="auto"/>
        <w:rPr>
          <w:rFonts w:ascii="Times New Roman" w:hAnsi="Times New Roman" w:cs="Times New Roman"/>
        </w:rPr>
      </w:pPr>
      <w:r w:rsidRPr="00491375">
        <w:rPr>
          <w:rFonts w:ascii="Times New Roman" w:hAnsi="Times New Roman" w:cs="Times New Roman"/>
        </w:rPr>
        <w:t xml:space="preserve">For populations that contained no close relatives (see below), no significant deviation from linkage equilibrium was observed at any loci after implementing the sequential Bonferroni correction (alpha = 0.0039). </w:t>
      </w:r>
      <w:r w:rsidR="001A17D7">
        <w:rPr>
          <w:rFonts w:ascii="Times New Roman" w:hAnsi="Times New Roman" w:cs="Times New Roman"/>
        </w:rPr>
        <w:t>However, eight loci (</w:t>
      </w:r>
      <w:r w:rsidR="001A17D7" w:rsidRPr="001A17D7">
        <w:rPr>
          <w:rFonts w:ascii="Times New Roman" w:hAnsi="Times New Roman" w:cs="Times New Roman"/>
        </w:rPr>
        <w:t>AHT137</w:t>
      </w:r>
      <w:r w:rsidR="001A17D7">
        <w:rPr>
          <w:rFonts w:ascii="Times New Roman" w:hAnsi="Times New Roman" w:cs="Times New Roman"/>
        </w:rPr>
        <w:t xml:space="preserve">, </w:t>
      </w:r>
      <w:r w:rsidR="001A17D7" w:rsidRPr="001A17D7">
        <w:rPr>
          <w:rFonts w:ascii="Times New Roman" w:hAnsi="Times New Roman" w:cs="Times New Roman"/>
        </w:rPr>
        <w:t>CXX374</w:t>
      </w:r>
      <w:r w:rsidR="001A17D7">
        <w:rPr>
          <w:rFonts w:ascii="Times New Roman" w:hAnsi="Times New Roman" w:cs="Times New Roman"/>
        </w:rPr>
        <w:t xml:space="preserve">, </w:t>
      </w:r>
      <w:r w:rsidR="001A17D7" w:rsidRPr="001A17D7">
        <w:rPr>
          <w:rFonts w:ascii="Times New Roman" w:hAnsi="Times New Roman" w:cs="Times New Roman"/>
        </w:rPr>
        <w:t>CXX468</w:t>
      </w:r>
      <w:r w:rsidR="001A17D7">
        <w:rPr>
          <w:rFonts w:ascii="Times New Roman" w:hAnsi="Times New Roman" w:cs="Times New Roman"/>
        </w:rPr>
        <w:t xml:space="preserve">, </w:t>
      </w:r>
      <w:r w:rsidR="001A17D7" w:rsidRPr="001A17D7">
        <w:rPr>
          <w:rFonts w:ascii="Times New Roman" w:hAnsi="Times New Roman" w:cs="Times New Roman"/>
        </w:rPr>
        <w:t>CPH11</w:t>
      </w:r>
      <w:r w:rsidR="001A17D7">
        <w:rPr>
          <w:rFonts w:ascii="Times New Roman" w:hAnsi="Times New Roman" w:cs="Times New Roman"/>
        </w:rPr>
        <w:t xml:space="preserve">, </w:t>
      </w:r>
      <w:r w:rsidR="001A17D7" w:rsidRPr="001A17D7">
        <w:rPr>
          <w:rFonts w:ascii="Times New Roman" w:hAnsi="Times New Roman" w:cs="Times New Roman"/>
        </w:rPr>
        <w:t>CPH18</w:t>
      </w:r>
      <w:r w:rsidR="001A17D7">
        <w:rPr>
          <w:rFonts w:ascii="Times New Roman" w:hAnsi="Times New Roman" w:cs="Times New Roman"/>
        </w:rPr>
        <w:t xml:space="preserve">, </w:t>
      </w:r>
      <w:r w:rsidR="001A17D7" w:rsidRPr="001A17D7">
        <w:rPr>
          <w:rFonts w:ascii="Times New Roman" w:hAnsi="Times New Roman" w:cs="Times New Roman"/>
        </w:rPr>
        <w:t>REN54P11</w:t>
      </w:r>
      <w:r w:rsidR="001A17D7">
        <w:rPr>
          <w:rFonts w:ascii="Times New Roman" w:hAnsi="Times New Roman" w:cs="Times New Roman"/>
        </w:rPr>
        <w:t xml:space="preserve">, </w:t>
      </w:r>
      <w:r w:rsidR="001A17D7" w:rsidRPr="001A17D7">
        <w:rPr>
          <w:rFonts w:ascii="Times New Roman" w:hAnsi="Times New Roman" w:cs="Times New Roman"/>
        </w:rPr>
        <w:t>CXX279</w:t>
      </w:r>
      <w:r w:rsidR="001A17D7">
        <w:rPr>
          <w:rFonts w:ascii="Times New Roman" w:hAnsi="Times New Roman" w:cs="Times New Roman"/>
        </w:rPr>
        <w:t>, and</w:t>
      </w:r>
    </w:p>
    <w:p w14:paraId="1B65C696" w14:textId="45A0252E" w:rsidR="00491375" w:rsidRDefault="001A17D7" w:rsidP="001F3C25">
      <w:pPr>
        <w:spacing w:line="480" w:lineRule="auto"/>
        <w:rPr>
          <w:rFonts w:ascii="Times New Roman" w:hAnsi="Times New Roman" w:cs="Times New Roman"/>
        </w:rPr>
      </w:pPr>
      <w:r w:rsidRPr="001A17D7">
        <w:rPr>
          <w:rFonts w:ascii="Times New Roman" w:hAnsi="Times New Roman" w:cs="Times New Roman"/>
        </w:rPr>
        <w:lastRenderedPageBreak/>
        <w:t>REN162C04</w:t>
      </w:r>
      <w:r>
        <w:rPr>
          <w:rFonts w:ascii="Times New Roman" w:hAnsi="Times New Roman" w:cs="Times New Roman"/>
        </w:rPr>
        <w:t>) deviated significantly from Hardy Weinberg equilibrium in at least on population for coyote.</w:t>
      </w:r>
      <w:r w:rsidR="00F50C30">
        <w:rPr>
          <w:rFonts w:ascii="Times New Roman" w:hAnsi="Times New Roman" w:cs="Times New Roman"/>
        </w:rPr>
        <w:t xml:space="preserve"> </w:t>
      </w:r>
      <w:r w:rsidR="00F50C30" w:rsidRPr="00F50C30">
        <w:rPr>
          <w:rFonts w:ascii="Times New Roman" w:hAnsi="Times New Roman" w:cs="Times New Roman"/>
        </w:rPr>
        <w:t xml:space="preserve">In gray fox, however, eight loci (CHP8, RFCHP2, FH2088, FH2004, AHTh171, FH2010, CXX402 and RF2001) were significantly out of equilibrium. </w:t>
      </w:r>
      <w:r>
        <w:rPr>
          <w:rFonts w:ascii="Times New Roman" w:hAnsi="Times New Roman" w:cs="Times New Roman"/>
        </w:rPr>
        <w:t>For both species t</w:t>
      </w:r>
      <w:r w:rsidR="00F50C30" w:rsidRPr="00F50C30">
        <w:rPr>
          <w:rFonts w:ascii="Times New Roman" w:hAnsi="Times New Roman" w:cs="Times New Roman"/>
        </w:rPr>
        <w:t>his was likely due to family structure in our gray fox samples (see below).</w:t>
      </w:r>
    </w:p>
    <w:p w14:paraId="171C925F" w14:textId="4162FAB4" w:rsidR="00F50C30" w:rsidRDefault="00F50C30" w:rsidP="001F3C25">
      <w:pPr>
        <w:spacing w:line="480" w:lineRule="auto"/>
        <w:rPr>
          <w:rFonts w:ascii="Times New Roman" w:hAnsi="Times New Roman" w:cs="Times New Roman"/>
        </w:rPr>
      </w:pPr>
      <w:r>
        <w:rPr>
          <w:rFonts w:ascii="Times New Roman" w:hAnsi="Times New Roman" w:cs="Times New Roman"/>
        </w:rPr>
        <w:t>All</w:t>
      </w:r>
      <w:r w:rsidRPr="00F50C30">
        <w:rPr>
          <w:rFonts w:ascii="Times New Roman" w:hAnsi="Times New Roman" w:cs="Times New Roman"/>
        </w:rPr>
        <w:t xml:space="preserve"> sampling regions showed high levels of genetic diversity. The total number of alleles observed</w:t>
      </w:r>
      <w:r>
        <w:rPr>
          <w:rFonts w:ascii="Times New Roman" w:hAnsi="Times New Roman" w:cs="Times New Roman"/>
        </w:rPr>
        <w:t xml:space="preserve"> for coyotes</w:t>
      </w:r>
      <w:r w:rsidRPr="00F50C30">
        <w:rPr>
          <w:rFonts w:ascii="Times New Roman" w:hAnsi="Times New Roman" w:cs="Times New Roman"/>
        </w:rPr>
        <w:t xml:space="preserve"> within sampling locations ranged from 54-99</w:t>
      </w:r>
      <w:r>
        <w:rPr>
          <w:rFonts w:ascii="Times New Roman" w:hAnsi="Times New Roman" w:cs="Times New Roman"/>
        </w:rPr>
        <w:t xml:space="preserve"> (East Bay),</w:t>
      </w:r>
      <w:r w:rsidRPr="00F50C30">
        <w:rPr>
          <w:rFonts w:ascii="Times New Roman" w:hAnsi="Times New Roman" w:cs="Times New Roman"/>
        </w:rPr>
        <w:t xml:space="preserve"> 37-108</w:t>
      </w:r>
      <w:r>
        <w:rPr>
          <w:rFonts w:ascii="Times New Roman" w:hAnsi="Times New Roman" w:cs="Times New Roman"/>
        </w:rPr>
        <w:t xml:space="preserve"> (SNF), 91 (East), and 75 (West)</w:t>
      </w:r>
      <w:r w:rsidRPr="00F50C30">
        <w:rPr>
          <w:rFonts w:ascii="Times New Roman" w:hAnsi="Times New Roman" w:cs="Times New Roman"/>
        </w:rPr>
        <w:t xml:space="preserve">, respectively. </w:t>
      </w:r>
      <w:r>
        <w:rPr>
          <w:rFonts w:ascii="Times New Roman" w:hAnsi="Times New Roman" w:cs="Times New Roman"/>
        </w:rPr>
        <w:t>For gray fox, the number of alleles observed ranged from 96 (East), and 85 (West).</w:t>
      </w:r>
    </w:p>
    <w:p w14:paraId="65F666E5" w14:textId="077FA672" w:rsidR="00F50C30" w:rsidRDefault="00F50C30" w:rsidP="001F3C25">
      <w:pPr>
        <w:spacing w:line="480" w:lineRule="auto"/>
        <w:rPr>
          <w:rFonts w:ascii="Times New Roman" w:hAnsi="Times New Roman" w:cs="Times New Roman"/>
        </w:rPr>
      </w:pPr>
      <w:r w:rsidRPr="00F50C30">
        <w:rPr>
          <w:rFonts w:ascii="Times New Roman" w:hAnsi="Times New Roman" w:cs="Times New Roman"/>
        </w:rPr>
        <w:t xml:space="preserve">When rarefaction was conducted, </w:t>
      </w:r>
      <w:r>
        <w:rPr>
          <w:rFonts w:ascii="Times New Roman" w:hAnsi="Times New Roman" w:cs="Times New Roman"/>
        </w:rPr>
        <w:t xml:space="preserve">coyote </w:t>
      </w:r>
      <w:r w:rsidRPr="00F50C30">
        <w:rPr>
          <w:rFonts w:ascii="Times New Roman" w:hAnsi="Times New Roman" w:cs="Times New Roman"/>
        </w:rPr>
        <w:t>allelic richness ranged from 3.</w:t>
      </w:r>
      <w:r w:rsidR="001A17D7">
        <w:rPr>
          <w:rFonts w:ascii="Times New Roman" w:hAnsi="Times New Roman" w:cs="Times New Roman"/>
        </w:rPr>
        <w:t>5</w:t>
      </w:r>
      <w:r w:rsidRPr="00F50C30">
        <w:rPr>
          <w:rFonts w:ascii="Times New Roman" w:hAnsi="Times New Roman" w:cs="Times New Roman"/>
        </w:rPr>
        <w:t>-</w:t>
      </w:r>
      <w:r w:rsidR="001A17D7">
        <w:rPr>
          <w:rFonts w:ascii="Times New Roman" w:hAnsi="Times New Roman" w:cs="Times New Roman"/>
        </w:rPr>
        <w:t>3</w:t>
      </w:r>
      <w:r w:rsidRPr="00F50C30">
        <w:rPr>
          <w:rFonts w:ascii="Times New Roman" w:hAnsi="Times New Roman" w:cs="Times New Roman"/>
        </w:rPr>
        <w:t>.</w:t>
      </w:r>
      <w:r w:rsidR="001A17D7">
        <w:rPr>
          <w:rFonts w:ascii="Times New Roman" w:hAnsi="Times New Roman" w:cs="Times New Roman"/>
        </w:rPr>
        <w:t>9</w:t>
      </w:r>
      <w:r w:rsidRPr="00F50C30">
        <w:rPr>
          <w:rFonts w:ascii="Times New Roman" w:hAnsi="Times New Roman" w:cs="Times New Roman"/>
        </w:rPr>
        <w:t xml:space="preserve"> in the Bay Area</w:t>
      </w:r>
      <w:r>
        <w:rPr>
          <w:rFonts w:ascii="Times New Roman" w:hAnsi="Times New Roman" w:cs="Times New Roman"/>
        </w:rPr>
        <w:t>,</w:t>
      </w:r>
      <w:r w:rsidRPr="00F50C30">
        <w:rPr>
          <w:rFonts w:ascii="Times New Roman" w:hAnsi="Times New Roman" w:cs="Times New Roman"/>
        </w:rPr>
        <w:t xml:space="preserve"> 2.</w:t>
      </w:r>
      <w:r w:rsidR="001A17D7">
        <w:rPr>
          <w:rFonts w:ascii="Times New Roman" w:hAnsi="Times New Roman" w:cs="Times New Roman"/>
        </w:rPr>
        <w:t>8</w:t>
      </w:r>
      <w:r w:rsidRPr="00F50C30">
        <w:rPr>
          <w:rFonts w:ascii="Times New Roman" w:hAnsi="Times New Roman" w:cs="Times New Roman"/>
        </w:rPr>
        <w:t>-</w:t>
      </w:r>
      <w:r w:rsidR="001A17D7">
        <w:rPr>
          <w:rFonts w:ascii="Times New Roman" w:hAnsi="Times New Roman" w:cs="Times New Roman"/>
        </w:rPr>
        <w:t>4.8</w:t>
      </w:r>
      <w:r w:rsidRPr="00F50C30">
        <w:rPr>
          <w:rFonts w:ascii="Times New Roman" w:hAnsi="Times New Roman" w:cs="Times New Roman"/>
        </w:rPr>
        <w:t xml:space="preserve"> (Table 1). Gray fox showed a similar pattern, with an allelic richness of 7.29 for the East and 6.36 for the West sampling location.</w:t>
      </w:r>
      <w:r>
        <w:rPr>
          <w:rFonts w:ascii="Times New Roman" w:hAnsi="Times New Roman" w:cs="Times New Roman"/>
        </w:rPr>
        <w:t xml:space="preserve"> </w:t>
      </w:r>
      <w:r w:rsidRPr="00F50C30">
        <w:rPr>
          <w:rFonts w:ascii="Times New Roman" w:hAnsi="Times New Roman" w:cs="Times New Roman"/>
        </w:rPr>
        <w:t xml:space="preserve">Measures of Ho and He (estimates of gene diversity in a population) were high </w:t>
      </w:r>
      <w:r>
        <w:rPr>
          <w:rFonts w:ascii="Times New Roman" w:hAnsi="Times New Roman" w:cs="Times New Roman"/>
        </w:rPr>
        <w:t>all</w:t>
      </w:r>
      <w:r w:rsidRPr="00F50C30">
        <w:rPr>
          <w:rFonts w:ascii="Times New Roman" w:hAnsi="Times New Roman" w:cs="Times New Roman"/>
        </w:rPr>
        <w:t xml:space="preserve"> regions</w:t>
      </w:r>
      <w:r w:rsidR="00E15216">
        <w:rPr>
          <w:rFonts w:ascii="Times New Roman" w:hAnsi="Times New Roman" w:cs="Times New Roman"/>
        </w:rPr>
        <w:t xml:space="preserve"> for both species</w:t>
      </w:r>
      <w:r w:rsidRPr="00F50C30">
        <w:rPr>
          <w:rFonts w:ascii="Times New Roman" w:hAnsi="Times New Roman" w:cs="Times New Roman"/>
        </w:rPr>
        <w:t xml:space="preserve"> with</w:t>
      </w:r>
      <w:r w:rsidR="00042E8E">
        <w:rPr>
          <w:rFonts w:ascii="Times New Roman" w:hAnsi="Times New Roman" w:cs="Times New Roman"/>
        </w:rPr>
        <w:t xml:space="preserve"> coyote</w:t>
      </w:r>
      <w:r w:rsidRPr="00F50C30">
        <w:rPr>
          <w:rFonts w:ascii="Times New Roman" w:hAnsi="Times New Roman" w:cs="Times New Roman"/>
        </w:rPr>
        <w:t xml:space="preserve"> Ho ranging from 0.60-0.72 in the Bay Area</w:t>
      </w:r>
      <w:r>
        <w:rPr>
          <w:rFonts w:ascii="Times New Roman" w:hAnsi="Times New Roman" w:cs="Times New Roman"/>
        </w:rPr>
        <w:t>,</w:t>
      </w:r>
      <w:r w:rsidRPr="00F50C30">
        <w:rPr>
          <w:rFonts w:ascii="Times New Roman" w:hAnsi="Times New Roman" w:cs="Times New Roman"/>
        </w:rPr>
        <w:t xml:space="preserve"> 0.6</w:t>
      </w:r>
      <w:r w:rsidR="001A17D7">
        <w:rPr>
          <w:rFonts w:ascii="Times New Roman" w:hAnsi="Times New Roman" w:cs="Times New Roman"/>
        </w:rPr>
        <w:t>2</w:t>
      </w:r>
      <w:r w:rsidRPr="00F50C30">
        <w:rPr>
          <w:rFonts w:ascii="Times New Roman" w:hAnsi="Times New Roman" w:cs="Times New Roman"/>
        </w:rPr>
        <w:t>-0.8</w:t>
      </w:r>
      <w:r w:rsidR="001A17D7">
        <w:rPr>
          <w:rFonts w:ascii="Times New Roman" w:hAnsi="Times New Roman" w:cs="Times New Roman"/>
        </w:rPr>
        <w:t>8</w:t>
      </w:r>
      <w:r w:rsidRPr="00F50C30">
        <w:rPr>
          <w:rFonts w:ascii="Times New Roman" w:hAnsi="Times New Roman" w:cs="Times New Roman"/>
        </w:rPr>
        <w:t xml:space="preserve"> in the Sierra Nevada foothills</w:t>
      </w:r>
      <w:r>
        <w:rPr>
          <w:rFonts w:ascii="Times New Roman" w:hAnsi="Times New Roman" w:cs="Times New Roman"/>
        </w:rPr>
        <w:t xml:space="preserve">, and </w:t>
      </w:r>
      <w:r w:rsidRPr="00F50C30">
        <w:rPr>
          <w:rFonts w:ascii="Times New Roman" w:hAnsi="Times New Roman" w:cs="Times New Roman"/>
        </w:rPr>
        <w:t xml:space="preserve">0.70-0.73 </w:t>
      </w:r>
      <w:r>
        <w:rPr>
          <w:rFonts w:ascii="Times New Roman" w:hAnsi="Times New Roman" w:cs="Times New Roman"/>
        </w:rPr>
        <w:t>around SR 49</w:t>
      </w:r>
      <w:r w:rsidR="00042E8E">
        <w:rPr>
          <w:rFonts w:ascii="Times New Roman" w:hAnsi="Times New Roman" w:cs="Times New Roman"/>
        </w:rPr>
        <w:t xml:space="preserve"> and </w:t>
      </w:r>
      <w:r w:rsidR="00042E8E" w:rsidRPr="00042E8E">
        <w:rPr>
          <w:rFonts w:ascii="Times New Roman" w:hAnsi="Times New Roman" w:cs="Times New Roman"/>
        </w:rPr>
        <w:t>0.60 in gray fox</w:t>
      </w:r>
      <w:r w:rsidRPr="00F50C30">
        <w:rPr>
          <w:rFonts w:ascii="Times New Roman" w:hAnsi="Times New Roman" w:cs="Times New Roman"/>
        </w:rPr>
        <w:t xml:space="preserve"> (Table 1). </w:t>
      </w:r>
    </w:p>
    <w:p w14:paraId="2E61FEE5" w14:textId="6325A367" w:rsidR="00042E8E" w:rsidRDefault="00042E8E" w:rsidP="00A968AF">
      <w:pPr>
        <w:spacing w:line="480" w:lineRule="auto"/>
        <w:rPr>
          <w:rFonts w:ascii="Times New Roman" w:hAnsi="Times New Roman" w:cs="Times New Roman"/>
        </w:rPr>
      </w:pPr>
      <w:r w:rsidRPr="00042E8E">
        <w:rPr>
          <w:rFonts w:ascii="Times New Roman" w:hAnsi="Times New Roman" w:cs="Times New Roman"/>
        </w:rPr>
        <w:t>Mean pairwise relatedness values (r) within sampling locations</w:t>
      </w:r>
      <w:r>
        <w:rPr>
          <w:rFonts w:ascii="Times New Roman" w:hAnsi="Times New Roman" w:cs="Times New Roman"/>
        </w:rPr>
        <w:t xml:space="preserve"> for coyotes</w:t>
      </w:r>
      <w:r w:rsidRPr="00042E8E">
        <w:rPr>
          <w:rFonts w:ascii="Times New Roman" w:hAnsi="Times New Roman" w:cs="Times New Roman"/>
        </w:rPr>
        <w:t xml:space="preserve"> </w:t>
      </w:r>
      <w:r w:rsidRPr="00F50C30">
        <w:rPr>
          <w:rFonts w:ascii="Times New Roman" w:hAnsi="Times New Roman" w:cs="Times New Roman"/>
        </w:rPr>
        <w:t>showed that most individuals were not closely related</w:t>
      </w:r>
      <w:r w:rsidR="00216C67">
        <w:rPr>
          <w:rFonts w:ascii="Times New Roman" w:hAnsi="Times New Roman" w:cs="Times New Roman"/>
        </w:rPr>
        <w:t xml:space="preserve"> (0.0</w:t>
      </w:r>
      <w:r w:rsidR="00272894">
        <w:rPr>
          <w:rFonts w:ascii="Times New Roman" w:hAnsi="Times New Roman" w:cs="Times New Roman"/>
        </w:rPr>
        <w:t>8</w:t>
      </w:r>
      <w:r w:rsidR="00216C67">
        <w:rPr>
          <w:rFonts w:ascii="Times New Roman" w:hAnsi="Times New Roman" w:cs="Times New Roman"/>
        </w:rPr>
        <w:t>-0.0</w:t>
      </w:r>
      <w:r w:rsidR="00272894">
        <w:rPr>
          <w:rFonts w:ascii="Times New Roman" w:hAnsi="Times New Roman" w:cs="Times New Roman"/>
        </w:rPr>
        <w:t>9</w:t>
      </w:r>
      <w:r w:rsidR="00216C67">
        <w:rPr>
          <w:rFonts w:ascii="Times New Roman" w:hAnsi="Times New Roman" w:cs="Times New Roman"/>
        </w:rPr>
        <w:t xml:space="preserve"> in the Bay Area, 0.03-0.24 in SNF).</w:t>
      </w:r>
      <w:r w:rsidR="00F50C30" w:rsidRPr="00F50C30">
        <w:rPr>
          <w:rFonts w:ascii="Times New Roman" w:hAnsi="Times New Roman" w:cs="Times New Roman"/>
        </w:rPr>
        <w:t xml:space="preserve"> </w:t>
      </w:r>
      <w:r w:rsidR="00A968AF">
        <w:rPr>
          <w:rFonts w:ascii="Times New Roman" w:hAnsi="Times New Roman" w:cs="Times New Roman"/>
        </w:rPr>
        <w:t xml:space="preserve">First order relationships </w:t>
      </w:r>
      <w:r w:rsidR="00A968AF" w:rsidRPr="00042E8E">
        <w:rPr>
          <w:rFonts w:ascii="Times New Roman" w:hAnsi="Times New Roman" w:cs="Times New Roman"/>
        </w:rPr>
        <w:t>(parent-offspring, full siblings, r ~0.50)</w:t>
      </w:r>
      <w:r w:rsidR="00A968AF">
        <w:rPr>
          <w:rFonts w:ascii="Times New Roman" w:hAnsi="Times New Roman" w:cs="Times New Roman"/>
        </w:rPr>
        <w:t xml:space="preserve"> were detect within the Bay Area, all from W680. Second order relationships </w:t>
      </w:r>
      <w:r w:rsidR="00A968AF" w:rsidRPr="00042E8E">
        <w:rPr>
          <w:rFonts w:ascii="Times New Roman" w:hAnsi="Times New Roman" w:cs="Times New Roman"/>
        </w:rPr>
        <w:t>(grandparent-grandchild, half-siblings, r~0.25)</w:t>
      </w:r>
      <w:r w:rsidR="00A968AF">
        <w:rPr>
          <w:rFonts w:ascii="Times New Roman" w:hAnsi="Times New Roman" w:cs="Times New Roman"/>
        </w:rPr>
        <w:t xml:space="preserve"> were also detected, primarily from W680 (18 pairs) and one pair from E680. Within the SNF region, f</w:t>
      </w:r>
      <w:r>
        <w:rPr>
          <w:rFonts w:ascii="Times New Roman" w:hAnsi="Times New Roman" w:cs="Times New Roman"/>
        </w:rPr>
        <w:t xml:space="preserve">irst order </w:t>
      </w:r>
      <w:r w:rsidR="004178EC">
        <w:rPr>
          <w:rFonts w:ascii="Times New Roman" w:hAnsi="Times New Roman" w:cs="Times New Roman"/>
        </w:rPr>
        <w:t xml:space="preserve">relationships </w:t>
      </w:r>
      <w:r w:rsidR="004178EC" w:rsidRPr="00042E8E">
        <w:rPr>
          <w:rFonts w:ascii="Times New Roman" w:hAnsi="Times New Roman" w:cs="Times New Roman"/>
        </w:rPr>
        <w:t>(parent-offspring, full siblings, r ~0.50)</w:t>
      </w:r>
      <w:r w:rsidR="004178EC">
        <w:rPr>
          <w:rFonts w:ascii="Times New Roman" w:hAnsi="Times New Roman" w:cs="Times New Roman"/>
        </w:rPr>
        <w:t xml:space="preserve"> were detect for </w:t>
      </w:r>
      <w:r w:rsidR="00216C67">
        <w:rPr>
          <w:rFonts w:ascii="Times New Roman" w:hAnsi="Times New Roman" w:cs="Times New Roman"/>
        </w:rPr>
        <w:t>two</w:t>
      </w:r>
      <w:r w:rsidR="004178EC">
        <w:rPr>
          <w:rFonts w:ascii="Times New Roman" w:hAnsi="Times New Roman" w:cs="Times New Roman"/>
        </w:rPr>
        <w:t xml:space="preserve"> pair</w:t>
      </w:r>
      <w:r w:rsidR="00216C67">
        <w:rPr>
          <w:rFonts w:ascii="Times New Roman" w:hAnsi="Times New Roman" w:cs="Times New Roman"/>
        </w:rPr>
        <w:t>s. One each in</w:t>
      </w:r>
      <w:r w:rsidR="00A968AF">
        <w:rPr>
          <w:rFonts w:ascii="Times New Roman" w:hAnsi="Times New Roman" w:cs="Times New Roman"/>
        </w:rPr>
        <w:t xml:space="preserve"> the N80-E49 and N80-W49</w:t>
      </w:r>
      <w:r w:rsidR="004178EC">
        <w:rPr>
          <w:rFonts w:ascii="Times New Roman" w:hAnsi="Times New Roman" w:cs="Times New Roman"/>
        </w:rPr>
        <w:t xml:space="preserve"> in the East. Second order relationships </w:t>
      </w:r>
      <w:r w:rsidR="004178EC" w:rsidRPr="00042E8E">
        <w:rPr>
          <w:rFonts w:ascii="Times New Roman" w:hAnsi="Times New Roman" w:cs="Times New Roman"/>
        </w:rPr>
        <w:t>(grandparent-grandchild, half-siblings, r~0.25)</w:t>
      </w:r>
      <w:r w:rsidR="004178EC">
        <w:rPr>
          <w:rFonts w:ascii="Times New Roman" w:hAnsi="Times New Roman" w:cs="Times New Roman"/>
        </w:rPr>
        <w:t xml:space="preserve"> were also detected for </w:t>
      </w:r>
      <w:r w:rsidR="00A968AF">
        <w:rPr>
          <w:rFonts w:ascii="Times New Roman" w:hAnsi="Times New Roman" w:cs="Times New Roman"/>
        </w:rPr>
        <w:t xml:space="preserve">four pairs, one each from S50 and S80-E49, while the remaining two came from S80-N50. </w:t>
      </w:r>
      <w:r w:rsidR="004178EC">
        <w:rPr>
          <w:rFonts w:ascii="Times New Roman" w:hAnsi="Times New Roman" w:cs="Times New Roman"/>
        </w:rPr>
        <w:t xml:space="preserve">In all cases, </w:t>
      </w:r>
      <w:r w:rsidR="004178EC" w:rsidRPr="00042E8E">
        <w:rPr>
          <w:rFonts w:ascii="Times New Roman" w:hAnsi="Times New Roman" w:cs="Times New Roman"/>
        </w:rPr>
        <w:t>the individuals in the relationship were sampled along the same side of the highway (Figure 2).</w:t>
      </w:r>
    </w:p>
    <w:p w14:paraId="58483D36" w14:textId="69C39853" w:rsidR="004178EC" w:rsidRDefault="00F50C30" w:rsidP="001F3C25">
      <w:pPr>
        <w:spacing w:line="480" w:lineRule="auto"/>
        <w:rPr>
          <w:rFonts w:ascii="Times New Roman" w:hAnsi="Times New Roman" w:cs="Times New Roman"/>
        </w:rPr>
      </w:pPr>
      <w:r w:rsidRPr="00F50C30">
        <w:rPr>
          <w:rFonts w:ascii="Times New Roman" w:hAnsi="Times New Roman" w:cs="Times New Roman"/>
        </w:rPr>
        <w:t xml:space="preserve"> </w:t>
      </w:r>
      <w:r w:rsidR="004178EC" w:rsidRPr="004178EC">
        <w:rPr>
          <w:rFonts w:ascii="Times New Roman" w:hAnsi="Times New Roman" w:cs="Times New Roman"/>
        </w:rPr>
        <w:t xml:space="preserve">For gray fox the mean pairwise relatedness values were 0.11 for both sides of the highway. In the East, second order relationships were detected for 25 pairs, while the West contained 7 pairs of second order relatedness. First order relatedness scores were recorded for 5 pairs within the East and 2 in the West.  </w:t>
      </w:r>
      <w:r w:rsidR="004178EC" w:rsidRPr="004178EC">
        <w:rPr>
          <w:rFonts w:ascii="Times New Roman" w:hAnsi="Times New Roman" w:cs="Times New Roman"/>
        </w:rPr>
        <w:lastRenderedPageBreak/>
        <w:t>Additionally, one first order pair (r= 0.54) was sampled on opposite sides of the highway, 9km apart, while all other pairs were sampled on the same side of the highway (Figure 2).</w:t>
      </w:r>
    </w:p>
    <w:p w14:paraId="10EE7D0F" w14:textId="1DF4ED81" w:rsidR="00491375" w:rsidRDefault="00491375" w:rsidP="001F3C25">
      <w:pPr>
        <w:spacing w:line="480" w:lineRule="auto"/>
        <w:rPr>
          <w:rFonts w:ascii="Times New Roman" w:hAnsi="Times New Roman" w:cs="Times New Roman"/>
        </w:rPr>
      </w:pPr>
      <w:r>
        <w:rPr>
          <w:rFonts w:ascii="Times New Roman" w:hAnsi="Times New Roman" w:cs="Times New Roman"/>
        </w:rPr>
        <w:t>Genetic Connectivity</w:t>
      </w:r>
    </w:p>
    <w:p w14:paraId="2950E2CC" w14:textId="50C3D2E8" w:rsidR="001D2B56" w:rsidRDefault="001D2B56" w:rsidP="001D2B56">
      <w:pPr>
        <w:spacing w:line="480" w:lineRule="auto"/>
        <w:rPr>
          <w:rFonts w:ascii="Times New Roman" w:hAnsi="Times New Roman" w:cs="Times New Roman"/>
        </w:rPr>
      </w:pPr>
      <w:r w:rsidRPr="001D2B56">
        <w:rPr>
          <w:rFonts w:ascii="Times New Roman" w:hAnsi="Times New Roman" w:cs="Times New Roman"/>
        </w:rPr>
        <w:t xml:space="preserve">STRUCTURE revealed two genetic clusters in the Bay Area (mean ln Pr(X|K) = -1226.13; Figure 2). One cluster consisted of 14 individuals from the W680 sampling location and one from the E680 location while the second cluster contained individuals from all three locations. </w:t>
      </w:r>
      <w:commentRangeStart w:id="10"/>
      <w:r>
        <w:rPr>
          <w:rFonts w:ascii="Times New Roman" w:hAnsi="Times New Roman" w:cs="Times New Roman"/>
        </w:rPr>
        <w:t>Relatedness within the W680 sampling locations was high</w:t>
      </w:r>
      <w:commentRangeEnd w:id="10"/>
      <w:r>
        <w:rPr>
          <w:rStyle w:val="CommentReference"/>
        </w:rPr>
        <w:commentReference w:id="10"/>
      </w:r>
      <w:r>
        <w:rPr>
          <w:rFonts w:ascii="Times New Roman" w:hAnsi="Times New Roman" w:cs="Times New Roman"/>
        </w:rPr>
        <w:t xml:space="preserve">  …</w:t>
      </w:r>
    </w:p>
    <w:p w14:paraId="743A57E2" w14:textId="68AEA5A0" w:rsidR="001D2B56" w:rsidRDefault="001D2B56" w:rsidP="001D2B56">
      <w:pPr>
        <w:spacing w:line="480" w:lineRule="auto"/>
        <w:rPr>
          <w:rFonts w:ascii="Times New Roman" w:hAnsi="Times New Roman" w:cs="Times New Roman"/>
        </w:rPr>
      </w:pPr>
      <w:r w:rsidRPr="001D2B56">
        <w:rPr>
          <w:rFonts w:ascii="Times New Roman" w:hAnsi="Times New Roman" w:cs="Times New Roman"/>
        </w:rPr>
        <w:t xml:space="preserve">Within the Sierra Nevada foothills, </w:t>
      </w:r>
      <w:r>
        <w:rPr>
          <w:rFonts w:ascii="Times New Roman" w:hAnsi="Times New Roman" w:cs="Times New Roman"/>
        </w:rPr>
        <w:t>two and four</w:t>
      </w:r>
      <w:r w:rsidRPr="001D2B56">
        <w:rPr>
          <w:rFonts w:ascii="Times New Roman" w:hAnsi="Times New Roman" w:cs="Times New Roman"/>
        </w:rPr>
        <w:t xml:space="preserve"> genetic cluster</w:t>
      </w:r>
      <w:r>
        <w:rPr>
          <w:rFonts w:ascii="Times New Roman" w:hAnsi="Times New Roman" w:cs="Times New Roman"/>
        </w:rPr>
        <w:t>s</w:t>
      </w:r>
      <w:r w:rsidRPr="001D2B56">
        <w:rPr>
          <w:rFonts w:ascii="Times New Roman" w:hAnsi="Times New Roman" w:cs="Times New Roman"/>
        </w:rPr>
        <w:t xml:space="preserve"> w</w:t>
      </w:r>
      <w:r>
        <w:rPr>
          <w:rFonts w:ascii="Times New Roman" w:hAnsi="Times New Roman" w:cs="Times New Roman"/>
        </w:rPr>
        <w:t>ere</w:t>
      </w:r>
      <w:r w:rsidRPr="001D2B56">
        <w:rPr>
          <w:rFonts w:ascii="Times New Roman" w:hAnsi="Times New Roman" w:cs="Times New Roman"/>
        </w:rPr>
        <w:t xml:space="preserve"> best supported (mean ln Pr(X|K) = -</w:t>
      </w:r>
      <w:r>
        <w:rPr>
          <w:rFonts w:ascii="Times New Roman" w:hAnsi="Times New Roman" w:cs="Times New Roman"/>
        </w:rPr>
        <w:t>3295.63 and -2971.70</w:t>
      </w:r>
      <w:r w:rsidRPr="001D2B56">
        <w:rPr>
          <w:rFonts w:ascii="Times New Roman" w:hAnsi="Times New Roman" w:cs="Times New Roman"/>
        </w:rPr>
        <w:t xml:space="preserve">). In </w:t>
      </w:r>
      <w:r>
        <w:rPr>
          <w:rFonts w:ascii="Times New Roman" w:hAnsi="Times New Roman" w:cs="Times New Roman"/>
        </w:rPr>
        <w:t xml:space="preserve">both </w:t>
      </w:r>
      <w:r w:rsidRPr="001D2B56">
        <w:rPr>
          <w:rFonts w:ascii="Times New Roman" w:hAnsi="Times New Roman" w:cs="Times New Roman"/>
        </w:rPr>
        <w:t xml:space="preserve">the K = 2 </w:t>
      </w:r>
      <w:r>
        <w:rPr>
          <w:rFonts w:ascii="Times New Roman" w:hAnsi="Times New Roman" w:cs="Times New Roman"/>
        </w:rPr>
        <w:t xml:space="preserve">and K = 4 </w:t>
      </w:r>
      <w:r w:rsidRPr="001D2B56">
        <w:rPr>
          <w:rFonts w:ascii="Times New Roman" w:hAnsi="Times New Roman" w:cs="Times New Roman"/>
        </w:rPr>
        <w:t>scenario</w:t>
      </w:r>
      <w:r>
        <w:rPr>
          <w:rFonts w:ascii="Times New Roman" w:hAnsi="Times New Roman" w:cs="Times New Roman"/>
        </w:rPr>
        <w:t>s</w:t>
      </w:r>
      <w:r w:rsidRPr="001D2B56">
        <w:rPr>
          <w:rFonts w:ascii="Times New Roman" w:hAnsi="Times New Roman" w:cs="Times New Roman"/>
        </w:rPr>
        <w:t xml:space="preserve"> revealed by STRUCTURE, neither cluster was associated with side of highway</w:t>
      </w:r>
      <w:r>
        <w:rPr>
          <w:rFonts w:ascii="Times New Roman" w:hAnsi="Times New Roman" w:cs="Times New Roman"/>
        </w:rPr>
        <w:t xml:space="preserve"> and there was no clear pattern associated with cluster assignment and sampling location, suggesting that K = 1 is more </w:t>
      </w:r>
      <w:r w:rsidR="00BD0AC0">
        <w:rPr>
          <w:rFonts w:ascii="Times New Roman" w:hAnsi="Times New Roman" w:cs="Times New Roman"/>
        </w:rPr>
        <w:t>likely</w:t>
      </w:r>
      <w:r w:rsidRPr="001D2B56">
        <w:rPr>
          <w:rFonts w:ascii="Times New Roman" w:hAnsi="Times New Roman" w:cs="Times New Roman"/>
        </w:rPr>
        <w:t xml:space="preserve"> (Figures 3, 5)</w:t>
      </w:r>
      <w:r w:rsidR="00BD0AC0">
        <w:rPr>
          <w:rFonts w:ascii="Times New Roman" w:hAnsi="Times New Roman" w:cs="Times New Roman"/>
        </w:rPr>
        <w:t>.</w:t>
      </w:r>
    </w:p>
    <w:p w14:paraId="2FBD6A39" w14:textId="566177B6" w:rsidR="001D2B56" w:rsidRDefault="001D2B56" w:rsidP="001D2B56">
      <w:pPr>
        <w:spacing w:line="480" w:lineRule="auto"/>
        <w:rPr>
          <w:rFonts w:ascii="Times New Roman" w:hAnsi="Times New Roman" w:cs="Times New Roman"/>
        </w:rPr>
      </w:pPr>
      <w:r w:rsidRPr="001D2B56">
        <w:rPr>
          <w:rFonts w:ascii="Times New Roman" w:hAnsi="Times New Roman" w:cs="Times New Roman"/>
        </w:rPr>
        <w:t>On the other hand, two genetic clusters were most likely in the gray fox data, with eight individuals split into a separate subpopulation (K1) (Figure 4, 6). Individuals within K1 were found throughout the study area, including on opposite sides of SR 49 (Figure 6). When we examined relatedness within K1, however, we found that the average relatedness value was 0.20 compared with a value of 0.09 for the cluster containing the other 49 individuals. All individuals within the K1 cluster have a second order relationship with at least one other group member. Three of the pairs within the group are first order relationships (r= 0.58-0.62).</w:t>
      </w:r>
    </w:p>
    <w:p w14:paraId="4E6EE102" w14:textId="10B3A9AC" w:rsidR="001D2B56" w:rsidRPr="001D2B56" w:rsidRDefault="00BD0AC0" w:rsidP="00BD0AC0">
      <w:pPr>
        <w:spacing w:line="480" w:lineRule="auto"/>
        <w:rPr>
          <w:rFonts w:ascii="Times New Roman" w:hAnsi="Times New Roman" w:cs="Times New Roman"/>
        </w:rPr>
      </w:pPr>
      <w:r w:rsidRPr="00BD0AC0">
        <w:rPr>
          <w:rFonts w:ascii="Times New Roman" w:hAnsi="Times New Roman" w:cs="Times New Roman"/>
        </w:rPr>
        <w:t>Pairwise F</w:t>
      </w:r>
      <w:r w:rsidRPr="00BD0AC0">
        <w:rPr>
          <w:rFonts w:ascii="Times New Roman" w:hAnsi="Times New Roman" w:cs="Times New Roman"/>
          <w:vertAlign w:val="subscript"/>
        </w:rPr>
        <w:t>ST</w:t>
      </w:r>
      <w:r w:rsidRPr="00BD0AC0">
        <w:rPr>
          <w:rFonts w:ascii="Times New Roman" w:hAnsi="Times New Roman" w:cs="Times New Roman"/>
        </w:rPr>
        <w:t xml:space="preserve"> values, estimating genetic differentiation between </w:t>
      </w:r>
      <w:r>
        <w:rPr>
          <w:rFonts w:ascii="Times New Roman" w:hAnsi="Times New Roman" w:cs="Times New Roman"/>
        </w:rPr>
        <w:t>sampling locations relative to</w:t>
      </w:r>
      <w:r w:rsidRPr="00BD0AC0">
        <w:rPr>
          <w:rFonts w:ascii="Times New Roman" w:hAnsi="Times New Roman" w:cs="Times New Roman"/>
        </w:rPr>
        <w:t xml:space="preserve"> sides of the highway were not significant for either species. In Coyotes, F</w:t>
      </w:r>
      <w:r w:rsidRPr="00BD0AC0">
        <w:rPr>
          <w:rFonts w:ascii="Times New Roman" w:hAnsi="Times New Roman" w:cs="Times New Roman"/>
          <w:vertAlign w:val="subscript"/>
        </w:rPr>
        <w:t>ST</w:t>
      </w:r>
      <w:r w:rsidRPr="00BD0AC0">
        <w:rPr>
          <w:rFonts w:ascii="Times New Roman" w:hAnsi="Times New Roman" w:cs="Times New Roman"/>
        </w:rPr>
        <w:t xml:space="preserve"> </w:t>
      </w:r>
      <w:r>
        <w:rPr>
          <w:rFonts w:ascii="Times New Roman" w:hAnsi="Times New Roman" w:cs="Times New Roman"/>
        </w:rPr>
        <w:t>within each region</w:t>
      </w:r>
      <w:r w:rsidRPr="00BD0AC0">
        <w:rPr>
          <w:rFonts w:ascii="Times New Roman" w:hAnsi="Times New Roman" w:cs="Times New Roman"/>
        </w:rPr>
        <w:t xml:space="preserve"> </w:t>
      </w:r>
      <w:r>
        <w:rPr>
          <w:rFonts w:ascii="Times New Roman" w:hAnsi="Times New Roman" w:cs="Times New Roman"/>
        </w:rPr>
        <w:t xml:space="preserve">was low, with no significant differentiation across highways </w:t>
      </w:r>
      <w:r w:rsidRPr="001D2B56">
        <w:rPr>
          <w:rFonts w:ascii="Times New Roman" w:hAnsi="Times New Roman" w:cs="Times New Roman"/>
        </w:rPr>
        <w:t>(Table 2).</w:t>
      </w:r>
      <w:r>
        <w:rPr>
          <w:rFonts w:ascii="Times New Roman" w:hAnsi="Times New Roman" w:cs="Times New Roman"/>
        </w:rPr>
        <w:t xml:space="preserve"> </w:t>
      </w:r>
      <w:r w:rsidRPr="00BD0AC0">
        <w:rPr>
          <w:rFonts w:ascii="Times New Roman" w:hAnsi="Times New Roman" w:cs="Times New Roman"/>
        </w:rPr>
        <w:t>The pairwise F</w:t>
      </w:r>
      <w:r w:rsidRPr="00001A5E">
        <w:rPr>
          <w:rFonts w:ascii="Times New Roman" w:hAnsi="Times New Roman" w:cs="Times New Roman"/>
          <w:vertAlign w:val="subscript"/>
        </w:rPr>
        <w:t>ST</w:t>
      </w:r>
      <w:r w:rsidRPr="00BD0AC0">
        <w:rPr>
          <w:rFonts w:ascii="Times New Roman" w:hAnsi="Times New Roman" w:cs="Times New Roman"/>
        </w:rPr>
        <w:t xml:space="preserve"> between the gray fox </w:t>
      </w:r>
      <w:r>
        <w:rPr>
          <w:rFonts w:ascii="Times New Roman" w:hAnsi="Times New Roman" w:cs="Times New Roman"/>
        </w:rPr>
        <w:t>for side of highway was low</w:t>
      </w:r>
      <w:r w:rsidR="00001A5E">
        <w:rPr>
          <w:rFonts w:ascii="Times New Roman" w:hAnsi="Times New Roman" w:cs="Times New Roman"/>
        </w:rPr>
        <w:t>.</w:t>
      </w:r>
      <w:r>
        <w:rPr>
          <w:rFonts w:ascii="Times New Roman" w:hAnsi="Times New Roman" w:cs="Times New Roman"/>
        </w:rPr>
        <w:t xml:space="preserve"> </w:t>
      </w:r>
      <w:r w:rsidR="00001A5E">
        <w:rPr>
          <w:rFonts w:ascii="Times New Roman" w:hAnsi="Times New Roman" w:cs="Times New Roman"/>
        </w:rPr>
        <w:t xml:space="preserve">When examined </w:t>
      </w:r>
      <w:r>
        <w:rPr>
          <w:rFonts w:ascii="Times New Roman" w:hAnsi="Times New Roman" w:cs="Times New Roman"/>
        </w:rPr>
        <w:t xml:space="preserve">for </w:t>
      </w:r>
      <w:r w:rsidR="00001A5E">
        <w:rPr>
          <w:rFonts w:ascii="Times New Roman" w:hAnsi="Times New Roman" w:cs="Times New Roman"/>
        </w:rPr>
        <w:t xml:space="preserve">the </w:t>
      </w:r>
      <w:r w:rsidRPr="00BD0AC0">
        <w:rPr>
          <w:rFonts w:ascii="Times New Roman" w:hAnsi="Times New Roman" w:cs="Times New Roman"/>
        </w:rPr>
        <w:t>K1 and K2 clusters</w:t>
      </w:r>
      <w:r w:rsidR="00001A5E">
        <w:rPr>
          <w:rFonts w:ascii="Times New Roman" w:hAnsi="Times New Roman" w:cs="Times New Roman"/>
        </w:rPr>
        <w:t xml:space="preserve"> pairwise F</w:t>
      </w:r>
      <w:r w:rsidR="00001A5E" w:rsidRPr="00001A5E">
        <w:rPr>
          <w:rFonts w:ascii="Times New Roman" w:hAnsi="Times New Roman" w:cs="Times New Roman"/>
          <w:vertAlign w:val="subscript"/>
        </w:rPr>
        <w:t>ST</w:t>
      </w:r>
      <w:r w:rsidRPr="00BD0AC0">
        <w:rPr>
          <w:rFonts w:ascii="Times New Roman" w:hAnsi="Times New Roman" w:cs="Times New Roman"/>
        </w:rPr>
        <w:t xml:space="preserve"> was 0.34 (P = 0.001) but this was largely driven by the number of close relatives in the K1 group.</w:t>
      </w:r>
      <w:r>
        <w:rPr>
          <w:rFonts w:ascii="Times New Roman" w:hAnsi="Times New Roman" w:cs="Times New Roman"/>
        </w:rPr>
        <w:t xml:space="preserve"> </w:t>
      </w:r>
    </w:p>
    <w:p w14:paraId="0EBAF63A" w14:textId="77777777" w:rsidR="001D2B56" w:rsidRPr="001D2B56" w:rsidRDefault="001D2B56" w:rsidP="001D2B56">
      <w:pPr>
        <w:spacing w:line="480" w:lineRule="auto"/>
        <w:rPr>
          <w:rFonts w:ascii="Times New Roman" w:hAnsi="Times New Roman" w:cs="Times New Roman"/>
        </w:rPr>
      </w:pPr>
    </w:p>
    <w:p w14:paraId="1C0F53BD" w14:textId="58DD765D" w:rsidR="00491375" w:rsidRDefault="001D2B56" w:rsidP="001D2B56">
      <w:pPr>
        <w:spacing w:line="480" w:lineRule="auto"/>
        <w:rPr>
          <w:rFonts w:ascii="Times New Roman" w:hAnsi="Times New Roman" w:cs="Times New Roman"/>
        </w:rPr>
      </w:pPr>
      <w:r w:rsidRPr="001D2B56">
        <w:rPr>
          <w:rFonts w:ascii="Times New Roman" w:hAnsi="Times New Roman" w:cs="Times New Roman"/>
        </w:rPr>
        <w:lastRenderedPageBreak/>
        <w:t>Mantel tests revealed no association between genetic and geographic distance</w:t>
      </w:r>
      <w:r w:rsidR="00303046">
        <w:rPr>
          <w:rFonts w:ascii="Times New Roman" w:hAnsi="Times New Roman" w:cs="Times New Roman"/>
        </w:rPr>
        <w:t xml:space="preserve"> for coyotes </w:t>
      </w:r>
      <w:r w:rsidRPr="001D2B56">
        <w:rPr>
          <w:rFonts w:ascii="Times New Roman" w:hAnsi="Times New Roman" w:cs="Times New Roman"/>
        </w:rPr>
        <w:t xml:space="preserve">in the </w:t>
      </w:r>
      <w:r w:rsidR="00303046" w:rsidRPr="001D2B56">
        <w:rPr>
          <w:rFonts w:ascii="Times New Roman" w:hAnsi="Times New Roman" w:cs="Times New Roman"/>
        </w:rPr>
        <w:t>Sierra Nevada foothills</w:t>
      </w:r>
      <w:r w:rsidR="00303046">
        <w:rPr>
          <w:rFonts w:ascii="Times New Roman" w:hAnsi="Times New Roman" w:cs="Times New Roman"/>
        </w:rPr>
        <w:t xml:space="preserve"> </w:t>
      </w:r>
      <w:r w:rsidR="00303046" w:rsidRPr="001D2B56">
        <w:rPr>
          <w:rFonts w:ascii="Times New Roman" w:hAnsi="Times New Roman" w:cs="Times New Roman"/>
        </w:rPr>
        <w:t xml:space="preserve">(r= </w:t>
      </w:r>
      <w:r w:rsidR="00303046">
        <w:rPr>
          <w:rFonts w:ascii="Times New Roman" w:hAnsi="Times New Roman" w:cs="Times New Roman"/>
        </w:rPr>
        <w:t>-</w:t>
      </w:r>
      <w:r w:rsidR="00303046" w:rsidRPr="001D2B56">
        <w:rPr>
          <w:rFonts w:ascii="Times New Roman" w:hAnsi="Times New Roman" w:cs="Times New Roman"/>
        </w:rPr>
        <w:t>0.</w:t>
      </w:r>
      <w:r w:rsidR="00303046">
        <w:rPr>
          <w:rFonts w:ascii="Times New Roman" w:hAnsi="Times New Roman" w:cs="Times New Roman"/>
        </w:rPr>
        <w:t>02</w:t>
      </w:r>
      <w:r w:rsidR="00303046" w:rsidRPr="001D2B56">
        <w:rPr>
          <w:rFonts w:ascii="Times New Roman" w:hAnsi="Times New Roman" w:cs="Times New Roman"/>
        </w:rPr>
        <w:t xml:space="preserve">, p = </w:t>
      </w:r>
      <w:r w:rsidR="00303046">
        <w:rPr>
          <w:rFonts w:ascii="Times New Roman" w:hAnsi="Times New Roman" w:cs="Times New Roman"/>
        </w:rPr>
        <w:t xml:space="preserve">0.58), but there was a weak association observed in the </w:t>
      </w:r>
      <w:r w:rsidRPr="001D2B56">
        <w:rPr>
          <w:rFonts w:ascii="Times New Roman" w:hAnsi="Times New Roman" w:cs="Times New Roman"/>
        </w:rPr>
        <w:t xml:space="preserve">Bay Area </w:t>
      </w:r>
      <w:r w:rsidR="00303046">
        <w:rPr>
          <w:rFonts w:ascii="Times New Roman" w:hAnsi="Times New Roman" w:cs="Times New Roman"/>
        </w:rPr>
        <w:t>(</w:t>
      </w:r>
      <w:r w:rsidRPr="001D2B56">
        <w:rPr>
          <w:rFonts w:ascii="Times New Roman" w:hAnsi="Times New Roman" w:cs="Times New Roman"/>
        </w:rPr>
        <w:t>r = 0.</w:t>
      </w:r>
      <w:r w:rsidR="00303046">
        <w:rPr>
          <w:rFonts w:ascii="Times New Roman" w:hAnsi="Times New Roman" w:cs="Times New Roman"/>
        </w:rPr>
        <w:t>16</w:t>
      </w:r>
      <w:r w:rsidRPr="001D2B56">
        <w:rPr>
          <w:rFonts w:ascii="Times New Roman" w:hAnsi="Times New Roman" w:cs="Times New Roman"/>
        </w:rPr>
        <w:t>, p = 0.</w:t>
      </w:r>
      <w:r w:rsidR="00303046">
        <w:rPr>
          <w:rFonts w:ascii="Times New Roman" w:hAnsi="Times New Roman" w:cs="Times New Roman"/>
        </w:rPr>
        <w:t>05</w:t>
      </w:r>
      <w:r w:rsidRPr="001D2B56">
        <w:rPr>
          <w:rFonts w:ascii="Times New Roman" w:hAnsi="Times New Roman" w:cs="Times New Roman"/>
        </w:rPr>
        <w:t xml:space="preserve">). Partial Mantel tests in the Bay Area suggested that there was no significant genetic divergence across </w:t>
      </w:r>
      <w:r w:rsidR="00303046" w:rsidRPr="001D2B56">
        <w:rPr>
          <w:rFonts w:ascii="Times New Roman" w:hAnsi="Times New Roman" w:cs="Times New Roman"/>
        </w:rPr>
        <w:t>highway</w:t>
      </w:r>
      <w:r w:rsidR="00303046" w:rsidRPr="00303046">
        <w:rPr>
          <w:rFonts w:ascii="Times New Roman" w:hAnsi="Times New Roman" w:cs="Times New Roman"/>
        </w:rPr>
        <w:t xml:space="preserve"> </w:t>
      </w:r>
      <w:r w:rsidR="00303046" w:rsidRPr="001D2B56">
        <w:rPr>
          <w:rFonts w:ascii="Times New Roman" w:hAnsi="Times New Roman" w:cs="Times New Roman"/>
        </w:rPr>
        <w:t>I-580</w:t>
      </w:r>
      <w:r w:rsidR="00303046">
        <w:rPr>
          <w:rFonts w:ascii="Times New Roman" w:hAnsi="Times New Roman" w:cs="Times New Roman"/>
        </w:rPr>
        <w:t xml:space="preserve"> </w:t>
      </w:r>
      <w:r w:rsidR="00303046" w:rsidRPr="001D2B56">
        <w:rPr>
          <w:rFonts w:ascii="Times New Roman" w:hAnsi="Times New Roman" w:cs="Times New Roman"/>
        </w:rPr>
        <w:t xml:space="preserve">(r = </w:t>
      </w:r>
      <w:r w:rsidR="00303046">
        <w:rPr>
          <w:rFonts w:ascii="Times New Roman" w:hAnsi="Times New Roman" w:cs="Times New Roman"/>
        </w:rPr>
        <w:t>0</w:t>
      </w:r>
      <w:r w:rsidR="00303046" w:rsidRPr="001D2B56">
        <w:rPr>
          <w:rFonts w:ascii="Times New Roman" w:hAnsi="Times New Roman" w:cs="Times New Roman"/>
        </w:rPr>
        <w:t>.</w:t>
      </w:r>
      <w:r w:rsidR="00303046">
        <w:rPr>
          <w:rFonts w:ascii="Times New Roman" w:hAnsi="Times New Roman" w:cs="Times New Roman"/>
        </w:rPr>
        <w:t>12</w:t>
      </w:r>
      <w:r w:rsidR="00303046" w:rsidRPr="001D2B56">
        <w:rPr>
          <w:rFonts w:ascii="Times New Roman" w:hAnsi="Times New Roman" w:cs="Times New Roman"/>
        </w:rPr>
        <w:t xml:space="preserve">, p = </w:t>
      </w:r>
      <w:r w:rsidR="00303046">
        <w:rPr>
          <w:rFonts w:ascii="Times New Roman" w:hAnsi="Times New Roman" w:cs="Times New Roman"/>
        </w:rPr>
        <w:t xml:space="preserve">0.11), but highway </w:t>
      </w:r>
      <w:r w:rsidR="00303046" w:rsidRPr="001D2B56">
        <w:rPr>
          <w:rFonts w:ascii="Times New Roman" w:hAnsi="Times New Roman" w:cs="Times New Roman"/>
        </w:rPr>
        <w:t>I-680</w:t>
      </w:r>
      <w:r w:rsidR="00303046">
        <w:rPr>
          <w:rFonts w:ascii="Times New Roman" w:hAnsi="Times New Roman" w:cs="Times New Roman"/>
        </w:rPr>
        <w:t xml:space="preserve"> showed a positive association with genetic distance (</w:t>
      </w:r>
      <w:r w:rsidR="00303046" w:rsidRPr="001D2B56">
        <w:rPr>
          <w:rFonts w:ascii="Times New Roman" w:hAnsi="Times New Roman" w:cs="Times New Roman"/>
        </w:rPr>
        <w:t xml:space="preserve">r = </w:t>
      </w:r>
      <w:r w:rsidR="00303046">
        <w:rPr>
          <w:rFonts w:ascii="Times New Roman" w:hAnsi="Times New Roman" w:cs="Times New Roman"/>
        </w:rPr>
        <w:t xml:space="preserve">0.21, </w:t>
      </w:r>
      <w:r w:rsidR="00303046" w:rsidRPr="001D2B56">
        <w:rPr>
          <w:rFonts w:ascii="Times New Roman" w:hAnsi="Times New Roman" w:cs="Times New Roman"/>
        </w:rPr>
        <w:t>p = 0.</w:t>
      </w:r>
      <w:r w:rsidR="00303046">
        <w:rPr>
          <w:rFonts w:ascii="Times New Roman" w:hAnsi="Times New Roman" w:cs="Times New Roman"/>
        </w:rPr>
        <w:t>02</w:t>
      </w:r>
      <w:r w:rsidR="00303046" w:rsidRPr="001D2B56">
        <w:rPr>
          <w:rFonts w:ascii="Times New Roman" w:hAnsi="Times New Roman" w:cs="Times New Roman"/>
        </w:rPr>
        <w:t>).</w:t>
      </w:r>
      <w:r w:rsidR="00303046">
        <w:rPr>
          <w:rFonts w:ascii="Times New Roman" w:hAnsi="Times New Roman" w:cs="Times New Roman"/>
        </w:rPr>
        <w:t xml:space="preserve"> </w:t>
      </w:r>
      <w:r w:rsidRPr="001D2B56">
        <w:rPr>
          <w:rFonts w:ascii="Times New Roman" w:hAnsi="Times New Roman" w:cs="Times New Roman"/>
        </w:rPr>
        <w:t>Within the Sierra Nevada foothills, no genetic divergence was observed from sampling locations on opposite sides of the highways (</w:t>
      </w:r>
      <w:r w:rsidR="00D47582">
        <w:rPr>
          <w:rFonts w:ascii="Times New Roman" w:hAnsi="Times New Roman" w:cs="Times New Roman"/>
        </w:rPr>
        <w:t xml:space="preserve">I-80 </w:t>
      </w:r>
      <w:r w:rsidRPr="001D2B56">
        <w:rPr>
          <w:rFonts w:ascii="Times New Roman" w:hAnsi="Times New Roman" w:cs="Times New Roman"/>
        </w:rPr>
        <w:t xml:space="preserve">r = </w:t>
      </w:r>
      <w:r w:rsidR="00D47582" w:rsidRPr="00D47582">
        <w:rPr>
          <w:rFonts w:ascii="Times New Roman" w:hAnsi="Times New Roman" w:cs="Times New Roman"/>
        </w:rPr>
        <w:t>-0.0</w:t>
      </w:r>
      <w:r w:rsidR="00303046">
        <w:rPr>
          <w:rFonts w:ascii="Times New Roman" w:hAnsi="Times New Roman" w:cs="Times New Roman"/>
        </w:rPr>
        <w:t>4</w:t>
      </w:r>
      <w:r w:rsidRPr="001D2B56">
        <w:rPr>
          <w:rFonts w:ascii="Times New Roman" w:hAnsi="Times New Roman" w:cs="Times New Roman"/>
        </w:rPr>
        <w:t xml:space="preserve">, p = </w:t>
      </w:r>
      <w:r w:rsidR="00D47582" w:rsidRPr="00D47582">
        <w:rPr>
          <w:rFonts w:ascii="Times New Roman" w:hAnsi="Times New Roman" w:cs="Times New Roman"/>
        </w:rPr>
        <w:t>0.</w:t>
      </w:r>
      <w:r w:rsidR="00303046">
        <w:rPr>
          <w:rFonts w:ascii="Times New Roman" w:hAnsi="Times New Roman" w:cs="Times New Roman"/>
        </w:rPr>
        <w:t>74</w:t>
      </w:r>
      <w:r w:rsidR="00D47582">
        <w:rPr>
          <w:rFonts w:ascii="Times New Roman" w:hAnsi="Times New Roman" w:cs="Times New Roman"/>
        </w:rPr>
        <w:t>; I-50 r = 0.</w:t>
      </w:r>
      <w:r w:rsidR="00303046">
        <w:rPr>
          <w:rFonts w:ascii="Times New Roman" w:hAnsi="Times New Roman" w:cs="Times New Roman"/>
        </w:rPr>
        <w:t>0004</w:t>
      </w:r>
      <w:r w:rsidR="00D47582">
        <w:rPr>
          <w:rFonts w:ascii="Times New Roman" w:hAnsi="Times New Roman" w:cs="Times New Roman"/>
        </w:rPr>
        <w:t xml:space="preserve">, p = </w:t>
      </w:r>
      <w:r w:rsidR="00D47582" w:rsidRPr="00D47582">
        <w:rPr>
          <w:rFonts w:ascii="Times New Roman" w:hAnsi="Times New Roman" w:cs="Times New Roman"/>
        </w:rPr>
        <w:t>0.</w:t>
      </w:r>
      <w:r w:rsidR="00303046">
        <w:rPr>
          <w:rFonts w:ascii="Times New Roman" w:hAnsi="Times New Roman" w:cs="Times New Roman"/>
        </w:rPr>
        <w:t>47</w:t>
      </w:r>
      <w:r w:rsidR="00D47582">
        <w:rPr>
          <w:rFonts w:ascii="Times New Roman" w:hAnsi="Times New Roman" w:cs="Times New Roman"/>
        </w:rPr>
        <w:t>; SR-49 r = -0.0</w:t>
      </w:r>
      <w:r w:rsidR="00303046">
        <w:rPr>
          <w:rFonts w:ascii="Times New Roman" w:hAnsi="Times New Roman" w:cs="Times New Roman"/>
        </w:rPr>
        <w:t>3</w:t>
      </w:r>
      <w:r w:rsidR="00D47582">
        <w:rPr>
          <w:rFonts w:ascii="Times New Roman" w:hAnsi="Times New Roman" w:cs="Times New Roman"/>
        </w:rPr>
        <w:t xml:space="preserve">, p = </w:t>
      </w:r>
      <w:r w:rsidR="00D47582" w:rsidRPr="00D47582">
        <w:rPr>
          <w:rFonts w:ascii="Times New Roman" w:hAnsi="Times New Roman" w:cs="Times New Roman"/>
        </w:rPr>
        <w:t>0.</w:t>
      </w:r>
      <w:r w:rsidR="00303046">
        <w:rPr>
          <w:rFonts w:ascii="Times New Roman" w:hAnsi="Times New Roman" w:cs="Times New Roman"/>
        </w:rPr>
        <w:t>66</w:t>
      </w:r>
      <w:r w:rsidRPr="001D2B56">
        <w:rPr>
          <w:rFonts w:ascii="Times New Roman" w:hAnsi="Times New Roman" w:cs="Times New Roman"/>
        </w:rPr>
        <w:t>).</w:t>
      </w:r>
      <w:r w:rsidR="00303046" w:rsidRPr="00303046">
        <w:rPr>
          <w:rFonts w:ascii="Times New Roman" w:hAnsi="Times New Roman" w:cs="Times New Roman"/>
        </w:rPr>
        <w:t xml:space="preserve"> </w:t>
      </w:r>
      <w:commentRangeStart w:id="11"/>
      <w:r w:rsidR="00303046" w:rsidRPr="00001A5E">
        <w:rPr>
          <w:rFonts w:ascii="Times New Roman" w:hAnsi="Times New Roman" w:cs="Times New Roman"/>
        </w:rPr>
        <w:t>When sampling locations pairs were evaluated relative to proximity to high or low traffic volume, there is a positive association between genetic distance and increased traffic volumes, which was significant for coyotes (r= 0.73, p = 0.003).</w:t>
      </w:r>
      <w:commentRangeEnd w:id="11"/>
      <w:r w:rsidR="00303046">
        <w:rPr>
          <w:rStyle w:val="CommentReference"/>
        </w:rPr>
        <w:commentReference w:id="11"/>
      </w:r>
    </w:p>
    <w:p w14:paraId="6B1B1717" w14:textId="0FC6B3C4" w:rsidR="00A62C10" w:rsidRDefault="00A62C10" w:rsidP="001D2B56">
      <w:pPr>
        <w:spacing w:line="480" w:lineRule="auto"/>
        <w:rPr>
          <w:rFonts w:ascii="Times New Roman" w:hAnsi="Times New Roman" w:cs="Times New Roman"/>
        </w:rPr>
      </w:pPr>
      <w:r>
        <w:rPr>
          <w:rFonts w:ascii="Times New Roman" w:hAnsi="Times New Roman" w:cs="Times New Roman"/>
        </w:rPr>
        <w:t>Gray fox showed no signal of IBD within the sampling locations</w:t>
      </w:r>
      <w:r w:rsidR="004A6E9D">
        <w:rPr>
          <w:rFonts w:ascii="Times New Roman" w:hAnsi="Times New Roman" w:cs="Times New Roman"/>
        </w:rPr>
        <w:t xml:space="preserve"> </w:t>
      </w:r>
      <w:r w:rsidR="004A6E9D" w:rsidRPr="00001A5E">
        <w:rPr>
          <w:rFonts w:ascii="Times New Roman" w:hAnsi="Times New Roman" w:cs="Times New Roman"/>
        </w:rPr>
        <w:t>(r=0.</w:t>
      </w:r>
      <w:r w:rsidR="004A6E9D">
        <w:rPr>
          <w:rFonts w:ascii="Times New Roman" w:hAnsi="Times New Roman" w:cs="Times New Roman"/>
        </w:rPr>
        <w:t>03</w:t>
      </w:r>
      <w:r w:rsidR="004A6E9D" w:rsidRPr="00001A5E">
        <w:rPr>
          <w:rFonts w:ascii="Times New Roman" w:hAnsi="Times New Roman" w:cs="Times New Roman"/>
        </w:rPr>
        <w:t>, p=0.</w:t>
      </w:r>
      <w:r w:rsidR="004A6E9D">
        <w:rPr>
          <w:rFonts w:ascii="Times New Roman" w:hAnsi="Times New Roman" w:cs="Times New Roman"/>
        </w:rPr>
        <w:t>24</w:t>
      </w:r>
      <w:r w:rsidR="004A6E9D" w:rsidRPr="00001A5E">
        <w:rPr>
          <w:rFonts w:ascii="Times New Roman" w:hAnsi="Times New Roman" w:cs="Times New Roman"/>
        </w:rPr>
        <w:t>)</w:t>
      </w:r>
      <w:r w:rsidR="004A6E9D">
        <w:rPr>
          <w:rFonts w:ascii="Times New Roman" w:hAnsi="Times New Roman" w:cs="Times New Roman"/>
        </w:rPr>
        <w:t xml:space="preserve">. </w:t>
      </w:r>
      <w:r w:rsidR="004A6E9D" w:rsidRPr="00001A5E">
        <w:rPr>
          <w:rFonts w:ascii="Times New Roman" w:hAnsi="Times New Roman" w:cs="Times New Roman"/>
        </w:rPr>
        <w:t>In examination of the effect of the highway between sampling location pairs (East vs. West</w:t>
      </w:r>
      <w:r w:rsidR="004A6E9D">
        <w:rPr>
          <w:rFonts w:ascii="Times New Roman" w:hAnsi="Times New Roman" w:cs="Times New Roman"/>
        </w:rPr>
        <w:t xml:space="preserve"> of SR-49</w:t>
      </w:r>
      <w:r w:rsidR="004A6E9D" w:rsidRPr="00001A5E">
        <w:rPr>
          <w:rFonts w:ascii="Times New Roman" w:hAnsi="Times New Roman" w:cs="Times New Roman"/>
        </w:rPr>
        <w:t xml:space="preserve">), </w:t>
      </w:r>
      <w:r w:rsidR="004A6E9D">
        <w:rPr>
          <w:rFonts w:ascii="Times New Roman" w:hAnsi="Times New Roman" w:cs="Times New Roman"/>
        </w:rPr>
        <w:t>there was a general positive, but nonsignificant impact of the highway (r = 0.04, p = 0.23).</w:t>
      </w:r>
    </w:p>
    <w:p w14:paraId="5E9E4269" w14:textId="6EAEFDF7" w:rsidR="00A30917" w:rsidRDefault="00A30917" w:rsidP="001F3C25">
      <w:pPr>
        <w:spacing w:line="480" w:lineRule="auto"/>
        <w:rPr>
          <w:rFonts w:ascii="Times New Roman" w:hAnsi="Times New Roman" w:cs="Times New Roman"/>
        </w:rPr>
      </w:pPr>
      <w:r>
        <w:rPr>
          <w:rFonts w:ascii="Times New Roman" w:hAnsi="Times New Roman" w:cs="Times New Roman"/>
        </w:rPr>
        <w:t>DISCUSSION</w:t>
      </w:r>
    </w:p>
    <w:p w14:paraId="13E43F46" w14:textId="77777777" w:rsidR="00A30917" w:rsidRPr="00A30917" w:rsidRDefault="00A30917" w:rsidP="001F3C25">
      <w:pPr>
        <w:spacing w:line="480" w:lineRule="auto"/>
        <w:rPr>
          <w:rFonts w:ascii="Times New Roman" w:hAnsi="Times New Roman" w:cs="Times New Roman"/>
        </w:rPr>
      </w:pPr>
    </w:p>
    <w:sectPr w:rsidR="00A30917" w:rsidRPr="00A30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manda Elise Coen" w:date="2020-12-17T13:21:00Z" w:initials="AEC">
    <w:p w14:paraId="39A6E949" w14:textId="73AF5C47" w:rsidR="00707500" w:rsidRDefault="00707500">
      <w:pPr>
        <w:pStyle w:val="CommentText"/>
      </w:pPr>
      <w:r>
        <w:rPr>
          <w:rStyle w:val="CommentReference"/>
        </w:rPr>
        <w:annotationRef/>
      </w:r>
      <w:r>
        <w:t>Feels like this should be in Disussion</w:t>
      </w:r>
    </w:p>
  </w:comment>
  <w:comment w:id="5" w:author="Amanda Elise Coen" w:date="2020-12-17T13:02:00Z" w:initials="AEC">
    <w:p w14:paraId="5AAE17B8" w14:textId="77777777" w:rsidR="001D6D1F" w:rsidRDefault="001D6D1F" w:rsidP="001D6D1F">
      <w:pPr>
        <w:pStyle w:val="CommentText"/>
      </w:pPr>
      <w:r>
        <w:rPr>
          <w:rStyle w:val="CommentReference"/>
        </w:rPr>
        <w:annotationRef/>
      </w:r>
      <w:r>
        <w:t>Do I actually need to show area measurement?</w:t>
      </w:r>
    </w:p>
  </w:comment>
  <w:comment w:id="7" w:author="Amanda Elise Coen" w:date="2020-12-22T02:49:00Z" w:initials="AEC">
    <w:p w14:paraId="31B046AF" w14:textId="23394167" w:rsidR="00491375" w:rsidRDefault="00491375">
      <w:pPr>
        <w:pStyle w:val="CommentText"/>
      </w:pPr>
      <w:r>
        <w:rPr>
          <w:rStyle w:val="CommentReference"/>
        </w:rPr>
        <w:annotationRef/>
      </w:r>
      <w:r>
        <w:t>Will need to add in distribution of EB and Sac samples</w:t>
      </w:r>
    </w:p>
  </w:comment>
  <w:comment w:id="8" w:author="amandacoenfry@gmail.com" w:date="2021-01-13T15:13:00Z" w:initials="a">
    <w:p w14:paraId="73FE76C9" w14:textId="1EAB166F" w:rsidR="00EC0DCA" w:rsidRDefault="00EC0DCA">
      <w:pPr>
        <w:pStyle w:val="CommentText"/>
      </w:pPr>
      <w:r>
        <w:rPr>
          <w:rStyle w:val="CommentReference"/>
        </w:rPr>
        <w:annotationRef/>
      </w:r>
      <w:r>
        <w:t>Not sure this is required</w:t>
      </w:r>
      <w:bookmarkStart w:id="9" w:name="_GoBack"/>
      <w:bookmarkEnd w:id="9"/>
    </w:p>
  </w:comment>
  <w:comment w:id="10" w:author="Amanda Elise Coen" w:date="2020-12-31T11:01:00Z" w:initials="AEC">
    <w:p w14:paraId="781ABB3B" w14:textId="0152178D" w:rsidR="001D2B56" w:rsidRDefault="001D2B56">
      <w:pPr>
        <w:pStyle w:val="CommentText"/>
      </w:pPr>
      <w:r>
        <w:rPr>
          <w:rStyle w:val="CommentReference"/>
        </w:rPr>
        <w:annotationRef/>
      </w:r>
      <w:r>
        <w:t>Look at relatedness of samples in BA W680 cluster.</w:t>
      </w:r>
    </w:p>
  </w:comment>
  <w:comment w:id="11" w:author="Amanda Elise Coen" w:date="2021-01-01T13:35:00Z" w:initials="AEC">
    <w:p w14:paraId="4312B290" w14:textId="1C412D54" w:rsidR="00303046" w:rsidRDefault="00303046">
      <w:pPr>
        <w:pStyle w:val="CommentText"/>
      </w:pPr>
      <w:r>
        <w:rPr>
          <w:rStyle w:val="CommentReference"/>
        </w:rPr>
        <w:annotationRef/>
      </w:r>
      <w:r>
        <w:t>Need to incorporate this…bins</w:t>
      </w:r>
      <w:r w:rsidR="00A62C10">
        <w:t>? See GF for how this was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A6E949" w15:done="0"/>
  <w15:commentEx w15:paraId="5AAE17B8" w15:done="0"/>
  <w15:commentEx w15:paraId="31B046AF" w15:done="0"/>
  <w15:commentEx w15:paraId="73FE76C9" w15:paraIdParent="31B046AF" w15:done="0"/>
  <w15:commentEx w15:paraId="781ABB3B" w15:done="0"/>
  <w15:commentEx w15:paraId="4312B2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5D9C1" w16cex:dateUtc="2020-12-17T21:21:00Z"/>
  <w16cex:commentExtensible w16cex:durableId="2385D55F" w16cex:dateUtc="2020-12-17T21:02:00Z"/>
  <w16cex:commentExtensible w16cex:durableId="238BDD4E" w16cex:dateUtc="2020-12-22T10:49:00Z"/>
  <w16cex:commentExtensible w16cex:durableId="23982E11" w16cex:dateUtc="2020-12-31T19:01:00Z"/>
  <w16cex:commentExtensible w16cex:durableId="2399A393" w16cex:dateUtc="2021-01-01T2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A6E949" w16cid:durableId="2385D9C1"/>
  <w16cid:commentId w16cid:paraId="5AAE17B8" w16cid:durableId="2385D55F"/>
  <w16cid:commentId w16cid:paraId="31B046AF" w16cid:durableId="238BDD4E"/>
  <w16cid:commentId w16cid:paraId="73FE76C9" w16cid:durableId="23A98C9F"/>
  <w16cid:commentId w16cid:paraId="781ABB3B" w16cid:durableId="23982E11"/>
  <w16cid:commentId w16cid:paraId="4312B290" w16cid:durableId="2399A3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manda Elise Coen">
    <w15:presenceInfo w15:providerId="None" w15:userId="Amanda Elise Coen"/>
  </w15:person>
  <w15:person w15:author="amandacoenfry@gmail.com">
    <w15:presenceInfo w15:providerId="Windows Live" w15:userId="54563997195845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2DA"/>
    <w:rsid w:val="00001A5E"/>
    <w:rsid w:val="00042E8E"/>
    <w:rsid w:val="001A17D7"/>
    <w:rsid w:val="001D2B56"/>
    <w:rsid w:val="001D6D1F"/>
    <w:rsid w:val="001F3C25"/>
    <w:rsid w:val="00216C67"/>
    <w:rsid w:val="00250F74"/>
    <w:rsid w:val="00272894"/>
    <w:rsid w:val="00303046"/>
    <w:rsid w:val="00413780"/>
    <w:rsid w:val="004178EC"/>
    <w:rsid w:val="00491375"/>
    <w:rsid w:val="004A6E9D"/>
    <w:rsid w:val="00506225"/>
    <w:rsid w:val="005178A3"/>
    <w:rsid w:val="00703DBF"/>
    <w:rsid w:val="00707500"/>
    <w:rsid w:val="00835A95"/>
    <w:rsid w:val="00A30917"/>
    <w:rsid w:val="00A62C10"/>
    <w:rsid w:val="00A722FA"/>
    <w:rsid w:val="00A968AF"/>
    <w:rsid w:val="00A96F0C"/>
    <w:rsid w:val="00AB434E"/>
    <w:rsid w:val="00BD0AC0"/>
    <w:rsid w:val="00D47582"/>
    <w:rsid w:val="00DD7067"/>
    <w:rsid w:val="00E15216"/>
    <w:rsid w:val="00EB076A"/>
    <w:rsid w:val="00EC0DCA"/>
    <w:rsid w:val="00EF570E"/>
    <w:rsid w:val="00F50C30"/>
    <w:rsid w:val="00F72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7C5D"/>
  <w15:chartTrackingRefBased/>
  <w15:docId w15:val="{96F58E4B-5F13-48DC-BA86-711F03DCF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22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2DA"/>
    <w:rPr>
      <w:rFonts w:ascii="Segoe UI" w:hAnsi="Segoe UI" w:cs="Segoe UI"/>
      <w:sz w:val="18"/>
      <w:szCs w:val="18"/>
    </w:rPr>
  </w:style>
  <w:style w:type="character" w:styleId="CommentReference">
    <w:name w:val="annotation reference"/>
    <w:basedOn w:val="DefaultParagraphFont"/>
    <w:uiPriority w:val="99"/>
    <w:semiHidden/>
    <w:unhideWhenUsed/>
    <w:rsid w:val="00A96F0C"/>
    <w:rPr>
      <w:sz w:val="16"/>
      <w:szCs w:val="16"/>
    </w:rPr>
  </w:style>
  <w:style w:type="paragraph" w:styleId="CommentText">
    <w:name w:val="annotation text"/>
    <w:basedOn w:val="Normal"/>
    <w:link w:val="CommentTextChar"/>
    <w:uiPriority w:val="99"/>
    <w:semiHidden/>
    <w:unhideWhenUsed/>
    <w:rsid w:val="00A96F0C"/>
    <w:pPr>
      <w:spacing w:line="240" w:lineRule="auto"/>
    </w:pPr>
    <w:rPr>
      <w:sz w:val="20"/>
      <w:szCs w:val="20"/>
    </w:rPr>
  </w:style>
  <w:style w:type="character" w:customStyle="1" w:styleId="CommentTextChar">
    <w:name w:val="Comment Text Char"/>
    <w:basedOn w:val="DefaultParagraphFont"/>
    <w:link w:val="CommentText"/>
    <w:uiPriority w:val="99"/>
    <w:semiHidden/>
    <w:rsid w:val="00A96F0C"/>
    <w:rPr>
      <w:sz w:val="20"/>
      <w:szCs w:val="20"/>
    </w:rPr>
  </w:style>
  <w:style w:type="paragraph" w:styleId="CommentSubject">
    <w:name w:val="annotation subject"/>
    <w:basedOn w:val="CommentText"/>
    <w:next w:val="CommentText"/>
    <w:link w:val="CommentSubjectChar"/>
    <w:uiPriority w:val="99"/>
    <w:semiHidden/>
    <w:unhideWhenUsed/>
    <w:rsid w:val="00A96F0C"/>
    <w:rPr>
      <w:b/>
      <w:bCs/>
    </w:rPr>
  </w:style>
  <w:style w:type="character" w:customStyle="1" w:styleId="CommentSubjectChar">
    <w:name w:val="Comment Subject Char"/>
    <w:basedOn w:val="CommentTextChar"/>
    <w:link w:val="CommentSubject"/>
    <w:uiPriority w:val="99"/>
    <w:semiHidden/>
    <w:rsid w:val="00A96F0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818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microsoft.com/office/2018/08/relationships/commentsExtensible" Target="commentsExtensible.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11210</TotalTime>
  <Pages>8</Pages>
  <Words>2572</Words>
  <Characters>14663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Elise Coen</dc:creator>
  <cp:keywords/>
  <dc:description/>
  <cp:lastModifiedBy>amandacoenfry@gmail.com</cp:lastModifiedBy>
  <cp:revision>13</cp:revision>
  <cp:lastPrinted>2020-12-17T00:29:00Z</cp:lastPrinted>
  <dcterms:created xsi:type="dcterms:W3CDTF">2020-12-17T00:28:00Z</dcterms:created>
  <dcterms:modified xsi:type="dcterms:W3CDTF">2021-01-13T23:13:00Z</dcterms:modified>
</cp:coreProperties>
</file>