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5EC8" w:rsidRDefault="00D25EC8" w:rsidP="00D25EC8">
      <w:pPr>
        <w:rPr>
          <w:szCs w:val="21"/>
        </w:rPr>
      </w:pPr>
      <w:r>
        <w:rPr>
          <w:szCs w:val="21"/>
        </w:rPr>
        <w:t>参考：</w:t>
      </w:r>
    </w:p>
    <w:p w:rsidR="00D25EC8" w:rsidRDefault="00D25EC8" w:rsidP="00D25EC8">
      <w:pPr>
        <w:rPr>
          <w:rFonts w:hint="eastAsia"/>
          <w:szCs w:val="21"/>
        </w:rPr>
      </w:pPr>
      <w:r>
        <w:rPr>
          <w:color w:val="393939"/>
          <w:szCs w:val="21"/>
        </w:rPr>
        <w:t>github</w:t>
      </w:r>
      <w:r>
        <w:rPr>
          <w:color w:val="393939"/>
          <w:szCs w:val="21"/>
        </w:rPr>
        <w:t>：</w:t>
      </w:r>
      <w:r w:rsidR="000044EA">
        <w:rPr>
          <w:color w:val="393939"/>
          <w:szCs w:val="21"/>
        </w:rPr>
        <w:t>client</w:t>
      </w:r>
      <w:r w:rsidR="000044EA">
        <w:rPr>
          <w:rFonts w:hint="eastAsia"/>
          <w:color w:val="393939"/>
          <w:szCs w:val="21"/>
        </w:rPr>
        <w:t>：</w:t>
      </w:r>
      <w:r w:rsidR="000044EA">
        <w:rPr>
          <w:rFonts w:hint="eastAsia"/>
          <w:color w:val="393939"/>
          <w:szCs w:val="21"/>
        </w:rPr>
        <w:t xml:space="preserve"> </w:t>
      </w:r>
      <w:hyperlink r:id="rId6" w:history="1">
        <w:r>
          <w:rPr>
            <w:rStyle w:val="a4"/>
            <w:color w:val="003884"/>
            <w:szCs w:val="21"/>
          </w:rPr>
          <w:t>https://github.com/apache/rocketmq/tree/master/docs/cn</w:t>
        </w:r>
      </w:hyperlink>
    </w:p>
    <w:p w:rsidR="000044EA" w:rsidRPr="000044EA" w:rsidRDefault="000044EA" w:rsidP="000044EA">
      <w:pPr>
        <w:ind w:left="420" w:firstLine="420"/>
        <w:rPr>
          <w:szCs w:val="21"/>
        </w:rPr>
      </w:pPr>
      <w:r>
        <w:t>spring</w:t>
      </w:r>
      <w:r>
        <w:rPr>
          <w:rFonts w:hint="eastAsia"/>
        </w:rPr>
        <w:t>：</w:t>
      </w:r>
      <w:r>
        <w:rPr>
          <w:rFonts w:hint="eastAsia"/>
        </w:rPr>
        <w:t xml:space="preserve"> </w:t>
      </w:r>
      <w:bookmarkStart w:id="0" w:name="_GoBack"/>
      <w:bookmarkEnd w:id="0"/>
      <w:r>
        <w:fldChar w:fldCharType="begin"/>
      </w:r>
      <w:r>
        <w:instrText xml:space="preserve"> HYPERLINK "https://github.com/apache/rocketmq-spring" </w:instrText>
      </w:r>
      <w:r>
        <w:fldChar w:fldCharType="separate"/>
      </w:r>
      <w:r>
        <w:rPr>
          <w:rStyle w:val="a4"/>
        </w:rPr>
        <w:t>https://github.com/apache/rocketmq-spring</w:t>
      </w:r>
      <w:r>
        <w:fldChar w:fldCharType="end"/>
      </w:r>
    </w:p>
    <w:p w:rsidR="00D25EC8" w:rsidRDefault="00D25EC8" w:rsidP="00D25EC8">
      <w:pPr>
        <w:rPr>
          <w:szCs w:val="21"/>
        </w:rPr>
      </w:pPr>
      <w:r>
        <w:rPr>
          <w:color w:val="393939"/>
          <w:szCs w:val="21"/>
        </w:rPr>
        <w:t>官网：</w:t>
      </w:r>
      <w:hyperlink r:id="rId7" w:history="1">
        <w:r>
          <w:rPr>
            <w:rStyle w:val="a4"/>
            <w:color w:val="003884"/>
            <w:szCs w:val="21"/>
          </w:rPr>
          <w:t>http://rocketmq.apache.org/docs/quick-start/</w:t>
        </w:r>
      </w:hyperlink>
    </w:p>
    <w:p w:rsidR="00D25EC8" w:rsidRDefault="00D25EC8" w:rsidP="00D25EC8">
      <w:pPr>
        <w:rPr>
          <w:szCs w:val="21"/>
        </w:rPr>
      </w:pPr>
      <w:r>
        <w:rPr>
          <w:rFonts w:hint="eastAsia"/>
          <w:szCs w:val="21"/>
        </w:rPr>
        <w:t>项目样例：</w:t>
      </w:r>
    </w:p>
    <w:p w:rsidR="00D25EC8" w:rsidRDefault="000044EA" w:rsidP="00D25EC8">
      <w:pPr>
        <w:rPr>
          <w:szCs w:val="21"/>
        </w:rPr>
      </w:pPr>
      <w:hyperlink r:id="rId8" w:history="1">
        <w:r w:rsidR="00D25EC8">
          <w:rPr>
            <w:rStyle w:val="a4"/>
            <w:color w:val="003884"/>
            <w:szCs w:val="21"/>
          </w:rPr>
          <w:t>https://github.com/aecoplus/mq</w:t>
        </w:r>
      </w:hyperlink>
    </w:p>
    <w:p w:rsidR="00D25EC8" w:rsidRDefault="00D25EC8" w:rsidP="00D25EC8">
      <w:pPr>
        <w:rPr>
          <w:szCs w:val="21"/>
        </w:rPr>
      </w:pPr>
    </w:p>
    <w:p w:rsidR="00D25EC8" w:rsidRDefault="00D25EC8" w:rsidP="00D25EC8">
      <w:pPr>
        <w:rPr>
          <w:szCs w:val="21"/>
        </w:rPr>
      </w:pPr>
      <w:r>
        <w:rPr>
          <w:b/>
          <w:bCs/>
          <w:color w:val="4F4F4F"/>
        </w:rPr>
        <w:t>安装</w:t>
      </w:r>
      <w:r>
        <w:rPr>
          <w:b/>
          <w:bCs/>
          <w:color w:val="4F4F4F"/>
        </w:rPr>
        <w:t>rocketmq</w:t>
      </w:r>
    </w:p>
    <w:p w:rsidR="00D25EC8" w:rsidRDefault="00D25EC8" w:rsidP="00D25EC8">
      <w:pPr>
        <w:rPr>
          <w:szCs w:val="21"/>
        </w:rPr>
      </w:pPr>
      <w:r>
        <w:rPr>
          <w:szCs w:val="21"/>
        </w:rPr>
        <w:t>wget https://github.com/apache/rocketmq/archive/rocketmq-all-4.3.1.tar.gz</w:t>
      </w:r>
    </w:p>
    <w:p w:rsidR="00D25EC8" w:rsidRDefault="00D25EC8" w:rsidP="00D25EC8">
      <w:pPr>
        <w:rPr>
          <w:szCs w:val="21"/>
        </w:rPr>
      </w:pPr>
      <w:r>
        <w:rPr>
          <w:szCs w:val="21"/>
        </w:rPr>
        <w:t>unzip rocketmq-all-4.3.1-source-release.zip</w:t>
      </w:r>
    </w:p>
    <w:p w:rsidR="00D25EC8" w:rsidRDefault="00D25EC8" w:rsidP="00D25EC8">
      <w:pPr>
        <w:rPr>
          <w:szCs w:val="21"/>
        </w:rPr>
      </w:pPr>
      <w:r>
        <w:rPr>
          <w:szCs w:val="21"/>
        </w:rPr>
        <w:t>cd rocketmq-all-4.3.1</w:t>
      </w:r>
    </w:p>
    <w:p w:rsidR="00D25EC8" w:rsidRDefault="00D25EC8" w:rsidP="00D25EC8">
      <w:pPr>
        <w:rPr>
          <w:szCs w:val="21"/>
        </w:rPr>
      </w:pPr>
      <w:r>
        <w:rPr>
          <w:szCs w:val="21"/>
        </w:rPr>
        <w:t>mvn -Prelease-all -DskipTests clean install -U</w:t>
      </w:r>
    </w:p>
    <w:p w:rsidR="00D25EC8" w:rsidRDefault="00D25EC8" w:rsidP="00D25EC8">
      <w:pPr>
        <w:rPr>
          <w:szCs w:val="21"/>
        </w:rPr>
      </w:pPr>
      <w:r>
        <w:rPr>
          <w:szCs w:val="21"/>
        </w:rPr>
        <w:t>安装完</w:t>
      </w:r>
      <w:r>
        <w:rPr>
          <w:szCs w:val="21"/>
        </w:rPr>
        <w:t>rocketmq</w:t>
      </w:r>
      <w:r>
        <w:rPr>
          <w:szCs w:val="21"/>
        </w:rPr>
        <w:t>后要注意更改默认分配内存问题</w:t>
      </w:r>
    </w:p>
    <w:p w:rsidR="00D25EC8" w:rsidRDefault="00D25EC8" w:rsidP="00D25EC8">
      <w:pPr>
        <w:rPr>
          <w:szCs w:val="21"/>
        </w:rPr>
      </w:pPr>
      <w:r>
        <w:rPr>
          <w:color w:val="393939"/>
          <w:szCs w:val="21"/>
        </w:rPr>
        <w:t>https://blog.csdn.net/qq_38416576/article/details/86153049</w:t>
      </w:r>
    </w:p>
    <w:p w:rsidR="00D25EC8" w:rsidRDefault="00D25EC8" w:rsidP="00D25EC8">
      <w:pPr>
        <w:rPr>
          <w:szCs w:val="21"/>
        </w:rPr>
      </w:pPr>
      <w:r>
        <w:rPr>
          <w:b/>
          <w:bCs/>
          <w:color w:val="4F4F4F"/>
        </w:rPr>
        <w:t>启动</w:t>
      </w:r>
      <w:r>
        <w:rPr>
          <w:b/>
          <w:bCs/>
          <w:color w:val="4F4F4F"/>
        </w:rPr>
        <w:t>name server</w:t>
      </w:r>
      <w:r>
        <w:rPr>
          <w:b/>
          <w:bCs/>
          <w:color w:val="4F4F4F"/>
        </w:rPr>
        <w:t>：</w:t>
      </w:r>
    </w:p>
    <w:p w:rsidR="00D25EC8" w:rsidRDefault="00D25EC8" w:rsidP="00D25EC8">
      <w:pPr>
        <w:rPr>
          <w:szCs w:val="21"/>
        </w:rPr>
      </w:pPr>
      <w:r>
        <w:rPr>
          <w:color w:val="4F4F4F"/>
        </w:rPr>
        <w:t>先进入</w:t>
      </w:r>
      <w:r>
        <w:rPr>
          <w:color w:val="4F4F4F"/>
        </w:rPr>
        <w:t xml:space="preserve"> RocketMQ </w:t>
      </w:r>
      <w:r>
        <w:rPr>
          <w:color w:val="4F4F4F"/>
        </w:rPr>
        <w:t>安装目录下的</w:t>
      </w:r>
      <w:r>
        <w:rPr>
          <w:color w:val="4F4F4F"/>
        </w:rPr>
        <w:t xml:space="preserve">  distribution/target/apache-rocketmq </w:t>
      </w:r>
      <w:r>
        <w:rPr>
          <w:color w:val="4F4F4F"/>
        </w:rPr>
        <w:t>目录</w:t>
      </w:r>
    </w:p>
    <w:p w:rsidR="00D25EC8" w:rsidRDefault="00D25EC8" w:rsidP="00D25EC8">
      <w:pPr>
        <w:rPr>
          <w:szCs w:val="21"/>
        </w:rPr>
      </w:pPr>
      <w:r>
        <w:rPr>
          <w:color w:val="4F4F4F"/>
        </w:rPr>
        <w:t xml:space="preserve">$ </w:t>
      </w:r>
      <w:r>
        <w:rPr>
          <w:color w:val="4F4F4F"/>
          <w:shd w:val="clear" w:color="auto" w:fill="FAE220"/>
        </w:rPr>
        <w:t>nohup sh bin/mqnamesrv &amp;</w:t>
      </w:r>
      <w:r>
        <w:rPr>
          <w:color w:val="4F4F4F"/>
        </w:rPr>
        <w:t xml:space="preserve"> # </w:t>
      </w:r>
      <w:r>
        <w:rPr>
          <w:color w:val="4F4F4F"/>
        </w:rPr>
        <w:t>启动命令</w:t>
      </w:r>
      <w:r>
        <w:rPr>
          <w:color w:val="4F4F4F"/>
        </w:rPr>
        <w:t>,</w:t>
      </w:r>
      <w:r>
        <w:rPr>
          <w:color w:val="4F4F4F"/>
        </w:rPr>
        <w:t>并且常驻内存</w:t>
      </w:r>
    </w:p>
    <w:p w:rsidR="00D25EC8" w:rsidRDefault="00D25EC8" w:rsidP="00D25EC8">
      <w:pPr>
        <w:rPr>
          <w:szCs w:val="21"/>
        </w:rPr>
      </w:pPr>
      <w:r>
        <w:rPr>
          <w:color w:val="4F4F4F"/>
        </w:rPr>
        <w:t xml:space="preserve">$ tail -f ~/logs/rocketmqlogs/namesrv.log </w:t>
      </w:r>
    </w:p>
    <w:p w:rsidR="00D25EC8" w:rsidRDefault="00D25EC8" w:rsidP="00D25EC8">
      <w:pPr>
        <w:rPr>
          <w:szCs w:val="21"/>
        </w:rPr>
      </w:pPr>
      <w:r>
        <w:rPr>
          <w:color w:val="4F4F4F"/>
        </w:rPr>
        <w:t>在当前目录下会有一个</w:t>
      </w:r>
      <w:r>
        <w:rPr>
          <w:color w:val="4F4F4F"/>
        </w:rPr>
        <w:t xml:space="preserve"> nohup.out </w:t>
      </w:r>
      <w:r>
        <w:rPr>
          <w:color w:val="4F4F4F"/>
        </w:rPr>
        <w:t>的日志文件，可以打开查看</w:t>
      </w:r>
      <w:r>
        <w:rPr>
          <w:color w:val="4F4F4F"/>
        </w:rPr>
        <w:t xml:space="preserve"> namesrv </w:t>
      </w:r>
      <w:r>
        <w:rPr>
          <w:color w:val="4F4F4F"/>
        </w:rPr>
        <w:t>的启动情况</w:t>
      </w:r>
    </w:p>
    <w:p w:rsidR="00D25EC8" w:rsidRDefault="00D25EC8" w:rsidP="00D25EC8">
      <w:pPr>
        <w:rPr>
          <w:szCs w:val="21"/>
        </w:rPr>
      </w:pPr>
      <w:r>
        <w:rPr>
          <w:b/>
          <w:bCs/>
          <w:color w:val="4F4F4F"/>
        </w:rPr>
        <w:t>启动</w:t>
      </w:r>
      <w:r>
        <w:rPr>
          <w:b/>
          <w:bCs/>
          <w:color w:val="4F4F4F"/>
        </w:rPr>
        <w:t xml:space="preserve"> Broker</w:t>
      </w:r>
      <w:r>
        <w:rPr>
          <w:b/>
          <w:bCs/>
          <w:color w:val="4F4F4F"/>
        </w:rPr>
        <w:t>：</w:t>
      </w:r>
    </w:p>
    <w:p w:rsidR="00D25EC8" w:rsidRDefault="00D25EC8" w:rsidP="00D25EC8">
      <w:pPr>
        <w:rPr>
          <w:szCs w:val="21"/>
        </w:rPr>
      </w:pPr>
      <w:r>
        <w:rPr>
          <w:color w:val="4F4F4F"/>
        </w:rPr>
        <w:t>同样进入</w:t>
      </w:r>
      <w:r>
        <w:rPr>
          <w:color w:val="4F4F4F"/>
        </w:rPr>
        <w:t xml:space="preserve"> RocketMQ </w:t>
      </w:r>
      <w:r>
        <w:rPr>
          <w:color w:val="4F4F4F"/>
        </w:rPr>
        <w:t>安装目录下的</w:t>
      </w:r>
      <w:r>
        <w:rPr>
          <w:color w:val="4F4F4F"/>
        </w:rPr>
        <w:t xml:space="preserve">  distribution/target/apache-rocketmq </w:t>
      </w:r>
      <w:r>
        <w:rPr>
          <w:color w:val="4F4F4F"/>
        </w:rPr>
        <w:t>目录</w:t>
      </w:r>
    </w:p>
    <w:p w:rsidR="00D25EC8" w:rsidRDefault="00D25EC8" w:rsidP="00D25EC8">
      <w:pPr>
        <w:rPr>
          <w:szCs w:val="21"/>
        </w:rPr>
      </w:pPr>
      <w:r>
        <w:rPr>
          <w:color w:val="4F4F4F"/>
        </w:rPr>
        <w:t xml:space="preserve">&gt; </w:t>
      </w:r>
      <w:r>
        <w:rPr>
          <w:color w:val="4F4F4F"/>
          <w:shd w:val="clear" w:color="auto" w:fill="FAE220"/>
        </w:rPr>
        <w:t>nohup sh bin/mqbroker -n localhost:9876 &amp;</w:t>
      </w:r>
      <w:r>
        <w:rPr>
          <w:color w:val="4F4F4F"/>
        </w:rPr>
        <w:t xml:space="preserve"> </w:t>
      </w:r>
    </w:p>
    <w:p w:rsidR="00D25EC8" w:rsidRDefault="00D25EC8" w:rsidP="00D25EC8">
      <w:pPr>
        <w:rPr>
          <w:szCs w:val="21"/>
        </w:rPr>
      </w:pPr>
      <w:r>
        <w:rPr>
          <w:color w:val="4F4F4F"/>
        </w:rPr>
        <w:t xml:space="preserve">&gt; tail -f ~/logs/rocketmqlogs/broker.log </w:t>
      </w:r>
    </w:p>
    <w:p w:rsidR="00D25EC8" w:rsidRDefault="00D25EC8" w:rsidP="00D25EC8">
      <w:pPr>
        <w:rPr>
          <w:szCs w:val="21"/>
        </w:rPr>
      </w:pPr>
      <w:r>
        <w:rPr>
          <w:b/>
          <w:bCs/>
          <w:color w:val="4F4F4F"/>
        </w:rPr>
        <w:t>关闭服务：</w:t>
      </w:r>
    </w:p>
    <w:p w:rsidR="00D25EC8" w:rsidRDefault="00D25EC8" w:rsidP="00D25EC8">
      <w:pPr>
        <w:rPr>
          <w:szCs w:val="21"/>
        </w:rPr>
      </w:pPr>
      <w:r>
        <w:rPr>
          <w:color w:val="4F4F4F"/>
          <w:shd w:val="clear" w:color="auto" w:fill="FAE220"/>
        </w:rPr>
        <w:t>sh bin/mqshutdown broker</w:t>
      </w:r>
    </w:p>
    <w:p w:rsidR="00D25EC8" w:rsidRDefault="00D25EC8" w:rsidP="00D25EC8">
      <w:pPr>
        <w:rPr>
          <w:szCs w:val="21"/>
        </w:rPr>
      </w:pPr>
      <w:r>
        <w:rPr>
          <w:color w:val="4F4F4F"/>
          <w:shd w:val="clear" w:color="auto" w:fill="FAE220"/>
        </w:rPr>
        <w:t>sh bin/mqshutdown namesrv</w:t>
      </w:r>
    </w:p>
    <w:p w:rsidR="00D25EC8" w:rsidRDefault="00D25EC8" w:rsidP="00D25EC8">
      <w:pPr>
        <w:rPr>
          <w:szCs w:val="21"/>
        </w:rPr>
      </w:pPr>
      <w:r>
        <w:rPr>
          <w:b/>
          <w:bCs/>
          <w:color w:val="4F4F4F"/>
        </w:rPr>
        <w:t>可视化</w:t>
      </w:r>
      <w:r>
        <w:rPr>
          <w:b/>
          <w:bCs/>
          <w:color w:val="4F4F4F"/>
        </w:rPr>
        <w:t>rocketmq</w:t>
      </w:r>
      <w:r>
        <w:rPr>
          <w:b/>
          <w:bCs/>
          <w:color w:val="4F4F4F"/>
        </w:rPr>
        <w:t>管理工具，启动</w:t>
      </w:r>
      <w:r>
        <w:rPr>
          <w:b/>
          <w:bCs/>
          <w:color w:val="4F4F4F"/>
        </w:rPr>
        <w:t>(rocketmq-console</w:t>
      </w:r>
      <w:r>
        <w:rPr>
          <w:b/>
          <w:bCs/>
          <w:color w:val="4F4F4F"/>
        </w:rPr>
        <w:t>目录下</w:t>
      </w:r>
      <w:r>
        <w:rPr>
          <w:b/>
          <w:bCs/>
          <w:color w:val="4F4F4F"/>
        </w:rPr>
        <w:t>)</w:t>
      </w:r>
      <w:r>
        <w:rPr>
          <w:b/>
          <w:bCs/>
          <w:color w:val="4F4F4F"/>
        </w:rPr>
        <w:t>：</w:t>
      </w:r>
    </w:p>
    <w:p w:rsidR="00D25EC8" w:rsidRDefault="00D25EC8" w:rsidP="00D25EC8">
      <w:pPr>
        <w:rPr>
          <w:szCs w:val="21"/>
        </w:rPr>
      </w:pPr>
      <w:r>
        <w:rPr>
          <w:color w:val="4F4F4F"/>
        </w:rPr>
        <w:t>#</w:t>
      </w:r>
      <w:r>
        <w:rPr>
          <w:color w:val="4F4F4F"/>
        </w:rPr>
        <w:t>如果配置文件有</w:t>
      </w:r>
      <w:r>
        <w:rPr>
          <w:color w:val="4F4F4F"/>
        </w:rPr>
        <w:t>name server</w:t>
      </w:r>
      <w:r>
        <w:rPr>
          <w:color w:val="4F4F4F"/>
        </w:rPr>
        <w:t>地址：</w:t>
      </w:r>
    </w:p>
    <w:p w:rsidR="00D25EC8" w:rsidRDefault="00D25EC8" w:rsidP="00D25EC8">
      <w:pPr>
        <w:rPr>
          <w:szCs w:val="21"/>
        </w:rPr>
      </w:pPr>
      <w:r>
        <w:rPr>
          <w:color w:val="4F4F4F"/>
          <w:shd w:val="clear" w:color="auto" w:fill="FAE220"/>
        </w:rPr>
        <w:t>java -jar target/rocketmq-console-ng-1.0.0.jar</w:t>
      </w:r>
      <w:r>
        <w:rPr>
          <w:color w:val="4F4F4F"/>
        </w:rPr>
        <w:t xml:space="preserve"> #</w:t>
      </w:r>
      <w:r>
        <w:rPr>
          <w:color w:val="4F4F4F"/>
        </w:rPr>
        <w:t>如果配置文件没有填写</w:t>
      </w:r>
      <w:r>
        <w:rPr>
          <w:color w:val="4F4F4F"/>
        </w:rPr>
        <w:t>Name Server $ java -jar target/rocketmq-console-ng-1.0.0.jar --rocketmq.config.namesrvAddr='10.0.74.198:9876;10.0.74.199:9876'</w:t>
      </w:r>
    </w:p>
    <w:p w:rsidR="00D25EC8" w:rsidRDefault="00D25EC8" w:rsidP="00D25EC8">
      <w:pPr>
        <w:rPr>
          <w:szCs w:val="21"/>
        </w:rPr>
      </w:pPr>
    </w:p>
    <w:p w:rsidR="00D25EC8" w:rsidRDefault="00D25EC8" w:rsidP="00D25EC8">
      <w:pPr>
        <w:rPr>
          <w:szCs w:val="21"/>
        </w:rPr>
      </w:pPr>
      <w:r>
        <w:rPr>
          <w:b/>
          <w:bCs/>
          <w:color w:val="24292E"/>
          <w:shd w:val="clear" w:color="auto" w:fill="FFFFFF"/>
        </w:rPr>
        <w:t>架构：</w:t>
      </w:r>
    </w:p>
    <w:p w:rsidR="00D25EC8" w:rsidRDefault="00D25EC8" w:rsidP="00D25EC8">
      <w:pPr>
        <w:rPr>
          <w:szCs w:val="21"/>
        </w:rPr>
      </w:pPr>
      <w:r>
        <w:rPr>
          <w:color w:val="24292E"/>
          <w:shd w:val="clear" w:color="auto" w:fill="FFFFFF"/>
        </w:rPr>
        <w:t>RocketMQ</w:t>
      </w:r>
      <w:r>
        <w:rPr>
          <w:color w:val="24292E"/>
          <w:shd w:val="clear" w:color="auto" w:fill="FFFFFF"/>
        </w:rPr>
        <w:t>架构上主要分</w:t>
      </w:r>
      <w:r>
        <w:rPr>
          <w:color w:val="24292E"/>
          <w:shd w:val="clear" w:color="auto" w:fill="FFFFFF"/>
        </w:rPr>
        <w:t xml:space="preserve"> NameServer</w:t>
      </w:r>
      <w:r>
        <w:rPr>
          <w:color w:val="24292E"/>
          <w:shd w:val="clear" w:color="auto" w:fill="FFFFFF"/>
        </w:rPr>
        <w:t>、</w:t>
      </w:r>
      <w:r>
        <w:rPr>
          <w:color w:val="24292E"/>
          <w:shd w:val="clear" w:color="auto" w:fill="FFFFFF"/>
        </w:rPr>
        <w:t>Producer</w:t>
      </w:r>
      <w:r>
        <w:rPr>
          <w:color w:val="24292E"/>
          <w:shd w:val="clear" w:color="auto" w:fill="FFFFFF"/>
        </w:rPr>
        <w:t>、</w:t>
      </w:r>
      <w:r>
        <w:rPr>
          <w:color w:val="24292E"/>
          <w:shd w:val="clear" w:color="auto" w:fill="FFFFFF"/>
        </w:rPr>
        <w:t>Broker</w:t>
      </w:r>
      <w:r>
        <w:rPr>
          <w:color w:val="24292E"/>
          <w:shd w:val="clear" w:color="auto" w:fill="FFFFFF"/>
        </w:rPr>
        <w:t>、</w:t>
      </w:r>
      <w:r>
        <w:rPr>
          <w:color w:val="24292E"/>
          <w:shd w:val="clear" w:color="auto" w:fill="FFFFFF"/>
        </w:rPr>
        <w:t xml:space="preserve">Consumer </w:t>
      </w:r>
      <w:r>
        <w:rPr>
          <w:color w:val="24292E"/>
          <w:shd w:val="clear" w:color="auto" w:fill="FFFFFF"/>
        </w:rPr>
        <w:t>四部分组成</w:t>
      </w:r>
    </w:p>
    <w:p w:rsidR="00D25EC8" w:rsidRDefault="00D25EC8" w:rsidP="00D25EC8">
      <w:pPr>
        <w:rPr>
          <w:szCs w:val="21"/>
        </w:rPr>
      </w:pPr>
      <w:r>
        <w:rPr>
          <w:b/>
          <w:bCs/>
          <w:color w:val="24292E"/>
          <w:shd w:val="clear" w:color="auto" w:fill="FFFFFF"/>
        </w:rPr>
        <w:t>NameServer</w:t>
      </w:r>
      <w:r>
        <w:rPr>
          <w:color w:val="24292E"/>
          <w:shd w:val="clear" w:color="auto" w:fill="FFFFFF"/>
        </w:rPr>
        <w:t>是一个</w:t>
      </w:r>
      <w:r>
        <w:rPr>
          <w:color w:val="24292E"/>
          <w:shd w:val="clear" w:color="auto" w:fill="FFFFFF"/>
        </w:rPr>
        <w:t>Topic</w:t>
      </w:r>
      <w:r>
        <w:rPr>
          <w:color w:val="24292E"/>
          <w:shd w:val="clear" w:color="auto" w:fill="FFFFFF"/>
        </w:rPr>
        <w:t>路由注册中心。主要包括两个功能：</w:t>
      </w:r>
      <w:r>
        <w:rPr>
          <w:color w:val="24292E"/>
          <w:shd w:val="clear" w:color="auto" w:fill="FFFFFF"/>
        </w:rPr>
        <w:t>Broker</w:t>
      </w:r>
      <w:r>
        <w:rPr>
          <w:color w:val="24292E"/>
          <w:shd w:val="clear" w:color="auto" w:fill="FFFFFF"/>
        </w:rPr>
        <w:t>管理，</w:t>
      </w:r>
      <w:r>
        <w:rPr>
          <w:color w:val="24292E"/>
          <w:shd w:val="clear" w:color="auto" w:fill="FFFFFF"/>
        </w:rPr>
        <w:t>NameServer</w:t>
      </w:r>
      <w:r>
        <w:rPr>
          <w:color w:val="24292E"/>
          <w:shd w:val="clear" w:color="auto" w:fill="FFFFFF"/>
        </w:rPr>
        <w:t>接受</w:t>
      </w:r>
      <w:r>
        <w:rPr>
          <w:color w:val="24292E"/>
          <w:shd w:val="clear" w:color="auto" w:fill="FFFFFF"/>
        </w:rPr>
        <w:t>Broker</w:t>
      </w:r>
      <w:r>
        <w:rPr>
          <w:color w:val="24292E"/>
          <w:shd w:val="clear" w:color="auto" w:fill="FFFFFF"/>
        </w:rPr>
        <w:t>集群的注册信息并且保存下来作为路由信息的基本数据；路由信息管理，每个</w:t>
      </w:r>
      <w:r>
        <w:rPr>
          <w:color w:val="24292E"/>
          <w:shd w:val="clear" w:color="auto" w:fill="FFFFFF"/>
        </w:rPr>
        <w:t>NameServer</w:t>
      </w:r>
      <w:r>
        <w:rPr>
          <w:color w:val="24292E"/>
          <w:shd w:val="clear" w:color="auto" w:fill="FFFFFF"/>
        </w:rPr>
        <w:t>将保存关于</w:t>
      </w:r>
      <w:r>
        <w:rPr>
          <w:color w:val="24292E"/>
          <w:shd w:val="clear" w:color="auto" w:fill="FFFFFF"/>
        </w:rPr>
        <w:t>Broker</w:t>
      </w:r>
      <w:r>
        <w:rPr>
          <w:color w:val="24292E"/>
          <w:shd w:val="clear" w:color="auto" w:fill="FFFFFF"/>
        </w:rPr>
        <w:t>集群的整个路由信息和用于客户端查询的队列信息。</w:t>
      </w:r>
    </w:p>
    <w:p w:rsidR="00D25EC8" w:rsidRDefault="00D25EC8" w:rsidP="00D25EC8">
      <w:pPr>
        <w:rPr>
          <w:szCs w:val="21"/>
        </w:rPr>
      </w:pPr>
      <w:r>
        <w:rPr>
          <w:b/>
          <w:bCs/>
          <w:color w:val="4F4F4F"/>
        </w:rPr>
        <w:t>Producer</w:t>
      </w:r>
      <w:r>
        <w:rPr>
          <w:b/>
          <w:bCs/>
          <w:color w:val="4F4F4F"/>
        </w:rPr>
        <w:t>：</w:t>
      </w:r>
      <w:r>
        <w:rPr>
          <w:color w:val="24292E"/>
          <w:shd w:val="clear" w:color="auto" w:fill="FFFFFF"/>
        </w:rPr>
        <w:t>Producer</w:t>
      </w:r>
      <w:r>
        <w:rPr>
          <w:color w:val="24292E"/>
          <w:shd w:val="clear" w:color="auto" w:fill="FFFFFF"/>
        </w:rPr>
        <w:t>通过</w:t>
      </w:r>
      <w:r>
        <w:rPr>
          <w:color w:val="24292E"/>
          <w:shd w:val="clear" w:color="auto" w:fill="FFFFFF"/>
        </w:rPr>
        <w:t>MQ</w:t>
      </w:r>
      <w:r>
        <w:rPr>
          <w:color w:val="24292E"/>
          <w:shd w:val="clear" w:color="auto" w:fill="FFFFFF"/>
        </w:rPr>
        <w:t>的负载均衡模块选择相应的</w:t>
      </w:r>
      <w:r>
        <w:rPr>
          <w:color w:val="24292E"/>
          <w:shd w:val="clear" w:color="auto" w:fill="FFFFFF"/>
        </w:rPr>
        <w:t>Broker</w:t>
      </w:r>
      <w:r>
        <w:rPr>
          <w:color w:val="24292E"/>
          <w:shd w:val="clear" w:color="auto" w:fill="FFFFFF"/>
        </w:rPr>
        <w:t>集群队列进行消息投递，投递的过程支持快速失败并且低延迟。</w:t>
      </w:r>
    </w:p>
    <w:p w:rsidR="00D25EC8" w:rsidRDefault="00D25EC8" w:rsidP="00D25EC8">
      <w:pPr>
        <w:rPr>
          <w:szCs w:val="21"/>
        </w:rPr>
      </w:pPr>
      <w:r>
        <w:rPr>
          <w:b/>
          <w:bCs/>
          <w:color w:val="24292E"/>
          <w:shd w:val="clear" w:color="auto" w:fill="FFFFFF"/>
        </w:rPr>
        <w:t xml:space="preserve">Consumer </w:t>
      </w:r>
      <w:r>
        <w:rPr>
          <w:color w:val="24292E"/>
          <w:shd w:val="clear" w:color="auto" w:fill="FFFFFF"/>
        </w:rPr>
        <w:t>：</w:t>
      </w:r>
      <w:r>
        <w:rPr>
          <w:color w:val="24292E"/>
          <w:shd w:val="clear" w:color="auto" w:fill="FFFFFF"/>
        </w:rPr>
        <w:t>RocketMQ</w:t>
      </w:r>
      <w:r>
        <w:rPr>
          <w:color w:val="24292E"/>
          <w:shd w:val="clear" w:color="auto" w:fill="FFFFFF"/>
        </w:rPr>
        <w:t>提供了两种消费模式，</w:t>
      </w:r>
      <w:r>
        <w:rPr>
          <w:color w:val="24292E"/>
          <w:shd w:val="clear" w:color="auto" w:fill="FFFFFF"/>
        </w:rPr>
        <w:t>PUSH</w:t>
      </w:r>
      <w:r>
        <w:rPr>
          <w:color w:val="24292E"/>
          <w:shd w:val="clear" w:color="auto" w:fill="FFFFFF"/>
        </w:rPr>
        <w:t>和</w:t>
      </w:r>
      <w:r>
        <w:rPr>
          <w:color w:val="24292E"/>
          <w:shd w:val="clear" w:color="auto" w:fill="FFFFFF"/>
        </w:rPr>
        <w:t>PULL</w:t>
      </w:r>
      <w:r>
        <w:rPr>
          <w:color w:val="24292E"/>
          <w:shd w:val="clear" w:color="auto" w:fill="FFFFFF"/>
        </w:rPr>
        <w:t>，大多数场景使用的是</w:t>
      </w:r>
      <w:r>
        <w:rPr>
          <w:color w:val="24292E"/>
          <w:shd w:val="clear" w:color="auto" w:fill="FFFFFF"/>
        </w:rPr>
        <w:t>PUSH</w:t>
      </w:r>
      <w:r>
        <w:rPr>
          <w:color w:val="24292E"/>
          <w:shd w:val="clear" w:color="auto" w:fill="FFFFFF"/>
        </w:rPr>
        <w:t>模式。</w:t>
      </w:r>
      <w:r>
        <w:rPr>
          <w:color w:val="24292E"/>
          <w:shd w:val="clear" w:color="auto" w:fill="FFFFFF"/>
        </w:rPr>
        <w:t>PUSH</w:t>
      </w:r>
      <w:r>
        <w:rPr>
          <w:color w:val="24292E"/>
          <w:shd w:val="clear" w:color="auto" w:fill="FFFFFF"/>
        </w:rPr>
        <w:t>模式实际上在内部还是使用的</w:t>
      </w:r>
      <w:r>
        <w:rPr>
          <w:color w:val="24292E"/>
          <w:shd w:val="clear" w:color="auto" w:fill="FFFFFF"/>
        </w:rPr>
        <w:t>PULL</w:t>
      </w:r>
      <w:r>
        <w:rPr>
          <w:color w:val="24292E"/>
          <w:shd w:val="clear" w:color="auto" w:fill="FFFFFF"/>
        </w:rPr>
        <w:t>方式实现的，通过</w:t>
      </w:r>
      <w:r>
        <w:rPr>
          <w:color w:val="24292E"/>
          <w:shd w:val="clear" w:color="auto" w:fill="FFFFFF"/>
        </w:rPr>
        <w:t>PULL</w:t>
      </w:r>
      <w:r>
        <w:rPr>
          <w:color w:val="24292E"/>
          <w:shd w:val="clear" w:color="auto" w:fill="FFFFFF"/>
        </w:rPr>
        <w:t>不断地轮询</w:t>
      </w:r>
      <w:r>
        <w:rPr>
          <w:color w:val="24292E"/>
          <w:shd w:val="clear" w:color="auto" w:fill="FFFFFF"/>
        </w:rPr>
        <w:t>Broker</w:t>
      </w:r>
      <w:r>
        <w:rPr>
          <w:color w:val="24292E"/>
          <w:shd w:val="clear" w:color="auto" w:fill="FFFFFF"/>
        </w:rPr>
        <w:t>获取消息，当不存在新消息时，</w:t>
      </w:r>
      <w:r>
        <w:rPr>
          <w:color w:val="24292E"/>
          <w:shd w:val="clear" w:color="auto" w:fill="FFFFFF"/>
        </w:rPr>
        <w:t>Broker</w:t>
      </w:r>
      <w:r>
        <w:rPr>
          <w:color w:val="24292E"/>
          <w:shd w:val="clear" w:color="auto" w:fill="FFFFFF"/>
        </w:rPr>
        <w:t>会挂起</w:t>
      </w:r>
      <w:r>
        <w:rPr>
          <w:color w:val="24292E"/>
          <w:shd w:val="clear" w:color="auto" w:fill="FFFFFF"/>
        </w:rPr>
        <w:t>PULL</w:t>
      </w:r>
      <w:r>
        <w:rPr>
          <w:color w:val="24292E"/>
          <w:shd w:val="clear" w:color="auto" w:fill="FFFFFF"/>
        </w:rPr>
        <w:t>请求，直到有新消息产生才取消挂起，返回新消息。</w:t>
      </w:r>
    </w:p>
    <w:p w:rsidR="00D25EC8" w:rsidRDefault="00D25EC8" w:rsidP="00D25EC8">
      <w:pPr>
        <w:rPr>
          <w:szCs w:val="21"/>
        </w:rPr>
      </w:pPr>
      <w:r>
        <w:rPr>
          <w:color w:val="24292E"/>
          <w:shd w:val="clear" w:color="auto" w:fill="FFFFFF"/>
        </w:rPr>
        <w:t>PushConsumer</w:t>
      </w:r>
      <w:r>
        <w:rPr>
          <w:color w:val="24292E"/>
          <w:shd w:val="clear" w:color="auto" w:fill="FFFFFF"/>
        </w:rPr>
        <w:t>：应用通常向</w:t>
      </w:r>
      <w:r>
        <w:rPr>
          <w:color w:val="24292E"/>
          <w:shd w:val="clear" w:color="auto" w:fill="FFFFFF"/>
        </w:rPr>
        <w:t xml:space="preserve">Consumer </w:t>
      </w:r>
      <w:r>
        <w:rPr>
          <w:color w:val="24292E"/>
          <w:shd w:val="clear" w:color="auto" w:fill="FFFFFF"/>
        </w:rPr>
        <w:t>对象注册一个</w:t>
      </w:r>
      <w:r>
        <w:rPr>
          <w:color w:val="24292E"/>
          <w:shd w:val="clear" w:color="auto" w:fill="FFFFFF"/>
        </w:rPr>
        <w:t xml:space="preserve"> Listener </w:t>
      </w:r>
      <w:r>
        <w:rPr>
          <w:color w:val="24292E"/>
          <w:shd w:val="clear" w:color="auto" w:fill="FFFFFF"/>
        </w:rPr>
        <w:t>接口，一旦收到消息，</w:t>
      </w:r>
      <w:r>
        <w:rPr>
          <w:color w:val="24292E"/>
          <w:shd w:val="clear" w:color="auto" w:fill="FFFFFF"/>
        </w:rPr>
        <w:lastRenderedPageBreak/>
        <w:t xml:space="preserve">Consumer </w:t>
      </w:r>
      <w:r>
        <w:rPr>
          <w:color w:val="24292E"/>
          <w:shd w:val="clear" w:color="auto" w:fill="FFFFFF"/>
        </w:rPr>
        <w:t>对象立</w:t>
      </w:r>
      <w:r>
        <w:rPr>
          <w:color w:val="24292E"/>
          <w:shd w:val="clear" w:color="auto" w:fill="FFFFFF"/>
        </w:rPr>
        <w:t xml:space="preserve"> </w:t>
      </w:r>
      <w:r>
        <w:rPr>
          <w:color w:val="24292E"/>
          <w:shd w:val="clear" w:color="auto" w:fill="FFFFFF"/>
        </w:rPr>
        <w:t>刻回调</w:t>
      </w:r>
      <w:r>
        <w:rPr>
          <w:color w:val="24292E"/>
          <w:shd w:val="clear" w:color="auto" w:fill="FFFFFF"/>
        </w:rPr>
        <w:t xml:space="preserve"> Listener </w:t>
      </w:r>
      <w:r>
        <w:rPr>
          <w:color w:val="24292E"/>
          <w:shd w:val="clear" w:color="auto" w:fill="FFFFFF"/>
        </w:rPr>
        <w:t>接口方法</w:t>
      </w:r>
    </w:p>
    <w:p w:rsidR="00D25EC8" w:rsidRDefault="00D25EC8" w:rsidP="00D25EC8">
      <w:pPr>
        <w:rPr>
          <w:szCs w:val="21"/>
        </w:rPr>
      </w:pPr>
      <w:r>
        <w:rPr>
          <w:color w:val="24292E"/>
          <w:shd w:val="clear" w:color="auto" w:fill="FFFFFF"/>
        </w:rPr>
        <w:t>Pull Consumer</w:t>
      </w:r>
      <w:r>
        <w:rPr>
          <w:color w:val="24292E"/>
          <w:shd w:val="clear" w:color="auto" w:fill="FFFFFF"/>
        </w:rPr>
        <w:t>：应用通常主劢调用</w:t>
      </w:r>
      <w:r>
        <w:rPr>
          <w:color w:val="24292E"/>
          <w:shd w:val="clear" w:color="auto" w:fill="FFFFFF"/>
        </w:rPr>
        <w:t xml:space="preserve"> Consumer </w:t>
      </w:r>
      <w:r>
        <w:rPr>
          <w:color w:val="24292E"/>
          <w:shd w:val="clear" w:color="auto" w:fill="FFFFFF"/>
        </w:rPr>
        <w:t>的拉消息方法从</w:t>
      </w:r>
      <w:r>
        <w:rPr>
          <w:color w:val="24292E"/>
          <w:shd w:val="clear" w:color="auto" w:fill="FFFFFF"/>
        </w:rPr>
        <w:t xml:space="preserve"> Broker </w:t>
      </w:r>
      <w:r>
        <w:rPr>
          <w:color w:val="24292E"/>
          <w:shd w:val="clear" w:color="auto" w:fill="FFFFFF"/>
        </w:rPr>
        <w:t>拉消息，主动权由应用控制</w:t>
      </w:r>
    </w:p>
    <w:p w:rsidR="00D25EC8" w:rsidRDefault="00D25EC8" w:rsidP="00D25EC8">
      <w:pPr>
        <w:rPr>
          <w:szCs w:val="21"/>
        </w:rPr>
      </w:pPr>
      <w:r>
        <w:rPr>
          <w:color w:val="24292E"/>
          <w:shd w:val="clear" w:color="auto" w:fill="FFFFFF"/>
        </w:rPr>
        <w:t>同时</w:t>
      </w:r>
      <w:r>
        <w:rPr>
          <w:color w:val="24292E"/>
          <w:shd w:val="clear" w:color="auto" w:fill="FFFFFF"/>
        </w:rPr>
        <w:t>consumer</w:t>
      </w:r>
      <w:r>
        <w:rPr>
          <w:color w:val="24292E"/>
          <w:shd w:val="clear" w:color="auto" w:fill="FFFFFF"/>
        </w:rPr>
        <w:t>也支持集群方式（</w:t>
      </w:r>
      <w:r>
        <w:rPr>
          <w:color w:val="24292E"/>
          <w:shd w:val="clear" w:color="auto" w:fill="FFFFFF"/>
        </w:rPr>
        <w:t>consumer</w:t>
      </w:r>
      <w:r>
        <w:rPr>
          <w:color w:val="24292E"/>
          <w:shd w:val="clear" w:color="auto" w:fill="FFFFFF"/>
        </w:rPr>
        <w:t>实例均分消息）和广播方式（所有实例均消费消息）的消费</w:t>
      </w:r>
      <w:r>
        <w:rPr>
          <w:szCs w:val="21"/>
        </w:rPr>
        <w:t>。</w:t>
      </w:r>
    </w:p>
    <w:p w:rsidR="00D25EC8" w:rsidRDefault="00D25EC8" w:rsidP="00D25EC8">
      <w:pPr>
        <w:rPr>
          <w:szCs w:val="21"/>
        </w:rPr>
      </w:pPr>
      <w:r>
        <w:rPr>
          <w:b/>
          <w:bCs/>
          <w:color w:val="24292E"/>
          <w:shd w:val="clear" w:color="auto" w:fill="FFFFFF"/>
        </w:rPr>
        <w:t>Broker</w:t>
      </w:r>
      <w:r>
        <w:rPr>
          <w:color w:val="24292E"/>
          <w:shd w:val="clear" w:color="auto" w:fill="FFFFFF"/>
        </w:rPr>
        <w:t>：</w:t>
      </w:r>
      <w:r>
        <w:rPr>
          <w:color w:val="24292E"/>
          <w:shd w:val="clear" w:color="auto" w:fill="FFFFFF"/>
        </w:rPr>
        <w:t>Broker</w:t>
      </w:r>
      <w:r>
        <w:rPr>
          <w:color w:val="24292E"/>
          <w:shd w:val="clear" w:color="auto" w:fill="FFFFFF"/>
        </w:rPr>
        <w:t>主要负责消息的存储、投递和查询以及服务高可用保证，为了实现这些功能，</w:t>
      </w:r>
      <w:r>
        <w:rPr>
          <w:color w:val="24292E"/>
          <w:shd w:val="clear" w:color="auto" w:fill="FFFFFF"/>
        </w:rPr>
        <w:t>Broker</w:t>
      </w:r>
      <w:r>
        <w:rPr>
          <w:color w:val="24292E"/>
          <w:shd w:val="clear" w:color="auto" w:fill="FFFFFF"/>
        </w:rPr>
        <w:t>包含了以下几个重要子模块。</w:t>
      </w:r>
    </w:p>
    <w:p w:rsidR="00D25EC8" w:rsidRDefault="00D25EC8" w:rsidP="00D25EC8">
      <w:pPr>
        <w:rPr>
          <w:szCs w:val="21"/>
        </w:rPr>
      </w:pPr>
      <w:r>
        <w:rPr>
          <w:color w:val="24292E"/>
          <w:shd w:val="clear" w:color="auto" w:fill="FFFFFF"/>
        </w:rPr>
        <w:t>Remoting Module</w:t>
      </w:r>
      <w:r>
        <w:rPr>
          <w:color w:val="24292E"/>
          <w:shd w:val="clear" w:color="auto" w:fill="FFFFFF"/>
        </w:rPr>
        <w:t>：整个</w:t>
      </w:r>
      <w:r>
        <w:rPr>
          <w:color w:val="24292E"/>
          <w:shd w:val="clear" w:color="auto" w:fill="FFFFFF"/>
        </w:rPr>
        <w:t>Broker</w:t>
      </w:r>
      <w:r>
        <w:rPr>
          <w:color w:val="24292E"/>
          <w:shd w:val="clear" w:color="auto" w:fill="FFFFFF"/>
        </w:rPr>
        <w:t>的实体，负责处理来自</w:t>
      </w:r>
      <w:r>
        <w:rPr>
          <w:color w:val="24292E"/>
          <w:shd w:val="clear" w:color="auto" w:fill="FFFFFF"/>
        </w:rPr>
        <w:t>clients</w:t>
      </w:r>
      <w:r>
        <w:rPr>
          <w:color w:val="24292E"/>
          <w:shd w:val="clear" w:color="auto" w:fill="FFFFFF"/>
        </w:rPr>
        <w:t>端的请求。</w:t>
      </w:r>
    </w:p>
    <w:p w:rsidR="00D25EC8" w:rsidRDefault="00D25EC8" w:rsidP="00D25EC8">
      <w:pPr>
        <w:rPr>
          <w:szCs w:val="21"/>
        </w:rPr>
      </w:pPr>
      <w:r>
        <w:rPr>
          <w:color w:val="24292E"/>
          <w:shd w:val="clear" w:color="auto" w:fill="FFFFFF"/>
        </w:rPr>
        <w:t>Client Manager</w:t>
      </w:r>
      <w:r>
        <w:rPr>
          <w:color w:val="24292E"/>
          <w:shd w:val="clear" w:color="auto" w:fill="FFFFFF"/>
        </w:rPr>
        <w:t>：负责管理客户端</w:t>
      </w:r>
      <w:r>
        <w:rPr>
          <w:color w:val="24292E"/>
          <w:shd w:val="clear" w:color="auto" w:fill="FFFFFF"/>
        </w:rPr>
        <w:t>(Producer/Consumer)</w:t>
      </w:r>
      <w:r>
        <w:rPr>
          <w:color w:val="24292E"/>
          <w:shd w:val="clear" w:color="auto" w:fill="FFFFFF"/>
        </w:rPr>
        <w:t>和维护</w:t>
      </w:r>
      <w:r>
        <w:rPr>
          <w:color w:val="24292E"/>
          <w:shd w:val="clear" w:color="auto" w:fill="FFFFFF"/>
        </w:rPr>
        <w:t>Consumer</w:t>
      </w:r>
      <w:r>
        <w:rPr>
          <w:color w:val="24292E"/>
          <w:shd w:val="clear" w:color="auto" w:fill="FFFFFF"/>
        </w:rPr>
        <w:t>的</w:t>
      </w:r>
      <w:r>
        <w:rPr>
          <w:color w:val="24292E"/>
          <w:shd w:val="clear" w:color="auto" w:fill="FFFFFF"/>
        </w:rPr>
        <w:t>Topic</w:t>
      </w:r>
      <w:r>
        <w:rPr>
          <w:color w:val="24292E"/>
          <w:shd w:val="clear" w:color="auto" w:fill="FFFFFF"/>
        </w:rPr>
        <w:t>订阅信息</w:t>
      </w:r>
    </w:p>
    <w:p w:rsidR="00D25EC8" w:rsidRDefault="00D25EC8" w:rsidP="00D25EC8">
      <w:pPr>
        <w:rPr>
          <w:szCs w:val="21"/>
        </w:rPr>
      </w:pPr>
      <w:r>
        <w:rPr>
          <w:color w:val="24292E"/>
          <w:shd w:val="clear" w:color="auto" w:fill="FFFFFF"/>
        </w:rPr>
        <w:t>Store Service</w:t>
      </w:r>
      <w:r>
        <w:rPr>
          <w:color w:val="24292E"/>
          <w:shd w:val="clear" w:color="auto" w:fill="FFFFFF"/>
        </w:rPr>
        <w:t>：提供方便简单的</w:t>
      </w:r>
      <w:r>
        <w:rPr>
          <w:color w:val="24292E"/>
          <w:shd w:val="clear" w:color="auto" w:fill="FFFFFF"/>
        </w:rPr>
        <w:t>API</w:t>
      </w:r>
      <w:r>
        <w:rPr>
          <w:color w:val="24292E"/>
          <w:shd w:val="clear" w:color="auto" w:fill="FFFFFF"/>
        </w:rPr>
        <w:t>接口处理消息存储到物理硬盘和查询功能。</w:t>
      </w:r>
    </w:p>
    <w:p w:rsidR="00D25EC8" w:rsidRDefault="00D25EC8" w:rsidP="00D25EC8">
      <w:pPr>
        <w:rPr>
          <w:szCs w:val="21"/>
        </w:rPr>
      </w:pPr>
      <w:r>
        <w:rPr>
          <w:color w:val="24292E"/>
          <w:shd w:val="clear" w:color="auto" w:fill="FFFFFF"/>
        </w:rPr>
        <w:t>HA Service</w:t>
      </w:r>
      <w:r>
        <w:rPr>
          <w:color w:val="24292E"/>
          <w:shd w:val="clear" w:color="auto" w:fill="FFFFFF"/>
        </w:rPr>
        <w:t>：高可用服务，提供</w:t>
      </w:r>
      <w:r>
        <w:rPr>
          <w:color w:val="24292E"/>
          <w:shd w:val="clear" w:color="auto" w:fill="FFFFFF"/>
        </w:rPr>
        <w:t xml:space="preserve">Master Broker </w:t>
      </w:r>
      <w:r>
        <w:rPr>
          <w:color w:val="24292E"/>
          <w:shd w:val="clear" w:color="auto" w:fill="FFFFFF"/>
        </w:rPr>
        <w:t>和</w:t>
      </w:r>
      <w:r>
        <w:rPr>
          <w:color w:val="24292E"/>
          <w:shd w:val="clear" w:color="auto" w:fill="FFFFFF"/>
        </w:rPr>
        <w:t xml:space="preserve"> Slave Broker</w:t>
      </w:r>
      <w:r>
        <w:rPr>
          <w:color w:val="24292E"/>
          <w:shd w:val="clear" w:color="auto" w:fill="FFFFFF"/>
        </w:rPr>
        <w:t>之间的数据同步功能。</w:t>
      </w:r>
    </w:p>
    <w:p w:rsidR="00D25EC8" w:rsidRDefault="00D25EC8" w:rsidP="00D25EC8">
      <w:pPr>
        <w:rPr>
          <w:szCs w:val="21"/>
        </w:rPr>
      </w:pPr>
      <w:r>
        <w:rPr>
          <w:color w:val="24292E"/>
          <w:shd w:val="clear" w:color="auto" w:fill="FFFFFF"/>
        </w:rPr>
        <w:t>Index Service</w:t>
      </w:r>
      <w:r>
        <w:rPr>
          <w:color w:val="24292E"/>
          <w:shd w:val="clear" w:color="auto" w:fill="FFFFFF"/>
        </w:rPr>
        <w:t>：根据特定的</w:t>
      </w:r>
      <w:r>
        <w:rPr>
          <w:color w:val="24292E"/>
          <w:shd w:val="clear" w:color="auto" w:fill="FFFFFF"/>
        </w:rPr>
        <w:t>Message key</w:t>
      </w:r>
      <w:r>
        <w:rPr>
          <w:color w:val="24292E"/>
          <w:shd w:val="clear" w:color="auto" w:fill="FFFFFF"/>
        </w:rPr>
        <w:t>对投递到</w:t>
      </w:r>
      <w:r>
        <w:rPr>
          <w:color w:val="24292E"/>
          <w:shd w:val="clear" w:color="auto" w:fill="FFFFFF"/>
        </w:rPr>
        <w:t>Broker</w:t>
      </w:r>
      <w:r>
        <w:rPr>
          <w:color w:val="24292E"/>
          <w:shd w:val="clear" w:color="auto" w:fill="FFFFFF"/>
        </w:rPr>
        <w:t>的消息进行索引服务，以提供消息的快速查询。</w:t>
      </w:r>
    </w:p>
    <w:p w:rsidR="00D25EC8" w:rsidRDefault="00D25EC8" w:rsidP="00D25EC8">
      <w:pPr>
        <w:rPr>
          <w:szCs w:val="21"/>
        </w:rPr>
      </w:pPr>
    </w:p>
    <w:p w:rsidR="00D25EC8" w:rsidRDefault="00D25EC8" w:rsidP="00D25EC8">
      <w:pPr>
        <w:rPr>
          <w:szCs w:val="21"/>
        </w:rPr>
      </w:pPr>
      <w:r>
        <w:rPr>
          <w:b/>
          <w:bCs/>
          <w:color w:val="24292E"/>
          <w:shd w:val="clear" w:color="auto" w:fill="FFFFFF"/>
        </w:rPr>
        <w:t>部署：</w:t>
      </w:r>
    </w:p>
    <w:p w:rsidR="00D25EC8" w:rsidRDefault="00D25EC8" w:rsidP="00D25EC8">
      <w:pPr>
        <w:rPr>
          <w:szCs w:val="21"/>
        </w:rPr>
      </w:pPr>
      <w:r>
        <w:rPr>
          <w:b/>
          <w:bCs/>
          <w:color w:val="24292E"/>
          <w:shd w:val="clear" w:color="auto" w:fill="FFFFFF"/>
        </w:rPr>
        <w:t>NameServer</w:t>
      </w:r>
      <w:r>
        <w:rPr>
          <w:b/>
          <w:bCs/>
          <w:color w:val="24292E"/>
          <w:shd w:val="clear" w:color="auto" w:fill="FFFFFF"/>
        </w:rPr>
        <w:t>：</w:t>
      </w:r>
      <w:r>
        <w:rPr>
          <w:color w:val="24292E"/>
          <w:shd w:val="clear" w:color="auto" w:fill="FFFFFF"/>
        </w:rPr>
        <w:t>是一个几乎无状态节点，可集群部署，节点之间无任何信息同步。</w:t>
      </w:r>
    </w:p>
    <w:p w:rsidR="00D25EC8" w:rsidRDefault="00D25EC8" w:rsidP="00D25EC8">
      <w:pPr>
        <w:rPr>
          <w:szCs w:val="21"/>
        </w:rPr>
      </w:pPr>
      <w:r>
        <w:rPr>
          <w:b/>
          <w:bCs/>
          <w:color w:val="24292E"/>
          <w:shd w:val="clear" w:color="auto" w:fill="FFFFFF"/>
        </w:rPr>
        <w:t>Producer</w:t>
      </w:r>
      <w:r>
        <w:rPr>
          <w:color w:val="24292E"/>
          <w:shd w:val="clear" w:color="auto" w:fill="FFFFFF"/>
        </w:rPr>
        <w:t>与</w:t>
      </w:r>
      <w:r>
        <w:rPr>
          <w:color w:val="24292E"/>
          <w:shd w:val="clear" w:color="auto" w:fill="FFFFFF"/>
        </w:rPr>
        <w:t>NameServer</w:t>
      </w:r>
      <w:r>
        <w:rPr>
          <w:color w:val="24292E"/>
          <w:shd w:val="clear" w:color="auto" w:fill="FFFFFF"/>
        </w:rPr>
        <w:t>集群中的其中一个节点（随机选择）建立长连接，定期从</w:t>
      </w:r>
      <w:r>
        <w:rPr>
          <w:color w:val="24292E"/>
          <w:shd w:val="clear" w:color="auto" w:fill="FFFFFF"/>
        </w:rPr>
        <w:t>NameServer</w:t>
      </w:r>
      <w:r>
        <w:rPr>
          <w:color w:val="24292E"/>
          <w:shd w:val="clear" w:color="auto" w:fill="FFFFFF"/>
        </w:rPr>
        <w:t>获取</w:t>
      </w:r>
      <w:r>
        <w:rPr>
          <w:color w:val="24292E"/>
          <w:shd w:val="clear" w:color="auto" w:fill="FFFFFF"/>
        </w:rPr>
        <w:t>Topic</w:t>
      </w:r>
      <w:r>
        <w:rPr>
          <w:color w:val="24292E"/>
          <w:shd w:val="clear" w:color="auto" w:fill="FFFFFF"/>
        </w:rPr>
        <w:t>路由信息，并向提供</w:t>
      </w:r>
      <w:r>
        <w:rPr>
          <w:color w:val="24292E"/>
          <w:shd w:val="clear" w:color="auto" w:fill="FFFFFF"/>
        </w:rPr>
        <w:t xml:space="preserve">Topic </w:t>
      </w:r>
      <w:r>
        <w:rPr>
          <w:color w:val="24292E"/>
          <w:shd w:val="clear" w:color="auto" w:fill="FFFFFF"/>
        </w:rPr>
        <w:t>服务的</w:t>
      </w:r>
      <w:r>
        <w:rPr>
          <w:color w:val="24292E"/>
          <w:shd w:val="clear" w:color="auto" w:fill="FFFFFF"/>
        </w:rPr>
        <w:t>Master</w:t>
      </w:r>
      <w:r>
        <w:rPr>
          <w:color w:val="24292E"/>
          <w:shd w:val="clear" w:color="auto" w:fill="FFFFFF"/>
        </w:rPr>
        <w:t>建立长连接，且定时向</w:t>
      </w:r>
      <w:r>
        <w:rPr>
          <w:color w:val="24292E"/>
          <w:shd w:val="clear" w:color="auto" w:fill="FFFFFF"/>
        </w:rPr>
        <w:t>Master</w:t>
      </w:r>
      <w:r>
        <w:rPr>
          <w:color w:val="24292E"/>
          <w:shd w:val="clear" w:color="auto" w:fill="FFFFFF"/>
        </w:rPr>
        <w:t>发送心跳。</w:t>
      </w:r>
      <w:r>
        <w:rPr>
          <w:color w:val="24292E"/>
          <w:shd w:val="clear" w:color="auto" w:fill="FFFFFF"/>
        </w:rPr>
        <w:t>Producer</w:t>
      </w:r>
      <w:r>
        <w:rPr>
          <w:color w:val="24292E"/>
          <w:shd w:val="clear" w:color="auto" w:fill="FFFFFF"/>
        </w:rPr>
        <w:t>完全无状态，可集群部署。</w:t>
      </w:r>
    </w:p>
    <w:p w:rsidR="00D25EC8" w:rsidRDefault="00D25EC8" w:rsidP="00D25EC8">
      <w:pPr>
        <w:rPr>
          <w:szCs w:val="21"/>
        </w:rPr>
      </w:pPr>
      <w:r>
        <w:rPr>
          <w:b/>
          <w:bCs/>
          <w:color w:val="24292E"/>
          <w:shd w:val="clear" w:color="auto" w:fill="FFFFFF"/>
        </w:rPr>
        <w:t>Consumer</w:t>
      </w:r>
      <w:r>
        <w:rPr>
          <w:b/>
          <w:bCs/>
          <w:color w:val="24292E"/>
          <w:shd w:val="clear" w:color="auto" w:fill="FFFFFF"/>
        </w:rPr>
        <w:t>：</w:t>
      </w:r>
      <w:r>
        <w:rPr>
          <w:color w:val="24292E"/>
          <w:shd w:val="clear" w:color="auto" w:fill="FFFFFF"/>
        </w:rPr>
        <w:t>同</w:t>
      </w:r>
      <w:r>
        <w:rPr>
          <w:color w:val="24292E"/>
          <w:shd w:val="clear" w:color="auto" w:fill="FFFFFF"/>
        </w:rPr>
        <w:t>producer</w:t>
      </w:r>
      <w:r>
        <w:rPr>
          <w:color w:val="24292E"/>
          <w:shd w:val="clear" w:color="auto" w:fill="FFFFFF"/>
        </w:rPr>
        <w:t>。</w:t>
      </w:r>
      <w:r>
        <w:rPr>
          <w:color w:val="24292E"/>
          <w:shd w:val="clear" w:color="auto" w:fill="FFFFFF"/>
        </w:rPr>
        <w:t>Consumer</w:t>
      </w:r>
      <w:r>
        <w:rPr>
          <w:color w:val="24292E"/>
          <w:shd w:val="clear" w:color="auto" w:fill="FFFFFF"/>
        </w:rPr>
        <w:t>既可以从</w:t>
      </w:r>
      <w:r>
        <w:rPr>
          <w:color w:val="24292E"/>
          <w:shd w:val="clear" w:color="auto" w:fill="FFFFFF"/>
        </w:rPr>
        <w:t>Master</w:t>
      </w:r>
      <w:r>
        <w:rPr>
          <w:color w:val="24292E"/>
          <w:shd w:val="clear" w:color="auto" w:fill="FFFFFF"/>
        </w:rPr>
        <w:t>订阅消息，也可以从</w:t>
      </w:r>
      <w:r>
        <w:rPr>
          <w:color w:val="24292E"/>
          <w:shd w:val="clear" w:color="auto" w:fill="FFFFFF"/>
        </w:rPr>
        <w:t>Slave</w:t>
      </w:r>
      <w:r>
        <w:rPr>
          <w:color w:val="24292E"/>
          <w:shd w:val="clear" w:color="auto" w:fill="FFFFFF"/>
        </w:rPr>
        <w:t>订阅消息，消费者在向</w:t>
      </w:r>
      <w:r>
        <w:rPr>
          <w:color w:val="24292E"/>
          <w:shd w:val="clear" w:color="auto" w:fill="FFFFFF"/>
        </w:rPr>
        <w:t>Master</w:t>
      </w:r>
      <w:r>
        <w:rPr>
          <w:color w:val="24292E"/>
          <w:shd w:val="clear" w:color="auto" w:fill="FFFFFF"/>
        </w:rPr>
        <w:t>拉取消息时，</w:t>
      </w:r>
      <w:r>
        <w:rPr>
          <w:color w:val="24292E"/>
          <w:shd w:val="clear" w:color="auto" w:fill="FFFFFF"/>
        </w:rPr>
        <w:t>Master</w:t>
      </w:r>
      <w:r>
        <w:rPr>
          <w:color w:val="24292E"/>
          <w:shd w:val="clear" w:color="auto" w:fill="FFFFFF"/>
        </w:rPr>
        <w:t>服务器会根据拉取偏移量与最大偏移量的距离（判断是否读老消息，产生读</w:t>
      </w:r>
      <w:r>
        <w:rPr>
          <w:color w:val="24292E"/>
          <w:shd w:val="clear" w:color="auto" w:fill="FFFFFF"/>
        </w:rPr>
        <w:t>I/O</w:t>
      </w:r>
      <w:r>
        <w:rPr>
          <w:color w:val="24292E"/>
          <w:shd w:val="clear" w:color="auto" w:fill="FFFFFF"/>
        </w:rPr>
        <w:t>），以及从服务器是否可读等因素建议下一次是从</w:t>
      </w:r>
      <w:r>
        <w:rPr>
          <w:color w:val="24292E"/>
          <w:shd w:val="clear" w:color="auto" w:fill="FFFFFF"/>
        </w:rPr>
        <w:t>Master</w:t>
      </w:r>
      <w:r>
        <w:rPr>
          <w:color w:val="24292E"/>
          <w:shd w:val="clear" w:color="auto" w:fill="FFFFFF"/>
        </w:rPr>
        <w:t>还是</w:t>
      </w:r>
      <w:r>
        <w:rPr>
          <w:color w:val="24292E"/>
          <w:shd w:val="clear" w:color="auto" w:fill="FFFFFF"/>
        </w:rPr>
        <w:t>Slave</w:t>
      </w:r>
      <w:r>
        <w:rPr>
          <w:color w:val="24292E"/>
          <w:shd w:val="clear" w:color="auto" w:fill="FFFFFF"/>
        </w:rPr>
        <w:t>拉取。</w:t>
      </w:r>
    </w:p>
    <w:p w:rsidR="00D25EC8" w:rsidRDefault="00D25EC8" w:rsidP="00D25EC8">
      <w:pPr>
        <w:rPr>
          <w:szCs w:val="21"/>
        </w:rPr>
      </w:pPr>
      <w:r>
        <w:rPr>
          <w:b/>
          <w:bCs/>
          <w:color w:val="24292E"/>
          <w:shd w:val="clear" w:color="auto" w:fill="FFFFFF"/>
        </w:rPr>
        <w:t>Broker</w:t>
      </w:r>
      <w:r>
        <w:rPr>
          <w:b/>
          <w:bCs/>
          <w:color w:val="24292E"/>
          <w:shd w:val="clear" w:color="auto" w:fill="FFFFFF"/>
        </w:rPr>
        <w:t>：</w:t>
      </w:r>
      <w:r>
        <w:rPr>
          <w:color w:val="24292E"/>
          <w:shd w:val="clear" w:color="auto" w:fill="FFFFFF"/>
        </w:rPr>
        <w:t>Broker</w:t>
      </w:r>
      <w:r>
        <w:rPr>
          <w:color w:val="24292E"/>
          <w:shd w:val="clear" w:color="auto" w:fill="FFFFFF"/>
        </w:rPr>
        <w:t>分为</w:t>
      </w:r>
      <w:r>
        <w:rPr>
          <w:color w:val="24292E"/>
          <w:shd w:val="clear" w:color="auto" w:fill="FFFFFF"/>
        </w:rPr>
        <w:t>Master</w:t>
      </w:r>
      <w:r>
        <w:rPr>
          <w:color w:val="24292E"/>
          <w:shd w:val="clear" w:color="auto" w:fill="FFFFFF"/>
        </w:rPr>
        <w:t>与</w:t>
      </w:r>
      <w:r>
        <w:rPr>
          <w:color w:val="24292E"/>
          <w:shd w:val="clear" w:color="auto" w:fill="FFFFFF"/>
        </w:rPr>
        <w:t>Slave</w:t>
      </w:r>
      <w:r>
        <w:rPr>
          <w:color w:val="24292E"/>
          <w:shd w:val="clear" w:color="auto" w:fill="FFFFFF"/>
        </w:rPr>
        <w:t>，一个</w:t>
      </w:r>
      <w:r>
        <w:rPr>
          <w:color w:val="24292E"/>
          <w:shd w:val="clear" w:color="auto" w:fill="FFFFFF"/>
        </w:rPr>
        <w:t>Master</w:t>
      </w:r>
      <w:r>
        <w:rPr>
          <w:color w:val="24292E"/>
          <w:shd w:val="clear" w:color="auto" w:fill="FFFFFF"/>
        </w:rPr>
        <w:t>可以对应多个</w:t>
      </w:r>
      <w:r>
        <w:rPr>
          <w:color w:val="24292E"/>
          <w:shd w:val="clear" w:color="auto" w:fill="FFFFFF"/>
        </w:rPr>
        <w:t>Slave</w:t>
      </w:r>
      <w:r>
        <w:rPr>
          <w:color w:val="24292E"/>
          <w:shd w:val="clear" w:color="auto" w:fill="FFFFFF"/>
        </w:rPr>
        <w:t>，但是一个</w:t>
      </w:r>
      <w:r>
        <w:rPr>
          <w:color w:val="24292E"/>
          <w:shd w:val="clear" w:color="auto" w:fill="FFFFFF"/>
        </w:rPr>
        <w:t>Slave</w:t>
      </w:r>
      <w:r>
        <w:rPr>
          <w:color w:val="24292E"/>
          <w:shd w:val="clear" w:color="auto" w:fill="FFFFFF"/>
        </w:rPr>
        <w:t>只能对应一个</w:t>
      </w:r>
      <w:r>
        <w:rPr>
          <w:color w:val="24292E"/>
          <w:shd w:val="clear" w:color="auto" w:fill="FFFFFF"/>
        </w:rPr>
        <w:t>Master</w:t>
      </w:r>
      <w:r>
        <w:rPr>
          <w:color w:val="24292E"/>
          <w:shd w:val="clear" w:color="auto" w:fill="FFFFFF"/>
        </w:rPr>
        <w:t>，</w:t>
      </w:r>
      <w:r>
        <w:rPr>
          <w:color w:val="24292E"/>
          <w:shd w:val="clear" w:color="auto" w:fill="FFFFFF"/>
        </w:rPr>
        <w:t>Master</w:t>
      </w:r>
      <w:r>
        <w:rPr>
          <w:color w:val="24292E"/>
          <w:shd w:val="clear" w:color="auto" w:fill="FFFFFF"/>
        </w:rPr>
        <w:t>与</w:t>
      </w:r>
      <w:r>
        <w:rPr>
          <w:color w:val="24292E"/>
          <w:shd w:val="clear" w:color="auto" w:fill="FFFFFF"/>
        </w:rPr>
        <w:t xml:space="preserve">Slave </w:t>
      </w:r>
      <w:r>
        <w:rPr>
          <w:color w:val="24292E"/>
          <w:shd w:val="clear" w:color="auto" w:fill="FFFFFF"/>
        </w:rPr>
        <w:t>的对应关系通过指定相同的</w:t>
      </w:r>
      <w:r>
        <w:rPr>
          <w:color w:val="24292E"/>
          <w:shd w:val="clear" w:color="auto" w:fill="FFFFFF"/>
        </w:rPr>
        <w:t>BrokerName</w:t>
      </w:r>
      <w:r>
        <w:rPr>
          <w:color w:val="24292E"/>
          <w:shd w:val="clear" w:color="auto" w:fill="FFFFFF"/>
        </w:rPr>
        <w:t>，不同的</w:t>
      </w:r>
      <w:r>
        <w:rPr>
          <w:color w:val="24292E"/>
          <w:shd w:val="clear" w:color="auto" w:fill="FFFFFF"/>
        </w:rPr>
        <w:t xml:space="preserve">BrokerId </w:t>
      </w:r>
      <w:r>
        <w:rPr>
          <w:color w:val="24292E"/>
          <w:shd w:val="clear" w:color="auto" w:fill="FFFFFF"/>
        </w:rPr>
        <w:t>来定义，</w:t>
      </w:r>
      <w:r>
        <w:rPr>
          <w:color w:val="24292E"/>
          <w:shd w:val="clear" w:color="auto" w:fill="FFFFFF"/>
        </w:rPr>
        <w:t>BrokerId</w:t>
      </w:r>
      <w:r>
        <w:rPr>
          <w:color w:val="24292E"/>
          <w:shd w:val="clear" w:color="auto" w:fill="FFFFFF"/>
        </w:rPr>
        <w:t>为</w:t>
      </w:r>
      <w:r>
        <w:rPr>
          <w:color w:val="24292E"/>
          <w:shd w:val="clear" w:color="auto" w:fill="FFFFFF"/>
        </w:rPr>
        <w:t>0</w:t>
      </w:r>
      <w:r>
        <w:rPr>
          <w:color w:val="24292E"/>
          <w:shd w:val="clear" w:color="auto" w:fill="FFFFFF"/>
        </w:rPr>
        <w:t>表示</w:t>
      </w:r>
      <w:r>
        <w:rPr>
          <w:color w:val="24292E"/>
          <w:shd w:val="clear" w:color="auto" w:fill="FFFFFF"/>
        </w:rPr>
        <w:t>Master</w:t>
      </w:r>
      <w:r>
        <w:rPr>
          <w:color w:val="24292E"/>
          <w:shd w:val="clear" w:color="auto" w:fill="FFFFFF"/>
        </w:rPr>
        <w:t>，非</w:t>
      </w:r>
      <w:r>
        <w:rPr>
          <w:color w:val="24292E"/>
          <w:shd w:val="clear" w:color="auto" w:fill="FFFFFF"/>
        </w:rPr>
        <w:t>0</w:t>
      </w:r>
      <w:r>
        <w:rPr>
          <w:color w:val="24292E"/>
          <w:shd w:val="clear" w:color="auto" w:fill="FFFFFF"/>
        </w:rPr>
        <w:t>表示</w:t>
      </w:r>
      <w:r>
        <w:rPr>
          <w:color w:val="24292E"/>
          <w:shd w:val="clear" w:color="auto" w:fill="FFFFFF"/>
        </w:rPr>
        <w:t>Slave</w:t>
      </w:r>
      <w:r>
        <w:rPr>
          <w:color w:val="24292E"/>
          <w:shd w:val="clear" w:color="auto" w:fill="FFFFFF"/>
        </w:rPr>
        <w:t>。</w:t>
      </w:r>
      <w:r>
        <w:rPr>
          <w:color w:val="24292E"/>
          <w:shd w:val="clear" w:color="auto" w:fill="FFFFFF"/>
        </w:rPr>
        <w:t>Master</w:t>
      </w:r>
      <w:r>
        <w:rPr>
          <w:color w:val="24292E"/>
          <w:shd w:val="clear" w:color="auto" w:fill="FFFFFF"/>
        </w:rPr>
        <w:t>也可以部署多个。每个</w:t>
      </w:r>
      <w:r>
        <w:rPr>
          <w:color w:val="24292E"/>
          <w:shd w:val="clear" w:color="auto" w:fill="FFFFFF"/>
        </w:rPr>
        <w:t>Broker</w:t>
      </w:r>
      <w:r>
        <w:rPr>
          <w:color w:val="24292E"/>
          <w:shd w:val="clear" w:color="auto" w:fill="FFFFFF"/>
        </w:rPr>
        <w:t>与</w:t>
      </w:r>
      <w:r>
        <w:rPr>
          <w:color w:val="24292E"/>
          <w:shd w:val="clear" w:color="auto" w:fill="FFFFFF"/>
        </w:rPr>
        <w:t>NameServer</w:t>
      </w:r>
      <w:r>
        <w:rPr>
          <w:color w:val="24292E"/>
          <w:shd w:val="clear" w:color="auto" w:fill="FFFFFF"/>
        </w:rPr>
        <w:t>集群中的所有节点建立长连接，定时注册</w:t>
      </w:r>
      <w:r>
        <w:rPr>
          <w:color w:val="24292E"/>
          <w:shd w:val="clear" w:color="auto" w:fill="FFFFFF"/>
        </w:rPr>
        <w:t>Topic</w:t>
      </w:r>
      <w:r>
        <w:rPr>
          <w:color w:val="24292E"/>
          <w:shd w:val="clear" w:color="auto" w:fill="FFFFFF"/>
        </w:rPr>
        <w:t>信息到所有</w:t>
      </w:r>
      <w:r>
        <w:rPr>
          <w:color w:val="24292E"/>
          <w:shd w:val="clear" w:color="auto" w:fill="FFFFFF"/>
        </w:rPr>
        <w:t>NameServer</w:t>
      </w:r>
      <w:r>
        <w:rPr>
          <w:color w:val="24292E"/>
          <w:shd w:val="clear" w:color="auto" w:fill="FFFFFF"/>
        </w:rPr>
        <w:t>。</w:t>
      </w:r>
    </w:p>
    <w:p w:rsidR="00D25EC8" w:rsidRDefault="00D25EC8" w:rsidP="00D25EC8">
      <w:pPr>
        <w:rPr>
          <w:szCs w:val="21"/>
        </w:rPr>
      </w:pPr>
    </w:p>
    <w:p w:rsidR="00D25EC8" w:rsidRDefault="00D25EC8" w:rsidP="00D25EC8">
      <w:pPr>
        <w:rPr>
          <w:szCs w:val="21"/>
        </w:rPr>
      </w:pPr>
      <w:r>
        <w:rPr>
          <w:b/>
          <w:bCs/>
          <w:color w:val="24292E"/>
          <w:shd w:val="clear" w:color="auto" w:fill="FFFFFF"/>
        </w:rPr>
        <w:t>特性（</w:t>
      </w:r>
      <w:hyperlink r:id="rId9" w:history="1">
        <w:r>
          <w:rPr>
            <w:rStyle w:val="a4"/>
            <w:color w:val="003884"/>
            <w:szCs w:val="21"/>
          </w:rPr>
          <w:t>https://github.com/apache/rocketmq/blob/master/docs/cn/design.md</w:t>
        </w:r>
      </w:hyperlink>
      <w:r>
        <w:rPr>
          <w:b/>
          <w:bCs/>
          <w:color w:val="24292E"/>
          <w:shd w:val="clear" w:color="auto" w:fill="FFFFFF"/>
        </w:rPr>
        <w:t>）：</w:t>
      </w:r>
    </w:p>
    <w:p w:rsidR="00D25EC8" w:rsidRDefault="00D25EC8" w:rsidP="00D25EC8">
      <w:pPr>
        <w:rPr>
          <w:szCs w:val="21"/>
        </w:rPr>
      </w:pPr>
      <w:r>
        <w:rPr>
          <w:b/>
          <w:bCs/>
          <w:color w:val="24292E"/>
          <w:shd w:val="clear" w:color="auto" w:fill="FFFFFF"/>
        </w:rPr>
        <w:t>消息存储：</w:t>
      </w:r>
    </w:p>
    <w:p w:rsidR="00D25EC8" w:rsidRDefault="00D25EC8" w:rsidP="00D25EC8">
      <w:pPr>
        <w:rPr>
          <w:szCs w:val="21"/>
        </w:rPr>
      </w:pPr>
      <w:r>
        <w:rPr>
          <w:color w:val="24292E"/>
          <w:shd w:val="clear" w:color="auto" w:fill="FFFFFF"/>
        </w:rPr>
        <w:t>（</w:t>
      </w:r>
      <w:r>
        <w:rPr>
          <w:color w:val="24292E"/>
          <w:shd w:val="clear" w:color="auto" w:fill="FFFFFF"/>
        </w:rPr>
        <w:t>1</w:t>
      </w:r>
      <w:r>
        <w:rPr>
          <w:color w:val="24292E"/>
          <w:shd w:val="clear" w:color="auto" w:fill="FFFFFF"/>
        </w:rPr>
        <w:t>）消息存储</w:t>
      </w:r>
    </w:p>
    <w:p w:rsidR="00D25EC8" w:rsidRDefault="00086F2C" w:rsidP="00D25EC8">
      <w:pPr>
        <w:rPr>
          <w:sz w:val="24"/>
          <w:szCs w:val="24"/>
        </w:rPr>
      </w:pPr>
      <w:r>
        <w:rPr>
          <w:noProof/>
          <w:sz w:val="24"/>
          <w:szCs w:val="24"/>
        </w:rPr>
        <w:lastRenderedPageBreak/>
        <w:drawing>
          <wp:inline distT="0" distB="0" distL="0" distR="0">
            <wp:extent cx="5274310" cy="319278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q.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192780"/>
                    </a:xfrm>
                    <a:prstGeom prst="rect">
                      <a:avLst/>
                    </a:prstGeom>
                  </pic:spPr>
                </pic:pic>
              </a:graphicData>
            </a:graphic>
          </wp:inline>
        </w:drawing>
      </w:r>
    </w:p>
    <w:p w:rsidR="00D25EC8" w:rsidRDefault="00D25EC8" w:rsidP="00D25EC8">
      <w:pPr>
        <w:rPr>
          <w:szCs w:val="21"/>
        </w:rPr>
      </w:pPr>
      <w:r>
        <w:rPr>
          <w:color w:val="24292E"/>
          <w:shd w:val="clear" w:color="auto" w:fill="FFFFFF"/>
        </w:rPr>
        <w:t>1. CommitLog</w:t>
      </w:r>
      <w:r>
        <w:rPr>
          <w:color w:val="24292E"/>
          <w:shd w:val="clear" w:color="auto" w:fill="FFFFFF"/>
        </w:rPr>
        <w:t>：消息主体以及元数据的存储主体，存储</w:t>
      </w:r>
      <w:r>
        <w:rPr>
          <w:color w:val="24292E"/>
          <w:shd w:val="clear" w:color="auto" w:fill="FFFFFF"/>
        </w:rPr>
        <w:t>Producer</w:t>
      </w:r>
      <w:r>
        <w:rPr>
          <w:color w:val="24292E"/>
          <w:shd w:val="clear" w:color="auto" w:fill="FFFFFF"/>
        </w:rPr>
        <w:t>端写入的消息主体内容</w:t>
      </w:r>
      <w:r>
        <w:rPr>
          <w:color w:val="24292E"/>
          <w:shd w:val="clear" w:color="auto" w:fill="FFFFFF"/>
        </w:rPr>
        <w:t>,</w:t>
      </w:r>
      <w:r>
        <w:rPr>
          <w:color w:val="24292E"/>
          <w:shd w:val="clear" w:color="auto" w:fill="FFFFFF"/>
        </w:rPr>
        <w:t>消息内容不是定长的。单个文件大小默认</w:t>
      </w:r>
      <w:r>
        <w:rPr>
          <w:color w:val="24292E"/>
          <w:shd w:val="clear" w:color="auto" w:fill="FFFFFF"/>
        </w:rPr>
        <w:t xml:space="preserve">1G </w:t>
      </w:r>
      <w:r>
        <w:rPr>
          <w:color w:val="24292E"/>
          <w:shd w:val="clear" w:color="auto" w:fill="FFFFFF"/>
        </w:rPr>
        <w:t>，文件名长度为</w:t>
      </w:r>
      <w:r>
        <w:rPr>
          <w:color w:val="24292E"/>
          <w:shd w:val="clear" w:color="auto" w:fill="FFFFFF"/>
        </w:rPr>
        <w:t>20</w:t>
      </w:r>
      <w:r>
        <w:rPr>
          <w:color w:val="24292E"/>
          <w:shd w:val="clear" w:color="auto" w:fill="FFFFFF"/>
        </w:rPr>
        <w:t>位，左边补零，剩余为起始偏移量，比如</w:t>
      </w:r>
      <w:r>
        <w:rPr>
          <w:color w:val="24292E"/>
          <w:shd w:val="clear" w:color="auto" w:fill="FFFFFF"/>
        </w:rPr>
        <w:t>00000000000000000000</w:t>
      </w:r>
      <w:r>
        <w:rPr>
          <w:color w:val="24292E"/>
          <w:shd w:val="clear" w:color="auto" w:fill="FFFFFF"/>
        </w:rPr>
        <w:t>代表了第一个文件，起始偏移量为</w:t>
      </w:r>
      <w:r>
        <w:rPr>
          <w:color w:val="24292E"/>
          <w:shd w:val="clear" w:color="auto" w:fill="FFFFFF"/>
        </w:rPr>
        <w:t>0</w:t>
      </w:r>
      <w:r>
        <w:rPr>
          <w:color w:val="24292E"/>
          <w:shd w:val="clear" w:color="auto" w:fill="FFFFFF"/>
        </w:rPr>
        <w:t>，文件大小为</w:t>
      </w:r>
      <w:r>
        <w:rPr>
          <w:color w:val="24292E"/>
          <w:shd w:val="clear" w:color="auto" w:fill="FFFFFF"/>
        </w:rPr>
        <w:t>1G=1073741824</w:t>
      </w:r>
      <w:r>
        <w:rPr>
          <w:color w:val="24292E"/>
          <w:shd w:val="clear" w:color="auto" w:fill="FFFFFF"/>
        </w:rPr>
        <w:t>；当第一个文件写满了，第二个文件为</w:t>
      </w:r>
      <w:r>
        <w:rPr>
          <w:color w:val="24292E"/>
          <w:shd w:val="clear" w:color="auto" w:fill="FFFFFF"/>
        </w:rPr>
        <w:t>00000000001073741824</w:t>
      </w:r>
      <w:r>
        <w:rPr>
          <w:color w:val="24292E"/>
          <w:shd w:val="clear" w:color="auto" w:fill="FFFFFF"/>
        </w:rPr>
        <w:t>，起始偏移量为</w:t>
      </w:r>
      <w:r>
        <w:rPr>
          <w:color w:val="24292E"/>
          <w:shd w:val="clear" w:color="auto" w:fill="FFFFFF"/>
        </w:rPr>
        <w:t>1073741824</w:t>
      </w:r>
      <w:r>
        <w:rPr>
          <w:color w:val="24292E"/>
          <w:shd w:val="clear" w:color="auto" w:fill="FFFFFF"/>
        </w:rPr>
        <w:t>，以此类推。消息主要是顺序写入日志文件，当文件满了，写入下一个文件；</w:t>
      </w:r>
    </w:p>
    <w:p w:rsidR="00D25EC8" w:rsidRDefault="00D25EC8" w:rsidP="00D25EC8">
      <w:pPr>
        <w:rPr>
          <w:szCs w:val="21"/>
        </w:rPr>
      </w:pPr>
      <w:r>
        <w:rPr>
          <w:color w:val="24292E"/>
          <w:shd w:val="clear" w:color="auto" w:fill="FFFFFF"/>
        </w:rPr>
        <w:t>2. ConsumeQueue</w:t>
      </w:r>
      <w:r>
        <w:rPr>
          <w:color w:val="24292E"/>
          <w:shd w:val="clear" w:color="auto" w:fill="FFFFFF"/>
        </w:rPr>
        <w:t>（</w:t>
      </w:r>
      <w:r>
        <w:rPr>
          <w:color w:val="24292E"/>
          <w:shd w:val="clear" w:color="auto" w:fill="FFFFFF"/>
        </w:rPr>
        <w:t>in logic</w:t>
      </w:r>
      <w:r>
        <w:rPr>
          <w:color w:val="24292E"/>
          <w:shd w:val="clear" w:color="auto" w:fill="FFFFFF"/>
        </w:rPr>
        <w:t>）：消息消费队列，引入的目的主要是提高消息消费的性能，</w:t>
      </w:r>
      <w:r>
        <w:rPr>
          <w:color w:val="24292E"/>
          <w:shd w:val="clear" w:color="auto" w:fill="FFFFFF"/>
        </w:rPr>
        <w:t>ConsumeQueue</w:t>
      </w:r>
      <w:r>
        <w:rPr>
          <w:color w:val="24292E"/>
          <w:shd w:val="clear" w:color="auto" w:fill="FFFFFF"/>
        </w:rPr>
        <w:t>（逻辑消费队列）作为消费消息的索引，保存了指定</w:t>
      </w:r>
      <w:r>
        <w:rPr>
          <w:color w:val="24292E"/>
          <w:shd w:val="clear" w:color="auto" w:fill="FFFFFF"/>
        </w:rPr>
        <w:t>Topic</w:t>
      </w:r>
      <w:r>
        <w:rPr>
          <w:color w:val="24292E"/>
          <w:shd w:val="clear" w:color="auto" w:fill="FFFFFF"/>
        </w:rPr>
        <w:t>下的队列消息在</w:t>
      </w:r>
      <w:r>
        <w:rPr>
          <w:color w:val="24292E"/>
          <w:shd w:val="clear" w:color="auto" w:fill="FFFFFF"/>
        </w:rPr>
        <w:t>CommitLog</w:t>
      </w:r>
      <w:r>
        <w:rPr>
          <w:color w:val="24292E"/>
          <w:shd w:val="clear" w:color="auto" w:fill="FFFFFF"/>
        </w:rPr>
        <w:t>中的起始物理偏移量</w:t>
      </w:r>
      <w:r>
        <w:rPr>
          <w:color w:val="24292E"/>
          <w:shd w:val="clear" w:color="auto" w:fill="FFFFFF"/>
        </w:rPr>
        <w:t>offset</w:t>
      </w:r>
      <w:r>
        <w:rPr>
          <w:color w:val="24292E"/>
          <w:shd w:val="clear" w:color="auto" w:fill="FFFFFF"/>
        </w:rPr>
        <w:t>，消息大小</w:t>
      </w:r>
      <w:r>
        <w:rPr>
          <w:color w:val="24292E"/>
          <w:shd w:val="clear" w:color="auto" w:fill="FFFFFF"/>
        </w:rPr>
        <w:t>size</w:t>
      </w:r>
      <w:r>
        <w:rPr>
          <w:color w:val="24292E"/>
          <w:shd w:val="clear" w:color="auto" w:fill="FFFFFF"/>
        </w:rPr>
        <w:t>和消息</w:t>
      </w:r>
      <w:r>
        <w:rPr>
          <w:color w:val="24292E"/>
          <w:shd w:val="clear" w:color="auto" w:fill="FFFFFF"/>
        </w:rPr>
        <w:t>Tag</w:t>
      </w:r>
      <w:r>
        <w:rPr>
          <w:color w:val="24292E"/>
          <w:shd w:val="clear" w:color="auto" w:fill="FFFFFF"/>
        </w:rPr>
        <w:t>的</w:t>
      </w:r>
      <w:r>
        <w:rPr>
          <w:color w:val="24292E"/>
          <w:shd w:val="clear" w:color="auto" w:fill="FFFFFF"/>
        </w:rPr>
        <w:t>HashCode</w:t>
      </w:r>
      <w:r>
        <w:rPr>
          <w:color w:val="24292E"/>
          <w:shd w:val="clear" w:color="auto" w:fill="FFFFFF"/>
        </w:rPr>
        <w:t>值。</w:t>
      </w:r>
      <w:r>
        <w:rPr>
          <w:color w:val="24292E"/>
          <w:shd w:val="clear" w:color="auto" w:fill="FFFFFF"/>
        </w:rPr>
        <w:t>consumequeue</w:t>
      </w:r>
      <w:r>
        <w:rPr>
          <w:color w:val="24292E"/>
          <w:shd w:val="clear" w:color="auto" w:fill="FFFFFF"/>
        </w:rPr>
        <w:t>文件可以看成是基于</w:t>
      </w:r>
      <w:r>
        <w:rPr>
          <w:color w:val="24292E"/>
          <w:shd w:val="clear" w:color="auto" w:fill="FFFFFF"/>
        </w:rPr>
        <w:t>topic</w:t>
      </w:r>
      <w:r>
        <w:rPr>
          <w:color w:val="24292E"/>
          <w:shd w:val="clear" w:color="auto" w:fill="FFFFFF"/>
        </w:rPr>
        <w:t>的</w:t>
      </w:r>
      <w:r>
        <w:rPr>
          <w:color w:val="24292E"/>
          <w:shd w:val="clear" w:color="auto" w:fill="FFFFFF"/>
        </w:rPr>
        <w:t>commitlog</w:t>
      </w:r>
      <w:r>
        <w:rPr>
          <w:color w:val="24292E"/>
          <w:shd w:val="clear" w:color="auto" w:fill="FFFFFF"/>
        </w:rPr>
        <w:t>索引文件</w:t>
      </w:r>
    </w:p>
    <w:p w:rsidR="00D25EC8" w:rsidRDefault="00D25EC8" w:rsidP="00D25EC8">
      <w:pPr>
        <w:rPr>
          <w:szCs w:val="21"/>
        </w:rPr>
      </w:pPr>
      <w:r>
        <w:rPr>
          <w:color w:val="24292E"/>
          <w:shd w:val="clear" w:color="auto" w:fill="FFFFFF"/>
        </w:rPr>
        <w:t>3. IndexFile</w:t>
      </w:r>
      <w:r>
        <w:rPr>
          <w:color w:val="24292E"/>
          <w:shd w:val="clear" w:color="auto" w:fill="FFFFFF"/>
        </w:rPr>
        <w:t>：提供了一种可以通过</w:t>
      </w:r>
      <w:r>
        <w:rPr>
          <w:color w:val="24292E"/>
          <w:shd w:val="clear" w:color="auto" w:fill="FFFFFF"/>
        </w:rPr>
        <w:t>key</w:t>
      </w:r>
      <w:r>
        <w:rPr>
          <w:color w:val="24292E"/>
          <w:shd w:val="clear" w:color="auto" w:fill="FFFFFF"/>
        </w:rPr>
        <w:t>或时间区间来查询消息的方法，文件名</w:t>
      </w:r>
      <w:r>
        <w:rPr>
          <w:color w:val="24292E"/>
          <w:shd w:val="clear" w:color="auto" w:fill="FFFFFF"/>
        </w:rPr>
        <w:t>fileName</w:t>
      </w:r>
      <w:r>
        <w:rPr>
          <w:color w:val="24292E"/>
          <w:shd w:val="clear" w:color="auto" w:fill="FFFFFF"/>
        </w:rPr>
        <w:t>是以创建时的时间戳命名的。</w:t>
      </w:r>
    </w:p>
    <w:p w:rsidR="00D25EC8" w:rsidRDefault="00D25EC8" w:rsidP="00D25EC8">
      <w:pPr>
        <w:rPr>
          <w:szCs w:val="21"/>
        </w:rPr>
      </w:pPr>
    </w:p>
    <w:p w:rsidR="00D25EC8" w:rsidRDefault="00D25EC8" w:rsidP="00D25EC8">
      <w:pPr>
        <w:rPr>
          <w:szCs w:val="21"/>
        </w:rPr>
      </w:pPr>
      <w:r>
        <w:rPr>
          <w:color w:val="24292E"/>
          <w:shd w:val="clear" w:color="auto" w:fill="FFFFFF"/>
        </w:rPr>
        <w:t>（</w:t>
      </w:r>
      <w:r>
        <w:rPr>
          <w:color w:val="24292E"/>
          <w:shd w:val="clear" w:color="auto" w:fill="FFFFFF"/>
        </w:rPr>
        <w:t>2</w:t>
      </w:r>
      <w:r>
        <w:rPr>
          <w:color w:val="24292E"/>
          <w:shd w:val="clear" w:color="auto" w:fill="FFFFFF"/>
        </w:rPr>
        <w:t>）页缓存与内存映射：</w:t>
      </w:r>
    </w:p>
    <w:p w:rsidR="00D25EC8" w:rsidRDefault="00D25EC8" w:rsidP="00D25EC8">
      <w:pPr>
        <w:rPr>
          <w:szCs w:val="21"/>
        </w:rPr>
      </w:pPr>
      <w:r>
        <w:rPr>
          <w:color w:val="24292E"/>
          <w:shd w:val="clear" w:color="auto" w:fill="FFFFFF"/>
        </w:rPr>
        <w:t>页缓存（</w:t>
      </w:r>
      <w:r>
        <w:rPr>
          <w:color w:val="24292E"/>
          <w:shd w:val="clear" w:color="auto" w:fill="FFFFFF"/>
        </w:rPr>
        <w:t>PageCache)</w:t>
      </w:r>
      <w:r>
        <w:rPr>
          <w:color w:val="24292E"/>
          <w:shd w:val="clear" w:color="auto" w:fill="FFFFFF"/>
        </w:rPr>
        <w:t>是</w:t>
      </w:r>
      <w:r>
        <w:rPr>
          <w:color w:val="24292E"/>
          <w:shd w:val="clear" w:color="auto" w:fill="FFFFFF"/>
        </w:rPr>
        <w:t>OS</w:t>
      </w:r>
      <w:r>
        <w:rPr>
          <w:color w:val="24292E"/>
          <w:shd w:val="clear" w:color="auto" w:fill="FFFFFF"/>
        </w:rPr>
        <w:t>对文件的缓存，用于加速对文件的读写。一般来说，程序对文件进行顺序读写的速度几乎接近于内存的读写速度，主要原因就是由于</w:t>
      </w:r>
      <w:r>
        <w:rPr>
          <w:color w:val="24292E"/>
          <w:shd w:val="clear" w:color="auto" w:fill="FFFFFF"/>
        </w:rPr>
        <w:t>OS</w:t>
      </w:r>
      <w:r>
        <w:rPr>
          <w:color w:val="24292E"/>
          <w:shd w:val="clear" w:color="auto" w:fill="FFFFFF"/>
        </w:rPr>
        <w:t>使用</w:t>
      </w:r>
      <w:r>
        <w:rPr>
          <w:color w:val="24292E"/>
          <w:shd w:val="clear" w:color="auto" w:fill="FFFFFF"/>
        </w:rPr>
        <w:t>PageCache</w:t>
      </w:r>
      <w:r>
        <w:rPr>
          <w:color w:val="24292E"/>
          <w:shd w:val="clear" w:color="auto" w:fill="FFFFFF"/>
        </w:rPr>
        <w:t>机制对读写访问操作进行了性能优化，将一部分的内存用作</w:t>
      </w:r>
      <w:r>
        <w:rPr>
          <w:color w:val="24292E"/>
          <w:shd w:val="clear" w:color="auto" w:fill="FFFFFF"/>
        </w:rPr>
        <w:t>PageCache</w:t>
      </w:r>
      <w:r>
        <w:rPr>
          <w:color w:val="24292E"/>
          <w:shd w:val="clear" w:color="auto" w:fill="FFFFFF"/>
        </w:rPr>
        <w:t>。对于数据的写入，</w:t>
      </w:r>
      <w:r>
        <w:rPr>
          <w:color w:val="24292E"/>
          <w:shd w:val="clear" w:color="auto" w:fill="FFFFFF"/>
        </w:rPr>
        <w:t>OS</w:t>
      </w:r>
      <w:r>
        <w:rPr>
          <w:color w:val="24292E"/>
          <w:shd w:val="clear" w:color="auto" w:fill="FFFFFF"/>
        </w:rPr>
        <w:t>会先写入至</w:t>
      </w:r>
      <w:r>
        <w:rPr>
          <w:color w:val="24292E"/>
          <w:shd w:val="clear" w:color="auto" w:fill="FFFFFF"/>
        </w:rPr>
        <w:t>Cache</w:t>
      </w:r>
      <w:r>
        <w:rPr>
          <w:color w:val="24292E"/>
          <w:shd w:val="clear" w:color="auto" w:fill="FFFFFF"/>
        </w:rPr>
        <w:t>内，随后通过异步的方式由</w:t>
      </w:r>
      <w:r>
        <w:rPr>
          <w:color w:val="24292E"/>
          <w:shd w:val="clear" w:color="auto" w:fill="FFFFFF"/>
        </w:rPr>
        <w:t>pdflush</w:t>
      </w:r>
      <w:r>
        <w:rPr>
          <w:color w:val="24292E"/>
          <w:shd w:val="clear" w:color="auto" w:fill="FFFFFF"/>
        </w:rPr>
        <w:t>内核线程将</w:t>
      </w:r>
      <w:r>
        <w:rPr>
          <w:color w:val="24292E"/>
          <w:shd w:val="clear" w:color="auto" w:fill="FFFFFF"/>
        </w:rPr>
        <w:t>Cache</w:t>
      </w:r>
      <w:r>
        <w:rPr>
          <w:color w:val="24292E"/>
          <w:shd w:val="clear" w:color="auto" w:fill="FFFFFF"/>
        </w:rPr>
        <w:t>内的数据刷盘至物理磁盘上。对于数据的读取，如果一次读取文件时出现未命中</w:t>
      </w:r>
      <w:r>
        <w:rPr>
          <w:color w:val="24292E"/>
          <w:shd w:val="clear" w:color="auto" w:fill="FFFFFF"/>
        </w:rPr>
        <w:t>PageCache</w:t>
      </w:r>
      <w:r>
        <w:rPr>
          <w:color w:val="24292E"/>
          <w:shd w:val="clear" w:color="auto" w:fill="FFFFFF"/>
        </w:rPr>
        <w:t>的情况，</w:t>
      </w:r>
      <w:r>
        <w:rPr>
          <w:color w:val="24292E"/>
          <w:shd w:val="clear" w:color="auto" w:fill="FFFFFF"/>
        </w:rPr>
        <w:t>OS</w:t>
      </w:r>
      <w:r>
        <w:rPr>
          <w:color w:val="24292E"/>
          <w:shd w:val="clear" w:color="auto" w:fill="FFFFFF"/>
        </w:rPr>
        <w:t>从物理磁盘上访问读取文件的同时，会顺序对其他相邻块的数据文件进行预读取。</w:t>
      </w:r>
    </w:p>
    <w:p w:rsidR="00D25EC8" w:rsidRDefault="00D25EC8" w:rsidP="00D25EC8">
      <w:pPr>
        <w:rPr>
          <w:szCs w:val="21"/>
        </w:rPr>
      </w:pPr>
      <w:r>
        <w:rPr>
          <w:color w:val="24292E"/>
          <w:shd w:val="clear" w:color="auto" w:fill="FFFFFF"/>
        </w:rPr>
        <w:t>在</w:t>
      </w:r>
      <w:r>
        <w:rPr>
          <w:color w:val="24292E"/>
          <w:shd w:val="clear" w:color="auto" w:fill="FFFFFF"/>
        </w:rPr>
        <w:t>RocketMQ</w:t>
      </w:r>
      <w:r>
        <w:rPr>
          <w:color w:val="24292E"/>
          <w:shd w:val="clear" w:color="auto" w:fill="FFFFFF"/>
        </w:rPr>
        <w:t>中，</w:t>
      </w:r>
      <w:r>
        <w:rPr>
          <w:color w:val="24292E"/>
          <w:shd w:val="clear" w:color="auto" w:fill="FFFFFF"/>
        </w:rPr>
        <w:t>ConsumeQueue</w:t>
      </w:r>
      <w:r>
        <w:rPr>
          <w:color w:val="24292E"/>
          <w:shd w:val="clear" w:color="auto" w:fill="FFFFFF"/>
        </w:rPr>
        <w:t>逻辑消费队列存储的数据较少，并且是顺序读取，在</w:t>
      </w:r>
      <w:r>
        <w:rPr>
          <w:color w:val="24292E"/>
          <w:shd w:val="clear" w:color="auto" w:fill="FFFFFF"/>
        </w:rPr>
        <w:t>page cache</w:t>
      </w:r>
      <w:r>
        <w:rPr>
          <w:color w:val="24292E"/>
          <w:shd w:val="clear" w:color="auto" w:fill="FFFFFF"/>
        </w:rPr>
        <w:t>机制的预读取作用下，</w:t>
      </w:r>
      <w:r>
        <w:rPr>
          <w:color w:val="24292E"/>
          <w:shd w:val="clear" w:color="auto" w:fill="FFFFFF"/>
        </w:rPr>
        <w:t>Consume Queue</w:t>
      </w:r>
      <w:r>
        <w:rPr>
          <w:color w:val="24292E"/>
          <w:shd w:val="clear" w:color="auto" w:fill="FFFFFF"/>
        </w:rPr>
        <w:t>文件的读性能几乎接近读内存，即使在有消息堆积情况下也不会影响性能。而对于</w:t>
      </w:r>
      <w:r>
        <w:rPr>
          <w:color w:val="24292E"/>
          <w:shd w:val="clear" w:color="auto" w:fill="FFFFFF"/>
        </w:rPr>
        <w:t>CommitLog</w:t>
      </w:r>
      <w:r>
        <w:rPr>
          <w:color w:val="24292E"/>
          <w:shd w:val="clear" w:color="auto" w:fill="FFFFFF"/>
        </w:rPr>
        <w:t>消息存储的日志数据文件来说，读取消息内容时候会产生较多的随机访问读取，严重影响性能。如果选择合适的系统</w:t>
      </w:r>
      <w:r>
        <w:rPr>
          <w:color w:val="24292E"/>
          <w:shd w:val="clear" w:color="auto" w:fill="FFFFFF"/>
        </w:rPr>
        <w:t>IO</w:t>
      </w:r>
      <w:r>
        <w:rPr>
          <w:color w:val="24292E"/>
          <w:shd w:val="clear" w:color="auto" w:fill="FFFFFF"/>
        </w:rPr>
        <w:t>调度算法，比如设置调度算法为</w:t>
      </w:r>
      <w:r>
        <w:rPr>
          <w:color w:val="24292E"/>
          <w:shd w:val="clear" w:color="auto" w:fill="FFFFFF"/>
        </w:rPr>
        <w:t>“Deadline”</w:t>
      </w:r>
      <w:r>
        <w:rPr>
          <w:color w:val="24292E"/>
          <w:shd w:val="clear" w:color="auto" w:fill="FFFFFF"/>
        </w:rPr>
        <w:t>（此时块存储采用</w:t>
      </w:r>
      <w:r>
        <w:rPr>
          <w:color w:val="24292E"/>
          <w:shd w:val="clear" w:color="auto" w:fill="FFFFFF"/>
        </w:rPr>
        <w:t>SSD</w:t>
      </w:r>
      <w:r>
        <w:rPr>
          <w:color w:val="24292E"/>
          <w:shd w:val="clear" w:color="auto" w:fill="FFFFFF"/>
        </w:rPr>
        <w:t>的话），随机读的性能也会有所提升。</w:t>
      </w:r>
    </w:p>
    <w:p w:rsidR="00D25EC8" w:rsidRDefault="00D25EC8" w:rsidP="00D25EC8">
      <w:pPr>
        <w:rPr>
          <w:szCs w:val="21"/>
        </w:rPr>
      </w:pPr>
      <w:r>
        <w:rPr>
          <w:color w:val="24292E"/>
          <w:shd w:val="clear" w:color="auto" w:fill="FFFFFF"/>
        </w:rPr>
        <w:t>另外，</w:t>
      </w:r>
      <w:r>
        <w:rPr>
          <w:color w:val="24292E"/>
          <w:shd w:val="clear" w:color="auto" w:fill="FFFFFF"/>
        </w:rPr>
        <w:t>RocketMQ</w:t>
      </w:r>
      <w:r>
        <w:rPr>
          <w:color w:val="24292E"/>
          <w:shd w:val="clear" w:color="auto" w:fill="FFFFFF"/>
        </w:rPr>
        <w:t>主要通过</w:t>
      </w:r>
      <w:r>
        <w:rPr>
          <w:color w:val="24292E"/>
          <w:shd w:val="clear" w:color="auto" w:fill="FFFFFF"/>
        </w:rPr>
        <w:t>MappedByteBuffer</w:t>
      </w:r>
      <w:r>
        <w:rPr>
          <w:color w:val="24292E"/>
          <w:shd w:val="clear" w:color="auto" w:fill="FFFFFF"/>
        </w:rPr>
        <w:t>对文件进行读写操作。其中，利用了</w:t>
      </w:r>
      <w:r>
        <w:rPr>
          <w:color w:val="24292E"/>
          <w:shd w:val="clear" w:color="auto" w:fill="FFFFFF"/>
        </w:rPr>
        <w:t>NIO</w:t>
      </w:r>
      <w:r>
        <w:rPr>
          <w:color w:val="24292E"/>
          <w:shd w:val="clear" w:color="auto" w:fill="FFFFFF"/>
        </w:rPr>
        <w:t>中的</w:t>
      </w:r>
      <w:r>
        <w:rPr>
          <w:color w:val="24292E"/>
          <w:shd w:val="clear" w:color="auto" w:fill="FFFFFF"/>
        </w:rPr>
        <w:t>FileChannel</w:t>
      </w:r>
      <w:r>
        <w:rPr>
          <w:color w:val="24292E"/>
          <w:shd w:val="clear" w:color="auto" w:fill="FFFFFF"/>
        </w:rPr>
        <w:t>模型将磁盘上的物理文件直接映射到用户态的内存地址中（这种</w:t>
      </w:r>
      <w:r>
        <w:rPr>
          <w:color w:val="24292E"/>
          <w:shd w:val="clear" w:color="auto" w:fill="FFFFFF"/>
        </w:rPr>
        <w:t>Mmap</w:t>
      </w:r>
      <w:r>
        <w:rPr>
          <w:color w:val="24292E"/>
          <w:shd w:val="clear" w:color="auto" w:fill="FFFFFF"/>
        </w:rPr>
        <w:t>的方式</w:t>
      </w:r>
      <w:r>
        <w:rPr>
          <w:color w:val="24292E"/>
          <w:shd w:val="clear" w:color="auto" w:fill="FFFFFF"/>
        </w:rPr>
        <w:lastRenderedPageBreak/>
        <w:t>减少了传统</w:t>
      </w:r>
      <w:r>
        <w:rPr>
          <w:color w:val="24292E"/>
          <w:shd w:val="clear" w:color="auto" w:fill="FFFFFF"/>
        </w:rPr>
        <w:t>IO</w:t>
      </w:r>
      <w:r>
        <w:rPr>
          <w:color w:val="24292E"/>
          <w:shd w:val="clear" w:color="auto" w:fill="FFFFFF"/>
        </w:rPr>
        <w:t>将磁盘文件数据在操作系统内核地址空间的缓冲区和用户应用程序地址空间的缓冲区之间来回进行拷贝的性能开销），将对文件的操作转化为直接对内存地址进行操作，从而极大地提高了文件的读写效率（正因为需要使用内存映射机制，故</w:t>
      </w:r>
      <w:r>
        <w:rPr>
          <w:color w:val="24292E"/>
          <w:shd w:val="clear" w:color="auto" w:fill="FFFFFF"/>
        </w:rPr>
        <w:t>RocketMQ</w:t>
      </w:r>
      <w:r>
        <w:rPr>
          <w:color w:val="24292E"/>
          <w:shd w:val="clear" w:color="auto" w:fill="FFFFFF"/>
        </w:rPr>
        <w:t>的文件存储都使用定长结构来存储，方便一次将整个文件映射至内存）。</w:t>
      </w:r>
    </w:p>
    <w:p w:rsidR="00D25EC8" w:rsidRDefault="00D25EC8" w:rsidP="00D25EC8">
      <w:pPr>
        <w:rPr>
          <w:szCs w:val="21"/>
        </w:rPr>
      </w:pPr>
    </w:p>
    <w:p w:rsidR="00D25EC8" w:rsidRDefault="00D25EC8" w:rsidP="00D25EC8">
      <w:pPr>
        <w:rPr>
          <w:szCs w:val="21"/>
        </w:rPr>
      </w:pPr>
      <w:r>
        <w:rPr>
          <w:color w:val="24292E"/>
          <w:shd w:val="clear" w:color="auto" w:fill="FFFFFF"/>
        </w:rPr>
        <w:t>（</w:t>
      </w:r>
      <w:r>
        <w:rPr>
          <w:color w:val="24292E"/>
          <w:shd w:val="clear" w:color="auto" w:fill="FFFFFF"/>
        </w:rPr>
        <w:t>3</w:t>
      </w:r>
      <w:r>
        <w:rPr>
          <w:color w:val="24292E"/>
          <w:shd w:val="clear" w:color="auto" w:fill="FFFFFF"/>
        </w:rPr>
        <w:t>）刷盘：</w:t>
      </w:r>
    </w:p>
    <w:p w:rsidR="00D25EC8" w:rsidRDefault="00D25EC8" w:rsidP="00D25EC8">
      <w:pPr>
        <w:rPr>
          <w:szCs w:val="21"/>
        </w:rPr>
      </w:pPr>
      <w:r>
        <w:rPr>
          <w:color w:val="24292E"/>
          <w:shd w:val="clear" w:color="auto" w:fill="FFFFFF"/>
        </w:rPr>
        <w:t>保证磁盘和内存都有一份数据，访问时直接从内存读取。</w:t>
      </w:r>
    </w:p>
    <w:p w:rsidR="00D25EC8" w:rsidRDefault="00D25EC8" w:rsidP="00D25EC8">
      <w:pPr>
        <w:rPr>
          <w:szCs w:val="21"/>
        </w:rPr>
      </w:pPr>
      <w:r>
        <w:rPr>
          <w:color w:val="24292E"/>
          <w:shd w:val="clear" w:color="auto" w:fill="FFFFFF"/>
        </w:rPr>
        <w:t>同步刷盘：如上图所示，只有在消息真正持久化至磁盘后</w:t>
      </w:r>
      <w:r>
        <w:rPr>
          <w:color w:val="24292E"/>
          <w:shd w:val="clear" w:color="auto" w:fill="FFFFFF"/>
        </w:rPr>
        <w:t>RocketMQ</w:t>
      </w:r>
      <w:r>
        <w:rPr>
          <w:color w:val="24292E"/>
          <w:shd w:val="clear" w:color="auto" w:fill="FFFFFF"/>
        </w:rPr>
        <w:t>的</w:t>
      </w:r>
      <w:r>
        <w:rPr>
          <w:color w:val="24292E"/>
          <w:shd w:val="clear" w:color="auto" w:fill="FFFFFF"/>
        </w:rPr>
        <w:t>Broker</w:t>
      </w:r>
      <w:r>
        <w:rPr>
          <w:color w:val="24292E"/>
          <w:shd w:val="clear" w:color="auto" w:fill="FFFFFF"/>
        </w:rPr>
        <w:t>端才会真正返回给</w:t>
      </w:r>
      <w:r>
        <w:rPr>
          <w:color w:val="24292E"/>
          <w:shd w:val="clear" w:color="auto" w:fill="FFFFFF"/>
        </w:rPr>
        <w:t>Producer</w:t>
      </w:r>
      <w:r>
        <w:rPr>
          <w:color w:val="24292E"/>
          <w:shd w:val="clear" w:color="auto" w:fill="FFFFFF"/>
        </w:rPr>
        <w:t>端一个成功的</w:t>
      </w:r>
      <w:r>
        <w:rPr>
          <w:color w:val="24292E"/>
          <w:shd w:val="clear" w:color="auto" w:fill="FFFFFF"/>
        </w:rPr>
        <w:t>ACK</w:t>
      </w:r>
      <w:r>
        <w:rPr>
          <w:color w:val="24292E"/>
          <w:shd w:val="clear" w:color="auto" w:fill="FFFFFF"/>
        </w:rPr>
        <w:t>响应。低性能，高可靠。</w:t>
      </w:r>
    </w:p>
    <w:p w:rsidR="00D25EC8" w:rsidRDefault="00D25EC8" w:rsidP="00D25EC8">
      <w:pPr>
        <w:rPr>
          <w:szCs w:val="21"/>
        </w:rPr>
      </w:pPr>
      <w:r>
        <w:rPr>
          <w:color w:val="24292E"/>
          <w:shd w:val="clear" w:color="auto" w:fill="FFFFFF"/>
        </w:rPr>
        <w:t>异步刷盘：能够充分利用</w:t>
      </w:r>
      <w:r>
        <w:rPr>
          <w:color w:val="24292E"/>
          <w:shd w:val="clear" w:color="auto" w:fill="FFFFFF"/>
        </w:rPr>
        <w:t>OS</w:t>
      </w:r>
      <w:r>
        <w:rPr>
          <w:color w:val="24292E"/>
          <w:shd w:val="clear" w:color="auto" w:fill="FFFFFF"/>
        </w:rPr>
        <w:t>的</w:t>
      </w:r>
      <w:r>
        <w:rPr>
          <w:color w:val="24292E"/>
          <w:shd w:val="clear" w:color="auto" w:fill="FFFFFF"/>
        </w:rPr>
        <w:t>PageCache</w:t>
      </w:r>
      <w:r>
        <w:rPr>
          <w:color w:val="24292E"/>
          <w:shd w:val="clear" w:color="auto" w:fill="FFFFFF"/>
        </w:rPr>
        <w:t>的优势，只要消息写入</w:t>
      </w:r>
      <w:r>
        <w:rPr>
          <w:color w:val="24292E"/>
          <w:shd w:val="clear" w:color="auto" w:fill="FFFFFF"/>
        </w:rPr>
        <w:t>PageCache</w:t>
      </w:r>
      <w:r>
        <w:rPr>
          <w:color w:val="24292E"/>
          <w:shd w:val="clear" w:color="auto" w:fill="FFFFFF"/>
        </w:rPr>
        <w:t>即可将成功的</w:t>
      </w:r>
      <w:r>
        <w:rPr>
          <w:color w:val="24292E"/>
          <w:shd w:val="clear" w:color="auto" w:fill="FFFFFF"/>
        </w:rPr>
        <w:t>ACK</w:t>
      </w:r>
      <w:r>
        <w:rPr>
          <w:color w:val="24292E"/>
          <w:shd w:val="clear" w:color="auto" w:fill="FFFFFF"/>
        </w:rPr>
        <w:t>返回给</w:t>
      </w:r>
      <w:r>
        <w:rPr>
          <w:color w:val="24292E"/>
          <w:shd w:val="clear" w:color="auto" w:fill="FFFFFF"/>
        </w:rPr>
        <w:t>Producer</w:t>
      </w:r>
      <w:r>
        <w:rPr>
          <w:color w:val="24292E"/>
          <w:shd w:val="clear" w:color="auto" w:fill="FFFFFF"/>
        </w:rPr>
        <w:t>端。消息刷盘采用后台异步线程提交的方式进行，降低了读写延迟，提高了</w:t>
      </w:r>
      <w:r>
        <w:rPr>
          <w:color w:val="24292E"/>
          <w:shd w:val="clear" w:color="auto" w:fill="FFFFFF"/>
        </w:rPr>
        <w:t>MQ</w:t>
      </w:r>
      <w:r>
        <w:rPr>
          <w:color w:val="24292E"/>
          <w:shd w:val="clear" w:color="auto" w:fill="FFFFFF"/>
        </w:rPr>
        <w:t>的性能和吞吐量。</w:t>
      </w:r>
    </w:p>
    <w:p w:rsidR="00D25EC8" w:rsidRDefault="00D25EC8" w:rsidP="00D25EC8">
      <w:pPr>
        <w:rPr>
          <w:szCs w:val="21"/>
        </w:rPr>
      </w:pPr>
    </w:p>
    <w:p w:rsidR="00D25EC8" w:rsidRDefault="00D25EC8" w:rsidP="00D25EC8">
      <w:pPr>
        <w:rPr>
          <w:szCs w:val="21"/>
        </w:rPr>
      </w:pPr>
      <w:r>
        <w:rPr>
          <w:b/>
          <w:bCs/>
          <w:color w:val="24292E"/>
          <w:shd w:val="clear" w:color="auto" w:fill="FFFFFF"/>
        </w:rPr>
        <w:t>通信：</w:t>
      </w:r>
    </w:p>
    <w:p w:rsidR="00D25EC8" w:rsidRDefault="00D25EC8" w:rsidP="00D25EC8">
      <w:pPr>
        <w:rPr>
          <w:szCs w:val="21"/>
        </w:rPr>
      </w:pPr>
      <w:r>
        <w:rPr>
          <w:color w:val="24292E"/>
          <w:shd w:val="clear" w:color="auto" w:fill="FFFFFF"/>
        </w:rPr>
        <w:t>1. Broker</w:t>
      </w:r>
      <w:r>
        <w:rPr>
          <w:color w:val="24292E"/>
          <w:shd w:val="clear" w:color="auto" w:fill="FFFFFF"/>
        </w:rPr>
        <w:t>启动后需要完成一次将自己注册至</w:t>
      </w:r>
      <w:r>
        <w:rPr>
          <w:color w:val="24292E"/>
          <w:shd w:val="clear" w:color="auto" w:fill="FFFFFF"/>
        </w:rPr>
        <w:t>NameServer</w:t>
      </w:r>
      <w:r>
        <w:rPr>
          <w:color w:val="24292E"/>
          <w:shd w:val="clear" w:color="auto" w:fill="FFFFFF"/>
        </w:rPr>
        <w:t>的操作；随后每隔</w:t>
      </w:r>
      <w:r>
        <w:rPr>
          <w:color w:val="24292E"/>
          <w:shd w:val="clear" w:color="auto" w:fill="FFFFFF"/>
        </w:rPr>
        <w:t>30s</w:t>
      </w:r>
      <w:r>
        <w:rPr>
          <w:color w:val="24292E"/>
          <w:shd w:val="clear" w:color="auto" w:fill="FFFFFF"/>
        </w:rPr>
        <w:t>时间定时向</w:t>
      </w:r>
      <w:r>
        <w:rPr>
          <w:color w:val="24292E"/>
          <w:shd w:val="clear" w:color="auto" w:fill="FFFFFF"/>
        </w:rPr>
        <w:t>NameServer</w:t>
      </w:r>
      <w:r>
        <w:rPr>
          <w:color w:val="24292E"/>
          <w:shd w:val="clear" w:color="auto" w:fill="FFFFFF"/>
        </w:rPr>
        <w:t>上报</w:t>
      </w:r>
      <w:r>
        <w:rPr>
          <w:color w:val="24292E"/>
          <w:shd w:val="clear" w:color="auto" w:fill="FFFFFF"/>
        </w:rPr>
        <w:t>Topic</w:t>
      </w:r>
      <w:r>
        <w:rPr>
          <w:color w:val="24292E"/>
          <w:shd w:val="clear" w:color="auto" w:fill="FFFFFF"/>
        </w:rPr>
        <w:t>路由信息。</w:t>
      </w:r>
    </w:p>
    <w:p w:rsidR="00D25EC8" w:rsidRDefault="00D25EC8" w:rsidP="00D25EC8">
      <w:pPr>
        <w:rPr>
          <w:szCs w:val="21"/>
        </w:rPr>
      </w:pPr>
      <w:r>
        <w:rPr>
          <w:color w:val="24292E"/>
          <w:shd w:val="clear" w:color="auto" w:fill="FFFFFF"/>
        </w:rPr>
        <w:t xml:space="preserve">2. </w:t>
      </w:r>
      <w:r>
        <w:rPr>
          <w:color w:val="24292E"/>
          <w:shd w:val="clear" w:color="auto" w:fill="FFFFFF"/>
        </w:rPr>
        <w:t>消息生产者</w:t>
      </w:r>
      <w:r>
        <w:rPr>
          <w:color w:val="24292E"/>
          <w:shd w:val="clear" w:color="auto" w:fill="FFFFFF"/>
        </w:rPr>
        <w:t>Producer</w:t>
      </w:r>
      <w:r>
        <w:rPr>
          <w:color w:val="24292E"/>
          <w:shd w:val="clear" w:color="auto" w:fill="FFFFFF"/>
        </w:rPr>
        <w:t>作为客户端发送消息时候，需要根据消息的</w:t>
      </w:r>
      <w:r>
        <w:rPr>
          <w:color w:val="24292E"/>
          <w:shd w:val="clear" w:color="auto" w:fill="FFFFFF"/>
        </w:rPr>
        <w:t>Topic</w:t>
      </w:r>
      <w:r>
        <w:rPr>
          <w:color w:val="24292E"/>
          <w:shd w:val="clear" w:color="auto" w:fill="FFFFFF"/>
        </w:rPr>
        <w:t>从本地缓存的</w:t>
      </w:r>
      <w:r>
        <w:rPr>
          <w:color w:val="24292E"/>
          <w:shd w:val="clear" w:color="auto" w:fill="FFFFFF"/>
        </w:rPr>
        <w:t>TopicPublishInfoTable</w:t>
      </w:r>
      <w:r>
        <w:rPr>
          <w:color w:val="24292E"/>
          <w:shd w:val="clear" w:color="auto" w:fill="FFFFFF"/>
        </w:rPr>
        <w:t>获取路由信息。如果没有则更新路由信息会从</w:t>
      </w:r>
      <w:r>
        <w:rPr>
          <w:color w:val="24292E"/>
          <w:shd w:val="clear" w:color="auto" w:fill="FFFFFF"/>
        </w:rPr>
        <w:t>NameServer</w:t>
      </w:r>
      <w:r>
        <w:rPr>
          <w:color w:val="24292E"/>
          <w:shd w:val="clear" w:color="auto" w:fill="FFFFFF"/>
        </w:rPr>
        <w:t>上重新拉取，同时</w:t>
      </w:r>
      <w:r>
        <w:rPr>
          <w:color w:val="24292E"/>
          <w:shd w:val="clear" w:color="auto" w:fill="FFFFFF"/>
        </w:rPr>
        <w:t>Producer</w:t>
      </w:r>
      <w:r>
        <w:rPr>
          <w:color w:val="24292E"/>
          <w:shd w:val="clear" w:color="auto" w:fill="FFFFFF"/>
        </w:rPr>
        <w:t>会默认每隔</w:t>
      </w:r>
      <w:r>
        <w:rPr>
          <w:color w:val="24292E"/>
          <w:shd w:val="clear" w:color="auto" w:fill="FFFFFF"/>
        </w:rPr>
        <w:t>30s</w:t>
      </w:r>
      <w:r>
        <w:rPr>
          <w:color w:val="24292E"/>
          <w:shd w:val="clear" w:color="auto" w:fill="FFFFFF"/>
        </w:rPr>
        <w:t>向</w:t>
      </w:r>
      <w:r>
        <w:rPr>
          <w:color w:val="24292E"/>
          <w:shd w:val="clear" w:color="auto" w:fill="FFFFFF"/>
        </w:rPr>
        <w:t>NameServer</w:t>
      </w:r>
      <w:r>
        <w:rPr>
          <w:color w:val="24292E"/>
          <w:shd w:val="clear" w:color="auto" w:fill="FFFFFF"/>
        </w:rPr>
        <w:t>拉取一次路由信息。</w:t>
      </w:r>
    </w:p>
    <w:p w:rsidR="00D25EC8" w:rsidRDefault="00D25EC8" w:rsidP="00D25EC8">
      <w:pPr>
        <w:rPr>
          <w:szCs w:val="21"/>
        </w:rPr>
      </w:pPr>
      <w:r>
        <w:rPr>
          <w:color w:val="24292E"/>
          <w:shd w:val="clear" w:color="auto" w:fill="FFFFFF"/>
        </w:rPr>
        <w:t xml:space="preserve">3. </w:t>
      </w:r>
      <w:r>
        <w:rPr>
          <w:color w:val="24292E"/>
          <w:shd w:val="clear" w:color="auto" w:fill="FFFFFF"/>
        </w:rPr>
        <w:t>消息生产者</w:t>
      </w:r>
      <w:r>
        <w:rPr>
          <w:color w:val="24292E"/>
          <w:shd w:val="clear" w:color="auto" w:fill="FFFFFF"/>
        </w:rPr>
        <w:t>Producer</w:t>
      </w:r>
      <w:r>
        <w:rPr>
          <w:color w:val="24292E"/>
          <w:shd w:val="clear" w:color="auto" w:fill="FFFFFF"/>
        </w:rPr>
        <w:t>根据</w:t>
      </w:r>
      <w:r>
        <w:rPr>
          <w:color w:val="24292E"/>
          <w:shd w:val="clear" w:color="auto" w:fill="FFFFFF"/>
        </w:rPr>
        <w:t>2</w:t>
      </w:r>
      <w:r>
        <w:rPr>
          <w:color w:val="24292E"/>
          <w:shd w:val="clear" w:color="auto" w:fill="FFFFFF"/>
        </w:rPr>
        <w:t>）中获取的路由信息选择一个队列（</w:t>
      </w:r>
      <w:r>
        <w:rPr>
          <w:color w:val="24292E"/>
          <w:shd w:val="clear" w:color="auto" w:fill="FFFFFF"/>
        </w:rPr>
        <w:t>MessageQueue</w:t>
      </w:r>
      <w:r>
        <w:rPr>
          <w:color w:val="24292E"/>
          <w:shd w:val="clear" w:color="auto" w:fill="FFFFFF"/>
        </w:rPr>
        <w:t>）进行消息发送；</w:t>
      </w:r>
      <w:r>
        <w:rPr>
          <w:color w:val="24292E"/>
          <w:shd w:val="clear" w:color="auto" w:fill="FFFFFF"/>
        </w:rPr>
        <w:t>Broker</w:t>
      </w:r>
      <w:r>
        <w:rPr>
          <w:color w:val="24292E"/>
          <w:shd w:val="clear" w:color="auto" w:fill="FFFFFF"/>
        </w:rPr>
        <w:t>作为消息的接收者接收消息并落盘存储。</w:t>
      </w:r>
    </w:p>
    <w:p w:rsidR="00D25EC8" w:rsidRDefault="00D25EC8" w:rsidP="00D25EC8">
      <w:pPr>
        <w:rPr>
          <w:szCs w:val="21"/>
        </w:rPr>
      </w:pPr>
      <w:r>
        <w:rPr>
          <w:color w:val="24292E"/>
          <w:shd w:val="clear" w:color="auto" w:fill="FFFFFF"/>
        </w:rPr>
        <w:t xml:space="preserve">4. </w:t>
      </w:r>
      <w:r>
        <w:rPr>
          <w:color w:val="24292E"/>
          <w:shd w:val="clear" w:color="auto" w:fill="FFFFFF"/>
        </w:rPr>
        <w:t>消息消费者</w:t>
      </w:r>
      <w:r>
        <w:rPr>
          <w:color w:val="24292E"/>
          <w:shd w:val="clear" w:color="auto" w:fill="FFFFFF"/>
        </w:rPr>
        <w:t>Consumer</w:t>
      </w:r>
      <w:r>
        <w:rPr>
          <w:color w:val="24292E"/>
          <w:shd w:val="clear" w:color="auto" w:fill="FFFFFF"/>
        </w:rPr>
        <w:t>根据</w:t>
      </w:r>
      <w:r>
        <w:rPr>
          <w:color w:val="24292E"/>
          <w:shd w:val="clear" w:color="auto" w:fill="FFFFFF"/>
        </w:rPr>
        <w:t>2</w:t>
      </w:r>
      <w:r>
        <w:rPr>
          <w:color w:val="24292E"/>
          <w:shd w:val="clear" w:color="auto" w:fill="FFFFFF"/>
        </w:rPr>
        <w:t>）中获取的路由信息，并再完成客户端的负载均衡后，选择其中的某一个或者某几个消息队列来拉取消息并进行消费。</w:t>
      </w:r>
    </w:p>
    <w:p w:rsidR="00D25EC8" w:rsidRDefault="00D25EC8" w:rsidP="00D25EC8">
      <w:pPr>
        <w:rPr>
          <w:szCs w:val="21"/>
        </w:rPr>
      </w:pPr>
      <w:r>
        <w:rPr>
          <w:b/>
          <w:bCs/>
          <w:color w:val="24292E"/>
          <w:shd w:val="clear" w:color="auto" w:fill="FFFFFF"/>
        </w:rPr>
        <w:t>消息过滤：</w:t>
      </w:r>
    </w:p>
    <w:p w:rsidR="00D25EC8" w:rsidRDefault="00D25EC8" w:rsidP="00D25EC8">
      <w:pPr>
        <w:rPr>
          <w:szCs w:val="21"/>
        </w:rPr>
      </w:pPr>
    </w:p>
    <w:p w:rsidR="00D25EC8" w:rsidRDefault="00D25EC8" w:rsidP="00D25EC8">
      <w:pPr>
        <w:rPr>
          <w:szCs w:val="21"/>
        </w:rPr>
      </w:pPr>
      <w:r>
        <w:rPr>
          <w:b/>
          <w:bCs/>
          <w:color w:val="24292E"/>
          <w:shd w:val="clear" w:color="auto" w:fill="FFFFFF"/>
        </w:rPr>
        <w:t>负载均衡：</w:t>
      </w:r>
    </w:p>
    <w:p w:rsidR="00D25EC8" w:rsidRDefault="00D25EC8" w:rsidP="00D25EC8">
      <w:pPr>
        <w:rPr>
          <w:szCs w:val="21"/>
        </w:rPr>
      </w:pPr>
      <w:r>
        <w:rPr>
          <w:b/>
          <w:bCs/>
          <w:color w:val="24292E"/>
          <w:shd w:val="clear" w:color="auto" w:fill="FFFFFF"/>
        </w:rPr>
        <w:t>（</w:t>
      </w:r>
      <w:r>
        <w:rPr>
          <w:b/>
          <w:bCs/>
          <w:color w:val="24292E"/>
          <w:shd w:val="clear" w:color="auto" w:fill="FFFFFF"/>
        </w:rPr>
        <w:t>1</w:t>
      </w:r>
      <w:r>
        <w:rPr>
          <w:b/>
          <w:bCs/>
          <w:color w:val="24292E"/>
          <w:shd w:val="clear" w:color="auto" w:fill="FFFFFF"/>
        </w:rPr>
        <w:t>）</w:t>
      </w:r>
      <w:r>
        <w:rPr>
          <w:b/>
          <w:bCs/>
          <w:color w:val="24292E"/>
          <w:shd w:val="clear" w:color="auto" w:fill="FFFFFF"/>
        </w:rPr>
        <w:t>Producer</w:t>
      </w:r>
      <w:r>
        <w:rPr>
          <w:b/>
          <w:bCs/>
          <w:color w:val="24292E"/>
          <w:shd w:val="clear" w:color="auto" w:fill="FFFFFF"/>
        </w:rPr>
        <w:t>端：</w:t>
      </w:r>
    </w:p>
    <w:p w:rsidR="00D25EC8" w:rsidRDefault="00D25EC8" w:rsidP="00D25EC8">
      <w:pPr>
        <w:rPr>
          <w:szCs w:val="21"/>
        </w:rPr>
      </w:pPr>
    </w:p>
    <w:p w:rsidR="00D25EC8" w:rsidRDefault="00D25EC8" w:rsidP="00D25EC8">
      <w:pPr>
        <w:rPr>
          <w:szCs w:val="21"/>
        </w:rPr>
      </w:pPr>
      <w:r>
        <w:rPr>
          <w:b/>
          <w:bCs/>
          <w:color w:val="24292E"/>
          <w:shd w:val="clear" w:color="auto" w:fill="FFFFFF"/>
        </w:rPr>
        <w:t>（</w:t>
      </w:r>
      <w:r>
        <w:rPr>
          <w:b/>
          <w:bCs/>
          <w:color w:val="24292E"/>
          <w:shd w:val="clear" w:color="auto" w:fill="FFFFFF"/>
        </w:rPr>
        <w:t>2</w:t>
      </w:r>
      <w:r>
        <w:rPr>
          <w:b/>
          <w:bCs/>
          <w:color w:val="24292E"/>
          <w:shd w:val="clear" w:color="auto" w:fill="FFFFFF"/>
        </w:rPr>
        <w:t>）</w:t>
      </w:r>
      <w:r>
        <w:rPr>
          <w:b/>
          <w:bCs/>
          <w:color w:val="24292E"/>
          <w:shd w:val="clear" w:color="auto" w:fill="FFFFFF"/>
        </w:rPr>
        <w:t>COnsumer</w:t>
      </w:r>
      <w:r>
        <w:rPr>
          <w:b/>
          <w:bCs/>
          <w:color w:val="24292E"/>
          <w:shd w:val="clear" w:color="auto" w:fill="FFFFFF"/>
        </w:rPr>
        <w:t>端：</w:t>
      </w:r>
    </w:p>
    <w:p w:rsidR="00D25EC8" w:rsidRDefault="00D25EC8" w:rsidP="00D25EC8">
      <w:pPr>
        <w:rPr>
          <w:szCs w:val="21"/>
        </w:rPr>
      </w:pPr>
    </w:p>
    <w:p w:rsidR="00D25EC8" w:rsidRDefault="00D25EC8" w:rsidP="00D25EC8">
      <w:pPr>
        <w:rPr>
          <w:szCs w:val="21"/>
        </w:rPr>
      </w:pPr>
      <w:r>
        <w:rPr>
          <w:b/>
          <w:bCs/>
          <w:color w:val="24292E"/>
          <w:shd w:val="clear" w:color="auto" w:fill="FFFFFF"/>
        </w:rPr>
        <w:t>事务消息：</w:t>
      </w:r>
    </w:p>
    <w:p w:rsidR="00D25EC8" w:rsidRDefault="00D25EC8" w:rsidP="00D25EC8">
      <w:pPr>
        <w:rPr>
          <w:szCs w:val="21"/>
        </w:rPr>
      </w:pPr>
    </w:p>
    <w:p w:rsidR="00D25EC8" w:rsidRDefault="00D25EC8" w:rsidP="00D25EC8">
      <w:pPr>
        <w:rPr>
          <w:szCs w:val="21"/>
        </w:rPr>
      </w:pPr>
      <w:r>
        <w:rPr>
          <w:b/>
          <w:bCs/>
          <w:color w:val="24292E"/>
          <w:shd w:val="clear" w:color="auto" w:fill="FFFFFF"/>
        </w:rPr>
        <w:t>消息查询：</w:t>
      </w:r>
    </w:p>
    <w:p w:rsidR="00D25EC8" w:rsidRDefault="00D25EC8" w:rsidP="00D25EC8">
      <w:pPr>
        <w:rPr>
          <w:szCs w:val="21"/>
        </w:rPr>
      </w:pPr>
    </w:p>
    <w:p w:rsidR="00D25EC8" w:rsidRDefault="00D25EC8" w:rsidP="00D25EC8">
      <w:pPr>
        <w:rPr>
          <w:szCs w:val="21"/>
        </w:rPr>
      </w:pPr>
    </w:p>
    <w:p w:rsidR="00D25EC8" w:rsidRDefault="00D25EC8" w:rsidP="00D25EC8">
      <w:pPr>
        <w:rPr>
          <w:szCs w:val="21"/>
        </w:rPr>
      </w:pPr>
    </w:p>
    <w:p w:rsidR="00D25EC8" w:rsidRDefault="00D25EC8" w:rsidP="00D25EC8">
      <w:pPr>
        <w:rPr>
          <w:szCs w:val="21"/>
        </w:rPr>
      </w:pPr>
      <w:r>
        <w:rPr>
          <w:b/>
          <w:bCs/>
          <w:color w:val="24292E"/>
          <w:shd w:val="clear" w:color="auto" w:fill="FFFFFF"/>
        </w:rPr>
        <w:t>Example</w:t>
      </w:r>
      <w:r>
        <w:rPr>
          <w:b/>
          <w:bCs/>
          <w:color w:val="24292E"/>
          <w:shd w:val="clear" w:color="auto" w:fill="FFFFFF"/>
        </w:rPr>
        <w:t>：</w:t>
      </w:r>
    </w:p>
    <w:p w:rsidR="00D25EC8" w:rsidRDefault="00D25EC8" w:rsidP="00D25EC8">
      <w:pPr>
        <w:rPr>
          <w:szCs w:val="21"/>
        </w:rPr>
      </w:pPr>
      <w:r>
        <w:rPr>
          <w:color w:val="24292E"/>
          <w:shd w:val="clear" w:color="auto" w:fill="FFFFFF"/>
        </w:rPr>
        <w:t>同步消息</w:t>
      </w:r>
      <w:r>
        <w:rPr>
          <w:color w:val="24292E"/>
          <w:shd w:val="clear" w:color="auto" w:fill="FFFFFF"/>
        </w:rPr>
        <w:t xml:space="preserve"> </w:t>
      </w:r>
      <w:r>
        <w:rPr>
          <w:color w:val="24292E"/>
          <w:shd w:val="clear" w:color="auto" w:fill="FFFFFF"/>
        </w:rPr>
        <w:t>异步消息</w:t>
      </w:r>
      <w:r>
        <w:rPr>
          <w:color w:val="24292E"/>
          <w:shd w:val="clear" w:color="auto" w:fill="FFFFFF"/>
        </w:rPr>
        <w:t xml:space="preserve"> </w:t>
      </w:r>
      <w:r>
        <w:rPr>
          <w:color w:val="24292E"/>
          <w:shd w:val="clear" w:color="auto" w:fill="FFFFFF"/>
        </w:rPr>
        <w:t>单向发送消息</w:t>
      </w:r>
      <w:r>
        <w:rPr>
          <w:color w:val="24292E"/>
          <w:shd w:val="clear" w:color="auto" w:fill="FFFFFF"/>
        </w:rPr>
        <w:t xml:space="preserve"> </w:t>
      </w:r>
      <w:r>
        <w:rPr>
          <w:color w:val="24292E"/>
          <w:shd w:val="clear" w:color="auto" w:fill="FFFFFF"/>
        </w:rPr>
        <w:t>顺序消息</w:t>
      </w:r>
      <w:r>
        <w:rPr>
          <w:color w:val="24292E"/>
          <w:shd w:val="clear" w:color="auto" w:fill="FFFFFF"/>
        </w:rPr>
        <w:t xml:space="preserve"> </w:t>
      </w:r>
      <w:r>
        <w:rPr>
          <w:color w:val="24292E"/>
          <w:shd w:val="clear" w:color="auto" w:fill="FFFFFF"/>
        </w:rPr>
        <w:t>延时消息</w:t>
      </w:r>
      <w:r>
        <w:rPr>
          <w:color w:val="24292E"/>
          <w:shd w:val="clear" w:color="auto" w:fill="FFFFFF"/>
        </w:rPr>
        <w:t xml:space="preserve"> </w:t>
      </w:r>
      <w:r>
        <w:rPr>
          <w:color w:val="24292E"/>
          <w:shd w:val="clear" w:color="auto" w:fill="FFFFFF"/>
        </w:rPr>
        <w:t>批量消息</w:t>
      </w:r>
      <w:r>
        <w:rPr>
          <w:color w:val="24292E"/>
          <w:shd w:val="clear" w:color="auto" w:fill="FFFFFF"/>
        </w:rPr>
        <w:t xml:space="preserve"> </w:t>
      </w:r>
      <w:r>
        <w:rPr>
          <w:color w:val="24292E"/>
          <w:shd w:val="clear" w:color="auto" w:fill="FFFFFF"/>
        </w:rPr>
        <w:t>过滤消息</w:t>
      </w:r>
      <w:r>
        <w:rPr>
          <w:color w:val="24292E"/>
          <w:shd w:val="clear" w:color="auto" w:fill="FFFFFF"/>
        </w:rPr>
        <w:t xml:space="preserve"> </w:t>
      </w:r>
      <w:r>
        <w:rPr>
          <w:color w:val="24292E"/>
          <w:shd w:val="clear" w:color="auto" w:fill="FFFFFF"/>
        </w:rPr>
        <w:t>消息事务</w:t>
      </w:r>
    </w:p>
    <w:p w:rsidR="00D25EC8" w:rsidRDefault="00D25EC8" w:rsidP="00D25EC8">
      <w:pPr>
        <w:rPr>
          <w:szCs w:val="21"/>
        </w:rPr>
      </w:pPr>
    </w:p>
    <w:p w:rsidR="00D25EC8" w:rsidRDefault="00D25EC8" w:rsidP="00D25EC8">
      <w:pPr>
        <w:rPr>
          <w:szCs w:val="21"/>
        </w:rPr>
      </w:pPr>
    </w:p>
    <w:p w:rsidR="00D25EC8" w:rsidRDefault="00D25EC8" w:rsidP="00D25EC8">
      <w:pPr>
        <w:rPr>
          <w:szCs w:val="21"/>
        </w:rPr>
      </w:pPr>
      <w:r>
        <w:rPr>
          <w:b/>
          <w:bCs/>
          <w:color w:val="24292E"/>
          <w:shd w:val="clear" w:color="auto" w:fill="FFFFFF"/>
        </w:rPr>
        <w:t>集群搭建方式</w:t>
      </w:r>
    </w:p>
    <w:p w:rsidR="00D25EC8" w:rsidRDefault="00D25EC8" w:rsidP="00D25EC8">
      <w:pPr>
        <w:rPr>
          <w:szCs w:val="21"/>
        </w:rPr>
      </w:pPr>
      <w:r>
        <w:rPr>
          <w:color w:val="24292E"/>
          <w:shd w:val="clear" w:color="auto" w:fill="FFFFFF"/>
        </w:rPr>
        <w:t>单</w:t>
      </w:r>
      <w:r>
        <w:rPr>
          <w:color w:val="24292E"/>
          <w:shd w:val="clear" w:color="auto" w:fill="FFFFFF"/>
        </w:rPr>
        <w:t>ster</w:t>
      </w:r>
      <w:r>
        <w:rPr>
          <w:color w:val="24292E"/>
          <w:shd w:val="clear" w:color="auto" w:fill="FFFFFF"/>
        </w:rPr>
        <w:t>模式</w:t>
      </w:r>
    </w:p>
    <w:p w:rsidR="00D25EC8" w:rsidRDefault="00D25EC8" w:rsidP="00D25EC8">
      <w:pPr>
        <w:rPr>
          <w:szCs w:val="21"/>
        </w:rPr>
      </w:pPr>
      <w:r>
        <w:rPr>
          <w:color w:val="24292E"/>
          <w:shd w:val="clear" w:color="auto" w:fill="FFFFFF"/>
        </w:rPr>
        <w:t>多</w:t>
      </w:r>
      <w:r>
        <w:rPr>
          <w:color w:val="24292E"/>
          <w:shd w:val="clear" w:color="auto" w:fill="FFFFFF"/>
        </w:rPr>
        <w:t>Master</w:t>
      </w:r>
      <w:r>
        <w:rPr>
          <w:color w:val="24292E"/>
          <w:shd w:val="clear" w:color="auto" w:fill="FFFFFF"/>
        </w:rPr>
        <w:t>模式</w:t>
      </w:r>
    </w:p>
    <w:p w:rsidR="00D25EC8" w:rsidRDefault="00D25EC8" w:rsidP="00D25EC8">
      <w:pPr>
        <w:rPr>
          <w:szCs w:val="21"/>
        </w:rPr>
      </w:pPr>
      <w:r>
        <w:rPr>
          <w:color w:val="24292E"/>
          <w:shd w:val="clear" w:color="auto" w:fill="FFFFFF"/>
        </w:rPr>
        <w:t>多</w:t>
      </w:r>
      <w:r>
        <w:rPr>
          <w:color w:val="24292E"/>
          <w:shd w:val="clear" w:color="auto" w:fill="FFFFFF"/>
        </w:rPr>
        <w:t>Master</w:t>
      </w:r>
      <w:r>
        <w:rPr>
          <w:color w:val="24292E"/>
          <w:shd w:val="clear" w:color="auto" w:fill="FFFFFF"/>
        </w:rPr>
        <w:t>多</w:t>
      </w:r>
      <w:r>
        <w:rPr>
          <w:color w:val="24292E"/>
          <w:shd w:val="clear" w:color="auto" w:fill="FFFFFF"/>
        </w:rPr>
        <w:t>Slave</w:t>
      </w:r>
      <w:r>
        <w:rPr>
          <w:color w:val="24292E"/>
          <w:shd w:val="clear" w:color="auto" w:fill="FFFFFF"/>
        </w:rPr>
        <w:t>模式</w:t>
      </w:r>
      <w:r>
        <w:rPr>
          <w:color w:val="24292E"/>
          <w:shd w:val="clear" w:color="auto" w:fill="FFFFFF"/>
        </w:rPr>
        <w:t>-</w:t>
      </w:r>
      <w:r>
        <w:rPr>
          <w:color w:val="24292E"/>
          <w:shd w:val="clear" w:color="auto" w:fill="FFFFFF"/>
        </w:rPr>
        <w:t>异步复制</w:t>
      </w:r>
    </w:p>
    <w:p w:rsidR="00D25EC8" w:rsidRDefault="00D25EC8" w:rsidP="00D25EC8">
      <w:pPr>
        <w:rPr>
          <w:szCs w:val="21"/>
        </w:rPr>
      </w:pPr>
      <w:r>
        <w:rPr>
          <w:color w:val="24292E"/>
          <w:shd w:val="clear" w:color="auto" w:fill="FFFFFF"/>
        </w:rPr>
        <w:lastRenderedPageBreak/>
        <w:t>多</w:t>
      </w:r>
      <w:r>
        <w:rPr>
          <w:color w:val="24292E"/>
          <w:shd w:val="clear" w:color="auto" w:fill="FFFFFF"/>
        </w:rPr>
        <w:t>Master</w:t>
      </w:r>
      <w:r>
        <w:rPr>
          <w:color w:val="24292E"/>
          <w:shd w:val="clear" w:color="auto" w:fill="FFFFFF"/>
        </w:rPr>
        <w:t>多</w:t>
      </w:r>
      <w:r>
        <w:rPr>
          <w:color w:val="24292E"/>
          <w:shd w:val="clear" w:color="auto" w:fill="FFFFFF"/>
        </w:rPr>
        <w:t>Slave</w:t>
      </w:r>
      <w:r>
        <w:rPr>
          <w:color w:val="24292E"/>
          <w:shd w:val="clear" w:color="auto" w:fill="FFFFFF"/>
        </w:rPr>
        <w:t>模式</w:t>
      </w:r>
      <w:r>
        <w:rPr>
          <w:color w:val="24292E"/>
          <w:shd w:val="clear" w:color="auto" w:fill="FFFFFF"/>
        </w:rPr>
        <w:t>-</w:t>
      </w:r>
      <w:r>
        <w:rPr>
          <w:color w:val="24292E"/>
          <w:shd w:val="clear" w:color="auto" w:fill="FFFFFF"/>
        </w:rPr>
        <w:t>同步双写</w:t>
      </w:r>
    </w:p>
    <w:p w:rsidR="00D25EC8" w:rsidRDefault="00D25EC8" w:rsidP="00D25EC8">
      <w:pPr>
        <w:rPr>
          <w:szCs w:val="21"/>
        </w:rPr>
      </w:pPr>
    </w:p>
    <w:p w:rsidR="00D25EC8" w:rsidRDefault="00D25EC8" w:rsidP="00D25EC8">
      <w:pPr>
        <w:rPr>
          <w:szCs w:val="21"/>
        </w:rPr>
      </w:pPr>
    </w:p>
    <w:p w:rsidR="00D25EC8" w:rsidRDefault="00D25EC8" w:rsidP="00D25EC8">
      <w:pPr>
        <w:rPr>
          <w:szCs w:val="21"/>
        </w:rPr>
      </w:pPr>
      <w:r>
        <w:rPr>
          <w:b/>
          <w:bCs/>
          <w:szCs w:val="21"/>
        </w:rPr>
        <w:t>FAQ:</w:t>
      </w:r>
    </w:p>
    <w:p w:rsidR="00D25EC8" w:rsidRDefault="00D25EC8" w:rsidP="00D25EC8">
      <w:pPr>
        <w:rPr>
          <w:szCs w:val="21"/>
        </w:rPr>
      </w:pPr>
      <w:r>
        <w:rPr>
          <w:color w:val="4F4F4F"/>
        </w:rPr>
        <w:t>Generally 256KB for message Body</w:t>
      </w:r>
    </w:p>
    <w:p w:rsidR="00D25EC8" w:rsidRDefault="00D25EC8" w:rsidP="00D25EC8">
      <w:pPr>
        <w:rPr>
          <w:szCs w:val="21"/>
        </w:rPr>
      </w:pPr>
      <w:r>
        <w:rPr>
          <w:color w:val="4F4F4F"/>
        </w:rPr>
        <w:t>消息最多存几天：</w:t>
      </w:r>
      <w:r>
        <w:rPr>
          <w:color w:val="4F4F4F"/>
        </w:rPr>
        <w:t xml:space="preserve"> </w:t>
      </w:r>
      <w:r>
        <w:rPr>
          <w:szCs w:val="21"/>
        </w:rPr>
        <w:t>最多三天，过期删除</w:t>
      </w:r>
    </w:p>
    <w:p w:rsidR="00D25EC8" w:rsidRDefault="00D25EC8" w:rsidP="00D25EC8">
      <w:pPr>
        <w:rPr>
          <w:szCs w:val="21"/>
        </w:rPr>
      </w:pPr>
    </w:p>
    <w:p w:rsidR="00F569A1" w:rsidRPr="00D25EC8" w:rsidRDefault="00F569A1" w:rsidP="00D25EC8"/>
    <w:sectPr w:rsidR="00F569A1" w:rsidRPr="00D25E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81B3E"/>
    <w:multiLevelType w:val="hybridMultilevel"/>
    <w:tmpl w:val="A3CC54A6"/>
    <w:lvl w:ilvl="0" w:tplc="E892EE90">
      <w:start w:val="1"/>
      <w:numFmt w:val="bullet"/>
      <w:lvlText w:val=""/>
      <w:lvlJc w:val="left"/>
      <w:pPr>
        <w:tabs>
          <w:tab w:val="num" w:pos="720"/>
        </w:tabs>
        <w:ind w:left="720" w:hanging="360"/>
      </w:pPr>
      <w:rPr>
        <w:rFonts w:ascii="Wingdings 2" w:hAnsi="Wingdings 2" w:hint="default"/>
      </w:rPr>
    </w:lvl>
    <w:lvl w:ilvl="1" w:tplc="D456A0CA" w:tentative="1">
      <w:start w:val="1"/>
      <w:numFmt w:val="bullet"/>
      <w:lvlText w:val=""/>
      <w:lvlJc w:val="left"/>
      <w:pPr>
        <w:tabs>
          <w:tab w:val="num" w:pos="1440"/>
        </w:tabs>
        <w:ind w:left="1440" w:hanging="360"/>
      </w:pPr>
      <w:rPr>
        <w:rFonts w:ascii="Wingdings 2" w:hAnsi="Wingdings 2" w:hint="default"/>
      </w:rPr>
    </w:lvl>
    <w:lvl w:ilvl="2" w:tplc="07B87EAA" w:tentative="1">
      <w:start w:val="1"/>
      <w:numFmt w:val="bullet"/>
      <w:lvlText w:val=""/>
      <w:lvlJc w:val="left"/>
      <w:pPr>
        <w:tabs>
          <w:tab w:val="num" w:pos="2160"/>
        </w:tabs>
        <w:ind w:left="2160" w:hanging="360"/>
      </w:pPr>
      <w:rPr>
        <w:rFonts w:ascii="Wingdings 2" w:hAnsi="Wingdings 2" w:hint="default"/>
      </w:rPr>
    </w:lvl>
    <w:lvl w:ilvl="3" w:tplc="A2F295B2" w:tentative="1">
      <w:start w:val="1"/>
      <w:numFmt w:val="bullet"/>
      <w:lvlText w:val=""/>
      <w:lvlJc w:val="left"/>
      <w:pPr>
        <w:tabs>
          <w:tab w:val="num" w:pos="2880"/>
        </w:tabs>
        <w:ind w:left="2880" w:hanging="360"/>
      </w:pPr>
      <w:rPr>
        <w:rFonts w:ascii="Wingdings 2" w:hAnsi="Wingdings 2" w:hint="default"/>
      </w:rPr>
    </w:lvl>
    <w:lvl w:ilvl="4" w:tplc="53A69392" w:tentative="1">
      <w:start w:val="1"/>
      <w:numFmt w:val="bullet"/>
      <w:lvlText w:val=""/>
      <w:lvlJc w:val="left"/>
      <w:pPr>
        <w:tabs>
          <w:tab w:val="num" w:pos="3600"/>
        </w:tabs>
        <w:ind w:left="3600" w:hanging="360"/>
      </w:pPr>
      <w:rPr>
        <w:rFonts w:ascii="Wingdings 2" w:hAnsi="Wingdings 2" w:hint="default"/>
      </w:rPr>
    </w:lvl>
    <w:lvl w:ilvl="5" w:tplc="B77A3862" w:tentative="1">
      <w:start w:val="1"/>
      <w:numFmt w:val="bullet"/>
      <w:lvlText w:val=""/>
      <w:lvlJc w:val="left"/>
      <w:pPr>
        <w:tabs>
          <w:tab w:val="num" w:pos="4320"/>
        </w:tabs>
        <w:ind w:left="4320" w:hanging="360"/>
      </w:pPr>
      <w:rPr>
        <w:rFonts w:ascii="Wingdings 2" w:hAnsi="Wingdings 2" w:hint="default"/>
      </w:rPr>
    </w:lvl>
    <w:lvl w:ilvl="6" w:tplc="50425BE0" w:tentative="1">
      <w:start w:val="1"/>
      <w:numFmt w:val="bullet"/>
      <w:lvlText w:val=""/>
      <w:lvlJc w:val="left"/>
      <w:pPr>
        <w:tabs>
          <w:tab w:val="num" w:pos="5040"/>
        </w:tabs>
        <w:ind w:left="5040" w:hanging="360"/>
      </w:pPr>
      <w:rPr>
        <w:rFonts w:ascii="Wingdings 2" w:hAnsi="Wingdings 2" w:hint="default"/>
      </w:rPr>
    </w:lvl>
    <w:lvl w:ilvl="7" w:tplc="2D104EBC" w:tentative="1">
      <w:start w:val="1"/>
      <w:numFmt w:val="bullet"/>
      <w:lvlText w:val=""/>
      <w:lvlJc w:val="left"/>
      <w:pPr>
        <w:tabs>
          <w:tab w:val="num" w:pos="5760"/>
        </w:tabs>
        <w:ind w:left="5760" w:hanging="360"/>
      </w:pPr>
      <w:rPr>
        <w:rFonts w:ascii="Wingdings 2" w:hAnsi="Wingdings 2" w:hint="default"/>
      </w:rPr>
    </w:lvl>
    <w:lvl w:ilvl="8" w:tplc="05F87260" w:tentative="1">
      <w:start w:val="1"/>
      <w:numFmt w:val="bullet"/>
      <w:lvlText w:val=""/>
      <w:lvlJc w:val="left"/>
      <w:pPr>
        <w:tabs>
          <w:tab w:val="num" w:pos="6480"/>
        </w:tabs>
        <w:ind w:left="6480" w:hanging="360"/>
      </w:pPr>
      <w:rPr>
        <w:rFonts w:ascii="Wingdings 2" w:hAnsi="Wingdings 2" w:hint="default"/>
      </w:rPr>
    </w:lvl>
  </w:abstractNum>
  <w:abstractNum w:abstractNumId="1">
    <w:nsid w:val="09A64C43"/>
    <w:multiLevelType w:val="hybridMultilevel"/>
    <w:tmpl w:val="FA98526A"/>
    <w:lvl w:ilvl="0" w:tplc="0CC67E4E">
      <w:start w:val="1"/>
      <w:numFmt w:val="bullet"/>
      <w:lvlText w:val=""/>
      <w:lvlJc w:val="left"/>
      <w:pPr>
        <w:tabs>
          <w:tab w:val="num" w:pos="720"/>
        </w:tabs>
        <w:ind w:left="720" w:hanging="360"/>
      </w:pPr>
      <w:rPr>
        <w:rFonts w:ascii="Wingdings 2" w:hAnsi="Wingdings 2" w:hint="default"/>
      </w:rPr>
    </w:lvl>
    <w:lvl w:ilvl="1" w:tplc="1D3A91B4" w:tentative="1">
      <w:start w:val="1"/>
      <w:numFmt w:val="bullet"/>
      <w:lvlText w:val=""/>
      <w:lvlJc w:val="left"/>
      <w:pPr>
        <w:tabs>
          <w:tab w:val="num" w:pos="1440"/>
        </w:tabs>
        <w:ind w:left="1440" w:hanging="360"/>
      </w:pPr>
      <w:rPr>
        <w:rFonts w:ascii="Wingdings 2" w:hAnsi="Wingdings 2" w:hint="default"/>
      </w:rPr>
    </w:lvl>
    <w:lvl w:ilvl="2" w:tplc="229E857C" w:tentative="1">
      <w:start w:val="1"/>
      <w:numFmt w:val="bullet"/>
      <w:lvlText w:val=""/>
      <w:lvlJc w:val="left"/>
      <w:pPr>
        <w:tabs>
          <w:tab w:val="num" w:pos="2160"/>
        </w:tabs>
        <w:ind w:left="2160" w:hanging="360"/>
      </w:pPr>
      <w:rPr>
        <w:rFonts w:ascii="Wingdings 2" w:hAnsi="Wingdings 2" w:hint="default"/>
      </w:rPr>
    </w:lvl>
    <w:lvl w:ilvl="3" w:tplc="8C1CAF8C" w:tentative="1">
      <w:start w:val="1"/>
      <w:numFmt w:val="bullet"/>
      <w:lvlText w:val=""/>
      <w:lvlJc w:val="left"/>
      <w:pPr>
        <w:tabs>
          <w:tab w:val="num" w:pos="2880"/>
        </w:tabs>
        <w:ind w:left="2880" w:hanging="360"/>
      </w:pPr>
      <w:rPr>
        <w:rFonts w:ascii="Wingdings 2" w:hAnsi="Wingdings 2" w:hint="default"/>
      </w:rPr>
    </w:lvl>
    <w:lvl w:ilvl="4" w:tplc="FA7CF308" w:tentative="1">
      <w:start w:val="1"/>
      <w:numFmt w:val="bullet"/>
      <w:lvlText w:val=""/>
      <w:lvlJc w:val="left"/>
      <w:pPr>
        <w:tabs>
          <w:tab w:val="num" w:pos="3600"/>
        </w:tabs>
        <w:ind w:left="3600" w:hanging="360"/>
      </w:pPr>
      <w:rPr>
        <w:rFonts w:ascii="Wingdings 2" w:hAnsi="Wingdings 2" w:hint="default"/>
      </w:rPr>
    </w:lvl>
    <w:lvl w:ilvl="5" w:tplc="1FFA0AF8" w:tentative="1">
      <w:start w:val="1"/>
      <w:numFmt w:val="bullet"/>
      <w:lvlText w:val=""/>
      <w:lvlJc w:val="left"/>
      <w:pPr>
        <w:tabs>
          <w:tab w:val="num" w:pos="4320"/>
        </w:tabs>
        <w:ind w:left="4320" w:hanging="360"/>
      </w:pPr>
      <w:rPr>
        <w:rFonts w:ascii="Wingdings 2" w:hAnsi="Wingdings 2" w:hint="default"/>
      </w:rPr>
    </w:lvl>
    <w:lvl w:ilvl="6" w:tplc="186E8DE0" w:tentative="1">
      <w:start w:val="1"/>
      <w:numFmt w:val="bullet"/>
      <w:lvlText w:val=""/>
      <w:lvlJc w:val="left"/>
      <w:pPr>
        <w:tabs>
          <w:tab w:val="num" w:pos="5040"/>
        </w:tabs>
        <w:ind w:left="5040" w:hanging="360"/>
      </w:pPr>
      <w:rPr>
        <w:rFonts w:ascii="Wingdings 2" w:hAnsi="Wingdings 2" w:hint="default"/>
      </w:rPr>
    </w:lvl>
    <w:lvl w:ilvl="7" w:tplc="4D284E44" w:tentative="1">
      <w:start w:val="1"/>
      <w:numFmt w:val="bullet"/>
      <w:lvlText w:val=""/>
      <w:lvlJc w:val="left"/>
      <w:pPr>
        <w:tabs>
          <w:tab w:val="num" w:pos="5760"/>
        </w:tabs>
        <w:ind w:left="5760" w:hanging="360"/>
      </w:pPr>
      <w:rPr>
        <w:rFonts w:ascii="Wingdings 2" w:hAnsi="Wingdings 2" w:hint="default"/>
      </w:rPr>
    </w:lvl>
    <w:lvl w:ilvl="8" w:tplc="D864316E" w:tentative="1">
      <w:start w:val="1"/>
      <w:numFmt w:val="bullet"/>
      <w:lvlText w:val=""/>
      <w:lvlJc w:val="left"/>
      <w:pPr>
        <w:tabs>
          <w:tab w:val="num" w:pos="6480"/>
        </w:tabs>
        <w:ind w:left="6480" w:hanging="360"/>
      </w:pPr>
      <w:rPr>
        <w:rFonts w:ascii="Wingdings 2" w:hAnsi="Wingdings 2" w:hint="default"/>
      </w:rPr>
    </w:lvl>
  </w:abstractNum>
  <w:abstractNum w:abstractNumId="2">
    <w:nsid w:val="0EAF091E"/>
    <w:multiLevelType w:val="hybridMultilevel"/>
    <w:tmpl w:val="0EAE6E06"/>
    <w:lvl w:ilvl="0" w:tplc="7FD0CAA2">
      <w:start w:val="1"/>
      <w:numFmt w:val="bullet"/>
      <w:lvlText w:val=""/>
      <w:lvlJc w:val="left"/>
      <w:pPr>
        <w:tabs>
          <w:tab w:val="num" w:pos="720"/>
        </w:tabs>
        <w:ind w:left="720" w:hanging="360"/>
      </w:pPr>
      <w:rPr>
        <w:rFonts w:ascii="Wingdings 2" w:hAnsi="Wingdings 2" w:hint="default"/>
      </w:rPr>
    </w:lvl>
    <w:lvl w:ilvl="1" w:tplc="66E60B7C" w:tentative="1">
      <w:start w:val="1"/>
      <w:numFmt w:val="bullet"/>
      <w:lvlText w:val=""/>
      <w:lvlJc w:val="left"/>
      <w:pPr>
        <w:tabs>
          <w:tab w:val="num" w:pos="1440"/>
        </w:tabs>
        <w:ind w:left="1440" w:hanging="360"/>
      </w:pPr>
      <w:rPr>
        <w:rFonts w:ascii="Wingdings 2" w:hAnsi="Wingdings 2" w:hint="default"/>
      </w:rPr>
    </w:lvl>
    <w:lvl w:ilvl="2" w:tplc="0F02FD02" w:tentative="1">
      <w:start w:val="1"/>
      <w:numFmt w:val="bullet"/>
      <w:lvlText w:val=""/>
      <w:lvlJc w:val="left"/>
      <w:pPr>
        <w:tabs>
          <w:tab w:val="num" w:pos="2160"/>
        </w:tabs>
        <w:ind w:left="2160" w:hanging="360"/>
      </w:pPr>
      <w:rPr>
        <w:rFonts w:ascii="Wingdings 2" w:hAnsi="Wingdings 2" w:hint="default"/>
      </w:rPr>
    </w:lvl>
    <w:lvl w:ilvl="3" w:tplc="D780CC64" w:tentative="1">
      <w:start w:val="1"/>
      <w:numFmt w:val="bullet"/>
      <w:lvlText w:val=""/>
      <w:lvlJc w:val="left"/>
      <w:pPr>
        <w:tabs>
          <w:tab w:val="num" w:pos="2880"/>
        </w:tabs>
        <w:ind w:left="2880" w:hanging="360"/>
      </w:pPr>
      <w:rPr>
        <w:rFonts w:ascii="Wingdings 2" w:hAnsi="Wingdings 2" w:hint="default"/>
      </w:rPr>
    </w:lvl>
    <w:lvl w:ilvl="4" w:tplc="8F18163E" w:tentative="1">
      <w:start w:val="1"/>
      <w:numFmt w:val="bullet"/>
      <w:lvlText w:val=""/>
      <w:lvlJc w:val="left"/>
      <w:pPr>
        <w:tabs>
          <w:tab w:val="num" w:pos="3600"/>
        </w:tabs>
        <w:ind w:left="3600" w:hanging="360"/>
      </w:pPr>
      <w:rPr>
        <w:rFonts w:ascii="Wingdings 2" w:hAnsi="Wingdings 2" w:hint="default"/>
      </w:rPr>
    </w:lvl>
    <w:lvl w:ilvl="5" w:tplc="C3B4460C" w:tentative="1">
      <w:start w:val="1"/>
      <w:numFmt w:val="bullet"/>
      <w:lvlText w:val=""/>
      <w:lvlJc w:val="left"/>
      <w:pPr>
        <w:tabs>
          <w:tab w:val="num" w:pos="4320"/>
        </w:tabs>
        <w:ind w:left="4320" w:hanging="360"/>
      </w:pPr>
      <w:rPr>
        <w:rFonts w:ascii="Wingdings 2" w:hAnsi="Wingdings 2" w:hint="default"/>
      </w:rPr>
    </w:lvl>
    <w:lvl w:ilvl="6" w:tplc="B7FE407A" w:tentative="1">
      <w:start w:val="1"/>
      <w:numFmt w:val="bullet"/>
      <w:lvlText w:val=""/>
      <w:lvlJc w:val="left"/>
      <w:pPr>
        <w:tabs>
          <w:tab w:val="num" w:pos="5040"/>
        </w:tabs>
        <w:ind w:left="5040" w:hanging="360"/>
      </w:pPr>
      <w:rPr>
        <w:rFonts w:ascii="Wingdings 2" w:hAnsi="Wingdings 2" w:hint="default"/>
      </w:rPr>
    </w:lvl>
    <w:lvl w:ilvl="7" w:tplc="D4B494D2" w:tentative="1">
      <w:start w:val="1"/>
      <w:numFmt w:val="bullet"/>
      <w:lvlText w:val=""/>
      <w:lvlJc w:val="left"/>
      <w:pPr>
        <w:tabs>
          <w:tab w:val="num" w:pos="5760"/>
        </w:tabs>
        <w:ind w:left="5760" w:hanging="360"/>
      </w:pPr>
      <w:rPr>
        <w:rFonts w:ascii="Wingdings 2" w:hAnsi="Wingdings 2" w:hint="default"/>
      </w:rPr>
    </w:lvl>
    <w:lvl w:ilvl="8" w:tplc="DC9E146E" w:tentative="1">
      <w:start w:val="1"/>
      <w:numFmt w:val="bullet"/>
      <w:lvlText w:val=""/>
      <w:lvlJc w:val="left"/>
      <w:pPr>
        <w:tabs>
          <w:tab w:val="num" w:pos="6480"/>
        </w:tabs>
        <w:ind w:left="6480" w:hanging="360"/>
      </w:pPr>
      <w:rPr>
        <w:rFonts w:ascii="Wingdings 2" w:hAnsi="Wingdings 2" w:hint="default"/>
      </w:rPr>
    </w:lvl>
  </w:abstractNum>
  <w:abstractNum w:abstractNumId="3">
    <w:nsid w:val="22C77084"/>
    <w:multiLevelType w:val="hybridMultilevel"/>
    <w:tmpl w:val="83BC50C2"/>
    <w:lvl w:ilvl="0" w:tplc="8912E2C0">
      <w:start w:val="1"/>
      <w:numFmt w:val="bullet"/>
      <w:lvlText w:val=""/>
      <w:lvlJc w:val="left"/>
      <w:pPr>
        <w:tabs>
          <w:tab w:val="num" w:pos="720"/>
        </w:tabs>
        <w:ind w:left="720" w:hanging="360"/>
      </w:pPr>
      <w:rPr>
        <w:rFonts w:ascii="Wingdings 2" w:hAnsi="Wingdings 2" w:hint="default"/>
      </w:rPr>
    </w:lvl>
    <w:lvl w:ilvl="1" w:tplc="65A6EDE2" w:tentative="1">
      <w:start w:val="1"/>
      <w:numFmt w:val="bullet"/>
      <w:lvlText w:val=""/>
      <w:lvlJc w:val="left"/>
      <w:pPr>
        <w:tabs>
          <w:tab w:val="num" w:pos="1440"/>
        </w:tabs>
        <w:ind w:left="1440" w:hanging="360"/>
      </w:pPr>
      <w:rPr>
        <w:rFonts w:ascii="Wingdings 2" w:hAnsi="Wingdings 2" w:hint="default"/>
      </w:rPr>
    </w:lvl>
    <w:lvl w:ilvl="2" w:tplc="7E38AE2E" w:tentative="1">
      <w:start w:val="1"/>
      <w:numFmt w:val="bullet"/>
      <w:lvlText w:val=""/>
      <w:lvlJc w:val="left"/>
      <w:pPr>
        <w:tabs>
          <w:tab w:val="num" w:pos="2160"/>
        </w:tabs>
        <w:ind w:left="2160" w:hanging="360"/>
      </w:pPr>
      <w:rPr>
        <w:rFonts w:ascii="Wingdings 2" w:hAnsi="Wingdings 2" w:hint="default"/>
      </w:rPr>
    </w:lvl>
    <w:lvl w:ilvl="3" w:tplc="D0BEB874" w:tentative="1">
      <w:start w:val="1"/>
      <w:numFmt w:val="bullet"/>
      <w:lvlText w:val=""/>
      <w:lvlJc w:val="left"/>
      <w:pPr>
        <w:tabs>
          <w:tab w:val="num" w:pos="2880"/>
        </w:tabs>
        <w:ind w:left="2880" w:hanging="360"/>
      </w:pPr>
      <w:rPr>
        <w:rFonts w:ascii="Wingdings 2" w:hAnsi="Wingdings 2" w:hint="default"/>
      </w:rPr>
    </w:lvl>
    <w:lvl w:ilvl="4" w:tplc="B05059F6" w:tentative="1">
      <w:start w:val="1"/>
      <w:numFmt w:val="bullet"/>
      <w:lvlText w:val=""/>
      <w:lvlJc w:val="left"/>
      <w:pPr>
        <w:tabs>
          <w:tab w:val="num" w:pos="3600"/>
        </w:tabs>
        <w:ind w:left="3600" w:hanging="360"/>
      </w:pPr>
      <w:rPr>
        <w:rFonts w:ascii="Wingdings 2" w:hAnsi="Wingdings 2" w:hint="default"/>
      </w:rPr>
    </w:lvl>
    <w:lvl w:ilvl="5" w:tplc="84AAE4DC" w:tentative="1">
      <w:start w:val="1"/>
      <w:numFmt w:val="bullet"/>
      <w:lvlText w:val=""/>
      <w:lvlJc w:val="left"/>
      <w:pPr>
        <w:tabs>
          <w:tab w:val="num" w:pos="4320"/>
        </w:tabs>
        <w:ind w:left="4320" w:hanging="360"/>
      </w:pPr>
      <w:rPr>
        <w:rFonts w:ascii="Wingdings 2" w:hAnsi="Wingdings 2" w:hint="default"/>
      </w:rPr>
    </w:lvl>
    <w:lvl w:ilvl="6" w:tplc="814007EE" w:tentative="1">
      <w:start w:val="1"/>
      <w:numFmt w:val="bullet"/>
      <w:lvlText w:val=""/>
      <w:lvlJc w:val="left"/>
      <w:pPr>
        <w:tabs>
          <w:tab w:val="num" w:pos="5040"/>
        </w:tabs>
        <w:ind w:left="5040" w:hanging="360"/>
      </w:pPr>
      <w:rPr>
        <w:rFonts w:ascii="Wingdings 2" w:hAnsi="Wingdings 2" w:hint="default"/>
      </w:rPr>
    </w:lvl>
    <w:lvl w:ilvl="7" w:tplc="6F5223EE" w:tentative="1">
      <w:start w:val="1"/>
      <w:numFmt w:val="bullet"/>
      <w:lvlText w:val=""/>
      <w:lvlJc w:val="left"/>
      <w:pPr>
        <w:tabs>
          <w:tab w:val="num" w:pos="5760"/>
        </w:tabs>
        <w:ind w:left="5760" w:hanging="360"/>
      </w:pPr>
      <w:rPr>
        <w:rFonts w:ascii="Wingdings 2" w:hAnsi="Wingdings 2" w:hint="default"/>
      </w:rPr>
    </w:lvl>
    <w:lvl w:ilvl="8" w:tplc="CE1C8244" w:tentative="1">
      <w:start w:val="1"/>
      <w:numFmt w:val="bullet"/>
      <w:lvlText w:val=""/>
      <w:lvlJc w:val="left"/>
      <w:pPr>
        <w:tabs>
          <w:tab w:val="num" w:pos="6480"/>
        </w:tabs>
        <w:ind w:left="6480" w:hanging="360"/>
      </w:pPr>
      <w:rPr>
        <w:rFonts w:ascii="Wingdings 2" w:hAnsi="Wingdings 2" w:hint="default"/>
      </w:rPr>
    </w:lvl>
  </w:abstractNum>
  <w:abstractNum w:abstractNumId="4">
    <w:nsid w:val="27802389"/>
    <w:multiLevelType w:val="hybridMultilevel"/>
    <w:tmpl w:val="E2C8BE2E"/>
    <w:lvl w:ilvl="0" w:tplc="7C263506">
      <w:start w:val="1"/>
      <w:numFmt w:val="bullet"/>
      <w:lvlText w:val=""/>
      <w:lvlJc w:val="left"/>
      <w:pPr>
        <w:tabs>
          <w:tab w:val="num" w:pos="720"/>
        </w:tabs>
        <w:ind w:left="720" w:hanging="360"/>
      </w:pPr>
      <w:rPr>
        <w:rFonts w:ascii="Wingdings 2" w:hAnsi="Wingdings 2" w:hint="default"/>
      </w:rPr>
    </w:lvl>
    <w:lvl w:ilvl="1" w:tplc="ACD01954" w:tentative="1">
      <w:start w:val="1"/>
      <w:numFmt w:val="bullet"/>
      <w:lvlText w:val=""/>
      <w:lvlJc w:val="left"/>
      <w:pPr>
        <w:tabs>
          <w:tab w:val="num" w:pos="1440"/>
        </w:tabs>
        <w:ind w:left="1440" w:hanging="360"/>
      </w:pPr>
      <w:rPr>
        <w:rFonts w:ascii="Wingdings 2" w:hAnsi="Wingdings 2" w:hint="default"/>
      </w:rPr>
    </w:lvl>
    <w:lvl w:ilvl="2" w:tplc="25C42EDA" w:tentative="1">
      <w:start w:val="1"/>
      <w:numFmt w:val="bullet"/>
      <w:lvlText w:val=""/>
      <w:lvlJc w:val="left"/>
      <w:pPr>
        <w:tabs>
          <w:tab w:val="num" w:pos="2160"/>
        </w:tabs>
        <w:ind w:left="2160" w:hanging="360"/>
      </w:pPr>
      <w:rPr>
        <w:rFonts w:ascii="Wingdings 2" w:hAnsi="Wingdings 2" w:hint="default"/>
      </w:rPr>
    </w:lvl>
    <w:lvl w:ilvl="3" w:tplc="D8023D4C" w:tentative="1">
      <w:start w:val="1"/>
      <w:numFmt w:val="bullet"/>
      <w:lvlText w:val=""/>
      <w:lvlJc w:val="left"/>
      <w:pPr>
        <w:tabs>
          <w:tab w:val="num" w:pos="2880"/>
        </w:tabs>
        <w:ind w:left="2880" w:hanging="360"/>
      </w:pPr>
      <w:rPr>
        <w:rFonts w:ascii="Wingdings 2" w:hAnsi="Wingdings 2" w:hint="default"/>
      </w:rPr>
    </w:lvl>
    <w:lvl w:ilvl="4" w:tplc="E51ABB7A" w:tentative="1">
      <w:start w:val="1"/>
      <w:numFmt w:val="bullet"/>
      <w:lvlText w:val=""/>
      <w:lvlJc w:val="left"/>
      <w:pPr>
        <w:tabs>
          <w:tab w:val="num" w:pos="3600"/>
        </w:tabs>
        <w:ind w:left="3600" w:hanging="360"/>
      </w:pPr>
      <w:rPr>
        <w:rFonts w:ascii="Wingdings 2" w:hAnsi="Wingdings 2" w:hint="default"/>
      </w:rPr>
    </w:lvl>
    <w:lvl w:ilvl="5" w:tplc="A9B878A8" w:tentative="1">
      <w:start w:val="1"/>
      <w:numFmt w:val="bullet"/>
      <w:lvlText w:val=""/>
      <w:lvlJc w:val="left"/>
      <w:pPr>
        <w:tabs>
          <w:tab w:val="num" w:pos="4320"/>
        </w:tabs>
        <w:ind w:left="4320" w:hanging="360"/>
      </w:pPr>
      <w:rPr>
        <w:rFonts w:ascii="Wingdings 2" w:hAnsi="Wingdings 2" w:hint="default"/>
      </w:rPr>
    </w:lvl>
    <w:lvl w:ilvl="6" w:tplc="44087596" w:tentative="1">
      <w:start w:val="1"/>
      <w:numFmt w:val="bullet"/>
      <w:lvlText w:val=""/>
      <w:lvlJc w:val="left"/>
      <w:pPr>
        <w:tabs>
          <w:tab w:val="num" w:pos="5040"/>
        </w:tabs>
        <w:ind w:left="5040" w:hanging="360"/>
      </w:pPr>
      <w:rPr>
        <w:rFonts w:ascii="Wingdings 2" w:hAnsi="Wingdings 2" w:hint="default"/>
      </w:rPr>
    </w:lvl>
    <w:lvl w:ilvl="7" w:tplc="99C2553A" w:tentative="1">
      <w:start w:val="1"/>
      <w:numFmt w:val="bullet"/>
      <w:lvlText w:val=""/>
      <w:lvlJc w:val="left"/>
      <w:pPr>
        <w:tabs>
          <w:tab w:val="num" w:pos="5760"/>
        </w:tabs>
        <w:ind w:left="5760" w:hanging="360"/>
      </w:pPr>
      <w:rPr>
        <w:rFonts w:ascii="Wingdings 2" w:hAnsi="Wingdings 2" w:hint="default"/>
      </w:rPr>
    </w:lvl>
    <w:lvl w:ilvl="8" w:tplc="130637E2" w:tentative="1">
      <w:start w:val="1"/>
      <w:numFmt w:val="bullet"/>
      <w:lvlText w:val=""/>
      <w:lvlJc w:val="left"/>
      <w:pPr>
        <w:tabs>
          <w:tab w:val="num" w:pos="6480"/>
        </w:tabs>
        <w:ind w:left="6480" w:hanging="360"/>
      </w:pPr>
      <w:rPr>
        <w:rFonts w:ascii="Wingdings 2" w:hAnsi="Wingdings 2" w:hint="default"/>
      </w:rPr>
    </w:lvl>
  </w:abstractNum>
  <w:abstractNum w:abstractNumId="5">
    <w:nsid w:val="3B1C5C2C"/>
    <w:multiLevelType w:val="hybridMultilevel"/>
    <w:tmpl w:val="B5E0054C"/>
    <w:lvl w:ilvl="0" w:tplc="8AAEBB34">
      <w:start w:val="1"/>
      <w:numFmt w:val="bullet"/>
      <w:lvlText w:val=""/>
      <w:lvlJc w:val="left"/>
      <w:pPr>
        <w:tabs>
          <w:tab w:val="num" w:pos="720"/>
        </w:tabs>
        <w:ind w:left="720" w:hanging="360"/>
      </w:pPr>
      <w:rPr>
        <w:rFonts w:ascii="Wingdings 2" w:hAnsi="Wingdings 2" w:hint="default"/>
      </w:rPr>
    </w:lvl>
    <w:lvl w:ilvl="1" w:tplc="6658CB4E" w:tentative="1">
      <w:start w:val="1"/>
      <w:numFmt w:val="bullet"/>
      <w:lvlText w:val=""/>
      <w:lvlJc w:val="left"/>
      <w:pPr>
        <w:tabs>
          <w:tab w:val="num" w:pos="1440"/>
        </w:tabs>
        <w:ind w:left="1440" w:hanging="360"/>
      </w:pPr>
      <w:rPr>
        <w:rFonts w:ascii="Wingdings 2" w:hAnsi="Wingdings 2" w:hint="default"/>
      </w:rPr>
    </w:lvl>
    <w:lvl w:ilvl="2" w:tplc="128E3CF6" w:tentative="1">
      <w:start w:val="1"/>
      <w:numFmt w:val="bullet"/>
      <w:lvlText w:val=""/>
      <w:lvlJc w:val="left"/>
      <w:pPr>
        <w:tabs>
          <w:tab w:val="num" w:pos="2160"/>
        </w:tabs>
        <w:ind w:left="2160" w:hanging="360"/>
      </w:pPr>
      <w:rPr>
        <w:rFonts w:ascii="Wingdings 2" w:hAnsi="Wingdings 2" w:hint="default"/>
      </w:rPr>
    </w:lvl>
    <w:lvl w:ilvl="3" w:tplc="31004D42" w:tentative="1">
      <w:start w:val="1"/>
      <w:numFmt w:val="bullet"/>
      <w:lvlText w:val=""/>
      <w:lvlJc w:val="left"/>
      <w:pPr>
        <w:tabs>
          <w:tab w:val="num" w:pos="2880"/>
        </w:tabs>
        <w:ind w:left="2880" w:hanging="360"/>
      </w:pPr>
      <w:rPr>
        <w:rFonts w:ascii="Wingdings 2" w:hAnsi="Wingdings 2" w:hint="default"/>
      </w:rPr>
    </w:lvl>
    <w:lvl w:ilvl="4" w:tplc="52F26C90" w:tentative="1">
      <w:start w:val="1"/>
      <w:numFmt w:val="bullet"/>
      <w:lvlText w:val=""/>
      <w:lvlJc w:val="left"/>
      <w:pPr>
        <w:tabs>
          <w:tab w:val="num" w:pos="3600"/>
        </w:tabs>
        <w:ind w:left="3600" w:hanging="360"/>
      </w:pPr>
      <w:rPr>
        <w:rFonts w:ascii="Wingdings 2" w:hAnsi="Wingdings 2" w:hint="default"/>
      </w:rPr>
    </w:lvl>
    <w:lvl w:ilvl="5" w:tplc="44DC0BA2" w:tentative="1">
      <w:start w:val="1"/>
      <w:numFmt w:val="bullet"/>
      <w:lvlText w:val=""/>
      <w:lvlJc w:val="left"/>
      <w:pPr>
        <w:tabs>
          <w:tab w:val="num" w:pos="4320"/>
        </w:tabs>
        <w:ind w:left="4320" w:hanging="360"/>
      </w:pPr>
      <w:rPr>
        <w:rFonts w:ascii="Wingdings 2" w:hAnsi="Wingdings 2" w:hint="default"/>
      </w:rPr>
    </w:lvl>
    <w:lvl w:ilvl="6" w:tplc="AF721C26" w:tentative="1">
      <w:start w:val="1"/>
      <w:numFmt w:val="bullet"/>
      <w:lvlText w:val=""/>
      <w:lvlJc w:val="left"/>
      <w:pPr>
        <w:tabs>
          <w:tab w:val="num" w:pos="5040"/>
        </w:tabs>
        <w:ind w:left="5040" w:hanging="360"/>
      </w:pPr>
      <w:rPr>
        <w:rFonts w:ascii="Wingdings 2" w:hAnsi="Wingdings 2" w:hint="default"/>
      </w:rPr>
    </w:lvl>
    <w:lvl w:ilvl="7" w:tplc="5286410E" w:tentative="1">
      <w:start w:val="1"/>
      <w:numFmt w:val="bullet"/>
      <w:lvlText w:val=""/>
      <w:lvlJc w:val="left"/>
      <w:pPr>
        <w:tabs>
          <w:tab w:val="num" w:pos="5760"/>
        </w:tabs>
        <w:ind w:left="5760" w:hanging="360"/>
      </w:pPr>
      <w:rPr>
        <w:rFonts w:ascii="Wingdings 2" w:hAnsi="Wingdings 2" w:hint="default"/>
      </w:rPr>
    </w:lvl>
    <w:lvl w:ilvl="8" w:tplc="43989BC0" w:tentative="1">
      <w:start w:val="1"/>
      <w:numFmt w:val="bullet"/>
      <w:lvlText w:val=""/>
      <w:lvlJc w:val="left"/>
      <w:pPr>
        <w:tabs>
          <w:tab w:val="num" w:pos="6480"/>
        </w:tabs>
        <w:ind w:left="6480" w:hanging="360"/>
      </w:pPr>
      <w:rPr>
        <w:rFonts w:ascii="Wingdings 2" w:hAnsi="Wingdings 2" w:hint="default"/>
      </w:rPr>
    </w:lvl>
  </w:abstractNum>
  <w:abstractNum w:abstractNumId="6">
    <w:nsid w:val="3C414AB6"/>
    <w:multiLevelType w:val="hybridMultilevel"/>
    <w:tmpl w:val="ED3A84CC"/>
    <w:lvl w:ilvl="0" w:tplc="0A8ABE2E">
      <w:start w:val="1"/>
      <w:numFmt w:val="bullet"/>
      <w:lvlText w:val=""/>
      <w:lvlJc w:val="left"/>
      <w:pPr>
        <w:tabs>
          <w:tab w:val="num" w:pos="720"/>
        </w:tabs>
        <w:ind w:left="720" w:hanging="360"/>
      </w:pPr>
      <w:rPr>
        <w:rFonts w:ascii="Wingdings 3" w:hAnsi="Wingdings 3" w:hint="default"/>
      </w:rPr>
    </w:lvl>
    <w:lvl w:ilvl="1" w:tplc="6F768D96" w:tentative="1">
      <w:start w:val="1"/>
      <w:numFmt w:val="bullet"/>
      <w:lvlText w:val=""/>
      <w:lvlJc w:val="left"/>
      <w:pPr>
        <w:tabs>
          <w:tab w:val="num" w:pos="1440"/>
        </w:tabs>
        <w:ind w:left="1440" w:hanging="360"/>
      </w:pPr>
      <w:rPr>
        <w:rFonts w:ascii="Wingdings 3" w:hAnsi="Wingdings 3" w:hint="default"/>
      </w:rPr>
    </w:lvl>
    <w:lvl w:ilvl="2" w:tplc="508A4022" w:tentative="1">
      <w:start w:val="1"/>
      <w:numFmt w:val="bullet"/>
      <w:lvlText w:val=""/>
      <w:lvlJc w:val="left"/>
      <w:pPr>
        <w:tabs>
          <w:tab w:val="num" w:pos="2160"/>
        </w:tabs>
        <w:ind w:left="2160" w:hanging="360"/>
      </w:pPr>
      <w:rPr>
        <w:rFonts w:ascii="Wingdings 3" w:hAnsi="Wingdings 3" w:hint="default"/>
      </w:rPr>
    </w:lvl>
    <w:lvl w:ilvl="3" w:tplc="B2226322" w:tentative="1">
      <w:start w:val="1"/>
      <w:numFmt w:val="bullet"/>
      <w:lvlText w:val=""/>
      <w:lvlJc w:val="left"/>
      <w:pPr>
        <w:tabs>
          <w:tab w:val="num" w:pos="2880"/>
        </w:tabs>
        <w:ind w:left="2880" w:hanging="360"/>
      </w:pPr>
      <w:rPr>
        <w:rFonts w:ascii="Wingdings 3" w:hAnsi="Wingdings 3" w:hint="default"/>
      </w:rPr>
    </w:lvl>
    <w:lvl w:ilvl="4" w:tplc="AC6E8A86" w:tentative="1">
      <w:start w:val="1"/>
      <w:numFmt w:val="bullet"/>
      <w:lvlText w:val=""/>
      <w:lvlJc w:val="left"/>
      <w:pPr>
        <w:tabs>
          <w:tab w:val="num" w:pos="3600"/>
        </w:tabs>
        <w:ind w:left="3600" w:hanging="360"/>
      </w:pPr>
      <w:rPr>
        <w:rFonts w:ascii="Wingdings 3" w:hAnsi="Wingdings 3" w:hint="default"/>
      </w:rPr>
    </w:lvl>
    <w:lvl w:ilvl="5" w:tplc="A19A3210" w:tentative="1">
      <w:start w:val="1"/>
      <w:numFmt w:val="bullet"/>
      <w:lvlText w:val=""/>
      <w:lvlJc w:val="left"/>
      <w:pPr>
        <w:tabs>
          <w:tab w:val="num" w:pos="4320"/>
        </w:tabs>
        <w:ind w:left="4320" w:hanging="360"/>
      </w:pPr>
      <w:rPr>
        <w:rFonts w:ascii="Wingdings 3" w:hAnsi="Wingdings 3" w:hint="default"/>
      </w:rPr>
    </w:lvl>
    <w:lvl w:ilvl="6" w:tplc="12B858CA" w:tentative="1">
      <w:start w:val="1"/>
      <w:numFmt w:val="bullet"/>
      <w:lvlText w:val=""/>
      <w:lvlJc w:val="left"/>
      <w:pPr>
        <w:tabs>
          <w:tab w:val="num" w:pos="5040"/>
        </w:tabs>
        <w:ind w:left="5040" w:hanging="360"/>
      </w:pPr>
      <w:rPr>
        <w:rFonts w:ascii="Wingdings 3" w:hAnsi="Wingdings 3" w:hint="default"/>
      </w:rPr>
    </w:lvl>
    <w:lvl w:ilvl="7" w:tplc="D12E5B18" w:tentative="1">
      <w:start w:val="1"/>
      <w:numFmt w:val="bullet"/>
      <w:lvlText w:val=""/>
      <w:lvlJc w:val="left"/>
      <w:pPr>
        <w:tabs>
          <w:tab w:val="num" w:pos="5760"/>
        </w:tabs>
        <w:ind w:left="5760" w:hanging="360"/>
      </w:pPr>
      <w:rPr>
        <w:rFonts w:ascii="Wingdings 3" w:hAnsi="Wingdings 3" w:hint="default"/>
      </w:rPr>
    </w:lvl>
    <w:lvl w:ilvl="8" w:tplc="0DF60972" w:tentative="1">
      <w:start w:val="1"/>
      <w:numFmt w:val="bullet"/>
      <w:lvlText w:val=""/>
      <w:lvlJc w:val="left"/>
      <w:pPr>
        <w:tabs>
          <w:tab w:val="num" w:pos="6480"/>
        </w:tabs>
        <w:ind w:left="6480" w:hanging="360"/>
      </w:pPr>
      <w:rPr>
        <w:rFonts w:ascii="Wingdings 3" w:hAnsi="Wingdings 3" w:hint="default"/>
      </w:rPr>
    </w:lvl>
  </w:abstractNum>
  <w:abstractNum w:abstractNumId="7">
    <w:nsid w:val="3D7871C4"/>
    <w:multiLevelType w:val="hybridMultilevel"/>
    <w:tmpl w:val="723E53FA"/>
    <w:lvl w:ilvl="0" w:tplc="255EF58A">
      <w:start w:val="1"/>
      <w:numFmt w:val="bullet"/>
      <w:lvlText w:val=""/>
      <w:lvlJc w:val="left"/>
      <w:pPr>
        <w:tabs>
          <w:tab w:val="num" w:pos="720"/>
        </w:tabs>
        <w:ind w:left="720" w:hanging="360"/>
      </w:pPr>
      <w:rPr>
        <w:rFonts w:ascii="Wingdings 3" w:hAnsi="Wingdings 3" w:hint="default"/>
      </w:rPr>
    </w:lvl>
    <w:lvl w:ilvl="1" w:tplc="5608F5F4" w:tentative="1">
      <w:start w:val="1"/>
      <w:numFmt w:val="bullet"/>
      <w:lvlText w:val=""/>
      <w:lvlJc w:val="left"/>
      <w:pPr>
        <w:tabs>
          <w:tab w:val="num" w:pos="1440"/>
        </w:tabs>
        <w:ind w:left="1440" w:hanging="360"/>
      </w:pPr>
      <w:rPr>
        <w:rFonts w:ascii="Wingdings 3" w:hAnsi="Wingdings 3" w:hint="default"/>
      </w:rPr>
    </w:lvl>
    <w:lvl w:ilvl="2" w:tplc="2AD22632" w:tentative="1">
      <w:start w:val="1"/>
      <w:numFmt w:val="bullet"/>
      <w:lvlText w:val=""/>
      <w:lvlJc w:val="left"/>
      <w:pPr>
        <w:tabs>
          <w:tab w:val="num" w:pos="2160"/>
        </w:tabs>
        <w:ind w:left="2160" w:hanging="360"/>
      </w:pPr>
      <w:rPr>
        <w:rFonts w:ascii="Wingdings 3" w:hAnsi="Wingdings 3" w:hint="default"/>
      </w:rPr>
    </w:lvl>
    <w:lvl w:ilvl="3" w:tplc="A5287DB6" w:tentative="1">
      <w:start w:val="1"/>
      <w:numFmt w:val="bullet"/>
      <w:lvlText w:val=""/>
      <w:lvlJc w:val="left"/>
      <w:pPr>
        <w:tabs>
          <w:tab w:val="num" w:pos="2880"/>
        </w:tabs>
        <w:ind w:left="2880" w:hanging="360"/>
      </w:pPr>
      <w:rPr>
        <w:rFonts w:ascii="Wingdings 3" w:hAnsi="Wingdings 3" w:hint="default"/>
      </w:rPr>
    </w:lvl>
    <w:lvl w:ilvl="4" w:tplc="422613DC" w:tentative="1">
      <w:start w:val="1"/>
      <w:numFmt w:val="bullet"/>
      <w:lvlText w:val=""/>
      <w:lvlJc w:val="left"/>
      <w:pPr>
        <w:tabs>
          <w:tab w:val="num" w:pos="3600"/>
        </w:tabs>
        <w:ind w:left="3600" w:hanging="360"/>
      </w:pPr>
      <w:rPr>
        <w:rFonts w:ascii="Wingdings 3" w:hAnsi="Wingdings 3" w:hint="default"/>
      </w:rPr>
    </w:lvl>
    <w:lvl w:ilvl="5" w:tplc="33B29C4C" w:tentative="1">
      <w:start w:val="1"/>
      <w:numFmt w:val="bullet"/>
      <w:lvlText w:val=""/>
      <w:lvlJc w:val="left"/>
      <w:pPr>
        <w:tabs>
          <w:tab w:val="num" w:pos="4320"/>
        </w:tabs>
        <w:ind w:left="4320" w:hanging="360"/>
      </w:pPr>
      <w:rPr>
        <w:rFonts w:ascii="Wingdings 3" w:hAnsi="Wingdings 3" w:hint="default"/>
      </w:rPr>
    </w:lvl>
    <w:lvl w:ilvl="6" w:tplc="BFF259B4" w:tentative="1">
      <w:start w:val="1"/>
      <w:numFmt w:val="bullet"/>
      <w:lvlText w:val=""/>
      <w:lvlJc w:val="left"/>
      <w:pPr>
        <w:tabs>
          <w:tab w:val="num" w:pos="5040"/>
        </w:tabs>
        <w:ind w:left="5040" w:hanging="360"/>
      </w:pPr>
      <w:rPr>
        <w:rFonts w:ascii="Wingdings 3" w:hAnsi="Wingdings 3" w:hint="default"/>
      </w:rPr>
    </w:lvl>
    <w:lvl w:ilvl="7" w:tplc="D1FC4556" w:tentative="1">
      <w:start w:val="1"/>
      <w:numFmt w:val="bullet"/>
      <w:lvlText w:val=""/>
      <w:lvlJc w:val="left"/>
      <w:pPr>
        <w:tabs>
          <w:tab w:val="num" w:pos="5760"/>
        </w:tabs>
        <w:ind w:left="5760" w:hanging="360"/>
      </w:pPr>
      <w:rPr>
        <w:rFonts w:ascii="Wingdings 3" w:hAnsi="Wingdings 3" w:hint="default"/>
      </w:rPr>
    </w:lvl>
    <w:lvl w:ilvl="8" w:tplc="872E95E8" w:tentative="1">
      <w:start w:val="1"/>
      <w:numFmt w:val="bullet"/>
      <w:lvlText w:val=""/>
      <w:lvlJc w:val="left"/>
      <w:pPr>
        <w:tabs>
          <w:tab w:val="num" w:pos="6480"/>
        </w:tabs>
        <w:ind w:left="6480" w:hanging="360"/>
      </w:pPr>
      <w:rPr>
        <w:rFonts w:ascii="Wingdings 3" w:hAnsi="Wingdings 3" w:hint="default"/>
      </w:rPr>
    </w:lvl>
  </w:abstractNum>
  <w:abstractNum w:abstractNumId="8">
    <w:nsid w:val="4BFF4B53"/>
    <w:multiLevelType w:val="hybridMultilevel"/>
    <w:tmpl w:val="E33E4560"/>
    <w:lvl w:ilvl="0" w:tplc="FDFA0872">
      <w:start w:val="1"/>
      <w:numFmt w:val="bullet"/>
      <w:lvlText w:val=""/>
      <w:lvlJc w:val="left"/>
      <w:pPr>
        <w:tabs>
          <w:tab w:val="num" w:pos="720"/>
        </w:tabs>
        <w:ind w:left="720" w:hanging="360"/>
      </w:pPr>
      <w:rPr>
        <w:rFonts w:ascii="Wingdings 2" w:hAnsi="Wingdings 2" w:hint="default"/>
      </w:rPr>
    </w:lvl>
    <w:lvl w:ilvl="1" w:tplc="3DDED4D0" w:tentative="1">
      <w:start w:val="1"/>
      <w:numFmt w:val="bullet"/>
      <w:lvlText w:val=""/>
      <w:lvlJc w:val="left"/>
      <w:pPr>
        <w:tabs>
          <w:tab w:val="num" w:pos="1440"/>
        </w:tabs>
        <w:ind w:left="1440" w:hanging="360"/>
      </w:pPr>
      <w:rPr>
        <w:rFonts w:ascii="Wingdings 2" w:hAnsi="Wingdings 2" w:hint="default"/>
      </w:rPr>
    </w:lvl>
    <w:lvl w:ilvl="2" w:tplc="CA909CFC" w:tentative="1">
      <w:start w:val="1"/>
      <w:numFmt w:val="bullet"/>
      <w:lvlText w:val=""/>
      <w:lvlJc w:val="left"/>
      <w:pPr>
        <w:tabs>
          <w:tab w:val="num" w:pos="2160"/>
        </w:tabs>
        <w:ind w:left="2160" w:hanging="360"/>
      </w:pPr>
      <w:rPr>
        <w:rFonts w:ascii="Wingdings 2" w:hAnsi="Wingdings 2" w:hint="default"/>
      </w:rPr>
    </w:lvl>
    <w:lvl w:ilvl="3" w:tplc="0D4A2F66" w:tentative="1">
      <w:start w:val="1"/>
      <w:numFmt w:val="bullet"/>
      <w:lvlText w:val=""/>
      <w:lvlJc w:val="left"/>
      <w:pPr>
        <w:tabs>
          <w:tab w:val="num" w:pos="2880"/>
        </w:tabs>
        <w:ind w:left="2880" w:hanging="360"/>
      </w:pPr>
      <w:rPr>
        <w:rFonts w:ascii="Wingdings 2" w:hAnsi="Wingdings 2" w:hint="default"/>
      </w:rPr>
    </w:lvl>
    <w:lvl w:ilvl="4" w:tplc="D5746A38" w:tentative="1">
      <w:start w:val="1"/>
      <w:numFmt w:val="bullet"/>
      <w:lvlText w:val=""/>
      <w:lvlJc w:val="left"/>
      <w:pPr>
        <w:tabs>
          <w:tab w:val="num" w:pos="3600"/>
        </w:tabs>
        <w:ind w:left="3600" w:hanging="360"/>
      </w:pPr>
      <w:rPr>
        <w:rFonts w:ascii="Wingdings 2" w:hAnsi="Wingdings 2" w:hint="default"/>
      </w:rPr>
    </w:lvl>
    <w:lvl w:ilvl="5" w:tplc="83D4F560" w:tentative="1">
      <w:start w:val="1"/>
      <w:numFmt w:val="bullet"/>
      <w:lvlText w:val=""/>
      <w:lvlJc w:val="left"/>
      <w:pPr>
        <w:tabs>
          <w:tab w:val="num" w:pos="4320"/>
        </w:tabs>
        <w:ind w:left="4320" w:hanging="360"/>
      </w:pPr>
      <w:rPr>
        <w:rFonts w:ascii="Wingdings 2" w:hAnsi="Wingdings 2" w:hint="default"/>
      </w:rPr>
    </w:lvl>
    <w:lvl w:ilvl="6" w:tplc="E94A5FEC" w:tentative="1">
      <w:start w:val="1"/>
      <w:numFmt w:val="bullet"/>
      <w:lvlText w:val=""/>
      <w:lvlJc w:val="left"/>
      <w:pPr>
        <w:tabs>
          <w:tab w:val="num" w:pos="5040"/>
        </w:tabs>
        <w:ind w:left="5040" w:hanging="360"/>
      </w:pPr>
      <w:rPr>
        <w:rFonts w:ascii="Wingdings 2" w:hAnsi="Wingdings 2" w:hint="default"/>
      </w:rPr>
    </w:lvl>
    <w:lvl w:ilvl="7" w:tplc="7D4A0A8C" w:tentative="1">
      <w:start w:val="1"/>
      <w:numFmt w:val="bullet"/>
      <w:lvlText w:val=""/>
      <w:lvlJc w:val="left"/>
      <w:pPr>
        <w:tabs>
          <w:tab w:val="num" w:pos="5760"/>
        </w:tabs>
        <w:ind w:left="5760" w:hanging="360"/>
      </w:pPr>
      <w:rPr>
        <w:rFonts w:ascii="Wingdings 2" w:hAnsi="Wingdings 2" w:hint="default"/>
      </w:rPr>
    </w:lvl>
    <w:lvl w:ilvl="8" w:tplc="F9EC8A54" w:tentative="1">
      <w:start w:val="1"/>
      <w:numFmt w:val="bullet"/>
      <w:lvlText w:val=""/>
      <w:lvlJc w:val="left"/>
      <w:pPr>
        <w:tabs>
          <w:tab w:val="num" w:pos="6480"/>
        </w:tabs>
        <w:ind w:left="6480" w:hanging="360"/>
      </w:pPr>
      <w:rPr>
        <w:rFonts w:ascii="Wingdings 2" w:hAnsi="Wingdings 2" w:hint="default"/>
      </w:rPr>
    </w:lvl>
  </w:abstractNum>
  <w:abstractNum w:abstractNumId="9">
    <w:nsid w:val="51DC2474"/>
    <w:multiLevelType w:val="hybridMultilevel"/>
    <w:tmpl w:val="54860B5C"/>
    <w:lvl w:ilvl="0" w:tplc="16786F7A">
      <w:start w:val="1"/>
      <w:numFmt w:val="bullet"/>
      <w:lvlText w:val=""/>
      <w:lvlJc w:val="left"/>
      <w:pPr>
        <w:tabs>
          <w:tab w:val="num" w:pos="720"/>
        </w:tabs>
        <w:ind w:left="720" w:hanging="360"/>
      </w:pPr>
      <w:rPr>
        <w:rFonts w:ascii="Wingdings 2" w:hAnsi="Wingdings 2" w:hint="default"/>
      </w:rPr>
    </w:lvl>
    <w:lvl w:ilvl="1" w:tplc="318048AC" w:tentative="1">
      <w:start w:val="1"/>
      <w:numFmt w:val="bullet"/>
      <w:lvlText w:val=""/>
      <w:lvlJc w:val="left"/>
      <w:pPr>
        <w:tabs>
          <w:tab w:val="num" w:pos="1440"/>
        </w:tabs>
        <w:ind w:left="1440" w:hanging="360"/>
      </w:pPr>
      <w:rPr>
        <w:rFonts w:ascii="Wingdings 2" w:hAnsi="Wingdings 2" w:hint="default"/>
      </w:rPr>
    </w:lvl>
    <w:lvl w:ilvl="2" w:tplc="6238802C" w:tentative="1">
      <w:start w:val="1"/>
      <w:numFmt w:val="bullet"/>
      <w:lvlText w:val=""/>
      <w:lvlJc w:val="left"/>
      <w:pPr>
        <w:tabs>
          <w:tab w:val="num" w:pos="2160"/>
        </w:tabs>
        <w:ind w:left="2160" w:hanging="360"/>
      </w:pPr>
      <w:rPr>
        <w:rFonts w:ascii="Wingdings 2" w:hAnsi="Wingdings 2" w:hint="default"/>
      </w:rPr>
    </w:lvl>
    <w:lvl w:ilvl="3" w:tplc="B074BE20" w:tentative="1">
      <w:start w:val="1"/>
      <w:numFmt w:val="bullet"/>
      <w:lvlText w:val=""/>
      <w:lvlJc w:val="left"/>
      <w:pPr>
        <w:tabs>
          <w:tab w:val="num" w:pos="2880"/>
        </w:tabs>
        <w:ind w:left="2880" w:hanging="360"/>
      </w:pPr>
      <w:rPr>
        <w:rFonts w:ascii="Wingdings 2" w:hAnsi="Wingdings 2" w:hint="default"/>
      </w:rPr>
    </w:lvl>
    <w:lvl w:ilvl="4" w:tplc="4C48E96C" w:tentative="1">
      <w:start w:val="1"/>
      <w:numFmt w:val="bullet"/>
      <w:lvlText w:val=""/>
      <w:lvlJc w:val="left"/>
      <w:pPr>
        <w:tabs>
          <w:tab w:val="num" w:pos="3600"/>
        </w:tabs>
        <w:ind w:left="3600" w:hanging="360"/>
      </w:pPr>
      <w:rPr>
        <w:rFonts w:ascii="Wingdings 2" w:hAnsi="Wingdings 2" w:hint="default"/>
      </w:rPr>
    </w:lvl>
    <w:lvl w:ilvl="5" w:tplc="7ECA9E7E" w:tentative="1">
      <w:start w:val="1"/>
      <w:numFmt w:val="bullet"/>
      <w:lvlText w:val=""/>
      <w:lvlJc w:val="left"/>
      <w:pPr>
        <w:tabs>
          <w:tab w:val="num" w:pos="4320"/>
        </w:tabs>
        <w:ind w:left="4320" w:hanging="360"/>
      </w:pPr>
      <w:rPr>
        <w:rFonts w:ascii="Wingdings 2" w:hAnsi="Wingdings 2" w:hint="default"/>
      </w:rPr>
    </w:lvl>
    <w:lvl w:ilvl="6" w:tplc="BDE6D8F0" w:tentative="1">
      <w:start w:val="1"/>
      <w:numFmt w:val="bullet"/>
      <w:lvlText w:val=""/>
      <w:lvlJc w:val="left"/>
      <w:pPr>
        <w:tabs>
          <w:tab w:val="num" w:pos="5040"/>
        </w:tabs>
        <w:ind w:left="5040" w:hanging="360"/>
      </w:pPr>
      <w:rPr>
        <w:rFonts w:ascii="Wingdings 2" w:hAnsi="Wingdings 2" w:hint="default"/>
      </w:rPr>
    </w:lvl>
    <w:lvl w:ilvl="7" w:tplc="07222366" w:tentative="1">
      <w:start w:val="1"/>
      <w:numFmt w:val="bullet"/>
      <w:lvlText w:val=""/>
      <w:lvlJc w:val="left"/>
      <w:pPr>
        <w:tabs>
          <w:tab w:val="num" w:pos="5760"/>
        </w:tabs>
        <w:ind w:left="5760" w:hanging="360"/>
      </w:pPr>
      <w:rPr>
        <w:rFonts w:ascii="Wingdings 2" w:hAnsi="Wingdings 2" w:hint="default"/>
      </w:rPr>
    </w:lvl>
    <w:lvl w:ilvl="8" w:tplc="595E0310" w:tentative="1">
      <w:start w:val="1"/>
      <w:numFmt w:val="bullet"/>
      <w:lvlText w:val=""/>
      <w:lvlJc w:val="left"/>
      <w:pPr>
        <w:tabs>
          <w:tab w:val="num" w:pos="6480"/>
        </w:tabs>
        <w:ind w:left="6480" w:hanging="360"/>
      </w:pPr>
      <w:rPr>
        <w:rFonts w:ascii="Wingdings 2" w:hAnsi="Wingdings 2" w:hint="default"/>
      </w:rPr>
    </w:lvl>
  </w:abstractNum>
  <w:abstractNum w:abstractNumId="10">
    <w:nsid w:val="55573D3D"/>
    <w:multiLevelType w:val="hybridMultilevel"/>
    <w:tmpl w:val="0CD6BC1E"/>
    <w:lvl w:ilvl="0" w:tplc="3FE80610">
      <w:start w:val="1"/>
      <w:numFmt w:val="bullet"/>
      <w:lvlText w:val=""/>
      <w:lvlJc w:val="left"/>
      <w:pPr>
        <w:tabs>
          <w:tab w:val="num" w:pos="720"/>
        </w:tabs>
        <w:ind w:left="720" w:hanging="360"/>
      </w:pPr>
      <w:rPr>
        <w:rFonts w:ascii="Wingdings 2" w:hAnsi="Wingdings 2" w:hint="default"/>
      </w:rPr>
    </w:lvl>
    <w:lvl w:ilvl="1" w:tplc="F896198C" w:tentative="1">
      <w:start w:val="1"/>
      <w:numFmt w:val="bullet"/>
      <w:lvlText w:val=""/>
      <w:lvlJc w:val="left"/>
      <w:pPr>
        <w:tabs>
          <w:tab w:val="num" w:pos="1440"/>
        </w:tabs>
        <w:ind w:left="1440" w:hanging="360"/>
      </w:pPr>
      <w:rPr>
        <w:rFonts w:ascii="Wingdings 2" w:hAnsi="Wingdings 2" w:hint="default"/>
      </w:rPr>
    </w:lvl>
    <w:lvl w:ilvl="2" w:tplc="981880EA" w:tentative="1">
      <w:start w:val="1"/>
      <w:numFmt w:val="bullet"/>
      <w:lvlText w:val=""/>
      <w:lvlJc w:val="left"/>
      <w:pPr>
        <w:tabs>
          <w:tab w:val="num" w:pos="2160"/>
        </w:tabs>
        <w:ind w:left="2160" w:hanging="360"/>
      </w:pPr>
      <w:rPr>
        <w:rFonts w:ascii="Wingdings 2" w:hAnsi="Wingdings 2" w:hint="default"/>
      </w:rPr>
    </w:lvl>
    <w:lvl w:ilvl="3" w:tplc="25467260" w:tentative="1">
      <w:start w:val="1"/>
      <w:numFmt w:val="bullet"/>
      <w:lvlText w:val=""/>
      <w:lvlJc w:val="left"/>
      <w:pPr>
        <w:tabs>
          <w:tab w:val="num" w:pos="2880"/>
        </w:tabs>
        <w:ind w:left="2880" w:hanging="360"/>
      </w:pPr>
      <w:rPr>
        <w:rFonts w:ascii="Wingdings 2" w:hAnsi="Wingdings 2" w:hint="default"/>
      </w:rPr>
    </w:lvl>
    <w:lvl w:ilvl="4" w:tplc="4B1A7168" w:tentative="1">
      <w:start w:val="1"/>
      <w:numFmt w:val="bullet"/>
      <w:lvlText w:val=""/>
      <w:lvlJc w:val="left"/>
      <w:pPr>
        <w:tabs>
          <w:tab w:val="num" w:pos="3600"/>
        </w:tabs>
        <w:ind w:left="3600" w:hanging="360"/>
      </w:pPr>
      <w:rPr>
        <w:rFonts w:ascii="Wingdings 2" w:hAnsi="Wingdings 2" w:hint="default"/>
      </w:rPr>
    </w:lvl>
    <w:lvl w:ilvl="5" w:tplc="228483B6" w:tentative="1">
      <w:start w:val="1"/>
      <w:numFmt w:val="bullet"/>
      <w:lvlText w:val=""/>
      <w:lvlJc w:val="left"/>
      <w:pPr>
        <w:tabs>
          <w:tab w:val="num" w:pos="4320"/>
        </w:tabs>
        <w:ind w:left="4320" w:hanging="360"/>
      </w:pPr>
      <w:rPr>
        <w:rFonts w:ascii="Wingdings 2" w:hAnsi="Wingdings 2" w:hint="default"/>
      </w:rPr>
    </w:lvl>
    <w:lvl w:ilvl="6" w:tplc="69844468" w:tentative="1">
      <w:start w:val="1"/>
      <w:numFmt w:val="bullet"/>
      <w:lvlText w:val=""/>
      <w:lvlJc w:val="left"/>
      <w:pPr>
        <w:tabs>
          <w:tab w:val="num" w:pos="5040"/>
        </w:tabs>
        <w:ind w:left="5040" w:hanging="360"/>
      </w:pPr>
      <w:rPr>
        <w:rFonts w:ascii="Wingdings 2" w:hAnsi="Wingdings 2" w:hint="default"/>
      </w:rPr>
    </w:lvl>
    <w:lvl w:ilvl="7" w:tplc="947608EE" w:tentative="1">
      <w:start w:val="1"/>
      <w:numFmt w:val="bullet"/>
      <w:lvlText w:val=""/>
      <w:lvlJc w:val="left"/>
      <w:pPr>
        <w:tabs>
          <w:tab w:val="num" w:pos="5760"/>
        </w:tabs>
        <w:ind w:left="5760" w:hanging="360"/>
      </w:pPr>
      <w:rPr>
        <w:rFonts w:ascii="Wingdings 2" w:hAnsi="Wingdings 2" w:hint="default"/>
      </w:rPr>
    </w:lvl>
    <w:lvl w:ilvl="8" w:tplc="FCEA2C12" w:tentative="1">
      <w:start w:val="1"/>
      <w:numFmt w:val="bullet"/>
      <w:lvlText w:val=""/>
      <w:lvlJc w:val="left"/>
      <w:pPr>
        <w:tabs>
          <w:tab w:val="num" w:pos="6480"/>
        </w:tabs>
        <w:ind w:left="6480" w:hanging="360"/>
      </w:pPr>
      <w:rPr>
        <w:rFonts w:ascii="Wingdings 2" w:hAnsi="Wingdings 2" w:hint="default"/>
      </w:rPr>
    </w:lvl>
  </w:abstractNum>
  <w:abstractNum w:abstractNumId="11">
    <w:nsid w:val="61D03B96"/>
    <w:multiLevelType w:val="hybridMultilevel"/>
    <w:tmpl w:val="4FA6EEE2"/>
    <w:lvl w:ilvl="0" w:tplc="F9D296A4">
      <w:start w:val="1"/>
      <w:numFmt w:val="bullet"/>
      <w:lvlText w:val=""/>
      <w:lvlJc w:val="left"/>
      <w:pPr>
        <w:tabs>
          <w:tab w:val="num" w:pos="720"/>
        </w:tabs>
        <w:ind w:left="720" w:hanging="360"/>
      </w:pPr>
      <w:rPr>
        <w:rFonts w:ascii="Wingdings 2" w:hAnsi="Wingdings 2" w:hint="default"/>
      </w:rPr>
    </w:lvl>
    <w:lvl w:ilvl="1" w:tplc="AF40B898" w:tentative="1">
      <w:start w:val="1"/>
      <w:numFmt w:val="bullet"/>
      <w:lvlText w:val=""/>
      <w:lvlJc w:val="left"/>
      <w:pPr>
        <w:tabs>
          <w:tab w:val="num" w:pos="1440"/>
        </w:tabs>
        <w:ind w:left="1440" w:hanging="360"/>
      </w:pPr>
      <w:rPr>
        <w:rFonts w:ascii="Wingdings 2" w:hAnsi="Wingdings 2" w:hint="default"/>
      </w:rPr>
    </w:lvl>
    <w:lvl w:ilvl="2" w:tplc="3D7C42F8" w:tentative="1">
      <w:start w:val="1"/>
      <w:numFmt w:val="bullet"/>
      <w:lvlText w:val=""/>
      <w:lvlJc w:val="left"/>
      <w:pPr>
        <w:tabs>
          <w:tab w:val="num" w:pos="2160"/>
        </w:tabs>
        <w:ind w:left="2160" w:hanging="360"/>
      </w:pPr>
      <w:rPr>
        <w:rFonts w:ascii="Wingdings 2" w:hAnsi="Wingdings 2" w:hint="default"/>
      </w:rPr>
    </w:lvl>
    <w:lvl w:ilvl="3" w:tplc="B1F8E2A0" w:tentative="1">
      <w:start w:val="1"/>
      <w:numFmt w:val="bullet"/>
      <w:lvlText w:val=""/>
      <w:lvlJc w:val="left"/>
      <w:pPr>
        <w:tabs>
          <w:tab w:val="num" w:pos="2880"/>
        </w:tabs>
        <w:ind w:left="2880" w:hanging="360"/>
      </w:pPr>
      <w:rPr>
        <w:rFonts w:ascii="Wingdings 2" w:hAnsi="Wingdings 2" w:hint="default"/>
      </w:rPr>
    </w:lvl>
    <w:lvl w:ilvl="4" w:tplc="C53C1C42" w:tentative="1">
      <w:start w:val="1"/>
      <w:numFmt w:val="bullet"/>
      <w:lvlText w:val=""/>
      <w:lvlJc w:val="left"/>
      <w:pPr>
        <w:tabs>
          <w:tab w:val="num" w:pos="3600"/>
        </w:tabs>
        <w:ind w:left="3600" w:hanging="360"/>
      </w:pPr>
      <w:rPr>
        <w:rFonts w:ascii="Wingdings 2" w:hAnsi="Wingdings 2" w:hint="default"/>
      </w:rPr>
    </w:lvl>
    <w:lvl w:ilvl="5" w:tplc="610ED33E" w:tentative="1">
      <w:start w:val="1"/>
      <w:numFmt w:val="bullet"/>
      <w:lvlText w:val=""/>
      <w:lvlJc w:val="left"/>
      <w:pPr>
        <w:tabs>
          <w:tab w:val="num" w:pos="4320"/>
        </w:tabs>
        <w:ind w:left="4320" w:hanging="360"/>
      </w:pPr>
      <w:rPr>
        <w:rFonts w:ascii="Wingdings 2" w:hAnsi="Wingdings 2" w:hint="default"/>
      </w:rPr>
    </w:lvl>
    <w:lvl w:ilvl="6" w:tplc="AFFCF596" w:tentative="1">
      <w:start w:val="1"/>
      <w:numFmt w:val="bullet"/>
      <w:lvlText w:val=""/>
      <w:lvlJc w:val="left"/>
      <w:pPr>
        <w:tabs>
          <w:tab w:val="num" w:pos="5040"/>
        </w:tabs>
        <w:ind w:left="5040" w:hanging="360"/>
      </w:pPr>
      <w:rPr>
        <w:rFonts w:ascii="Wingdings 2" w:hAnsi="Wingdings 2" w:hint="default"/>
      </w:rPr>
    </w:lvl>
    <w:lvl w:ilvl="7" w:tplc="065C5E62" w:tentative="1">
      <w:start w:val="1"/>
      <w:numFmt w:val="bullet"/>
      <w:lvlText w:val=""/>
      <w:lvlJc w:val="left"/>
      <w:pPr>
        <w:tabs>
          <w:tab w:val="num" w:pos="5760"/>
        </w:tabs>
        <w:ind w:left="5760" w:hanging="360"/>
      </w:pPr>
      <w:rPr>
        <w:rFonts w:ascii="Wingdings 2" w:hAnsi="Wingdings 2" w:hint="default"/>
      </w:rPr>
    </w:lvl>
    <w:lvl w:ilvl="8" w:tplc="38EE5CAC" w:tentative="1">
      <w:start w:val="1"/>
      <w:numFmt w:val="bullet"/>
      <w:lvlText w:val=""/>
      <w:lvlJc w:val="left"/>
      <w:pPr>
        <w:tabs>
          <w:tab w:val="num" w:pos="6480"/>
        </w:tabs>
        <w:ind w:left="6480" w:hanging="360"/>
      </w:pPr>
      <w:rPr>
        <w:rFonts w:ascii="Wingdings 2" w:hAnsi="Wingdings 2" w:hint="default"/>
      </w:rPr>
    </w:lvl>
  </w:abstractNum>
  <w:abstractNum w:abstractNumId="12">
    <w:nsid w:val="656A6497"/>
    <w:multiLevelType w:val="hybridMultilevel"/>
    <w:tmpl w:val="79728D8E"/>
    <w:lvl w:ilvl="0" w:tplc="0620759C">
      <w:start w:val="1"/>
      <w:numFmt w:val="bullet"/>
      <w:lvlText w:val=""/>
      <w:lvlJc w:val="left"/>
      <w:pPr>
        <w:tabs>
          <w:tab w:val="num" w:pos="720"/>
        </w:tabs>
        <w:ind w:left="720" w:hanging="360"/>
      </w:pPr>
      <w:rPr>
        <w:rFonts w:ascii="Wingdings 2" w:hAnsi="Wingdings 2" w:hint="default"/>
      </w:rPr>
    </w:lvl>
    <w:lvl w:ilvl="1" w:tplc="80E681A6" w:tentative="1">
      <w:start w:val="1"/>
      <w:numFmt w:val="bullet"/>
      <w:lvlText w:val=""/>
      <w:lvlJc w:val="left"/>
      <w:pPr>
        <w:tabs>
          <w:tab w:val="num" w:pos="1440"/>
        </w:tabs>
        <w:ind w:left="1440" w:hanging="360"/>
      </w:pPr>
      <w:rPr>
        <w:rFonts w:ascii="Wingdings 2" w:hAnsi="Wingdings 2" w:hint="default"/>
      </w:rPr>
    </w:lvl>
    <w:lvl w:ilvl="2" w:tplc="3256582C" w:tentative="1">
      <w:start w:val="1"/>
      <w:numFmt w:val="bullet"/>
      <w:lvlText w:val=""/>
      <w:lvlJc w:val="left"/>
      <w:pPr>
        <w:tabs>
          <w:tab w:val="num" w:pos="2160"/>
        </w:tabs>
        <w:ind w:left="2160" w:hanging="360"/>
      </w:pPr>
      <w:rPr>
        <w:rFonts w:ascii="Wingdings 2" w:hAnsi="Wingdings 2" w:hint="default"/>
      </w:rPr>
    </w:lvl>
    <w:lvl w:ilvl="3" w:tplc="1C8C6990" w:tentative="1">
      <w:start w:val="1"/>
      <w:numFmt w:val="bullet"/>
      <w:lvlText w:val=""/>
      <w:lvlJc w:val="left"/>
      <w:pPr>
        <w:tabs>
          <w:tab w:val="num" w:pos="2880"/>
        </w:tabs>
        <w:ind w:left="2880" w:hanging="360"/>
      </w:pPr>
      <w:rPr>
        <w:rFonts w:ascii="Wingdings 2" w:hAnsi="Wingdings 2" w:hint="default"/>
      </w:rPr>
    </w:lvl>
    <w:lvl w:ilvl="4" w:tplc="5810DEF4" w:tentative="1">
      <w:start w:val="1"/>
      <w:numFmt w:val="bullet"/>
      <w:lvlText w:val=""/>
      <w:lvlJc w:val="left"/>
      <w:pPr>
        <w:tabs>
          <w:tab w:val="num" w:pos="3600"/>
        </w:tabs>
        <w:ind w:left="3600" w:hanging="360"/>
      </w:pPr>
      <w:rPr>
        <w:rFonts w:ascii="Wingdings 2" w:hAnsi="Wingdings 2" w:hint="default"/>
      </w:rPr>
    </w:lvl>
    <w:lvl w:ilvl="5" w:tplc="E6E8E2E0" w:tentative="1">
      <w:start w:val="1"/>
      <w:numFmt w:val="bullet"/>
      <w:lvlText w:val=""/>
      <w:lvlJc w:val="left"/>
      <w:pPr>
        <w:tabs>
          <w:tab w:val="num" w:pos="4320"/>
        </w:tabs>
        <w:ind w:left="4320" w:hanging="360"/>
      </w:pPr>
      <w:rPr>
        <w:rFonts w:ascii="Wingdings 2" w:hAnsi="Wingdings 2" w:hint="default"/>
      </w:rPr>
    </w:lvl>
    <w:lvl w:ilvl="6" w:tplc="463CC006" w:tentative="1">
      <w:start w:val="1"/>
      <w:numFmt w:val="bullet"/>
      <w:lvlText w:val=""/>
      <w:lvlJc w:val="left"/>
      <w:pPr>
        <w:tabs>
          <w:tab w:val="num" w:pos="5040"/>
        </w:tabs>
        <w:ind w:left="5040" w:hanging="360"/>
      </w:pPr>
      <w:rPr>
        <w:rFonts w:ascii="Wingdings 2" w:hAnsi="Wingdings 2" w:hint="default"/>
      </w:rPr>
    </w:lvl>
    <w:lvl w:ilvl="7" w:tplc="512EC4D0" w:tentative="1">
      <w:start w:val="1"/>
      <w:numFmt w:val="bullet"/>
      <w:lvlText w:val=""/>
      <w:lvlJc w:val="left"/>
      <w:pPr>
        <w:tabs>
          <w:tab w:val="num" w:pos="5760"/>
        </w:tabs>
        <w:ind w:left="5760" w:hanging="360"/>
      </w:pPr>
      <w:rPr>
        <w:rFonts w:ascii="Wingdings 2" w:hAnsi="Wingdings 2" w:hint="default"/>
      </w:rPr>
    </w:lvl>
    <w:lvl w:ilvl="8" w:tplc="E60855A2" w:tentative="1">
      <w:start w:val="1"/>
      <w:numFmt w:val="bullet"/>
      <w:lvlText w:val=""/>
      <w:lvlJc w:val="left"/>
      <w:pPr>
        <w:tabs>
          <w:tab w:val="num" w:pos="6480"/>
        </w:tabs>
        <w:ind w:left="6480" w:hanging="360"/>
      </w:pPr>
      <w:rPr>
        <w:rFonts w:ascii="Wingdings 2" w:hAnsi="Wingdings 2" w:hint="default"/>
      </w:rPr>
    </w:lvl>
  </w:abstractNum>
  <w:abstractNum w:abstractNumId="13">
    <w:nsid w:val="65BC258A"/>
    <w:multiLevelType w:val="hybridMultilevel"/>
    <w:tmpl w:val="9372FF24"/>
    <w:lvl w:ilvl="0" w:tplc="94D8A374">
      <w:start w:val="1"/>
      <w:numFmt w:val="bullet"/>
      <w:lvlText w:val=""/>
      <w:lvlJc w:val="left"/>
      <w:pPr>
        <w:tabs>
          <w:tab w:val="num" w:pos="720"/>
        </w:tabs>
        <w:ind w:left="720" w:hanging="360"/>
      </w:pPr>
      <w:rPr>
        <w:rFonts w:ascii="Wingdings 2" w:hAnsi="Wingdings 2" w:hint="default"/>
      </w:rPr>
    </w:lvl>
    <w:lvl w:ilvl="1" w:tplc="3F7028A8" w:tentative="1">
      <w:start w:val="1"/>
      <w:numFmt w:val="bullet"/>
      <w:lvlText w:val=""/>
      <w:lvlJc w:val="left"/>
      <w:pPr>
        <w:tabs>
          <w:tab w:val="num" w:pos="1440"/>
        </w:tabs>
        <w:ind w:left="1440" w:hanging="360"/>
      </w:pPr>
      <w:rPr>
        <w:rFonts w:ascii="Wingdings 2" w:hAnsi="Wingdings 2" w:hint="default"/>
      </w:rPr>
    </w:lvl>
    <w:lvl w:ilvl="2" w:tplc="416E6F20" w:tentative="1">
      <w:start w:val="1"/>
      <w:numFmt w:val="bullet"/>
      <w:lvlText w:val=""/>
      <w:lvlJc w:val="left"/>
      <w:pPr>
        <w:tabs>
          <w:tab w:val="num" w:pos="2160"/>
        </w:tabs>
        <w:ind w:left="2160" w:hanging="360"/>
      </w:pPr>
      <w:rPr>
        <w:rFonts w:ascii="Wingdings 2" w:hAnsi="Wingdings 2" w:hint="default"/>
      </w:rPr>
    </w:lvl>
    <w:lvl w:ilvl="3" w:tplc="C1D49884" w:tentative="1">
      <w:start w:val="1"/>
      <w:numFmt w:val="bullet"/>
      <w:lvlText w:val=""/>
      <w:lvlJc w:val="left"/>
      <w:pPr>
        <w:tabs>
          <w:tab w:val="num" w:pos="2880"/>
        </w:tabs>
        <w:ind w:left="2880" w:hanging="360"/>
      </w:pPr>
      <w:rPr>
        <w:rFonts w:ascii="Wingdings 2" w:hAnsi="Wingdings 2" w:hint="default"/>
      </w:rPr>
    </w:lvl>
    <w:lvl w:ilvl="4" w:tplc="7554AA2A" w:tentative="1">
      <w:start w:val="1"/>
      <w:numFmt w:val="bullet"/>
      <w:lvlText w:val=""/>
      <w:lvlJc w:val="left"/>
      <w:pPr>
        <w:tabs>
          <w:tab w:val="num" w:pos="3600"/>
        </w:tabs>
        <w:ind w:left="3600" w:hanging="360"/>
      </w:pPr>
      <w:rPr>
        <w:rFonts w:ascii="Wingdings 2" w:hAnsi="Wingdings 2" w:hint="default"/>
      </w:rPr>
    </w:lvl>
    <w:lvl w:ilvl="5" w:tplc="956E2974" w:tentative="1">
      <w:start w:val="1"/>
      <w:numFmt w:val="bullet"/>
      <w:lvlText w:val=""/>
      <w:lvlJc w:val="left"/>
      <w:pPr>
        <w:tabs>
          <w:tab w:val="num" w:pos="4320"/>
        </w:tabs>
        <w:ind w:left="4320" w:hanging="360"/>
      </w:pPr>
      <w:rPr>
        <w:rFonts w:ascii="Wingdings 2" w:hAnsi="Wingdings 2" w:hint="default"/>
      </w:rPr>
    </w:lvl>
    <w:lvl w:ilvl="6" w:tplc="8DA0D78A" w:tentative="1">
      <w:start w:val="1"/>
      <w:numFmt w:val="bullet"/>
      <w:lvlText w:val=""/>
      <w:lvlJc w:val="left"/>
      <w:pPr>
        <w:tabs>
          <w:tab w:val="num" w:pos="5040"/>
        </w:tabs>
        <w:ind w:left="5040" w:hanging="360"/>
      </w:pPr>
      <w:rPr>
        <w:rFonts w:ascii="Wingdings 2" w:hAnsi="Wingdings 2" w:hint="default"/>
      </w:rPr>
    </w:lvl>
    <w:lvl w:ilvl="7" w:tplc="79867DC4" w:tentative="1">
      <w:start w:val="1"/>
      <w:numFmt w:val="bullet"/>
      <w:lvlText w:val=""/>
      <w:lvlJc w:val="left"/>
      <w:pPr>
        <w:tabs>
          <w:tab w:val="num" w:pos="5760"/>
        </w:tabs>
        <w:ind w:left="5760" w:hanging="360"/>
      </w:pPr>
      <w:rPr>
        <w:rFonts w:ascii="Wingdings 2" w:hAnsi="Wingdings 2" w:hint="default"/>
      </w:rPr>
    </w:lvl>
    <w:lvl w:ilvl="8" w:tplc="3EA6DF08" w:tentative="1">
      <w:start w:val="1"/>
      <w:numFmt w:val="bullet"/>
      <w:lvlText w:val=""/>
      <w:lvlJc w:val="left"/>
      <w:pPr>
        <w:tabs>
          <w:tab w:val="num" w:pos="6480"/>
        </w:tabs>
        <w:ind w:left="6480" w:hanging="360"/>
      </w:pPr>
      <w:rPr>
        <w:rFonts w:ascii="Wingdings 2" w:hAnsi="Wingdings 2" w:hint="default"/>
      </w:rPr>
    </w:lvl>
  </w:abstractNum>
  <w:abstractNum w:abstractNumId="14">
    <w:nsid w:val="67AF78B3"/>
    <w:multiLevelType w:val="hybridMultilevel"/>
    <w:tmpl w:val="88ACB4B0"/>
    <w:lvl w:ilvl="0" w:tplc="5BA8D4DA">
      <w:start w:val="1"/>
      <w:numFmt w:val="bullet"/>
      <w:lvlText w:val=""/>
      <w:lvlJc w:val="left"/>
      <w:pPr>
        <w:tabs>
          <w:tab w:val="num" w:pos="720"/>
        </w:tabs>
        <w:ind w:left="720" w:hanging="360"/>
      </w:pPr>
      <w:rPr>
        <w:rFonts w:ascii="Wingdings 2" w:hAnsi="Wingdings 2" w:hint="default"/>
      </w:rPr>
    </w:lvl>
    <w:lvl w:ilvl="1" w:tplc="41C82092" w:tentative="1">
      <w:start w:val="1"/>
      <w:numFmt w:val="bullet"/>
      <w:lvlText w:val=""/>
      <w:lvlJc w:val="left"/>
      <w:pPr>
        <w:tabs>
          <w:tab w:val="num" w:pos="1440"/>
        </w:tabs>
        <w:ind w:left="1440" w:hanging="360"/>
      </w:pPr>
      <w:rPr>
        <w:rFonts w:ascii="Wingdings 2" w:hAnsi="Wingdings 2" w:hint="default"/>
      </w:rPr>
    </w:lvl>
    <w:lvl w:ilvl="2" w:tplc="CA1C52E6" w:tentative="1">
      <w:start w:val="1"/>
      <w:numFmt w:val="bullet"/>
      <w:lvlText w:val=""/>
      <w:lvlJc w:val="left"/>
      <w:pPr>
        <w:tabs>
          <w:tab w:val="num" w:pos="2160"/>
        </w:tabs>
        <w:ind w:left="2160" w:hanging="360"/>
      </w:pPr>
      <w:rPr>
        <w:rFonts w:ascii="Wingdings 2" w:hAnsi="Wingdings 2" w:hint="default"/>
      </w:rPr>
    </w:lvl>
    <w:lvl w:ilvl="3" w:tplc="9A009248" w:tentative="1">
      <w:start w:val="1"/>
      <w:numFmt w:val="bullet"/>
      <w:lvlText w:val=""/>
      <w:lvlJc w:val="left"/>
      <w:pPr>
        <w:tabs>
          <w:tab w:val="num" w:pos="2880"/>
        </w:tabs>
        <w:ind w:left="2880" w:hanging="360"/>
      </w:pPr>
      <w:rPr>
        <w:rFonts w:ascii="Wingdings 2" w:hAnsi="Wingdings 2" w:hint="default"/>
      </w:rPr>
    </w:lvl>
    <w:lvl w:ilvl="4" w:tplc="60786B88" w:tentative="1">
      <w:start w:val="1"/>
      <w:numFmt w:val="bullet"/>
      <w:lvlText w:val=""/>
      <w:lvlJc w:val="left"/>
      <w:pPr>
        <w:tabs>
          <w:tab w:val="num" w:pos="3600"/>
        </w:tabs>
        <w:ind w:left="3600" w:hanging="360"/>
      </w:pPr>
      <w:rPr>
        <w:rFonts w:ascii="Wingdings 2" w:hAnsi="Wingdings 2" w:hint="default"/>
      </w:rPr>
    </w:lvl>
    <w:lvl w:ilvl="5" w:tplc="DEBA1F44" w:tentative="1">
      <w:start w:val="1"/>
      <w:numFmt w:val="bullet"/>
      <w:lvlText w:val=""/>
      <w:lvlJc w:val="left"/>
      <w:pPr>
        <w:tabs>
          <w:tab w:val="num" w:pos="4320"/>
        </w:tabs>
        <w:ind w:left="4320" w:hanging="360"/>
      </w:pPr>
      <w:rPr>
        <w:rFonts w:ascii="Wingdings 2" w:hAnsi="Wingdings 2" w:hint="default"/>
      </w:rPr>
    </w:lvl>
    <w:lvl w:ilvl="6" w:tplc="CDDA98BC" w:tentative="1">
      <w:start w:val="1"/>
      <w:numFmt w:val="bullet"/>
      <w:lvlText w:val=""/>
      <w:lvlJc w:val="left"/>
      <w:pPr>
        <w:tabs>
          <w:tab w:val="num" w:pos="5040"/>
        </w:tabs>
        <w:ind w:left="5040" w:hanging="360"/>
      </w:pPr>
      <w:rPr>
        <w:rFonts w:ascii="Wingdings 2" w:hAnsi="Wingdings 2" w:hint="default"/>
      </w:rPr>
    </w:lvl>
    <w:lvl w:ilvl="7" w:tplc="E47E322E" w:tentative="1">
      <w:start w:val="1"/>
      <w:numFmt w:val="bullet"/>
      <w:lvlText w:val=""/>
      <w:lvlJc w:val="left"/>
      <w:pPr>
        <w:tabs>
          <w:tab w:val="num" w:pos="5760"/>
        </w:tabs>
        <w:ind w:left="5760" w:hanging="360"/>
      </w:pPr>
      <w:rPr>
        <w:rFonts w:ascii="Wingdings 2" w:hAnsi="Wingdings 2" w:hint="default"/>
      </w:rPr>
    </w:lvl>
    <w:lvl w:ilvl="8" w:tplc="8D0EB894" w:tentative="1">
      <w:start w:val="1"/>
      <w:numFmt w:val="bullet"/>
      <w:lvlText w:val=""/>
      <w:lvlJc w:val="left"/>
      <w:pPr>
        <w:tabs>
          <w:tab w:val="num" w:pos="6480"/>
        </w:tabs>
        <w:ind w:left="6480" w:hanging="360"/>
      </w:pPr>
      <w:rPr>
        <w:rFonts w:ascii="Wingdings 2" w:hAnsi="Wingdings 2" w:hint="default"/>
      </w:rPr>
    </w:lvl>
  </w:abstractNum>
  <w:abstractNum w:abstractNumId="15">
    <w:nsid w:val="74AF2A91"/>
    <w:multiLevelType w:val="hybridMultilevel"/>
    <w:tmpl w:val="73506296"/>
    <w:lvl w:ilvl="0" w:tplc="725EFE54">
      <w:start w:val="1"/>
      <w:numFmt w:val="bullet"/>
      <w:lvlText w:val=""/>
      <w:lvlJc w:val="left"/>
      <w:pPr>
        <w:tabs>
          <w:tab w:val="num" w:pos="720"/>
        </w:tabs>
        <w:ind w:left="720" w:hanging="360"/>
      </w:pPr>
      <w:rPr>
        <w:rFonts w:ascii="Wingdings 2" w:hAnsi="Wingdings 2" w:hint="default"/>
      </w:rPr>
    </w:lvl>
    <w:lvl w:ilvl="1" w:tplc="A8263072" w:tentative="1">
      <w:start w:val="1"/>
      <w:numFmt w:val="bullet"/>
      <w:lvlText w:val=""/>
      <w:lvlJc w:val="left"/>
      <w:pPr>
        <w:tabs>
          <w:tab w:val="num" w:pos="1440"/>
        </w:tabs>
        <w:ind w:left="1440" w:hanging="360"/>
      </w:pPr>
      <w:rPr>
        <w:rFonts w:ascii="Wingdings 2" w:hAnsi="Wingdings 2" w:hint="default"/>
      </w:rPr>
    </w:lvl>
    <w:lvl w:ilvl="2" w:tplc="D73258CC" w:tentative="1">
      <w:start w:val="1"/>
      <w:numFmt w:val="bullet"/>
      <w:lvlText w:val=""/>
      <w:lvlJc w:val="left"/>
      <w:pPr>
        <w:tabs>
          <w:tab w:val="num" w:pos="2160"/>
        </w:tabs>
        <w:ind w:left="2160" w:hanging="360"/>
      </w:pPr>
      <w:rPr>
        <w:rFonts w:ascii="Wingdings 2" w:hAnsi="Wingdings 2" w:hint="default"/>
      </w:rPr>
    </w:lvl>
    <w:lvl w:ilvl="3" w:tplc="1BB408BA" w:tentative="1">
      <w:start w:val="1"/>
      <w:numFmt w:val="bullet"/>
      <w:lvlText w:val=""/>
      <w:lvlJc w:val="left"/>
      <w:pPr>
        <w:tabs>
          <w:tab w:val="num" w:pos="2880"/>
        </w:tabs>
        <w:ind w:left="2880" w:hanging="360"/>
      </w:pPr>
      <w:rPr>
        <w:rFonts w:ascii="Wingdings 2" w:hAnsi="Wingdings 2" w:hint="default"/>
      </w:rPr>
    </w:lvl>
    <w:lvl w:ilvl="4" w:tplc="37529896" w:tentative="1">
      <w:start w:val="1"/>
      <w:numFmt w:val="bullet"/>
      <w:lvlText w:val=""/>
      <w:lvlJc w:val="left"/>
      <w:pPr>
        <w:tabs>
          <w:tab w:val="num" w:pos="3600"/>
        </w:tabs>
        <w:ind w:left="3600" w:hanging="360"/>
      </w:pPr>
      <w:rPr>
        <w:rFonts w:ascii="Wingdings 2" w:hAnsi="Wingdings 2" w:hint="default"/>
      </w:rPr>
    </w:lvl>
    <w:lvl w:ilvl="5" w:tplc="3B164750" w:tentative="1">
      <w:start w:val="1"/>
      <w:numFmt w:val="bullet"/>
      <w:lvlText w:val=""/>
      <w:lvlJc w:val="left"/>
      <w:pPr>
        <w:tabs>
          <w:tab w:val="num" w:pos="4320"/>
        </w:tabs>
        <w:ind w:left="4320" w:hanging="360"/>
      </w:pPr>
      <w:rPr>
        <w:rFonts w:ascii="Wingdings 2" w:hAnsi="Wingdings 2" w:hint="default"/>
      </w:rPr>
    </w:lvl>
    <w:lvl w:ilvl="6" w:tplc="42588F9C" w:tentative="1">
      <w:start w:val="1"/>
      <w:numFmt w:val="bullet"/>
      <w:lvlText w:val=""/>
      <w:lvlJc w:val="left"/>
      <w:pPr>
        <w:tabs>
          <w:tab w:val="num" w:pos="5040"/>
        </w:tabs>
        <w:ind w:left="5040" w:hanging="360"/>
      </w:pPr>
      <w:rPr>
        <w:rFonts w:ascii="Wingdings 2" w:hAnsi="Wingdings 2" w:hint="default"/>
      </w:rPr>
    </w:lvl>
    <w:lvl w:ilvl="7" w:tplc="FF5055AE" w:tentative="1">
      <w:start w:val="1"/>
      <w:numFmt w:val="bullet"/>
      <w:lvlText w:val=""/>
      <w:lvlJc w:val="left"/>
      <w:pPr>
        <w:tabs>
          <w:tab w:val="num" w:pos="5760"/>
        </w:tabs>
        <w:ind w:left="5760" w:hanging="360"/>
      </w:pPr>
      <w:rPr>
        <w:rFonts w:ascii="Wingdings 2" w:hAnsi="Wingdings 2" w:hint="default"/>
      </w:rPr>
    </w:lvl>
    <w:lvl w:ilvl="8" w:tplc="5BC63858" w:tentative="1">
      <w:start w:val="1"/>
      <w:numFmt w:val="bullet"/>
      <w:lvlText w:val=""/>
      <w:lvlJc w:val="left"/>
      <w:pPr>
        <w:tabs>
          <w:tab w:val="num" w:pos="6480"/>
        </w:tabs>
        <w:ind w:left="6480" w:hanging="360"/>
      </w:pPr>
      <w:rPr>
        <w:rFonts w:ascii="Wingdings 2" w:hAnsi="Wingdings 2" w:hint="default"/>
      </w:rPr>
    </w:lvl>
  </w:abstractNum>
  <w:abstractNum w:abstractNumId="16">
    <w:nsid w:val="7CE10A77"/>
    <w:multiLevelType w:val="hybridMultilevel"/>
    <w:tmpl w:val="6A8E6428"/>
    <w:lvl w:ilvl="0" w:tplc="CE7E4388">
      <w:start w:val="1"/>
      <w:numFmt w:val="bullet"/>
      <w:lvlText w:val=""/>
      <w:lvlJc w:val="left"/>
      <w:pPr>
        <w:tabs>
          <w:tab w:val="num" w:pos="720"/>
        </w:tabs>
        <w:ind w:left="720" w:hanging="360"/>
      </w:pPr>
      <w:rPr>
        <w:rFonts w:ascii="Wingdings 2" w:hAnsi="Wingdings 2" w:hint="default"/>
      </w:rPr>
    </w:lvl>
    <w:lvl w:ilvl="1" w:tplc="0846B60A" w:tentative="1">
      <w:start w:val="1"/>
      <w:numFmt w:val="bullet"/>
      <w:lvlText w:val=""/>
      <w:lvlJc w:val="left"/>
      <w:pPr>
        <w:tabs>
          <w:tab w:val="num" w:pos="1440"/>
        </w:tabs>
        <w:ind w:left="1440" w:hanging="360"/>
      </w:pPr>
      <w:rPr>
        <w:rFonts w:ascii="Wingdings 2" w:hAnsi="Wingdings 2" w:hint="default"/>
      </w:rPr>
    </w:lvl>
    <w:lvl w:ilvl="2" w:tplc="1B62E0BA" w:tentative="1">
      <w:start w:val="1"/>
      <w:numFmt w:val="bullet"/>
      <w:lvlText w:val=""/>
      <w:lvlJc w:val="left"/>
      <w:pPr>
        <w:tabs>
          <w:tab w:val="num" w:pos="2160"/>
        </w:tabs>
        <w:ind w:left="2160" w:hanging="360"/>
      </w:pPr>
      <w:rPr>
        <w:rFonts w:ascii="Wingdings 2" w:hAnsi="Wingdings 2" w:hint="default"/>
      </w:rPr>
    </w:lvl>
    <w:lvl w:ilvl="3" w:tplc="EA3A6664" w:tentative="1">
      <w:start w:val="1"/>
      <w:numFmt w:val="bullet"/>
      <w:lvlText w:val=""/>
      <w:lvlJc w:val="left"/>
      <w:pPr>
        <w:tabs>
          <w:tab w:val="num" w:pos="2880"/>
        </w:tabs>
        <w:ind w:left="2880" w:hanging="360"/>
      </w:pPr>
      <w:rPr>
        <w:rFonts w:ascii="Wingdings 2" w:hAnsi="Wingdings 2" w:hint="default"/>
      </w:rPr>
    </w:lvl>
    <w:lvl w:ilvl="4" w:tplc="60D0854E" w:tentative="1">
      <w:start w:val="1"/>
      <w:numFmt w:val="bullet"/>
      <w:lvlText w:val=""/>
      <w:lvlJc w:val="left"/>
      <w:pPr>
        <w:tabs>
          <w:tab w:val="num" w:pos="3600"/>
        </w:tabs>
        <w:ind w:left="3600" w:hanging="360"/>
      </w:pPr>
      <w:rPr>
        <w:rFonts w:ascii="Wingdings 2" w:hAnsi="Wingdings 2" w:hint="default"/>
      </w:rPr>
    </w:lvl>
    <w:lvl w:ilvl="5" w:tplc="64BE66F2" w:tentative="1">
      <w:start w:val="1"/>
      <w:numFmt w:val="bullet"/>
      <w:lvlText w:val=""/>
      <w:lvlJc w:val="left"/>
      <w:pPr>
        <w:tabs>
          <w:tab w:val="num" w:pos="4320"/>
        </w:tabs>
        <w:ind w:left="4320" w:hanging="360"/>
      </w:pPr>
      <w:rPr>
        <w:rFonts w:ascii="Wingdings 2" w:hAnsi="Wingdings 2" w:hint="default"/>
      </w:rPr>
    </w:lvl>
    <w:lvl w:ilvl="6" w:tplc="C6F416EC" w:tentative="1">
      <w:start w:val="1"/>
      <w:numFmt w:val="bullet"/>
      <w:lvlText w:val=""/>
      <w:lvlJc w:val="left"/>
      <w:pPr>
        <w:tabs>
          <w:tab w:val="num" w:pos="5040"/>
        </w:tabs>
        <w:ind w:left="5040" w:hanging="360"/>
      </w:pPr>
      <w:rPr>
        <w:rFonts w:ascii="Wingdings 2" w:hAnsi="Wingdings 2" w:hint="default"/>
      </w:rPr>
    </w:lvl>
    <w:lvl w:ilvl="7" w:tplc="E14EF91E" w:tentative="1">
      <w:start w:val="1"/>
      <w:numFmt w:val="bullet"/>
      <w:lvlText w:val=""/>
      <w:lvlJc w:val="left"/>
      <w:pPr>
        <w:tabs>
          <w:tab w:val="num" w:pos="5760"/>
        </w:tabs>
        <w:ind w:left="5760" w:hanging="360"/>
      </w:pPr>
      <w:rPr>
        <w:rFonts w:ascii="Wingdings 2" w:hAnsi="Wingdings 2" w:hint="default"/>
      </w:rPr>
    </w:lvl>
    <w:lvl w:ilvl="8" w:tplc="B8C4BCC0" w:tentative="1">
      <w:start w:val="1"/>
      <w:numFmt w:val="bullet"/>
      <w:lvlText w:val=""/>
      <w:lvlJc w:val="left"/>
      <w:pPr>
        <w:tabs>
          <w:tab w:val="num" w:pos="6480"/>
        </w:tabs>
        <w:ind w:left="6480" w:hanging="360"/>
      </w:pPr>
      <w:rPr>
        <w:rFonts w:ascii="Wingdings 2" w:hAnsi="Wingdings 2" w:hint="default"/>
      </w:rPr>
    </w:lvl>
  </w:abstractNum>
  <w:num w:numId="1">
    <w:abstractNumId w:val="16"/>
  </w:num>
  <w:num w:numId="2">
    <w:abstractNumId w:val="14"/>
  </w:num>
  <w:num w:numId="3">
    <w:abstractNumId w:val="15"/>
  </w:num>
  <w:num w:numId="4">
    <w:abstractNumId w:val="3"/>
  </w:num>
  <w:num w:numId="5">
    <w:abstractNumId w:val="1"/>
  </w:num>
  <w:num w:numId="6">
    <w:abstractNumId w:val="5"/>
  </w:num>
  <w:num w:numId="7">
    <w:abstractNumId w:val="11"/>
  </w:num>
  <w:num w:numId="8">
    <w:abstractNumId w:val="8"/>
  </w:num>
  <w:num w:numId="9">
    <w:abstractNumId w:val="13"/>
  </w:num>
  <w:num w:numId="10">
    <w:abstractNumId w:val="12"/>
  </w:num>
  <w:num w:numId="11">
    <w:abstractNumId w:val="9"/>
  </w:num>
  <w:num w:numId="12">
    <w:abstractNumId w:val="6"/>
  </w:num>
  <w:num w:numId="13">
    <w:abstractNumId w:val="7"/>
  </w:num>
  <w:num w:numId="14">
    <w:abstractNumId w:val="4"/>
  </w:num>
  <w:num w:numId="15">
    <w:abstractNumId w:val="10"/>
  </w:num>
  <w:num w:numId="16">
    <w:abstractNumId w:val="2"/>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4A5"/>
    <w:rsid w:val="000044EA"/>
    <w:rsid w:val="00086F2C"/>
    <w:rsid w:val="00201465"/>
    <w:rsid w:val="004824A5"/>
    <w:rsid w:val="004A64E8"/>
    <w:rsid w:val="00762658"/>
    <w:rsid w:val="007D465F"/>
    <w:rsid w:val="008B5FF2"/>
    <w:rsid w:val="00A53AEF"/>
    <w:rsid w:val="00B143F7"/>
    <w:rsid w:val="00B5790E"/>
    <w:rsid w:val="00BF4660"/>
    <w:rsid w:val="00C6001B"/>
    <w:rsid w:val="00D2152D"/>
    <w:rsid w:val="00D25EC8"/>
    <w:rsid w:val="00D43DB6"/>
    <w:rsid w:val="00D54DD7"/>
    <w:rsid w:val="00DE31B7"/>
    <w:rsid w:val="00F52CB9"/>
    <w:rsid w:val="00F569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143F7"/>
    <w:pPr>
      <w:ind w:firstLineChars="200" w:firstLine="420"/>
    </w:pPr>
  </w:style>
  <w:style w:type="character" w:styleId="a4">
    <w:name w:val="Hyperlink"/>
    <w:basedOn w:val="a0"/>
    <w:uiPriority w:val="99"/>
    <w:unhideWhenUsed/>
    <w:rsid w:val="00762658"/>
    <w:rPr>
      <w:color w:val="0000FF" w:themeColor="hyperlink"/>
      <w:u w:val="single"/>
    </w:rPr>
  </w:style>
  <w:style w:type="paragraph" w:styleId="a5">
    <w:name w:val="Balloon Text"/>
    <w:basedOn w:val="a"/>
    <w:link w:val="Char"/>
    <w:uiPriority w:val="99"/>
    <w:semiHidden/>
    <w:unhideWhenUsed/>
    <w:rsid w:val="00086F2C"/>
    <w:rPr>
      <w:sz w:val="18"/>
      <w:szCs w:val="18"/>
    </w:rPr>
  </w:style>
  <w:style w:type="character" w:customStyle="1" w:styleId="Char">
    <w:name w:val="批注框文本 Char"/>
    <w:basedOn w:val="a0"/>
    <w:link w:val="a5"/>
    <w:uiPriority w:val="99"/>
    <w:semiHidden/>
    <w:rsid w:val="00086F2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143F7"/>
    <w:pPr>
      <w:ind w:firstLineChars="200" w:firstLine="420"/>
    </w:pPr>
  </w:style>
  <w:style w:type="character" w:styleId="a4">
    <w:name w:val="Hyperlink"/>
    <w:basedOn w:val="a0"/>
    <w:uiPriority w:val="99"/>
    <w:unhideWhenUsed/>
    <w:rsid w:val="00762658"/>
    <w:rPr>
      <w:color w:val="0000FF" w:themeColor="hyperlink"/>
      <w:u w:val="single"/>
    </w:rPr>
  </w:style>
  <w:style w:type="paragraph" w:styleId="a5">
    <w:name w:val="Balloon Text"/>
    <w:basedOn w:val="a"/>
    <w:link w:val="Char"/>
    <w:uiPriority w:val="99"/>
    <w:semiHidden/>
    <w:unhideWhenUsed/>
    <w:rsid w:val="00086F2C"/>
    <w:rPr>
      <w:sz w:val="18"/>
      <w:szCs w:val="18"/>
    </w:rPr>
  </w:style>
  <w:style w:type="character" w:customStyle="1" w:styleId="Char">
    <w:name w:val="批注框文本 Char"/>
    <w:basedOn w:val="a0"/>
    <w:link w:val="a5"/>
    <w:uiPriority w:val="99"/>
    <w:semiHidden/>
    <w:rsid w:val="00086F2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004030">
      <w:bodyDiv w:val="1"/>
      <w:marLeft w:val="0"/>
      <w:marRight w:val="0"/>
      <w:marTop w:val="0"/>
      <w:marBottom w:val="0"/>
      <w:divBdr>
        <w:top w:val="none" w:sz="0" w:space="0" w:color="auto"/>
        <w:left w:val="none" w:sz="0" w:space="0" w:color="auto"/>
        <w:bottom w:val="none" w:sz="0" w:space="0" w:color="auto"/>
        <w:right w:val="none" w:sz="0" w:space="0" w:color="auto"/>
      </w:divBdr>
      <w:divsChild>
        <w:div w:id="510149720">
          <w:marLeft w:val="576"/>
          <w:marRight w:val="0"/>
          <w:marTop w:val="240"/>
          <w:marBottom w:val="0"/>
          <w:divBdr>
            <w:top w:val="none" w:sz="0" w:space="0" w:color="auto"/>
            <w:left w:val="none" w:sz="0" w:space="0" w:color="auto"/>
            <w:bottom w:val="none" w:sz="0" w:space="0" w:color="auto"/>
            <w:right w:val="none" w:sz="0" w:space="0" w:color="auto"/>
          </w:divBdr>
        </w:div>
      </w:divsChild>
    </w:div>
    <w:div w:id="126289475">
      <w:bodyDiv w:val="1"/>
      <w:marLeft w:val="0"/>
      <w:marRight w:val="0"/>
      <w:marTop w:val="0"/>
      <w:marBottom w:val="0"/>
      <w:divBdr>
        <w:top w:val="none" w:sz="0" w:space="0" w:color="auto"/>
        <w:left w:val="none" w:sz="0" w:space="0" w:color="auto"/>
        <w:bottom w:val="none" w:sz="0" w:space="0" w:color="auto"/>
        <w:right w:val="none" w:sz="0" w:space="0" w:color="auto"/>
      </w:divBdr>
      <w:divsChild>
        <w:div w:id="844366662">
          <w:marLeft w:val="576"/>
          <w:marRight w:val="0"/>
          <w:marTop w:val="240"/>
          <w:marBottom w:val="0"/>
          <w:divBdr>
            <w:top w:val="none" w:sz="0" w:space="0" w:color="auto"/>
            <w:left w:val="none" w:sz="0" w:space="0" w:color="auto"/>
            <w:bottom w:val="none" w:sz="0" w:space="0" w:color="auto"/>
            <w:right w:val="none" w:sz="0" w:space="0" w:color="auto"/>
          </w:divBdr>
        </w:div>
        <w:div w:id="394744774">
          <w:marLeft w:val="576"/>
          <w:marRight w:val="0"/>
          <w:marTop w:val="240"/>
          <w:marBottom w:val="0"/>
          <w:divBdr>
            <w:top w:val="none" w:sz="0" w:space="0" w:color="auto"/>
            <w:left w:val="none" w:sz="0" w:space="0" w:color="auto"/>
            <w:bottom w:val="none" w:sz="0" w:space="0" w:color="auto"/>
            <w:right w:val="none" w:sz="0" w:space="0" w:color="auto"/>
          </w:divBdr>
        </w:div>
        <w:div w:id="1658609655">
          <w:marLeft w:val="576"/>
          <w:marRight w:val="0"/>
          <w:marTop w:val="240"/>
          <w:marBottom w:val="0"/>
          <w:divBdr>
            <w:top w:val="none" w:sz="0" w:space="0" w:color="auto"/>
            <w:left w:val="none" w:sz="0" w:space="0" w:color="auto"/>
            <w:bottom w:val="none" w:sz="0" w:space="0" w:color="auto"/>
            <w:right w:val="none" w:sz="0" w:space="0" w:color="auto"/>
          </w:divBdr>
        </w:div>
        <w:div w:id="523324590">
          <w:marLeft w:val="576"/>
          <w:marRight w:val="0"/>
          <w:marTop w:val="240"/>
          <w:marBottom w:val="0"/>
          <w:divBdr>
            <w:top w:val="none" w:sz="0" w:space="0" w:color="auto"/>
            <w:left w:val="none" w:sz="0" w:space="0" w:color="auto"/>
            <w:bottom w:val="none" w:sz="0" w:space="0" w:color="auto"/>
            <w:right w:val="none" w:sz="0" w:space="0" w:color="auto"/>
          </w:divBdr>
        </w:div>
        <w:div w:id="1739353236">
          <w:marLeft w:val="576"/>
          <w:marRight w:val="0"/>
          <w:marTop w:val="240"/>
          <w:marBottom w:val="0"/>
          <w:divBdr>
            <w:top w:val="none" w:sz="0" w:space="0" w:color="auto"/>
            <w:left w:val="none" w:sz="0" w:space="0" w:color="auto"/>
            <w:bottom w:val="none" w:sz="0" w:space="0" w:color="auto"/>
            <w:right w:val="none" w:sz="0" w:space="0" w:color="auto"/>
          </w:divBdr>
        </w:div>
        <w:div w:id="792989809">
          <w:marLeft w:val="576"/>
          <w:marRight w:val="0"/>
          <w:marTop w:val="240"/>
          <w:marBottom w:val="0"/>
          <w:divBdr>
            <w:top w:val="none" w:sz="0" w:space="0" w:color="auto"/>
            <w:left w:val="none" w:sz="0" w:space="0" w:color="auto"/>
            <w:bottom w:val="none" w:sz="0" w:space="0" w:color="auto"/>
            <w:right w:val="none" w:sz="0" w:space="0" w:color="auto"/>
          </w:divBdr>
        </w:div>
        <w:div w:id="907694192">
          <w:marLeft w:val="576"/>
          <w:marRight w:val="0"/>
          <w:marTop w:val="240"/>
          <w:marBottom w:val="0"/>
          <w:divBdr>
            <w:top w:val="none" w:sz="0" w:space="0" w:color="auto"/>
            <w:left w:val="none" w:sz="0" w:space="0" w:color="auto"/>
            <w:bottom w:val="none" w:sz="0" w:space="0" w:color="auto"/>
            <w:right w:val="none" w:sz="0" w:space="0" w:color="auto"/>
          </w:divBdr>
        </w:div>
        <w:div w:id="304748164">
          <w:marLeft w:val="576"/>
          <w:marRight w:val="0"/>
          <w:marTop w:val="240"/>
          <w:marBottom w:val="0"/>
          <w:divBdr>
            <w:top w:val="none" w:sz="0" w:space="0" w:color="auto"/>
            <w:left w:val="none" w:sz="0" w:space="0" w:color="auto"/>
            <w:bottom w:val="none" w:sz="0" w:space="0" w:color="auto"/>
            <w:right w:val="none" w:sz="0" w:space="0" w:color="auto"/>
          </w:divBdr>
        </w:div>
        <w:div w:id="431633860">
          <w:marLeft w:val="576"/>
          <w:marRight w:val="0"/>
          <w:marTop w:val="240"/>
          <w:marBottom w:val="0"/>
          <w:divBdr>
            <w:top w:val="none" w:sz="0" w:space="0" w:color="auto"/>
            <w:left w:val="none" w:sz="0" w:space="0" w:color="auto"/>
            <w:bottom w:val="none" w:sz="0" w:space="0" w:color="auto"/>
            <w:right w:val="none" w:sz="0" w:space="0" w:color="auto"/>
          </w:divBdr>
        </w:div>
        <w:div w:id="625234399">
          <w:marLeft w:val="576"/>
          <w:marRight w:val="0"/>
          <w:marTop w:val="240"/>
          <w:marBottom w:val="0"/>
          <w:divBdr>
            <w:top w:val="none" w:sz="0" w:space="0" w:color="auto"/>
            <w:left w:val="none" w:sz="0" w:space="0" w:color="auto"/>
            <w:bottom w:val="none" w:sz="0" w:space="0" w:color="auto"/>
            <w:right w:val="none" w:sz="0" w:space="0" w:color="auto"/>
          </w:divBdr>
        </w:div>
        <w:div w:id="1370452412">
          <w:marLeft w:val="576"/>
          <w:marRight w:val="0"/>
          <w:marTop w:val="240"/>
          <w:marBottom w:val="0"/>
          <w:divBdr>
            <w:top w:val="none" w:sz="0" w:space="0" w:color="auto"/>
            <w:left w:val="none" w:sz="0" w:space="0" w:color="auto"/>
            <w:bottom w:val="none" w:sz="0" w:space="0" w:color="auto"/>
            <w:right w:val="none" w:sz="0" w:space="0" w:color="auto"/>
          </w:divBdr>
        </w:div>
        <w:div w:id="936447931">
          <w:marLeft w:val="576"/>
          <w:marRight w:val="0"/>
          <w:marTop w:val="240"/>
          <w:marBottom w:val="0"/>
          <w:divBdr>
            <w:top w:val="none" w:sz="0" w:space="0" w:color="auto"/>
            <w:left w:val="none" w:sz="0" w:space="0" w:color="auto"/>
            <w:bottom w:val="none" w:sz="0" w:space="0" w:color="auto"/>
            <w:right w:val="none" w:sz="0" w:space="0" w:color="auto"/>
          </w:divBdr>
        </w:div>
      </w:divsChild>
    </w:div>
    <w:div w:id="228852115">
      <w:bodyDiv w:val="1"/>
      <w:marLeft w:val="0"/>
      <w:marRight w:val="0"/>
      <w:marTop w:val="0"/>
      <w:marBottom w:val="0"/>
      <w:divBdr>
        <w:top w:val="none" w:sz="0" w:space="0" w:color="auto"/>
        <w:left w:val="none" w:sz="0" w:space="0" w:color="auto"/>
        <w:bottom w:val="none" w:sz="0" w:space="0" w:color="auto"/>
        <w:right w:val="none" w:sz="0" w:space="0" w:color="auto"/>
      </w:divBdr>
    </w:div>
    <w:div w:id="229966631">
      <w:bodyDiv w:val="1"/>
      <w:marLeft w:val="0"/>
      <w:marRight w:val="0"/>
      <w:marTop w:val="0"/>
      <w:marBottom w:val="0"/>
      <w:divBdr>
        <w:top w:val="none" w:sz="0" w:space="0" w:color="auto"/>
        <w:left w:val="none" w:sz="0" w:space="0" w:color="auto"/>
        <w:bottom w:val="none" w:sz="0" w:space="0" w:color="auto"/>
        <w:right w:val="none" w:sz="0" w:space="0" w:color="auto"/>
      </w:divBdr>
    </w:div>
    <w:div w:id="509419279">
      <w:bodyDiv w:val="1"/>
      <w:marLeft w:val="0"/>
      <w:marRight w:val="0"/>
      <w:marTop w:val="0"/>
      <w:marBottom w:val="0"/>
      <w:divBdr>
        <w:top w:val="none" w:sz="0" w:space="0" w:color="auto"/>
        <w:left w:val="none" w:sz="0" w:space="0" w:color="auto"/>
        <w:bottom w:val="none" w:sz="0" w:space="0" w:color="auto"/>
        <w:right w:val="none" w:sz="0" w:space="0" w:color="auto"/>
      </w:divBdr>
      <w:divsChild>
        <w:div w:id="1887720203">
          <w:marLeft w:val="576"/>
          <w:marRight w:val="0"/>
          <w:marTop w:val="240"/>
          <w:marBottom w:val="0"/>
          <w:divBdr>
            <w:top w:val="none" w:sz="0" w:space="0" w:color="auto"/>
            <w:left w:val="none" w:sz="0" w:space="0" w:color="auto"/>
            <w:bottom w:val="none" w:sz="0" w:space="0" w:color="auto"/>
            <w:right w:val="none" w:sz="0" w:space="0" w:color="auto"/>
          </w:divBdr>
        </w:div>
        <w:div w:id="36783330">
          <w:marLeft w:val="576"/>
          <w:marRight w:val="0"/>
          <w:marTop w:val="240"/>
          <w:marBottom w:val="0"/>
          <w:divBdr>
            <w:top w:val="none" w:sz="0" w:space="0" w:color="auto"/>
            <w:left w:val="none" w:sz="0" w:space="0" w:color="auto"/>
            <w:bottom w:val="none" w:sz="0" w:space="0" w:color="auto"/>
            <w:right w:val="none" w:sz="0" w:space="0" w:color="auto"/>
          </w:divBdr>
        </w:div>
      </w:divsChild>
    </w:div>
    <w:div w:id="695497880">
      <w:bodyDiv w:val="1"/>
      <w:marLeft w:val="0"/>
      <w:marRight w:val="0"/>
      <w:marTop w:val="0"/>
      <w:marBottom w:val="0"/>
      <w:divBdr>
        <w:top w:val="none" w:sz="0" w:space="0" w:color="auto"/>
        <w:left w:val="none" w:sz="0" w:space="0" w:color="auto"/>
        <w:bottom w:val="none" w:sz="0" w:space="0" w:color="auto"/>
        <w:right w:val="none" w:sz="0" w:space="0" w:color="auto"/>
      </w:divBdr>
      <w:divsChild>
        <w:div w:id="710688099">
          <w:marLeft w:val="576"/>
          <w:marRight w:val="0"/>
          <w:marTop w:val="240"/>
          <w:marBottom w:val="0"/>
          <w:divBdr>
            <w:top w:val="none" w:sz="0" w:space="0" w:color="auto"/>
            <w:left w:val="none" w:sz="0" w:space="0" w:color="auto"/>
            <w:bottom w:val="none" w:sz="0" w:space="0" w:color="auto"/>
            <w:right w:val="none" w:sz="0" w:space="0" w:color="auto"/>
          </w:divBdr>
        </w:div>
      </w:divsChild>
    </w:div>
    <w:div w:id="745110843">
      <w:bodyDiv w:val="1"/>
      <w:marLeft w:val="0"/>
      <w:marRight w:val="0"/>
      <w:marTop w:val="0"/>
      <w:marBottom w:val="0"/>
      <w:divBdr>
        <w:top w:val="none" w:sz="0" w:space="0" w:color="auto"/>
        <w:left w:val="none" w:sz="0" w:space="0" w:color="auto"/>
        <w:bottom w:val="none" w:sz="0" w:space="0" w:color="auto"/>
        <w:right w:val="none" w:sz="0" w:space="0" w:color="auto"/>
      </w:divBdr>
      <w:divsChild>
        <w:div w:id="76681472">
          <w:marLeft w:val="547"/>
          <w:marRight w:val="0"/>
          <w:marTop w:val="200"/>
          <w:marBottom w:val="0"/>
          <w:divBdr>
            <w:top w:val="none" w:sz="0" w:space="0" w:color="auto"/>
            <w:left w:val="none" w:sz="0" w:space="0" w:color="auto"/>
            <w:bottom w:val="none" w:sz="0" w:space="0" w:color="auto"/>
            <w:right w:val="none" w:sz="0" w:space="0" w:color="auto"/>
          </w:divBdr>
        </w:div>
      </w:divsChild>
    </w:div>
    <w:div w:id="934286017">
      <w:bodyDiv w:val="1"/>
      <w:marLeft w:val="0"/>
      <w:marRight w:val="0"/>
      <w:marTop w:val="0"/>
      <w:marBottom w:val="0"/>
      <w:divBdr>
        <w:top w:val="none" w:sz="0" w:space="0" w:color="auto"/>
        <w:left w:val="none" w:sz="0" w:space="0" w:color="auto"/>
        <w:bottom w:val="none" w:sz="0" w:space="0" w:color="auto"/>
        <w:right w:val="none" w:sz="0" w:space="0" w:color="auto"/>
      </w:divBdr>
      <w:divsChild>
        <w:div w:id="957685942">
          <w:marLeft w:val="576"/>
          <w:marRight w:val="0"/>
          <w:marTop w:val="240"/>
          <w:marBottom w:val="0"/>
          <w:divBdr>
            <w:top w:val="none" w:sz="0" w:space="0" w:color="auto"/>
            <w:left w:val="none" w:sz="0" w:space="0" w:color="auto"/>
            <w:bottom w:val="none" w:sz="0" w:space="0" w:color="auto"/>
            <w:right w:val="none" w:sz="0" w:space="0" w:color="auto"/>
          </w:divBdr>
        </w:div>
        <w:div w:id="209656112">
          <w:marLeft w:val="576"/>
          <w:marRight w:val="0"/>
          <w:marTop w:val="240"/>
          <w:marBottom w:val="0"/>
          <w:divBdr>
            <w:top w:val="none" w:sz="0" w:space="0" w:color="auto"/>
            <w:left w:val="none" w:sz="0" w:space="0" w:color="auto"/>
            <w:bottom w:val="none" w:sz="0" w:space="0" w:color="auto"/>
            <w:right w:val="none" w:sz="0" w:space="0" w:color="auto"/>
          </w:divBdr>
        </w:div>
        <w:div w:id="1445878280">
          <w:marLeft w:val="576"/>
          <w:marRight w:val="0"/>
          <w:marTop w:val="240"/>
          <w:marBottom w:val="0"/>
          <w:divBdr>
            <w:top w:val="none" w:sz="0" w:space="0" w:color="auto"/>
            <w:left w:val="none" w:sz="0" w:space="0" w:color="auto"/>
            <w:bottom w:val="none" w:sz="0" w:space="0" w:color="auto"/>
            <w:right w:val="none" w:sz="0" w:space="0" w:color="auto"/>
          </w:divBdr>
        </w:div>
        <w:div w:id="1631936997">
          <w:marLeft w:val="576"/>
          <w:marRight w:val="0"/>
          <w:marTop w:val="240"/>
          <w:marBottom w:val="0"/>
          <w:divBdr>
            <w:top w:val="none" w:sz="0" w:space="0" w:color="auto"/>
            <w:left w:val="none" w:sz="0" w:space="0" w:color="auto"/>
            <w:bottom w:val="none" w:sz="0" w:space="0" w:color="auto"/>
            <w:right w:val="none" w:sz="0" w:space="0" w:color="auto"/>
          </w:divBdr>
        </w:div>
      </w:divsChild>
    </w:div>
    <w:div w:id="1053768234">
      <w:bodyDiv w:val="1"/>
      <w:marLeft w:val="0"/>
      <w:marRight w:val="0"/>
      <w:marTop w:val="0"/>
      <w:marBottom w:val="0"/>
      <w:divBdr>
        <w:top w:val="none" w:sz="0" w:space="0" w:color="auto"/>
        <w:left w:val="none" w:sz="0" w:space="0" w:color="auto"/>
        <w:bottom w:val="none" w:sz="0" w:space="0" w:color="auto"/>
        <w:right w:val="none" w:sz="0" w:space="0" w:color="auto"/>
      </w:divBdr>
      <w:divsChild>
        <w:div w:id="713240894">
          <w:marLeft w:val="576"/>
          <w:marRight w:val="0"/>
          <w:marTop w:val="240"/>
          <w:marBottom w:val="0"/>
          <w:divBdr>
            <w:top w:val="none" w:sz="0" w:space="0" w:color="auto"/>
            <w:left w:val="none" w:sz="0" w:space="0" w:color="auto"/>
            <w:bottom w:val="none" w:sz="0" w:space="0" w:color="auto"/>
            <w:right w:val="none" w:sz="0" w:space="0" w:color="auto"/>
          </w:divBdr>
        </w:div>
      </w:divsChild>
    </w:div>
    <w:div w:id="1167328357">
      <w:bodyDiv w:val="1"/>
      <w:marLeft w:val="0"/>
      <w:marRight w:val="0"/>
      <w:marTop w:val="0"/>
      <w:marBottom w:val="0"/>
      <w:divBdr>
        <w:top w:val="none" w:sz="0" w:space="0" w:color="auto"/>
        <w:left w:val="none" w:sz="0" w:space="0" w:color="auto"/>
        <w:bottom w:val="none" w:sz="0" w:space="0" w:color="auto"/>
        <w:right w:val="none" w:sz="0" w:space="0" w:color="auto"/>
      </w:divBdr>
    </w:div>
    <w:div w:id="1168055608">
      <w:bodyDiv w:val="1"/>
      <w:marLeft w:val="0"/>
      <w:marRight w:val="0"/>
      <w:marTop w:val="0"/>
      <w:marBottom w:val="0"/>
      <w:divBdr>
        <w:top w:val="none" w:sz="0" w:space="0" w:color="auto"/>
        <w:left w:val="none" w:sz="0" w:space="0" w:color="auto"/>
        <w:bottom w:val="none" w:sz="0" w:space="0" w:color="auto"/>
        <w:right w:val="none" w:sz="0" w:space="0" w:color="auto"/>
      </w:divBdr>
      <w:divsChild>
        <w:div w:id="142549467">
          <w:marLeft w:val="576"/>
          <w:marRight w:val="0"/>
          <w:marTop w:val="240"/>
          <w:marBottom w:val="0"/>
          <w:divBdr>
            <w:top w:val="none" w:sz="0" w:space="0" w:color="auto"/>
            <w:left w:val="none" w:sz="0" w:space="0" w:color="auto"/>
            <w:bottom w:val="none" w:sz="0" w:space="0" w:color="auto"/>
            <w:right w:val="none" w:sz="0" w:space="0" w:color="auto"/>
          </w:divBdr>
        </w:div>
        <w:div w:id="1674727038">
          <w:marLeft w:val="576"/>
          <w:marRight w:val="0"/>
          <w:marTop w:val="240"/>
          <w:marBottom w:val="0"/>
          <w:divBdr>
            <w:top w:val="none" w:sz="0" w:space="0" w:color="auto"/>
            <w:left w:val="none" w:sz="0" w:space="0" w:color="auto"/>
            <w:bottom w:val="none" w:sz="0" w:space="0" w:color="auto"/>
            <w:right w:val="none" w:sz="0" w:space="0" w:color="auto"/>
          </w:divBdr>
        </w:div>
      </w:divsChild>
    </w:div>
    <w:div w:id="1178696828">
      <w:bodyDiv w:val="1"/>
      <w:marLeft w:val="0"/>
      <w:marRight w:val="0"/>
      <w:marTop w:val="0"/>
      <w:marBottom w:val="0"/>
      <w:divBdr>
        <w:top w:val="none" w:sz="0" w:space="0" w:color="auto"/>
        <w:left w:val="none" w:sz="0" w:space="0" w:color="auto"/>
        <w:bottom w:val="none" w:sz="0" w:space="0" w:color="auto"/>
        <w:right w:val="none" w:sz="0" w:space="0" w:color="auto"/>
      </w:divBdr>
      <w:divsChild>
        <w:div w:id="1841122529">
          <w:marLeft w:val="420"/>
          <w:marRight w:val="0"/>
          <w:marTop w:val="0"/>
          <w:marBottom w:val="0"/>
          <w:divBdr>
            <w:top w:val="none" w:sz="0" w:space="0" w:color="auto"/>
            <w:left w:val="none" w:sz="0" w:space="0" w:color="auto"/>
            <w:bottom w:val="none" w:sz="0" w:space="0" w:color="auto"/>
            <w:right w:val="none" w:sz="0" w:space="0" w:color="auto"/>
          </w:divBdr>
        </w:div>
        <w:div w:id="43677958">
          <w:marLeft w:val="420"/>
          <w:marRight w:val="0"/>
          <w:marTop w:val="0"/>
          <w:marBottom w:val="0"/>
          <w:divBdr>
            <w:top w:val="none" w:sz="0" w:space="0" w:color="auto"/>
            <w:left w:val="none" w:sz="0" w:space="0" w:color="auto"/>
            <w:bottom w:val="none" w:sz="0" w:space="0" w:color="auto"/>
            <w:right w:val="none" w:sz="0" w:space="0" w:color="auto"/>
          </w:divBdr>
        </w:div>
        <w:div w:id="411053848">
          <w:marLeft w:val="420"/>
          <w:marRight w:val="0"/>
          <w:marTop w:val="0"/>
          <w:marBottom w:val="0"/>
          <w:divBdr>
            <w:top w:val="none" w:sz="0" w:space="0" w:color="auto"/>
            <w:left w:val="none" w:sz="0" w:space="0" w:color="auto"/>
            <w:bottom w:val="none" w:sz="0" w:space="0" w:color="auto"/>
            <w:right w:val="none" w:sz="0" w:space="0" w:color="auto"/>
          </w:divBdr>
        </w:div>
        <w:div w:id="863447844">
          <w:marLeft w:val="420"/>
          <w:marRight w:val="0"/>
          <w:marTop w:val="0"/>
          <w:marBottom w:val="0"/>
          <w:divBdr>
            <w:top w:val="none" w:sz="0" w:space="0" w:color="auto"/>
            <w:left w:val="none" w:sz="0" w:space="0" w:color="auto"/>
            <w:bottom w:val="none" w:sz="0" w:space="0" w:color="auto"/>
            <w:right w:val="none" w:sz="0" w:space="0" w:color="auto"/>
          </w:divBdr>
        </w:div>
        <w:div w:id="537425887">
          <w:marLeft w:val="420"/>
          <w:marRight w:val="0"/>
          <w:marTop w:val="0"/>
          <w:marBottom w:val="0"/>
          <w:divBdr>
            <w:top w:val="none" w:sz="0" w:space="0" w:color="auto"/>
            <w:left w:val="none" w:sz="0" w:space="0" w:color="auto"/>
            <w:bottom w:val="none" w:sz="0" w:space="0" w:color="auto"/>
            <w:right w:val="none" w:sz="0" w:space="0" w:color="auto"/>
          </w:divBdr>
        </w:div>
        <w:div w:id="1147472428">
          <w:marLeft w:val="420"/>
          <w:marRight w:val="0"/>
          <w:marTop w:val="0"/>
          <w:marBottom w:val="0"/>
          <w:divBdr>
            <w:top w:val="none" w:sz="0" w:space="0" w:color="auto"/>
            <w:left w:val="none" w:sz="0" w:space="0" w:color="auto"/>
            <w:bottom w:val="none" w:sz="0" w:space="0" w:color="auto"/>
            <w:right w:val="none" w:sz="0" w:space="0" w:color="auto"/>
          </w:divBdr>
        </w:div>
      </w:divsChild>
    </w:div>
    <w:div w:id="1181895341">
      <w:bodyDiv w:val="1"/>
      <w:marLeft w:val="0"/>
      <w:marRight w:val="0"/>
      <w:marTop w:val="0"/>
      <w:marBottom w:val="0"/>
      <w:divBdr>
        <w:top w:val="none" w:sz="0" w:space="0" w:color="auto"/>
        <w:left w:val="none" w:sz="0" w:space="0" w:color="auto"/>
        <w:bottom w:val="none" w:sz="0" w:space="0" w:color="auto"/>
        <w:right w:val="none" w:sz="0" w:space="0" w:color="auto"/>
      </w:divBdr>
      <w:divsChild>
        <w:div w:id="1066030031">
          <w:marLeft w:val="576"/>
          <w:marRight w:val="0"/>
          <w:marTop w:val="240"/>
          <w:marBottom w:val="0"/>
          <w:divBdr>
            <w:top w:val="none" w:sz="0" w:space="0" w:color="auto"/>
            <w:left w:val="none" w:sz="0" w:space="0" w:color="auto"/>
            <w:bottom w:val="none" w:sz="0" w:space="0" w:color="auto"/>
            <w:right w:val="none" w:sz="0" w:space="0" w:color="auto"/>
          </w:divBdr>
        </w:div>
      </w:divsChild>
    </w:div>
    <w:div w:id="1253975616">
      <w:bodyDiv w:val="1"/>
      <w:marLeft w:val="0"/>
      <w:marRight w:val="0"/>
      <w:marTop w:val="0"/>
      <w:marBottom w:val="0"/>
      <w:divBdr>
        <w:top w:val="none" w:sz="0" w:space="0" w:color="auto"/>
        <w:left w:val="none" w:sz="0" w:space="0" w:color="auto"/>
        <w:bottom w:val="none" w:sz="0" w:space="0" w:color="auto"/>
        <w:right w:val="none" w:sz="0" w:space="0" w:color="auto"/>
      </w:divBdr>
      <w:divsChild>
        <w:div w:id="131287774">
          <w:marLeft w:val="420"/>
          <w:marRight w:val="0"/>
          <w:marTop w:val="0"/>
          <w:marBottom w:val="0"/>
          <w:divBdr>
            <w:top w:val="none" w:sz="0" w:space="0" w:color="auto"/>
            <w:left w:val="none" w:sz="0" w:space="0" w:color="auto"/>
            <w:bottom w:val="none" w:sz="0" w:space="0" w:color="auto"/>
            <w:right w:val="none" w:sz="0" w:space="0" w:color="auto"/>
          </w:divBdr>
        </w:div>
        <w:div w:id="959265172">
          <w:marLeft w:val="420"/>
          <w:marRight w:val="0"/>
          <w:marTop w:val="0"/>
          <w:marBottom w:val="0"/>
          <w:divBdr>
            <w:top w:val="none" w:sz="0" w:space="0" w:color="auto"/>
            <w:left w:val="none" w:sz="0" w:space="0" w:color="auto"/>
            <w:bottom w:val="none" w:sz="0" w:space="0" w:color="auto"/>
            <w:right w:val="none" w:sz="0" w:space="0" w:color="auto"/>
          </w:divBdr>
        </w:div>
        <w:div w:id="70782258">
          <w:marLeft w:val="420"/>
          <w:marRight w:val="0"/>
          <w:marTop w:val="0"/>
          <w:marBottom w:val="0"/>
          <w:divBdr>
            <w:top w:val="none" w:sz="0" w:space="0" w:color="auto"/>
            <w:left w:val="none" w:sz="0" w:space="0" w:color="auto"/>
            <w:bottom w:val="none" w:sz="0" w:space="0" w:color="auto"/>
            <w:right w:val="none" w:sz="0" w:space="0" w:color="auto"/>
          </w:divBdr>
        </w:div>
        <w:div w:id="1167404913">
          <w:marLeft w:val="420"/>
          <w:marRight w:val="0"/>
          <w:marTop w:val="0"/>
          <w:marBottom w:val="0"/>
          <w:divBdr>
            <w:top w:val="none" w:sz="0" w:space="0" w:color="auto"/>
            <w:left w:val="none" w:sz="0" w:space="0" w:color="auto"/>
            <w:bottom w:val="none" w:sz="0" w:space="0" w:color="auto"/>
            <w:right w:val="none" w:sz="0" w:space="0" w:color="auto"/>
          </w:divBdr>
        </w:div>
        <w:div w:id="636490370">
          <w:marLeft w:val="420"/>
          <w:marRight w:val="0"/>
          <w:marTop w:val="0"/>
          <w:marBottom w:val="0"/>
          <w:divBdr>
            <w:top w:val="none" w:sz="0" w:space="0" w:color="auto"/>
            <w:left w:val="none" w:sz="0" w:space="0" w:color="auto"/>
            <w:bottom w:val="none" w:sz="0" w:space="0" w:color="auto"/>
            <w:right w:val="none" w:sz="0" w:space="0" w:color="auto"/>
          </w:divBdr>
        </w:div>
        <w:div w:id="122891280">
          <w:marLeft w:val="420"/>
          <w:marRight w:val="0"/>
          <w:marTop w:val="0"/>
          <w:marBottom w:val="0"/>
          <w:divBdr>
            <w:top w:val="none" w:sz="0" w:space="0" w:color="auto"/>
            <w:left w:val="none" w:sz="0" w:space="0" w:color="auto"/>
            <w:bottom w:val="none" w:sz="0" w:space="0" w:color="auto"/>
            <w:right w:val="none" w:sz="0" w:space="0" w:color="auto"/>
          </w:divBdr>
        </w:div>
        <w:div w:id="1877616231">
          <w:marLeft w:val="0"/>
          <w:marRight w:val="0"/>
          <w:marTop w:val="0"/>
          <w:marBottom w:val="0"/>
          <w:divBdr>
            <w:top w:val="none" w:sz="0" w:space="0" w:color="auto"/>
            <w:left w:val="none" w:sz="0" w:space="0" w:color="auto"/>
            <w:bottom w:val="none" w:sz="0" w:space="0" w:color="auto"/>
            <w:right w:val="none" w:sz="0" w:space="0" w:color="auto"/>
          </w:divBdr>
        </w:div>
      </w:divsChild>
    </w:div>
    <w:div w:id="1264342032">
      <w:bodyDiv w:val="1"/>
      <w:marLeft w:val="0"/>
      <w:marRight w:val="0"/>
      <w:marTop w:val="0"/>
      <w:marBottom w:val="0"/>
      <w:divBdr>
        <w:top w:val="none" w:sz="0" w:space="0" w:color="auto"/>
        <w:left w:val="none" w:sz="0" w:space="0" w:color="auto"/>
        <w:bottom w:val="none" w:sz="0" w:space="0" w:color="auto"/>
        <w:right w:val="none" w:sz="0" w:space="0" w:color="auto"/>
      </w:divBdr>
      <w:divsChild>
        <w:div w:id="1555118759">
          <w:marLeft w:val="576"/>
          <w:marRight w:val="0"/>
          <w:marTop w:val="240"/>
          <w:marBottom w:val="0"/>
          <w:divBdr>
            <w:top w:val="none" w:sz="0" w:space="0" w:color="auto"/>
            <w:left w:val="none" w:sz="0" w:space="0" w:color="auto"/>
            <w:bottom w:val="none" w:sz="0" w:space="0" w:color="auto"/>
            <w:right w:val="none" w:sz="0" w:space="0" w:color="auto"/>
          </w:divBdr>
        </w:div>
        <w:div w:id="748767422">
          <w:marLeft w:val="576"/>
          <w:marRight w:val="0"/>
          <w:marTop w:val="240"/>
          <w:marBottom w:val="0"/>
          <w:divBdr>
            <w:top w:val="none" w:sz="0" w:space="0" w:color="auto"/>
            <w:left w:val="none" w:sz="0" w:space="0" w:color="auto"/>
            <w:bottom w:val="none" w:sz="0" w:space="0" w:color="auto"/>
            <w:right w:val="none" w:sz="0" w:space="0" w:color="auto"/>
          </w:divBdr>
        </w:div>
      </w:divsChild>
    </w:div>
    <w:div w:id="1298532142">
      <w:bodyDiv w:val="1"/>
      <w:marLeft w:val="0"/>
      <w:marRight w:val="0"/>
      <w:marTop w:val="0"/>
      <w:marBottom w:val="0"/>
      <w:divBdr>
        <w:top w:val="none" w:sz="0" w:space="0" w:color="auto"/>
        <w:left w:val="none" w:sz="0" w:space="0" w:color="auto"/>
        <w:bottom w:val="none" w:sz="0" w:space="0" w:color="auto"/>
        <w:right w:val="none" w:sz="0" w:space="0" w:color="auto"/>
      </w:divBdr>
      <w:divsChild>
        <w:div w:id="512451694">
          <w:marLeft w:val="576"/>
          <w:marRight w:val="0"/>
          <w:marTop w:val="240"/>
          <w:marBottom w:val="0"/>
          <w:divBdr>
            <w:top w:val="none" w:sz="0" w:space="0" w:color="auto"/>
            <w:left w:val="none" w:sz="0" w:space="0" w:color="auto"/>
            <w:bottom w:val="none" w:sz="0" w:space="0" w:color="auto"/>
            <w:right w:val="none" w:sz="0" w:space="0" w:color="auto"/>
          </w:divBdr>
        </w:div>
        <w:div w:id="90509699">
          <w:marLeft w:val="576"/>
          <w:marRight w:val="0"/>
          <w:marTop w:val="240"/>
          <w:marBottom w:val="0"/>
          <w:divBdr>
            <w:top w:val="none" w:sz="0" w:space="0" w:color="auto"/>
            <w:left w:val="none" w:sz="0" w:space="0" w:color="auto"/>
            <w:bottom w:val="none" w:sz="0" w:space="0" w:color="auto"/>
            <w:right w:val="none" w:sz="0" w:space="0" w:color="auto"/>
          </w:divBdr>
        </w:div>
        <w:div w:id="1395203948">
          <w:marLeft w:val="576"/>
          <w:marRight w:val="0"/>
          <w:marTop w:val="240"/>
          <w:marBottom w:val="0"/>
          <w:divBdr>
            <w:top w:val="none" w:sz="0" w:space="0" w:color="auto"/>
            <w:left w:val="none" w:sz="0" w:space="0" w:color="auto"/>
            <w:bottom w:val="none" w:sz="0" w:space="0" w:color="auto"/>
            <w:right w:val="none" w:sz="0" w:space="0" w:color="auto"/>
          </w:divBdr>
        </w:div>
        <w:div w:id="1079406865">
          <w:marLeft w:val="576"/>
          <w:marRight w:val="0"/>
          <w:marTop w:val="240"/>
          <w:marBottom w:val="0"/>
          <w:divBdr>
            <w:top w:val="none" w:sz="0" w:space="0" w:color="auto"/>
            <w:left w:val="none" w:sz="0" w:space="0" w:color="auto"/>
            <w:bottom w:val="none" w:sz="0" w:space="0" w:color="auto"/>
            <w:right w:val="none" w:sz="0" w:space="0" w:color="auto"/>
          </w:divBdr>
        </w:div>
        <w:div w:id="458915724">
          <w:marLeft w:val="576"/>
          <w:marRight w:val="0"/>
          <w:marTop w:val="240"/>
          <w:marBottom w:val="0"/>
          <w:divBdr>
            <w:top w:val="none" w:sz="0" w:space="0" w:color="auto"/>
            <w:left w:val="none" w:sz="0" w:space="0" w:color="auto"/>
            <w:bottom w:val="none" w:sz="0" w:space="0" w:color="auto"/>
            <w:right w:val="none" w:sz="0" w:space="0" w:color="auto"/>
          </w:divBdr>
        </w:div>
      </w:divsChild>
    </w:div>
    <w:div w:id="1392967871">
      <w:bodyDiv w:val="1"/>
      <w:marLeft w:val="0"/>
      <w:marRight w:val="0"/>
      <w:marTop w:val="0"/>
      <w:marBottom w:val="0"/>
      <w:divBdr>
        <w:top w:val="none" w:sz="0" w:space="0" w:color="auto"/>
        <w:left w:val="none" w:sz="0" w:space="0" w:color="auto"/>
        <w:bottom w:val="none" w:sz="0" w:space="0" w:color="auto"/>
        <w:right w:val="none" w:sz="0" w:space="0" w:color="auto"/>
      </w:divBdr>
      <w:divsChild>
        <w:div w:id="1405299709">
          <w:marLeft w:val="576"/>
          <w:marRight w:val="0"/>
          <w:marTop w:val="240"/>
          <w:marBottom w:val="0"/>
          <w:divBdr>
            <w:top w:val="none" w:sz="0" w:space="0" w:color="auto"/>
            <w:left w:val="none" w:sz="0" w:space="0" w:color="auto"/>
            <w:bottom w:val="none" w:sz="0" w:space="0" w:color="auto"/>
            <w:right w:val="none" w:sz="0" w:space="0" w:color="auto"/>
          </w:divBdr>
        </w:div>
        <w:div w:id="1132213073">
          <w:marLeft w:val="576"/>
          <w:marRight w:val="0"/>
          <w:marTop w:val="240"/>
          <w:marBottom w:val="0"/>
          <w:divBdr>
            <w:top w:val="none" w:sz="0" w:space="0" w:color="auto"/>
            <w:left w:val="none" w:sz="0" w:space="0" w:color="auto"/>
            <w:bottom w:val="none" w:sz="0" w:space="0" w:color="auto"/>
            <w:right w:val="none" w:sz="0" w:space="0" w:color="auto"/>
          </w:divBdr>
        </w:div>
        <w:div w:id="1315722021">
          <w:marLeft w:val="576"/>
          <w:marRight w:val="0"/>
          <w:marTop w:val="240"/>
          <w:marBottom w:val="0"/>
          <w:divBdr>
            <w:top w:val="none" w:sz="0" w:space="0" w:color="auto"/>
            <w:left w:val="none" w:sz="0" w:space="0" w:color="auto"/>
            <w:bottom w:val="none" w:sz="0" w:space="0" w:color="auto"/>
            <w:right w:val="none" w:sz="0" w:space="0" w:color="auto"/>
          </w:divBdr>
        </w:div>
        <w:div w:id="1281261097">
          <w:marLeft w:val="576"/>
          <w:marRight w:val="0"/>
          <w:marTop w:val="240"/>
          <w:marBottom w:val="0"/>
          <w:divBdr>
            <w:top w:val="none" w:sz="0" w:space="0" w:color="auto"/>
            <w:left w:val="none" w:sz="0" w:space="0" w:color="auto"/>
            <w:bottom w:val="none" w:sz="0" w:space="0" w:color="auto"/>
            <w:right w:val="none" w:sz="0" w:space="0" w:color="auto"/>
          </w:divBdr>
        </w:div>
        <w:div w:id="605387239">
          <w:marLeft w:val="576"/>
          <w:marRight w:val="0"/>
          <w:marTop w:val="240"/>
          <w:marBottom w:val="0"/>
          <w:divBdr>
            <w:top w:val="none" w:sz="0" w:space="0" w:color="auto"/>
            <w:left w:val="none" w:sz="0" w:space="0" w:color="auto"/>
            <w:bottom w:val="none" w:sz="0" w:space="0" w:color="auto"/>
            <w:right w:val="none" w:sz="0" w:space="0" w:color="auto"/>
          </w:divBdr>
        </w:div>
        <w:div w:id="355081784">
          <w:marLeft w:val="576"/>
          <w:marRight w:val="0"/>
          <w:marTop w:val="240"/>
          <w:marBottom w:val="0"/>
          <w:divBdr>
            <w:top w:val="none" w:sz="0" w:space="0" w:color="auto"/>
            <w:left w:val="none" w:sz="0" w:space="0" w:color="auto"/>
            <w:bottom w:val="none" w:sz="0" w:space="0" w:color="auto"/>
            <w:right w:val="none" w:sz="0" w:space="0" w:color="auto"/>
          </w:divBdr>
        </w:div>
        <w:div w:id="459305175">
          <w:marLeft w:val="576"/>
          <w:marRight w:val="0"/>
          <w:marTop w:val="240"/>
          <w:marBottom w:val="0"/>
          <w:divBdr>
            <w:top w:val="none" w:sz="0" w:space="0" w:color="auto"/>
            <w:left w:val="none" w:sz="0" w:space="0" w:color="auto"/>
            <w:bottom w:val="none" w:sz="0" w:space="0" w:color="auto"/>
            <w:right w:val="none" w:sz="0" w:space="0" w:color="auto"/>
          </w:divBdr>
        </w:div>
        <w:div w:id="1642226611">
          <w:marLeft w:val="576"/>
          <w:marRight w:val="0"/>
          <w:marTop w:val="240"/>
          <w:marBottom w:val="0"/>
          <w:divBdr>
            <w:top w:val="none" w:sz="0" w:space="0" w:color="auto"/>
            <w:left w:val="none" w:sz="0" w:space="0" w:color="auto"/>
            <w:bottom w:val="none" w:sz="0" w:space="0" w:color="auto"/>
            <w:right w:val="none" w:sz="0" w:space="0" w:color="auto"/>
          </w:divBdr>
        </w:div>
        <w:div w:id="61563950">
          <w:marLeft w:val="576"/>
          <w:marRight w:val="0"/>
          <w:marTop w:val="240"/>
          <w:marBottom w:val="0"/>
          <w:divBdr>
            <w:top w:val="none" w:sz="0" w:space="0" w:color="auto"/>
            <w:left w:val="none" w:sz="0" w:space="0" w:color="auto"/>
            <w:bottom w:val="none" w:sz="0" w:space="0" w:color="auto"/>
            <w:right w:val="none" w:sz="0" w:space="0" w:color="auto"/>
          </w:divBdr>
        </w:div>
      </w:divsChild>
    </w:div>
    <w:div w:id="1535079173">
      <w:bodyDiv w:val="1"/>
      <w:marLeft w:val="0"/>
      <w:marRight w:val="0"/>
      <w:marTop w:val="0"/>
      <w:marBottom w:val="0"/>
      <w:divBdr>
        <w:top w:val="none" w:sz="0" w:space="0" w:color="auto"/>
        <w:left w:val="none" w:sz="0" w:space="0" w:color="auto"/>
        <w:bottom w:val="none" w:sz="0" w:space="0" w:color="auto"/>
        <w:right w:val="none" w:sz="0" w:space="0" w:color="auto"/>
      </w:divBdr>
    </w:div>
    <w:div w:id="1536384142">
      <w:bodyDiv w:val="1"/>
      <w:marLeft w:val="0"/>
      <w:marRight w:val="0"/>
      <w:marTop w:val="0"/>
      <w:marBottom w:val="0"/>
      <w:divBdr>
        <w:top w:val="none" w:sz="0" w:space="0" w:color="auto"/>
        <w:left w:val="none" w:sz="0" w:space="0" w:color="auto"/>
        <w:bottom w:val="none" w:sz="0" w:space="0" w:color="auto"/>
        <w:right w:val="none" w:sz="0" w:space="0" w:color="auto"/>
      </w:divBdr>
      <w:divsChild>
        <w:div w:id="1180967714">
          <w:marLeft w:val="576"/>
          <w:marRight w:val="0"/>
          <w:marTop w:val="240"/>
          <w:marBottom w:val="0"/>
          <w:divBdr>
            <w:top w:val="none" w:sz="0" w:space="0" w:color="auto"/>
            <w:left w:val="none" w:sz="0" w:space="0" w:color="auto"/>
            <w:bottom w:val="none" w:sz="0" w:space="0" w:color="auto"/>
            <w:right w:val="none" w:sz="0" w:space="0" w:color="auto"/>
          </w:divBdr>
        </w:div>
      </w:divsChild>
    </w:div>
    <w:div w:id="1687291011">
      <w:bodyDiv w:val="1"/>
      <w:marLeft w:val="0"/>
      <w:marRight w:val="0"/>
      <w:marTop w:val="0"/>
      <w:marBottom w:val="0"/>
      <w:divBdr>
        <w:top w:val="none" w:sz="0" w:space="0" w:color="auto"/>
        <w:left w:val="none" w:sz="0" w:space="0" w:color="auto"/>
        <w:bottom w:val="none" w:sz="0" w:space="0" w:color="auto"/>
        <w:right w:val="none" w:sz="0" w:space="0" w:color="auto"/>
      </w:divBdr>
      <w:divsChild>
        <w:div w:id="1034696624">
          <w:marLeft w:val="576"/>
          <w:marRight w:val="0"/>
          <w:marTop w:val="240"/>
          <w:marBottom w:val="0"/>
          <w:divBdr>
            <w:top w:val="none" w:sz="0" w:space="0" w:color="auto"/>
            <w:left w:val="none" w:sz="0" w:space="0" w:color="auto"/>
            <w:bottom w:val="none" w:sz="0" w:space="0" w:color="auto"/>
            <w:right w:val="none" w:sz="0" w:space="0" w:color="auto"/>
          </w:divBdr>
        </w:div>
      </w:divsChild>
    </w:div>
    <w:div w:id="1733499558">
      <w:bodyDiv w:val="1"/>
      <w:marLeft w:val="0"/>
      <w:marRight w:val="0"/>
      <w:marTop w:val="0"/>
      <w:marBottom w:val="0"/>
      <w:divBdr>
        <w:top w:val="none" w:sz="0" w:space="0" w:color="auto"/>
        <w:left w:val="none" w:sz="0" w:space="0" w:color="auto"/>
        <w:bottom w:val="none" w:sz="0" w:space="0" w:color="auto"/>
        <w:right w:val="none" w:sz="0" w:space="0" w:color="auto"/>
      </w:divBdr>
      <w:divsChild>
        <w:div w:id="1131021098">
          <w:marLeft w:val="576"/>
          <w:marRight w:val="0"/>
          <w:marTop w:val="240"/>
          <w:marBottom w:val="0"/>
          <w:divBdr>
            <w:top w:val="none" w:sz="0" w:space="0" w:color="auto"/>
            <w:left w:val="none" w:sz="0" w:space="0" w:color="auto"/>
            <w:bottom w:val="none" w:sz="0" w:space="0" w:color="auto"/>
            <w:right w:val="none" w:sz="0" w:space="0" w:color="auto"/>
          </w:divBdr>
        </w:div>
        <w:div w:id="400324819">
          <w:marLeft w:val="576"/>
          <w:marRight w:val="0"/>
          <w:marTop w:val="240"/>
          <w:marBottom w:val="0"/>
          <w:divBdr>
            <w:top w:val="none" w:sz="0" w:space="0" w:color="auto"/>
            <w:left w:val="none" w:sz="0" w:space="0" w:color="auto"/>
            <w:bottom w:val="none" w:sz="0" w:space="0" w:color="auto"/>
            <w:right w:val="none" w:sz="0" w:space="0" w:color="auto"/>
          </w:divBdr>
        </w:div>
      </w:divsChild>
    </w:div>
    <w:div w:id="1745642842">
      <w:bodyDiv w:val="1"/>
      <w:marLeft w:val="0"/>
      <w:marRight w:val="0"/>
      <w:marTop w:val="0"/>
      <w:marBottom w:val="0"/>
      <w:divBdr>
        <w:top w:val="none" w:sz="0" w:space="0" w:color="auto"/>
        <w:left w:val="none" w:sz="0" w:space="0" w:color="auto"/>
        <w:bottom w:val="none" w:sz="0" w:space="0" w:color="auto"/>
        <w:right w:val="none" w:sz="0" w:space="0" w:color="auto"/>
      </w:divBdr>
    </w:div>
    <w:div w:id="1841194706">
      <w:bodyDiv w:val="1"/>
      <w:marLeft w:val="0"/>
      <w:marRight w:val="0"/>
      <w:marTop w:val="0"/>
      <w:marBottom w:val="0"/>
      <w:divBdr>
        <w:top w:val="none" w:sz="0" w:space="0" w:color="auto"/>
        <w:left w:val="none" w:sz="0" w:space="0" w:color="auto"/>
        <w:bottom w:val="none" w:sz="0" w:space="0" w:color="auto"/>
        <w:right w:val="none" w:sz="0" w:space="0" w:color="auto"/>
      </w:divBdr>
    </w:div>
    <w:div w:id="1905338967">
      <w:bodyDiv w:val="1"/>
      <w:marLeft w:val="0"/>
      <w:marRight w:val="0"/>
      <w:marTop w:val="0"/>
      <w:marBottom w:val="0"/>
      <w:divBdr>
        <w:top w:val="none" w:sz="0" w:space="0" w:color="auto"/>
        <w:left w:val="none" w:sz="0" w:space="0" w:color="auto"/>
        <w:bottom w:val="none" w:sz="0" w:space="0" w:color="auto"/>
        <w:right w:val="none" w:sz="0" w:space="0" w:color="auto"/>
      </w:divBdr>
      <w:divsChild>
        <w:div w:id="1333682746">
          <w:marLeft w:val="547"/>
          <w:marRight w:val="0"/>
          <w:marTop w:val="106"/>
          <w:marBottom w:val="0"/>
          <w:divBdr>
            <w:top w:val="none" w:sz="0" w:space="0" w:color="auto"/>
            <w:left w:val="none" w:sz="0" w:space="0" w:color="auto"/>
            <w:bottom w:val="none" w:sz="0" w:space="0" w:color="auto"/>
            <w:right w:val="none" w:sz="0" w:space="0" w:color="auto"/>
          </w:divBdr>
        </w:div>
        <w:div w:id="578173579">
          <w:marLeft w:val="547"/>
          <w:marRight w:val="0"/>
          <w:marTop w:val="106"/>
          <w:marBottom w:val="0"/>
          <w:divBdr>
            <w:top w:val="none" w:sz="0" w:space="0" w:color="auto"/>
            <w:left w:val="none" w:sz="0" w:space="0" w:color="auto"/>
            <w:bottom w:val="none" w:sz="0" w:space="0" w:color="auto"/>
            <w:right w:val="none" w:sz="0" w:space="0" w:color="auto"/>
          </w:divBdr>
        </w:div>
      </w:divsChild>
    </w:div>
    <w:div w:id="1974600376">
      <w:bodyDiv w:val="1"/>
      <w:marLeft w:val="0"/>
      <w:marRight w:val="0"/>
      <w:marTop w:val="0"/>
      <w:marBottom w:val="0"/>
      <w:divBdr>
        <w:top w:val="none" w:sz="0" w:space="0" w:color="auto"/>
        <w:left w:val="none" w:sz="0" w:space="0" w:color="auto"/>
        <w:bottom w:val="none" w:sz="0" w:space="0" w:color="auto"/>
        <w:right w:val="none" w:sz="0" w:space="0" w:color="auto"/>
      </w:divBdr>
      <w:divsChild>
        <w:div w:id="2110348656">
          <w:marLeft w:val="576"/>
          <w:marRight w:val="0"/>
          <w:marTop w:val="240"/>
          <w:marBottom w:val="0"/>
          <w:divBdr>
            <w:top w:val="none" w:sz="0" w:space="0" w:color="auto"/>
            <w:left w:val="none" w:sz="0" w:space="0" w:color="auto"/>
            <w:bottom w:val="none" w:sz="0" w:space="0" w:color="auto"/>
            <w:right w:val="none" w:sz="0" w:space="0" w:color="auto"/>
          </w:divBdr>
        </w:div>
        <w:div w:id="1703162556">
          <w:marLeft w:val="576"/>
          <w:marRight w:val="0"/>
          <w:marTop w:val="240"/>
          <w:marBottom w:val="0"/>
          <w:divBdr>
            <w:top w:val="none" w:sz="0" w:space="0" w:color="auto"/>
            <w:left w:val="none" w:sz="0" w:space="0" w:color="auto"/>
            <w:bottom w:val="none" w:sz="0" w:space="0" w:color="auto"/>
            <w:right w:val="none" w:sz="0" w:space="0" w:color="auto"/>
          </w:divBdr>
        </w:div>
      </w:divsChild>
    </w:div>
    <w:div w:id="2009596289">
      <w:bodyDiv w:val="1"/>
      <w:marLeft w:val="0"/>
      <w:marRight w:val="0"/>
      <w:marTop w:val="0"/>
      <w:marBottom w:val="0"/>
      <w:divBdr>
        <w:top w:val="none" w:sz="0" w:space="0" w:color="auto"/>
        <w:left w:val="none" w:sz="0" w:space="0" w:color="auto"/>
        <w:bottom w:val="none" w:sz="0" w:space="0" w:color="auto"/>
        <w:right w:val="none" w:sz="0" w:space="0" w:color="auto"/>
      </w:divBdr>
    </w:div>
    <w:div w:id="2071072378">
      <w:bodyDiv w:val="1"/>
      <w:marLeft w:val="0"/>
      <w:marRight w:val="0"/>
      <w:marTop w:val="0"/>
      <w:marBottom w:val="0"/>
      <w:divBdr>
        <w:top w:val="none" w:sz="0" w:space="0" w:color="auto"/>
        <w:left w:val="none" w:sz="0" w:space="0" w:color="auto"/>
        <w:bottom w:val="none" w:sz="0" w:space="0" w:color="auto"/>
        <w:right w:val="none" w:sz="0" w:space="0" w:color="auto"/>
      </w:divBdr>
      <w:divsChild>
        <w:div w:id="68314646">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ecoplus/mq" TargetMode="External"/><Relationship Id="rId3" Type="http://schemas.microsoft.com/office/2007/relationships/stylesWithEffects" Target="stylesWithEffects.xml"/><Relationship Id="rId7" Type="http://schemas.openxmlformats.org/officeDocument/2006/relationships/hyperlink" Target="http://rocketmq.apache.org/docs/quick-star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pache/rocketmq/tree/master/docs/c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apache/rocketmq/blob/master/docs/cn/design.m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769</Words>
  <Characters>4388</Characters>
  <Application>Microsoft Office Word</Application>
  <DocSecurity>0</DocSecurity>
  <Lines>36</Lines>
  <Paragraphs>10</Paragraphs>
  <ScaleCrop>false</ScaleCrop>
  <Company>微软中国</Company>
  <LinksUpToDate>false</LinksUpToDate>
  <CharactersWithSpaces>5147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微软中国</dc:creator>
  <cp:lastModifiedBy>微软中国</cp:lastModifiedBy>
  <cp:revision>3</cp:revision>
  <dcterms:created xsi:type="dcterms:W3CDTF">2019-09-16T15:49:00Z</dcterms:created>
  <dcterms:modified xsi:type="dcterms:W3CDTF">2019-09-17T15:43:00Z</dcterms:modified>
</cp:coreProperties>
</file>