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0217"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Four Trailblazing Women in the World of Fashion</w:t>
      </w:r>
    </w:p>
    <w:p w14:paraId="11A6EBAC"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4BABEB9E" w14:textId="75DA3722"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xml:space="preserve">Fashion is a dynamic and creative industry that reflects the culture, values, and aspirations of society. It is also a highly competitive and challenging field that requires vision, innovation, and resilience. </w:t>
      </w:r>
      <w:r w:rsidR="007A2109">
        <w:rPr>
          <w:rFonts w:ascii="Courier New" w:eastAsia="Times New Roman" w:hAnsi="Courier New" w:cs="Courier New"/>
          <w:color w:val="111111"/>
          <w:kern w:val="0"/>
          <w14:ligatures w14:val="none"/>
        </w:rPr>
        <w:t xml:space="preserve">Let’s explore four </w:t>
      </w:r>
      <w:r w:rsidRPr="0089060C">
        <w:rPr>
          <w:rFonts w:ascii="Courier New" w:eastAsia="Times New Roman" w:hAnsi="Courier New" w:cs="Courier New"/>
          <w:color w:val="111111"/>
          <w:kern w:val="0"/>
          <w14:ligatures w14:val="none"/>
        </w:rPr>
        <w:t xml:space="preserve">trailblazing women who have made their mark in the world of </w:t>
      </w:r>
      <w:r w:rsidR="007A2109">
        <w:rPr>
          <w:rFonts w:ascii="Courier New" w:eastAsia="Times New Roman" w:hAnsi="Courier New" w:cs="Courier New"/>
          <w:color w:val="111111"/>
          <w:kern w:val="0"/>
          <w14:ligatures w14:val="none"/>
        </w:rPr>
        <w:t>fashion a</w:t>
      </w:r>
      <w:r w:rsidRPr="0089060C">
        <w:rPr>
          <w:rFonts w:ascii="Courier New" w:eastAsia="Times New Roman" w:hAnsi="Courier New" w:cs="Courier New"/>
          <w:color w:val="111111"/>
          <w:kern w:val="0"/>
          <w14:ligatures w14:val="none"/>
        </w:rPr>
        <w:t>nd how they have influenced the industry and society.</w:t>
      </w:r>
    </w:p>
    <w:p w14:paraId="1D7AE6D7"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0EF682CD"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Coco Chanel</w:t>
      </w:r>
    </w:p>
    <w:p w14:paraId="2204AAE5"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Coco Chanel is widely regarded as one of the most influential fashion designers of the 20th century. She revolutionized women's fashion by introducing simple, elegant, and comfortable styles that liberated women from the constraints of corsets, frills, and feathers. She also popularized the use of fabrics such as jersey, tweed, and wool, and introduced iconic items such as the little black dress, the Chanel suit, and the Chanel No. 5 perfume. Chanel's designs embodied her philosophy of "fashion is not something that exists in dresses only. Fashion is in the sky, in the street, fashion has to do with ideas, the way we live, what is happening."</w:t>
      </w:r>
    </w:p>
    <w:p w14:paraId="281CE46A"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77738C73"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Rei Kawakubo</w:t>
      </w:r>
    </w:p>
    <w:p w14:paraId="26DFFEBB"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Rei Kawakubo is the founder and creative director of Comme des Garçons, a Japanese fashion label that is known for its avant-garde and unconventional designs. Kawakubo challenges the norms and conventions of fashion by creating clothes that are asymmetrical, deconstructed, oversized, and sometimes unwearable. She also experiments with different materials, colors, shapes, and patterns, creating a unique and artistic aesthetic that defies categorization. Kawakubo's designs are not meant to be flattering or functional, but rather to express her vision and emotions. She once said, "I want to make clothes that can make people think. I want to create something new that has not been done before."</w:t>
      </w:r>
    </w:p>
    <w:p w14:paraId="7A3C156F"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6E0F4ACB"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Stella McCartney</w:t>
      </w:r>
    </w:p>
    <w:p w14:paraId="5BB5372B"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r w:rsidRPr="0089060C">
        <w:rPr>
          <w:rFonts w:ascii="Courier New" w:eastAsia="Times New Roman" w:hAnsi="Courier New" w:cs="Courier New"/>
          <w:color w:val="111111"/>
          <w:kern w:val="0"/>
          <w14:ligatures w14:val="none"/>
        </w:rPr>
        <w:t xml:space="preserve">Stella McCartney is a British fashion designer who is known for her ethical and sustainable approach to fashion. She is one of the first designers to embrace vegetarianism and animal rights, and to reject the use of fur, leather, and animal-derived materials in her collections. She also advocates for environmental and social causes, such as reducing waste, promoting organic cotton, supporting fair trade, and empowering women. McCartney's designs are feminine, modern, and elegant, </w:t>
      </w:r>
      <w:r w:rsidRPr="0089060C">
        <w:rPr>
          <w:rFonts w:ascii="Courier New" w:eastAsia="Times New Roman" w:hAnsi="Courier New" w:cs="Courier New"/>
          <w:color w:val="111111"/>
          <w:kern w:val="0"/>
          <w14:ligatures w14:val="none"/>
        </w:rPr>
        <w:lastRenderedPageBreak/>
        <w:t>and reflect her values and personality. She believes that "fashion is a great way to have a voice in the world and to make a difference."</w:t>
      </w:r>
    </w:p>
    <w:p w14:paraId="52125C57" w14:textId="77777777" w:rsidR="0089060C" w:rsidRPr="0089060C" w:rsidRDefault="0089060C" w:rsidP="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14:ligatures w14:val="none"/>
        </w:rPr>
      </w:pPr>
    </w:p>
    <w:p w14:paraId="13BE6FCC" w14:textId="272DA330" w:rsidR="0089060C" w:rsidRPr="0089060C" w:rsidRDefault="0089060C">
      <w:pPr>
        <w:rPr>
          <w:rFonts w:ascii="Courier New" w:hAnsi="Courier New" w:cs="Courier New"/>
        </w:rPr>
      </w:pPr>
      <w:r w:rsidRPr="0089060C">
        <w:rPr>
          <w:rFonts w:ascii="Courier New" w:eastAsia="Times New Roman" w:hAnsi="Courier New" w:cs="Courier New"/>
          <w:color w:val="111111"/>
          <w:kern w:val="0"/>
          <w14:ligatures w14:val="none"/>
        </w:rPr>
        <w:t xml:space="preserve">## </w:t>
      </w:r>
      <w:proofErr w:type="spellStart"/>
      <w:r w:rsidRPr="0089060C">
        <w:rPr>
          <w:rFonts w:ascii="Courier New" w:eastAsia="Times New Roman" w:hAnsi="Courier New" w:cs="Courier New"/>
          <w:color w:val="111111"/>
          <w:kern w:val="0"/>
          <w14:ligatures w14:val="none"/>
        </w:rPr>
        <w:t>Miuccia</w:t>
      </w:r>
      <w:proofErr w:type="spellEnd"/>
      <w:r w:rsidRPr="0089060C">
        <w:rPr>
          <w:rFonts w:ascii="Courier New" w:eastAsia="Times New Roman" w:hAnsi="Courier New" w:cs="Courier New"/>
          <w:color w:val="111111"/>
          <w:kern w:val="0"/>
          <w14:ligatures w14:val="none"/>
        </w:rPr>
        <w:t xml:space="preserve"> Prada</w:t>
      </w:r>
    </w:p>
    <w:p w14:paraId="3031ADF7" w14:textId="7093613B" w:rsidR="007B033B" w:rsidRPr="0089060C" w:rsidRDefault="0089060C">
      <w:pPr>
        <w:rPr>
          <w:rFonts w:ascii="Courier New" w:hAnsi="Courier New" w:cs="Courier New"/>
        </w:rPr>
      </w:pPr>
      <w:proofErr w:type="spellStart"/>
      <w:r w:rsidRPr="0089060C">
        <w:rPr>
          <w:rFonts w:ascii="Courier New" w:hAnsi="Courier New" w:cs="Courier New"/>
          <w:color w:val="111111"/>
          <w:shd w:val="clear" w:color="auto" w:fill="FFFFFF"/>
        </w:rPr>
        <w:t>Miuccia</w:t>
      </w:r>
      <w:proofErr w:type="spellEnd"/>
      <w:r w:rsidRPr="0089060C">
        <w:rPr>
          <w:rFonts w:ascii="Courier New" w:hAnsi="Courier New" w:cs="Courier New"/>
          <w:color w:val="111111"/>
          <w:shd w:val="clear" w:color="auto" w:fill="FFFFFF"/>
        </w:rPr>
        <w:t xml:space="preserve"> Prada is an Italian fashion designer and the head of Prada, a luxury fashion house that she inherited from her grandfather. She is also the co-founder and creative director of </w:t>
      </w:r>
      <w:proofErr w:type="spellStart"/>
      <w:r w:rsidRPr="0089060C">
        <w:rPr>
          <w:rFonts w:ascii="Courier New" w:hAnsi="Courier New" w:cs="Courier New"/>
          <w:color w:val="111111"/>
          <w:shd w:val="clear" w:color="auto" w:fill="FFFFFF"/>
        </w:rPr>
        <w:t>Miu</w:t>
      </w:r>
      <w:proofErr w:type="spellEnd"/>
      <w:r w:rsidRPr="0089060C">
        <w:rPr>
          <w:rFonts w:ascii="Courier New" w:hAnsi="Courier New" w:cs="Courier New"/>
          <w:color w:val="111111"/>
          <w:shd w:val="clear" w:color="auto" w:fill="FFFFFF"/>
        </w:rPr>
        <w:t xml:space="preserve"> </w:t>
      </w:r>
      <w:proofErr w:type="spellStart"/>
      <w:r w:rsidRPr="0089060C">
        <w:rPr>
          <w:rFonts w:ascii="Courier New" w:hAnsi="Courier New" w:cs="Courier New"/>
          <w:color w:val="111111"/>
          <w:shd w:val="clear" w:color="auto" w:fill="FFFFFF"/>
        </w:rPr>
        <w:t>Miu</w:t>
      </w:r>
      <w:proofErr w:type="spellEnd"/>
      <w:r w:rsidRPr="0089060C">
        <w:rPr>
          <w:rFonts w:ascii="Courier New" w:hAnsi="Courier New" w:cs="Courier New"/>
          <w:color w:val="111111"/>
          <w:shd w:val="clear" w:color="auto" w:fill="FFFFFF"/>
        </w:rPr>
        <w:t xml:space="preserve">, a subsidiary brand of Prada. </w:t>
      </w:r>
      <w:proofErr w:type="spellStart"/>
      <w:r w:rsidRPr="0089060C">
        <w:rPr>
          <w:rFonts w:ascii="Courier New" w:hAnsi="Courier New" w:cs="Courier New"/>
          <w:color w:val="111111"/>
          <w:shd w:val="clear" w:color="auto" w:fill="FFFFFF"/>
        </w:rPr>
        <w:t>Miuccia</w:t>
      </w:r>
      <w:proofErr w:type="spellEnd"/>
      <w:r w:rsidRPr="0089060C">
        <w:rPr>
          <w:rFonts w:ascii="Courier New" w:hAnsi="Courier New" w:cs="Courier New"/>
          <w:color w:val="111111"/>
          <w:shd w:val="clear" w:color="auto" w:fill="FFFFFF"/>
        </w:rPr>
        <w:t xml:space="preserve"> Prada is known for her innovative and eclectic designs that mix high fashion with intellectual and artistic influences. She often challenges the conventional notions of beauty, femininity, and luxury, and creates clothes that are both sophisticated and playful. She has also collaborated with various artists, architects, and filmmakers, such as Damien Hirst, Rem Koolhaas, and Wes Anderson, to create unique and diverse projects. </w:t>
      </w:r>
      <w:proofErr w:type="spellStart"/>
      <w:r w:rsidRPr="0089060C">
        <w:rPr>
          <w:rFonts w:ascii="Courier New" w:hAnsi="Courier New" w:cs="Courier New"/>
          <w:color w:val="111111"/>
          <w:shd w:val="clear" w:color="auto" w:fill="FFFFFF"/>
        </w:rPr>
        <w:t>Miuccia</w:t>
      </w:r>
      <w:proofErr w:type="spellEnd"/>
      <w:r w:rsidRPr="0089060C">
        <w:rPr>
          <w:rFonts w:ascii="Courier New" w:hAnsi="Courier New" w:cs="Courier New"/>
          <w:color w:val="111111"/>
          <w:shd w:val="clear" w:color="auto" w:fill="FFFFFF"/>
        </w:rPr>
        <w:t xml:space="preserve"> Prada is widely regarded as one of the most influential and respected fashion designers of our time. She once said, “What is important in fashion is not to be influenced by trends, but to have your own vision and </w:t>
      </w:r>
      <w:proofErr w:type="gramStart"/>
      <w:r w:rsidRPr="0089060C">
        <w:rPr>
          <w:rFonts w:ascii="Courier New" w:hAnsi="Courier New" w:cs="Courier New"/>
          <w:color w:val="111111"/>
          <w:shd w:val="clear" w:color="auto" w:fill="FFFFFF"/>
        </w:rPr>
        <w:t>style</w:t>
      </w:r>
      <w:proofErr w:type="gramEnd"/>
      <w:r w:rsidRPr="0089060C">
        <w:rPr>
          <w:rFonts w:ascii="Courier New" w:hAnsi="Courier New" w:cs="Courier New"/>
          <w:color w:val="111111"/>
          <w:shd w:val="clear" w:color="auto" w:fill="FFFFFF"/>
        </w:rPr>
        <w:t>”</w:t>
      </w:r>
      <w:r w:rsidR="007B033B" w:rsidRPr="0089060C">
        <w:rPr>
          <w:rFonts w:ascii="Courier New" w:hAnsi="Courier New" w:cs="Courier New"/>
        </w:rPr>
        <w:t xml:space="preserve"> </w:t>
      </w:r>
    </w:p>
    <w:sectPr w:rsidR="007B033B" w:rsidRPr="00890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B"/>
    <w:rsid w:val="0046390F"/>
    <w:rsid w:val="00531A05"/>
    <w:rsid w:val="007A2109"/>
    <w:rsid w:val="007B033B"/>
    <w:rsid w:val="0085082D"/>
    <w:rsid w:val="0089060C"/>
    <w:rsid w:val="0091100C"/>
    <w:rsid w:val="00DC3734"/>
    <w:rsid w:val="00DC6CD6"/>
    <w:rsid w:val="00E8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22347"/>
  <w15:docId w15:val="{63AAFBD3-A054-1F49-A057-0A609E4E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9060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890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7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Fetter, Anna Elizabeth</dc:creator>
  <cp:keywords/>
  <dc:description/>
  <cp:lastModifiedBy>Fetter, Anna Elizabeth</cp:lastModifiedBy>
  <cp:revision>2</cp:revision>
  <dcterms:created xsi:type="dcterms:W3CDTF">2024-02-26T13:11:00Z</dcterms:created>
  <dcterms:modified xsi:type="dcterms:W3CDTF">2024-03-21T23:19:00Z</dcterms:modified>
</cp:coreProperties>
</file>