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before="0" w:lineRule="auto"/>
        <w:rPr>
          <w:color w:val="1e2f62"/>
          <w:sz w:val="22"/>
          <w:szCs w:val="22"/>
        </w:rPr>
      </w:pPr>
      <w:bookmarkStart w:colFirst="0" w:colLast="0" w:name="_4xg50kfqfviq" w:id="0"/>
      <w:bookmarkEnd w:id="0"/>
      <w:r w:rsidDel="00000000" w:rsidR="00000000" w:rsidRPr="00000000">
        <w:rPr>
          <w:rtl w:val="0"/>
        </w:rPr>
      </w:r>
    </w:p>
    <w:p w:rsidR="00000000" w:rsidDel="00000000" w:rsidP="00000000" w:rsidRDefault="00000000" w:rsidRPr="00000000" w14:paraId="00000002">
      <w:pPr>
        <w:pStyle w:val="Title"/>
        <w:spacing w:after="0" w:before="0" w:lineRule="auto"/>
        <w:rPr>
          <w:color w:val="1e2f62"/>
        </w:rPr>
      </w:pPr>
      <w:bookmarkStart w:colFirst="0" w:colLast="0" w:name="_7zjeb933jz3e" w:id="1"/>
      <w:bookmarkEnd w:id="1"/>
      <w:r w:rsidDel="00000000" w:rsidR="00000000" w:rsidRPr="00000000">
        <w:rPr>
          <w:color w:val="1e2f62"/>
          <w:rtl w:val="0"/>
        </w:rPr>
        <w:t xml:space="preserve">Roundhay Festival  </w:t>
      </w:r>
    </w:p>
    <w:p w:rsidR="00000000" w:rsidDel="00000000" w:rsidP="00000000" w:rsidRDefault="00000000" w:rsidRPr="00000000" w14:paraId="00000003">
      <w:pPr>
        <w:pStyle w:val="Subtitle"/>
        <w:spacing w:after="0" w:before="0" w:lineRule="auto"/>
        <w:rPr>
          <w:color w:val="1e2f62"/>
          <w:sz w:val="40"/>
          <w:szCs w:val="40"/>
        </w:rPr>
      </w:pPr>
      <w:bookmarkStart w:colFirst="0" w:colLast="0" w:name="_w6jzi3n98oq9" w:id="2"/>
      <w:bookmarkEnd w:id="2"/>
      <w:r w:rsidDel="00000000" w:rsidR="00000000" w:rsidRPr="00000000">
        <w:rPr>
          <w:color w:val="1e2f62"/>
          <w:sz w:val="40"/>
          <w:szCs w:val="40"/>
          <w:rtl w:val="0"/>
        </w:rPr>
        <w:t xml:space="preserve">Website Accessible Facilities Download</w:t>
      </w:r>
    </w:p>
    <w:p w:rsidR="00000000" w:rsidDel="00000000" w:rsidP="00000000" w:rsidRDefault="00000000" w:rsidRPr="00000000" w14:paraId="00000004">
      <w:pPr>
        <w:spacing w:before="0" w:line="240" w:lineRule="auto"/>
        <w:rPr>
          <w:rFonts w:ascii="Times New Roman" w:cs="Times New Roman" w:eastAsia="Times New Roman" w:hAnsi="Times New Roman"/>
          <w:b w:val="1"/>
          <w:color w:val="010c2d"/>
          <w:sz w:val="26"/>
          <w:szCs w:val="26"/>
          <w:u w:val="single"/>
        </w:rPr>
      </w:pPr>
      <w:r w:rsidDel="00000000" w:rsidR="00000000" w:rsidRPr="00000000">
        <w:rPr>
          <w:rtl w:val="0"/>
        </w:rPr>
      </w:r>
    </w:p>
    <w:p w:rsidR="00000000" w:rsidDel="00000000" w:rsidP="00000000" w:rsidRDefault="00000000" w:rsidRPr="00000000" w14:paraId="00000005">
      <w:pPr>
        <w:pBdr>
          <w:top w:color="010c2d" w:space="0" w:sz="0" w:val="none"/>
          <w:left w:color="010c2d" w:space="0" w:sz="0" w:val="none"/>
          <w:bottom w:color="010c2d" w:space="0" w:sz="0" w:val="none"/>
          <w:right w:color="010c2d" w:space="0" w:sz="0" w:val="none"/>
          <w:between w:color="010c2d" w:space="0" w:sz="0" w:val="none"/>
        </w:pBdr>
        <w:shd w:fill="ffffff" w:val="clear"/>
        <w:spacing w:before="0" w:line="240" w:lineRule="auto"/>
        <w:rPr>
          <w:b w:val="1"/>
          <w:color w:val="010c2d"/>
          <w:sz w:val="25"/>
          <w:szCs w:val="25"/>
          <w:u w:val="single"/>
        </w:rPr>
      </w:pPr>
      <w:r w:rsidDel="00000000" w:rsidR="00000000" w:rsidRPr="00000000">
        <w:rPr>
          <w:b w:val="1"/>
          <w:color w:val="010c2d"/>
          <w:sz w:val="25"/>
          <w:szCs w:val="25"/>
          <w:u w:val="single"/>
          <w:rtl w:val="0"/>
        </w:rPr>
        <w:t xml:space="preserve">ACCESS FACILITIES - INSIDE THE EVENT </w:t>
      </w:r>
    </w:p>
    <w:p w:rsidR="00000000" w:rsidDel="00000000" w:rsidP="00000000" w:rsidRDefault="00000000" w:rsidRPr="00000000" w14:paraId="00000006">
      <w:pPr>
        <w:pBdr>
          <w:top w:color="010c2d" w:space="0" w:sz="0" w:val="none"/>
          <w:left w:color="010c2d" w:space="0" w:sz="0" w:val="none"/>
          <w:bottom w:color="010c2d" w:space="0" w:sz="0" w:val="none"/>
          <w:right w:color="010c2d" w:space="0" w:sz="0" w:val="none"/>
          <w:between w:color="010c2d" w:space="0" w:sz="0" w:val="none"/>
        </w:pBdr>
        <w:shd w:fill="ffffff" w:val="clear"/>
        <w:spacing w:before="0" w:line="240" w:lineRule="auto"/>
        <w:rPr>
          <w:color w:val="010c2d"/>
          <w:sz w:val="21"/>
          <w:szCs w:val="21"/>
        </w:rPr>
      </w:pPr>
      <w:r w:rsidDel="00000000" w:rsidR="00000000" w:rsidRPr="00000000">
        <w:rPr>
          <w:rtl w:val="0"/>
        </w:rPr>
      </w:r>
    </w:p>
    <w:p w:rsidR="00000000" w:rsidDel="00000000" w:rsidP="00000000" w:rsidRDefault="00000000" w:rsidRPr="00000000" w14:paraId="00000007">
      <w:pPr>
        <w:pBdr>
          <w:top w:color="010c2d" w:space="0" w:sz="0" w:val="none"/>
          <w:left w:color="010c2d" w:space="0" w:sz="0" w:val="none"/>
          <w:bottom w:color="010c2d" w:space="0" w:sz="0" w:val="none"/>
          <w:right w:color="010c2d" w:space="0" w:sz="0" w:val="none"/>
          <w:between w:color="010c2d" w:space="0" w:sz="0" w:val="none"/>
        </w:pBdr>
        <w:shd w:fill="ffffff" w:val="clear"/>
        <w:spacing w:before="0" w:line="240" w:lineRule="auto"/>
        <w:rPr>
          <w:color w:val="010c2d"/>
          <w:sz w:val="21"/>
          <w:szCs w:val="21"/>
        </w:rPr>
      </w:pPr>
      <w:r w:rsidDel="00000000" w:rsidR="00000000" w:rsidRPr="00000000">
        <w:rPr>
          <w:b w:val="1"/>
          <w:color w:val="010c2d"/>
          <w:sz w:val="21"/>
          <w:szCs w:val="21"/>
          <w:u w:val="single"/>
          <w:rtl w:val="0"/>
        </w:rPr>
        <w:t xml:space="preserve">Accessible Entrance</w:t>
      </w:r>
      <w:r w:rsidDel="00000000" w:rsidR="00000000" w:rsidRPr="00000000">
        <w:rPr>
          <w:color w:val="010c2d"/>
          <w:sz w:val="21"/>
          <w:szCs w:val="21"/>
          <w:rtl w:val="0"/>
        </w:rPr>
        <w:t xml:space="preserve"> </w:t>
      </w:r>
    </w:p>
    <w:p w:rsidR="00000000" w:rsidDel="00000000" w:rsidP="00000000" w:rsidRDefault="00000000" w:rsidRPr="00000000" w14:paraId="00000008">
      <w:pPr>
        <w:pBdr>
          <w:top w:color="010c2d" w:space="0" w:sz="0" w:val="none"/>
          <w:left w:color="010c2d" w:space="0" w:sz="0" w:val="none"/>
          <w:bottom w:color="010c2d" w:space="0" w:sz="0" w:val="none"/>
          <w:right w:color="010c2d" w:space="0" w:sz="0" w:val="none"/>
          <w:between w:color="010c2d" w:space="0" w:sz="0" w:val="none"/>
        </w:pBdr>
        <w:shd w:fill="ffffff" w:val="clear"/>
        <w:spacing w:before="0" w:line="240" w:lineRule="auto"/>
        <w:rPr>
          <w:color w:val="010c2d"/>
          <w:sz w:val="21"/>
          <w:szCs w:val="21"/>
        </w:rPr>
      </w:pPr>
      <w:r w:rsidDel="00000000" w:rsidR="00000000" w:rsidRPr="00000000">
        <w:rPr>
          <w:color w:val="010c2d"/>
          <w:sz w:val="21"/>
          <w:szCs w:val="21"/>
          <w:rtl w:val="0"/>
        </w:rPr>
        <w:t xml:space="preserve">There’s a dedicated accessible entrance </w:t>
      </w:r>
      <w:r w:rsidDel="00000000" w:rsidR="00000000" w:rsidRPr="00000000">
        <w:rPr>
          <w:color w:val="010c2d"/>
          <w:sz w:val="21"/>
          <w:szCs w:val="21"/>
          <w:highlight w:val="yellow"/>
          <w:rtl w:val="0"/>
        </w:rPr>
        <w:t xml:space="preserve">located to the west of the event perimeter</w:t>
      </w:r>
      <w:r w:rsidDel="00000000" w:rsidR="00000000" w:rsidRPr="00000000">
        <w:rPr>
          <w:color w:val="010c2d"/>
          <w:sz w:val="21"/>
          <w:szCs w:val="21"/>
          <w:rtl w:val="0"/>
        </w:rPr>
        <w:t xml:space="preserve">. There will be a dedicated customer service team located within the area who will be able to assist. </w:t>
      </w:r>
    </w:p>
    <w:p w:rsidR="00000000" w:rsidDel="00000000" w:rsidP="00000000" w:rsidRDefault="00000000" w:rsidRPr="00000000" w14:paraId="00000009">
      <w:pPr>
        <w:pBdr>
          <w:top w:color="010c2d" w:space="0" w:sz="0" w:val="none"/>
          <w:left w:color="010c2d" w:space="0" w:sz="0" w:val="none"/>
          <w:bottom w:color="010c2d" w:space="0" w:sz="0" w:val="none"/>
          <w:right w:color="010c2d" w:space="0" w:sz="0" w:val="none"/>
          <w:between w:color="010c2d" w:space="0" w:sz="0" w:val="none"/>
        </w:pBdr>
        <w:shd w:fill="ffffff" w:val="clear"/>
        <w:spacing w:before="0" w:line="240" w:lineRule="auto"/>
        <w:rPr>
          <w:color w:val="010c2d"/>
          <w:sz w:val="21"/>
          <w:szCs w:val="21"/>
        </w:rPr>
      </w:pPr>
      <w:r w:rsidDel="00000000" w:rsidR="00000000" w:rsidRPr="00000000">
        <w:rPr>
          <w:rtl w:val="0"/>
        </w:rPr>
      </w:r>
    </w:p>
    <w:p w:rsidR="00000000" w:rsidDel="00000000" w:rsidP="00000000" w:rsidRDefault="00000000" w:rsidRPr="00000000" w14:paraId="0000000A">
      <w:pPr>
        <w:pBdr>
          <w:top w:color="010c2d" w:space="0" w:sz="0" w:val="none"/>
          <w:left w:color="010c2d" w:space="0" w:sz="0" w:val="none"/>
          <w:bottom w:color="010c2d" w:space="0" w:sz="0" w:val="none"/>
          <w:right w:color="010c2d" w:space="0" w:sz="0" w:val="none"/>
          <w:between w:color="010c2d" w:space="0" w:sz="0" w:val="none"/>
        </w:pBdr>
        <w:shd w:fill="ffffff" w:val="clear"/>
        <w:spacing w:before="0" w:line="240" w:lineRule="auto"/>
        <w:rPr>
          <w:b w:val="1"/>
          <w:color w:val="010c2d"/>
          <w:sz w:val="21"/>
          <w:szCs w:val="21"/>
          <w:u w:val="single"/>
        </w:rPr>
      </w:pPr>
      <w:r w:rsidDel="00000000" w:rsidR="00000000" w:rsidRPr="00000000">
        <w:rPr>
          <w:b w:val="1"/>
          <w:color w:val="010c2d"/>
          <w:sz w:val="21"/>
          <w:szCs w:val="21"/>
          <w:u w:val="single"/>
          <w:rtl w:val="0"/>
        </w:rPr>
        <w:t xml:space="preserve">Access Manager </w:t>
      </w:r>
    </w:p>
    <w:p w:rsidR="00000000" w:rsidDel="00000000" w:rsidP="00000000" w:rsidRDefault="00000000" w:rsidRPr="00000000" w14:paraId="0000000B">
      <w:pPr>
        <w:pBdr>
          <w:top w:color="010c2d" w:space="0" w:sz="0" w:val="none"/>
          <w:left w:color="010c2d" w:space="0" w:sz="0" w:val="none"/>
          <w:bottom w:color="010c2d" w:space="0" w:sz="0" w:val="none"/>
          <w:right w:color="010c2d" w:space="0" w:sz="0" w:val="none"/>
          <w:between w:color="010c2d" w:space="0" w:sz="0" w:val="none"/>
        </w:pBdr>
        <w:shd w:fill="ffffff" w:val="clear"/>
        <w:spacing w:before="0" w:line="240" w:lineRule="auto"/>
        <w:rPr>
          <w:color w:val="010c2d"/>
          <w:sz w:val="21"/>
          <w:szCs w:val="21"/>
        </w:rPr>
      </w:pPr>
      <w:r w:rsidDel="00000000" w:rsidR="00000000" w:rsidRPr="00000000">
        <w:rPr>
          <w:color w:val="010c2d"/>
          <w:sz w:val="21"/>
          <w:szCs w:val="21"/>
          <w:rtl w:val="0"/>
        </w:rPr>
        <w:t xml:space="preserve">You can find the Access Manager at the Accessible Customer Services Hub,</w:t>
      </w:r>
      <w:r w:rsidDel="00000000" w:rsidR="00000000" w:rsidRPr="00000000">
        <w:rPr>
          <w:color w:val="010c2d"/>
          <w:sz w:val="21"/>
          <w:szCs w:val="21"/>
          <w:highlight w:val="yellow"/>
          <w:rtl w:val="0"/>
        </w:rPr>
        <w:t xml:space="preserve"> near the entrance to the Main Stage Viewing Platform</w:t>
      </w:r>
      <w:r w:rsidDel="00000000" w:rsidR="00000000" w:rsidRPr="00000000">
        <w:rPr>
          <w:color w:val="010c2d"/>
          <w:sz w:val="21"/>
          <w:szCs w:val="21"/>
          <w:rtl w:val="0"/>
        </w:rPr>
        <w:t xml:space="preserve">. </w:t>
      </w:r>
    </w:p>
    <w:p w:rsidR="00000000" w:rsidDel="00000000" w:rsidP="00000000" w:rsidRDefault="00000000" w:rsidRPr="00000000" w14:paraId="0000000C">
      <w:pPr>
        <w:pBdr>
          <w:top w:color="010c2d" w:space="0" w:sz="0" w:val="none"/>
          <w:left w:color="010c2d" w:space="0" w:sz="0" w:val="none"/>
          <w:bottom w:color="010c2d" w:space="0" w:sz="0" w:val="none"/>
          <w:right w:color="010c2d" w:space="0" w:sz="0" w:val="none"/>
          <w:between w:color="010c2d" w:space="0" w:sz="0" w:val="none"/>
        </w:pBdr>
        <w:shd w:fill="ffffff" w:val="clear"/>
        <w:spacing w:before="0" w:line="240" w:lineRule="auto"/>
        <w:rPr>
          <w:color w:val="010c2d"/>
          <w:sz w:val="21"/>
          <w:szCs w:val="21"/>
        </w:rPr>
      </w:pPr>
      <w:r w:rsidDel="00000000" w:rsidR="00000000" w:rsidRPr="00000000">
        <w:rPr>
          <w:rtl w:val="0"/>
        </w:rPr>
      </w:r>
    </w:p>
    <w:p w:rsidR="00000000" w:rsidDel="00000000" w:rsidP="00000000" w:rsidRDefault="00000000" w:rsidRPr="00000000" w14:paraId="0000000D">
      <w:pPr>
        <w:pBdr>
          <w:top w:color="010c2d" w:space="0" w:sz="0" w:val="none"/>
          <w:left w:color="010c2d" w:space="0" w:sz="0" w:val="none"/>
          <w:bottom w:color="010c2d" w:space="0" w:sz="0" w:val="none"/>
          <w:right w:color="010c2d" w:space="0" w:sz="0" w:val="none"/>
          <w:between w:color="010c2d" w:space="0" w:sz="0" w:val="none"/>
        </w:pBdr>
        <w:shd w:fill="ffffff" w:val="clear"/>
        <w:spacing w:before="0" w:line="240" w:lineRule="auto"/>
        <w:rPr>
          <w:color w:val="010c2d"/>
          <w:sz w:val="21"/>
          <w:szCs w:val="21"/>
        </w:rPr>
      </w:pPr>
      <w:r w:rsidDel="00000000" w:rsidR="00000000" w:rsidRPr="00000000">
        <w:rPr>
          <w:b w:val="1"/>
          <w:color w:val="010c2d"/>
          <w:sz w:val="21"/>
          <w:szCs w:val="21"/>
          <w:u w:val="single"/>
          <w:rtl w:val="0"/>
        </w:rPr>
        <w:t xml:space="preserve">Viewing Platform at The Main Stage</w:t>
      </w:r>
      <w:r w:rsidDel="00000000" w:rsidR="00000000" w:rsidRPr="00000000">
        <w:rPr>
          <w:rtl w:val="0"/>
        </w:rPr>
      </w:r>
    </w:p>
    <w:p w:rsidR="00000000" w:rsidDel="00000000" w:rsidP="00000000" w:rsidRDefault="00000000" w:rsidRPr="00000000" w14:paraId="0000000E">
      <w:pPr>
        <w:pBdr>
          <w:top w:color="010c2d" w:space="0" w:sz="0" w:val="none"/>
          <w:left w:color="010c2d" w:space="0" w:sz="0" w:val="none"/>
          <w:bottom w:color="010c2d" w:space="0" w:sz="0" w:val="none"/>
          <w:right w:color="010c2d" w:space="0" w:sz="0" w:val="none"/>
          <w:between w:color="010c2d" w:space="0" w:sz="0" w:val="none"/>
        </w:pBdr>
        <w:shd w:fill="ffffff" w:val="clear"/>
        <w:spacing w:before="0" w:line="240" w:lineRule="auto"/>
        <w:rPr>
          <w:color w:val="010c2d"/>
          <w:sz w:val="21"/>
          <w:szCs w:val="21"/>
        </w:rPr>
      </w:pPr>
      <w:r w:rsidDel="00000000" w:rsidR="00000000" w:rsidRPr="00000000">
        <w:rPr>
          <w:color w:val="010c2d"/>
          <w:sz w:val="21"/>
          <w:szCs w:val="21"/>
          <w:rtl w:val="0"/>
        </w:rPr>
        <w:t xml:space="preserve">The Viewing Platform is designed for wheelchair users and other impairment groups where standing area is not suitable. (This must be pre booked</w:t>
      </w:r>
      <w:r w:rsidDel="00000000" w:rsidR="00000000" w:rsidRPr="00000000">
        <w:rPr>
          <w:sz w:val="21"/>
          <w:szCs w:val="21"/>
          <w:rtl w:val="0"/>
        </w:rPr>
        <w:t xml:space="preserve"> via </w:t>
      </w:r>
      <w:r w:rsidDel="00000000" w:rsidR="00000000" w:rsidRPr="00000000">
        <w:rPr>
          <w:sz w:val="21"/>
          <w:szCs w:val="21"/>
          <w:rtl w:val="0"/>
        </w:rPr>
        <w:t xml:space="preserve">www.roundhayfestival.com/info-details/accessibility</w:t>
      </w:r>
      <w:r w:rsidDel="00000000" w:rsidR="00000000" w:rsidRPr="00000000">
        <w:rPr>
          <w:sz w:val="21"/>
          <w:szCs w:val="21"/>
          <w:rtl w:val="0"/>
        </w:rPr>
        <w:t xml:space="preserve">)</w:t>
      </w:r>
      <w:r w:rsidDel="00000000" w:rsidR="00000000" w:rsidRPr="00000000">
        <w:rPr>
          <w:color w:val="010c2d"/>
          <w:sz w:val="21"/>
          <w:szCs w:val="21"/>
          <w:rtl w:val="0"/>
        </w:rPr>
        <w:t xml:space="preserve">. This area is subject to availability as it has a limited capacity. </w:t>
      </w:r>
    </w:p>
    <w:p w:rsidR="00000000" w:rsidDel="00000000" w:rsidP="00000000" w:rsidRDefault="00000000" w:rsidRPr="00000000" w14:paraId="0000000F">
      <w:pPr>
        <w:pBdr>
          <w:top w:color="010c2d" w:space="0" w:sz="0" w:val="none"/>
          <w:left w:color="010c2d" w:space="0" w:sz="0" w:val="none"/>
          <w:bottom w:color="010c2d" w:space="0" w:sz="0" w:val="none"/>
          <w:right w:color="010c2d" w:space="0" w:sz="0" w:val="none"/>
          <w:between w:color="010c2d" w:space="0" w:sz="0" w:val="none"/>
        </w:pBdr>
        <w:shd w:fill="ffffff" w:val="clear"/>
        <w:spacing w:before="0" w:line="240" w:lineRule="auto"/>
        <w:rPr>
          <w:color w:val="010c2d"/>
          <w:sz w:val="21"/>
          <w:szCs w:val="21"/>
        </w:rPr>
      </w:pPr>
      <w:r w:rsidDel="00000000" w:rsidR="00000000" w:rsidRPr="00000000">
        <w:rPr>
          <w:rtl w:val="0"/>
        </w:rPr>
      </w:r>
    </w:p>
    <w:p w:rsidR="00000000" w:rsidDel="00000000" w:rsidP="00000000" w:rsidRDefault="00000000" w:rsidRPr="00000000" w14:paraId="00000010">
      <w:pPr>
        <w:pBdr>
          <w:top w:color="010c2d" w:space="0" w:sz="0" w:val="none"/>
          <w:left w:color="010c2d" w:space="0" w:sz="0" w:val="none"/>
          <w:bottom w:color="010c2d" w:space="0" w:sz="0" w:val="none"/>
          <w:right w:color="010c2d" w:space="0" w:sz="0" w:val="none"/>
          <w:between w:color="010c2d" w:space="0" w:sz="0" w:val="none"/>
        </w:pBdr>
        <w:shd w:fill="ffffff" w:val="clear"/>
        <w:spacing w:before="0" w:line="240" w:lineRule="auto"/>
        <w:rPr>
          <w:b w:val="1"/>
          <w:color w:val="010c2d"/>
          <w:sz w:val="21"/>
          <w:szCs w:val="21"/>
        </w:rPr>
      </w:pPr>
      <w:r w:rsidDel="00000000" w:rsidR="00000000" w:rsidRPr="00000000">
        <w:rPr>
          <w:b w:val="1"/>
          <w:color w:val="010c2d"/>
          <w:sz w:val="21"/>
          <w:szCs w:val="21"/>
          <w:u w:val="single"/>
          <w:rtl w:val="0"/>
        </w:rPr>
        <w:t xml:space="preserve">Ground Level Viewing Area at The Main Stage</w:t>
      </w:r>
      <w:r w:rsidDel="00000000" w:rsidR="00000000" w:rsidRPr="00000000">
        <w:rPr>
          <w:b w:val="1"/>
          <w:color w:val="010c2d"/>
          <w:sz w:val="21"/>
          <w:szCs w:val="21"/>
          <w:rtl w:val="0"/>
        </w:rPr>
        <w:t xml:space="preserve"> </w:t>
      </w:r>
    </w:p>
    <w:p w:rsidR="00000000" w:rsidDel="00000000" w:rsidP="00000000" w:rsidRDefault="00000000" w:rsidRPr="00000000" w14:paraId="00000011">
      <w:pPr>
        <w:pBdr>
          <w:top w:color="010c2d" w:space="0" w:sz="0" w:val="none"/>
          <w:left w:color="010c2d" w:space="0" w:sz="0" w:val="none"/>
          <w:bottom w:color="010c2d" w:space="0" w:sz="0" w:val="none"/>
          <w:right w:color="010c2d" w:space="0" w:sz="0" w:val="none"/>
          <w:between w:color="010c2d" w:space="0" w:sz="0" w:val="none"/>
        </w:pBdr>
        <w:shd w:fill="ffffff" w:val="clear"/>
        <w:spacing w:before="0" w:line="240" w:lineRule="auto"/>
        <w:rPr>
          <w:color w:val="010c2d"/>
          <w:sz w:val="21"/>
          <w:szCs w:val="21"/>
        </w:rPr>
      </w:pPr>
      <w:r w:rsidDel="00000000" w:rsidR="00000000" w:rsidRPr="00000000">
        <w:rPr>
          <w:color w:val="010c2d"/>
          <w:sz w:val="21"/>
          <w:szCs w:val="21"/>
          <w:rtl w:val="0"/>
        </w:rPr>
        <w:t xml:space="preserve">The Ground Level Viewing is for disabled customers who wish to stand, but need a less crowded area and/or the option of sitting for short periods of time. (This must be pre booked via </w:t>
      </w:r>
      <w:r w:rsidDel="00000000" w:rsidR="00000000" w:rsidRPr="00000000">
        <w:rPr>
          <w:sz w:val="21"/>
          <w:szCs w:val="21"/>
          <w:rtl w:val="0"/>
        </w:rPr>
        <w:t xml:space="preserve">www.roundhayfestival.comk/info-details/accessibility</w:t>
      </w:r>
      <w:r w:rsidDel="00000000" w:rsidR="00000000" w:rsidRPr="00000000">
        <w:rPr>
          <w:sz w:val="21"/>
          <w:szCs w:val="21"/>
          <w:rtl w:val="0"/>
        </w:rPr>
        <w:t xml:space="preserve">). </w:t>
      </w:r>
      <w:r w:rsidDel="00000000" w:rsidR="00000000" w:rsidRPr="00000000">
        <w:rPr>
          <w:color w:val="010c2d"/>
          <w:sz w:val="21"/>
          <w:szCs w:val="21"/>
          <w:rtl w:val="0"/>
        </w:rPr>
        <w:t xml:space="preserve">This area is subject to availability as it has a limited capacity. </w:t>
      </w:r>
    </w:p>
    <w:p w:rsidR="00000000" w:rsidDel="00000000" w:rsidP="00000000" w:rsidRDefault="00000000" w:rsidRPr="00000000" w14:paraId="00000012">
      <w:pPr>
        <w:pBdr>
          <w:top w:color="010c2d" w:space="0" w:sz="0" w:val="none"/>
          <w:left w:color="010c2d" w:space="0" w:sz="0" w:val="none"/>
          <w:bottom w:color="010c2d" w:space="0" w:sz="0" w:val="none"/>
          <w:right w:color="010c2d" w:space="0" w:sz="0" w:val="none"/>
          <w:between w:color="010c2d" w:space="0" w:sz="0" w:val="none"/>
        </w:pBdr>
        <w:shd w:fill="ffffff" w:val="clear"/>
        <w:spacing w:before="0" w:line="240" w:lineRule="auto"/>
        <w:rPr>
          <w:color w:val="010c2d"/>
          <w:sz w:val="21"/>
          <w:szCs w:val="21"/>
        </w:rPr>
      </w:pPr>
      <w:r w:rsidDel="00000000" w:rsidR="00000000" w:rsidRPr="00000000">
        <w:rPr>
          <w:rtl w:val="0"/>
        </w:rPr>
      </w:r>
    </w:p>
    <w:p w:rsidR="00000000" w:rsidDel="00000000" w:rsidP="00000000" w:rsidRDefault="00000000" w:rsidRPr="00000000" w14:paraId="00000013">
      <w:pPr>
        <w:pBdr>
          <w:top w:color="010c2d" w:space="0" w:sz="0" w:val="none"/>
          <w:left w:color="010c2d" w:space="0" w:sz="0" w:val="none"/>
          <w:bottom w:color="010c2d" w:space="0" w:sz="0" w:val="none"/>
          <w:right w:color="010c2d" w:space="0" w:sz="0" w:val="none"/>
          <w:between w:color="010c2d" w:space="0" w:sz="0" w:val="none"/>
        </w:pBdr>
        <w:shd w:fill="ffffff" w:val="clear"/>
        <w:spacing w:before="0" w:line="240" w:lineRule="auto"/>
        <w:rPr>
          <w:color w:val="010c2d"/>
          <w:sz w:val="21"/>
          <w:szCs w:val="21"/>
        </w:rPr>
      </w:pPr>
      <w:r w:rsidDel="00000000" w:rsidR="00000000" w:rsidRPr="00000000">
        <w:rPr>
          <w:b w:val="1"/>
          <w:color w:val="010c2d"/>
          <w:sz w:val="21"/>
          <w:szCs w:val="21"/>
          <w:u w:val="single"/>
          <w:rtl w:val="0"/>
        </w:rPr>
        <w:t xml:space="preserve">Viewing Platform at The</w:t>
      </w:r>
      <w:r w:rsidDel="00000000" w:rsidR="00000000" w:rsidRPr="00000000">
        <w:rPr>
          <w:b w:val="1"/>
          <w:sz w:val="21"/>
          <w:szCs w:val="21"/>
          <w:u w:val="single"/>
          <w:rtl w:val="0"/>
        </w:rPr>
        <w:t xml:space="preserve"> </w:t>
      </w:r>
      <w:r w:rsidDel="00000000" w:rsidR="00000000" w:rsidRPr="00000000">
        <w:rPr>
          <w:b w:val="1"/>
          <w:sz w:val="21"/>
          <w:szCs w:val="21"/>
          <w:u w:val="single"/>
          <w:rtl w:val="0"/>
        </w:rPr>
        <w:t xml:space="preserve">Second </w:t>
      </w:r>
      <w:r w:rsidDel="00000000" w:rsidR="00000000" w:rsidRPr="00000000">
        <w:rPr>
          <w:b w:val="1"/>
          <w:color w:val="010c2d"/>
          <w:sz w:val="21"/>
          <w:szCs w:val="21"/>
          <w:u w:val="single"/>
          <w:rtl w:val="0"/>
        </w:rPr>
        <w:t xml:space="preserve">Stage</w:t>
      </w:r>
      <w:r w:rsidDel="00000000" w:rsidR="00000000" w:rsidRPr="00000000">
        <w:rPr>
          <w:color w:val="010c2d"/>
          <w:sz w:val="21"/>
          <w:szCs w:val="21"/>
          <w:rtl w:val="0"/>
        </w:rPr>
        <w:t xml:space="preserve"> </w:t>
      </w:r>
    </w:p>
    <w:p w:rsidR="00000000" w:rsidDel="00000000" w:rsidP="00000000" w:rsidRDefault="00000000" w:rsidRPr="00000000" w14:paraId="00000014">
      <w:pPr>
        <w:pBdr>
          <w:top w:color="010c2d" w:space="0" w:sz="0" w:val="none"/>
          <w:left w:color="010c2d" w:space="0" w:sz="0" w:val="none"/>
          <w:bottom w:color="010c2d" w:space="0" w:sz="0" w:val="none"/>
          <w:right w:color="010c2d" w:space="0" w:sz="0" w:val="none"/>
          <w:between w:color="010c2d" w:space="0" w:sz="0" w:val="none"/>
        </w:pBdr>
        <w:shd w:fill="ffffff" w:val="clear"/>
        <w:spacing w:before="0" w:line="240" w:lineRule="auto"/>
        <w:rPr>
          <w:color w:val="010c2d"/>
          <w:sz w:val="21"/>
          <w:szCs w:val="21"/>
        </w:rPr>
      </w:pPr>
      <w:r w:rsidDel="00000000" w:rsidR="00000000" w:rsidRPr="00000000">
        <w:rPr>
          <w:color w:val="010c2d"/>
          <w:sz w:val="21"/>
          <w:szCs w:val="21"/>
          <w:rtl w:val="0"/>
        </w:rPr>
        <w:t xml:space="preserve">An unreserved place on the Viewing Platform and valid with proof of disability. Wristbands for access can be collected from our accessible team located at the accessible entrance and the Accessible Customer Services Hub. This area is subject to availability as it has a limited capacity. </w:t>
      </w:r>
    </w:p>
    <w:p w:rsidR="00000000" w:rsidDel="00000000" w:rsidP="00000000" w:rsidRDefault="00000000" w:rsidRPr="00000000" w14:paraId="00000015">
      <w:pPr>
        <w:pBdr>
          <w:top w:color="010c2d" w:space="0" w:sz="0" w:val="none"/>
          <w:left w:color="010c2d" w:space="0" w:sz="0" w:val="none"/>
          <w:bottom w:color="010c2d" w:space="0" w:sz="0" w:val="none"/>
          <w:right w:color="010c2d" w:space="0" w:sz="0" w:val="none"/>
          <w:between w:color="010c2d" w:space="0" w:sz="0" w:val="none"/>
        </w:pBdr>
        <w:shd w:fill="ffffff" w:val="clear"/>
        <w:spacing w:before="0" w:line="240" w:lineRule="auto"/>
        <w:rPr>
          <w:color w:val="010c2d"/>
          <w:sz w:val="21"/>
          <w:szCs w:val="21"/>
        </w:rPr>
      </w:pPr>
      <w:r w:rsidDel="00000000" w:rsidR="00000000" w:rsidRPr="00000000">
        <w:rPr>
          <w:rtl w:val="0"/>
        </w:rPr>
      </w:r>
    </w:p>
    <w:p w:rsidR="00000000" w:rsidDel="00000000" w:rsidP="00000000" w:rsidRDefault="00000000" w:rsidRPr="00000000" w14:paraId="00000016">
      <w:pPr>
        <w:pBdr>
          <w:top w:color="010c2d" w:space="0" w:sz="0" w:val="none"/>
          <w:left w:color="010c2d" w:space="0" w:sz="0" w:val="none"/>
          <w:bottom w:color="010c2d" w:space="0" w:sz="0" w:val="none"/>
          <w:right w:color="010c2d" w:space="0" w:sz="0" w:val="none"/>
          <w:between w:color="010c2d" w:space="0" w:sz="0" w:val="none"/>
        </w:pBdr>
        <w:shd w:fill="ffffff" w:val="clear"/>
        <w:spacing w:before="0" w:line="240" w:lineRule="auto"/>
        <w:rPr>
          <w:b w:val="1"/>
          <w:color w:val="010c2d"/>
          <w:sz w:val="21"/>
          <w:szCs w:val="21"/>
          <w:u w:val="single"/>
        </w:rPr>
      </w:pPr>
      <w:r w:rsidDel="00000000" w:rsidR="00000000" w:rsidRPr="00000000">
        <w:rPr>
          <w:b w:val="1"/>
          <w:color w:val="010c2d"/>
          <w:sz w:val="21"/>
          <w:szCs w:val="21"/>
          <w:u w:val="single"/>
          <w:rtl w:val="0"/>
        </w:rPr>
        <w:t xml:space="preserve">British Sign Language (BSL) Performance Interpreter </w:t>
      </w:r>
    </w:p>
    <w:p w:rsidR="00000000" w:rsidDel="00000000" w:rsidP="00000000" w:rsidRDefault="00000000" w:rsidRPr="00000000" w14:paraId="00000017">
      <w:pPr>
        <w:pBdr>
          <w:top w:color="010c2d" w:space="0" w:sz="0" w:val="none"/>
          <w:left w:color="010c2d" w:space="0" w:sz="0" w:val="none"/>
          <w:bottom w:color="010c2d" w:space="0" w:sz="0" w:val="none"/>
          <w:right w:color="010c2d" w:space="0" w:sz="0" w:val="none"/>
          <w:between w:color="010c2d" w:space="0" w:sz="0" w:val="none"/>
        </w:pBdr>
        <w:shd w:fill="ffffff" w:val="clear"/>
        <w:spacing w:before="0" w:line="240" w:lineRule="auto"/>
        <w:rPr>
          <w:color w:val="010c2d"/>
          <w:sz w:val="21"/>
          <w:szCs w:val="21"/>
        </w:rPr>
      </w:pPr>
      <w:r w:rsidDel="00000000" w:rsidR="00000000" w:rsidRPr="00000000">
        <w:rPr>
          <w:color w:val="010c2d"/>
          <w:sz w:val="21"/>
          <w:szCs w:val="21"/>
          <w:rtl w:val="0"/>
        </w:rPr>
        <w:t xml:space="preserve">BSL Performance Interpreters are available for all acts on the main stage on all show days. </w:t>
      </w:r>
    </w:p>
    <w:p w:rsidR="00000000" w:rsidDel="00000000" w:rsidP="00000000" w:rsidRDefault="00000000" w:rsidRPr="00000000" w14:paraId="00000018">
      <w:pPr>
        <w:pBdr>
          <w:top w:color="010c2d" w:space="0" w:sz="0" w:val="none"/>
          <w:left w:color="010c2d" w:space="0" w:sz="0" w:val="none"/>
          <w:bottom w:color="010c2d" w:space="0" w:sz="0" w:val="none"/>
          <w:right w:color="010c2d" w:space="0" w:sz="0" w:val="none"/>
          <w:between w:color="010c2d" w:space="0" w:sz="0" w:val="none"/>
        </w:pBdr>
        <w:shd w:fill="ffffff" w:val="clear"/>
        <w:spacing w:before="0" w:line="240" w:lineRule="auto"/>
        <w:rPr>
          <w:color w:val="010c2d"/>
          <w:sz w:val="21"/>
          <w:szCs w:val="21"/>
        </w:rPr>
      </w:pPr>
      <w:r w:rsidDel="00000000" w:rsidR="00000000" w:rsidRPr="00000000">
        <w:rPr>
          <w:rtl w:val="0"/>
        </w:rPr>
      </w:r>
    </w:p>
    <w:p w:rsidR="00000000" w:rsidDel="00000000" w:rsidP="00000000" w:rsidRDefault="00000000" w:rsidRPr="00000000" w14:paraId="00000019">
      <w:pPr>
        <w:pBdr>
          <w:top w:color="010c2d" w:space="0" w:sz="0" w:val="none"/>
          <w:left w:color="010c2d" w:space="0" w:sz="0" w:val="none"/>
          <w:bottom w:color="010c2d" w:space="0" w:sz="0" w:val="none"/>
          <w:right w:color="010c2d" w:space="0" w:sz="0" w:val="none"/>
          <w:between w:color="010c2d" w:space="0" w:sz="0" w:val="none"/>
        </w:pBdr>
        <w:shd w:fill="ffffff" w:val="clear"/>
        <w:spacing w:before="0" w:line="240" w:lineRule="auto"/>
        <w:rPr>
          <w:b w:val="1"/>
          <w:color w:val="010c2d"/>
          <w:sz w:val="21"/>
          <w:szCs w:val="21"/>
          <w:u w:val="single"/>
        </w:rPr>
      </w:pPr>
      <w:r w:rsidDel="00000000" w:rsidR="00000000" w:rsidRPr="00000000">
        <w:rPr>
          <w:b w:val="1"/>
          <w:color w:val="010c2d"/>
          <w:sz w:val="21"/>
          <w:szCs w:val="21"/>
          <w:u w:val="single"/>
          <w:rtl w:val="0"/>
        </w:rPr>
        <w:t xml:space="preserve">Accessible Toilets </w:t>
      </w:r>
    </w:p>
    <w:p w:rsidR="00000000" w:rsidDel="00000000" w:rsidP="00000000" w:rsidRDefault="00000000" w:rsidRPr="00000000" w14:paraId="0000001A">
      <w:pPr>
        <w:pBdr>
          <w:top w:color="010c2d" w:space="0" w:sz="0" w:val="none"/>
          <w:left w:color="010c2d" w:space="0" w:sz="0" w:val="none"/>
          <w:bottom w:color="010c2d" w:space="0" w:sz="0" w:val="none"/>
          <w:right w:color="010c2d" w:space="0" w:sz="0" w:val="none"/>
          <w:between w:color="010c2d" w:space="0" w:sz="0" w:val="none"/>
        </w:pBdr>
        <w:shd w:fill="ffffff" w:val="clear"/>
        <w:spacing w:before="0" w:line="240" w:lineRule="auto"/>
        <w:rPr>
          <w:color w:val="010c2d"/>
          <w:sz w:val="21"/>
          <w:szCs w:val="21"/>
        </w:rPr>
      </w:pPr>
      <w:r w:rsidDel="00000000" w:rsidR="00000000" w:rsidRPr="00000000">
        <w:rPr>
          <w:color w:val="010c2d"/>
          <w:sz w:val="21"/>
          <w:szCs w:val="21"/>
          <w:rtl w:val="0"/>
        </w:rPr>
        <w:t xml:space="preserve">Accessible toilets are available at all the sanitation areas and at the Accessible Viewing Areas. You will require a radar key to gain access to some toilets. Keys will be held by toilet supervisors, all Customer Service Hubs and the Welfare Tent. </w:t>
      </w:r>
    </w:p>
    <w:p w:rsidR="00000000" w:rsidDel="00000000" w:rsidP="00000000" w:rsidRDefault="00000000" w:rsidRPr="00000000" w14:paraId="0000001B">
      <w:pPr>
        <w:pBdr>
          <w:top w:color="010c2d" w:space="0" w:sz="0" w:val="none"/>
          <w:left w:color="010c2d" w:space="0" w:sz="0" w:val="none"/>
          <w:bottom w:color="010c2d" w:space="0" w:sz="0" w:val="none"/>
          <w:right w:color="010c2d" w:space="0" w:sz="0" w:val="none"/>
          <w:between w:color="010c2d" w:space="0" w:sz="0" w:val="none"/>
        </w:pBdr>
        <w:shd w:fill="ffffff" w:val="clear"/>
        <w:spacing w:before="0" w:line="240" w:lineRule="auto"/>
        <w:rPr>
          <w:color w:val="010c2d"/>
          <w:sz w:val="21"/>
          <w:szCs w:val="21"/>
        </w:rPr>
      </w:pPr>
      <w:r w:rsidDel="00000000" w:rsidR="00000000" w:rsidRPr="00000000">
        <w:rPr>
          <w:rtl w:val="0"/>
        </w:rPr>
      </w:r>
    </w:p>
    <w:p w:rsidR="00000000" w:rsidDel="00000000" w:rsidP="00000000" w:rsidRDefault="00000000" w:rsidRPr="00000000" w14:paraId="0000001C">
      <w:pPr>
        <w:pBdr>
          <w:top w:color="010c2d" w:space="0" w:sz="0" w:val="none"/>
          <w:left w:color="010c2d" w:space="0" w:sz="0" w:val="none"/>
          <w:bottom w:color="010c2d" w:space="0" w:sz="0" w:val="none"/>
          <w:right w:color="010c2d" w:space="0" w:sz="0" w:val="none"/>
          <w:between w:color="010c2d" w:space="0" w:sz="0" w:val="none"/>
        </w:pBdr>
        <w:shd w:fill="ffffff" w:val="clear"/>
        <w:spacing w:before="0" w:line="240" w:lineRule="auto"/>
        <w:rPr>
          <w:color w:val="010c2d"/>
          <w:sz w:val="21"/>
          <w:szCs w:val="21"/>
        </w:rPr>
      </w:pPr>
      <w:r w:rsidDel="00000000" w:rsidR="00000000" w:rsidRPr="00000000">
        <w:rPr>
          <w:b w:val="1"/>
          <w:color w:val="010c2d"/>
          <w:sz w:val="21"/>
          <w:szCs w:val="21"/>
          <w:u w:val="single"/>
          <w:rtl w:val="0"/>
        </w:rPr>
        <w:t xml:space="preserve">Changing Places Unit</w:t>
      </w:r>
      <w:r w:rsidDel="00000000" w:rsidR="00000000" w:rsidRPr="00000000">
        <w:rPr>
          <w:color w:val="010c2d"/>
          <w:sz w:val="21"/>
          <w:szCs w:val="21"/>
          <w:rtl w:val="0"/>
        </w:rPr>
        <w:t xml:space="preserve"> </w:t>
      </w:r>
    </w:p>
    <w:p w:rsidR="00000000" w:rsidDel="00000000" w:rsidP="00000000" w:rsidRDefault="00000000" w:rsidRPr="00000000" w14:paraId="0000001D">
      <w:pPr>
        <w:pBdr>
          <w:top w:color="010c2d" w:space="0" w:sz="0" w:val="none"/>
          <w:left w:color="010c2d" w:space="0" w:sz="0" w:val="none"/>
          <w:bottom w:color="010c2d" w:space="0" w:sz="0" w:val="none"/>
          <w:right w:color="010c2d" w:space="0" w:sz="0" w:val="none"/>
          <w:between w:color="010c2d" w:space="0" w:sz="0" w:val="none"/>
        </w:pBdr>
        <w:shd w:fill="ffffff" w:val="clear"/>
        <w:spacing w:before="0" w:line="240" w:lineRule="auto"/>
        <w:rPr>
          <w:color w:val="010c2d"/>
          <w:sz w:val="21"/>
          <w:szCs w:val="21"/>
        </w:rPr>
      </w:pPr>
      <w:r w:rsidDel="00000000" w:rsidR="00000000" w:rsidRPr="00000000">
        <w:rPr>
          <w:color w:val="010c2d"/>
          <w:sz w:val="21"/>
          <w:szCs w:val="21"/>
          <w:rtl w:val="0"/>
        </w:rPr>
        <w:t xml:space="preserve">There will be a Changing Places Facility and hoist </w:t>
      </w:r>
      <w:r w:rsidDel="00000000" w:rsidR="00000000" w:rsidRPr="00000000">
        <w:rPr>
          <w:color w:val="010c2d"/>
          <w:sz w:val="21"/>
          <w:szCs w:val="21"/>
          <w:highlight w:val="yellow"/>
          <w:rtl w:val="0"/>
        </w:rPr>
        <w:t xml:space="preserve">situated by the Main Stage Accessible Viewing Area</w:t>
      </w:r>
      <w:r w:rsidDel="00000000" w:rsidR="00000000" w:rsidRPr="00000000">
        <w:rPr>
          <w:color w:val="010c2d"/>
          <w:sz w:val="21"/>
          <w:szCs w:val="21"/>
          <w:rtl w:val="0"/>
        </w:rPr>
        <w:t xml:space="preserve">. </w:t>
      </w:r>
    </w:p>
    <w:p w:rsidR="00000000" w:rsidDel="00000000" w:rsidP="00000000" w:rsidRDefault="00000000" w:rsidRPr="00000000" w14:paraId="0000001E">
      <w:pPr>
        <w:pBdr>
          <w:top w:color="010c2d" w:space="0" w:sz="0" w:val="none"/>
          <w:left w:color="010c2d" w:space="0" w:sz="0" w:val="none"/>
          <w:bottom w:color="010c2d" w:space="0" w:sz="0" w:val="none"/>
          <w:right w:color="010c2d" w:space="0" w:sz="0" w:val="none"/>
          <w:between w:color="010c2d" w:space="0" w:sz="0" w:val="none"/>
        </w:pBdr>
        <w:shd w:fill="ffffff" w:val="clear"/>
        <w:spacing w:before="0" w:line="240" w:lineRule="auto"/>
        <w:rPr>
          <w:color w:val="010c2d"/>
          <w:sz w:val="21"/>
          <w:szCs w:val="21"/>
        </w:rPr>
      </w:pPr>
      <w:r w:rsidDel="00000000" w:rsidR="00000000" w:rsidRPr="00000000">
        <w:rPr>
          <w:rtl w:val="0"/>
        </w:rPr>
      </w:r>
    </w:p>
    <w:p w:rsidR="00000000" w:rsidDel="00000000" w:rsidP="00000000" w:rsidRDefault="00000000" w:rsidRPr="00000000" w14:paraId="0000001F">
      <w:pPr>
        <w:pBdr>
          <w:top w:color="010c2d" w:space="0" w:sz="0" w:val="none"/>
          <w:left w:color="010c2d" w:space="0" w:sz="0" w:val="none"/>
          <w:bottom w:color="010c2d" w:space="0" w:sz="0" w:val="none"/>
          <w:right w:color="010c2d" w:space="0" w:sz="0" w:val="none"/>
          <w:between w:color="010c2d" w:space="0" w:sz="0" w:val="none"/>
        </w:pBdr>
        <w:shd w:fill="ffffff" w:val="clear"/>
        <w:spacing w:before="0" w:line="240" w:lineRule="auto"/>
        <w:rPr>
          <w:b w:val="1"/>
          <w:color w:val="010c2d"/>
          <w:sz w:val="21"/>
          <w:szCs w:val="21"/>
          <w:u w:val="single"/>
        </w:rPr>
      </w:pPr>
      <w:r w:rsidDel="00000000" w:rsidR="00000000" w:rsidRPr="00000000">
        <w:rPr>
          <w:b w:val="1"/>
          <w:color w:val="010c2d"/>
          <w:sz w:val="21"/>
          <w:szCs w:val="21"/>
          <w:u w:val="single"/>
          <w:rtl w:val="0"/>
        </w:rPr>
        <w:t xml:space="preserve">Charging Points </w:t>
      </w:r>
    </w:p>
    <w:p w:rsidR="00000000" w:rsidDel="00000000" w:rsidP="00000000" w:rsidRDefault="00000000" w:rsidRPr="00000000" w14:paraId="00000020">
      <w:pPr>
        <w:pBdr>
          <w:top w:color="010c2d" w:space="0" w:sz="0" w:val="none"/>
          <w:left w:color="010c2d" w:space="0" w:sz="0" w:val="none"/>
          <w:bottom w:color="010c2d" w:space="0" w:sz="0" w:val="none"/>
          <w:right w:color="010c2d" w:space="0" w:sz="0" w:val="none"/>
          <w:between w:color="010c2d" w:space="0" w:sz="0" w:val="none"/>
        </w:pBdr>
        <w:shd w:fill="ffffff" w:val="clear"/>
        <w:spacing w:before="0" w:line="240" w:lineRule="auto"/>
        <w:rPr>
          <w:color w:val="010c2d"/>
          <w:sz w:val="21"/>
          <w:szCs w:val="21"/>
        </w:rPr>
      </w:pPr>
      <w:r w:rsidDel="00000000" w:rsidR="00000000" w:rsidRPr="00000000">
        <w:rPr>
          <w:color w:val="010c2d"/>
          <w:sz w:val="21"/>
          <w:szCs w:val="21"/>
          <w:rtl w:val="0"/>
        </w:rPr>
        <w:t xml:space="preserve">Charging points for powered chairs will be available </w:t>
      </w:r>
      <w:r w:rsidDel="00000000" w:rsidR="00000000" w:rsidRPr="00000000">
        <w:rPr>
          <w:color w:val="010c2d"/>
          <w:sz w:val="21"/>
          <w:szCs w:val="21"/>
          <w:highlight w:val="yellow"/>
          <w:rtl w:val="0"/>
        </w:rPr>
        <w:t xml:space="preserve">at the Main Stage Viewing Platform and the Welfare Tent.</w:t>
      </w:r>
      <w:r w:rsidDel="00000000" w:rsidR="00000000" w:rsidRPr="00000000">
        <w:rPr>
          <w:color w:val="010c2d"/>
          <w:sz w:val="21"/>
          <w:szCs w:val="21"/>
          <w:rtl w:val="0"/>
        </w:rPr>
        <w:t xml:space="preserve"> </w:t>
      </w:r>
    </w:p>
    <w:p w:rsidR="00000000" w:rsidDel="00000000" w:rsidP="00000000" w:rsidRDefault="00000000" w:rsidRPr="00000000" w14:paraId="00000021">
      <w:pPr>
        <w:pBdr>
          <w:top w:color="010c2d" w:space="0" w:sz="0" w:val="none"/>
          <w:left w:color="010c2d" w:space="0" w:sz="0" w:val="none"/>
          <w:bottom w:color="010c2d" w:space="0" w:sz="0" w:val="none"/>
          <w:right w:color="010c2d" w:space="0" w:sz="0" w:val="none"/>
          <w:between w:color="010c2d" w:space="0" w:sz="0" w:val="none"/>
        </w:pBdr>
        <w:shd w:fill="ffffff" w:val="clear"/>
        <w:spacing w:before="0" w:line="240" w:lineRule="auto"/>
        <w:rPr>
          <w:color w:val="010c2d"/>
          <w:sz w:val="21"/>
          <w:szCs w:val="21"/>
        </w:rPr>
      </w:pPr>
      <w:r w:rsidDel="00000000" w:rsidR="00000000" w:rsidRPr="00000000">
        <w:rPr>
          <w:rtl w:val="0"/>
        </w:rPr>
      </w:r>
    </w:p>
    <w:p w:rsidR="00000000" w:rsidDel="00000000" w:rsidP="00000000" w:rsidRDefault="00000000" w:rsidRPr="00000000" w14:paraId="00000022">
      <w:pPr>
        <w:pBdr>
          <w:top w:color="010c2d" w:space="0" w:sz="0" w:val="none"/>
          <w:left w:color="010c2d" w:space="0" w:sz="0" w:val="none"/>
          <w:bottom w:color="010c2d" w:space="0" w:sz="0" w:val="none"/>
          <w:right w:color="010c2d" w:space="0" w:sz="0" w:val="none"/>
          <w:between w:color="010c2d" w:space="0" w:sz="0" w:val="none"/>
        </w:pBdr>
        <w:shd w:fill="ffffff" w:val="clear"/>
        <w:spacing w:before="0" w:line="240" w:lineRule="auto"/>
        <w:rPr>
          <w:b w:val="1"/>
          <w:color w:val="010c2d"/>
          <w:sz w:val="21"/>
          <w:szCs w:val="21"/>
          <w:u w:val="single"/>
        </w:rPr>
      </w:pPr>
      <w:r w:rsidDel="00000000" w:rsidR="00000000" w:rsidRPr="00000000">
        <w:rPr>
          <w:b w:val="1"/>
          <w:color w:val="010c2d"/>
          <w:sz w:val="21"/>
          <w:szCs w:val="21"/>
          <w:u w:val="single"/>
          <w:rtl w:val="0"/>
        </w:rPr>
        <w:t xml:space="preserve">Lowered Counters </w:t>
      </w:r>
    </w:p>
    <w:p w:rsidR="00000000" w:rsidDel="00000000" w:rsidP="00000000" w:rsidRDefault="00000000" w:rsidRPr="00000000" w14:paraId="00000023">
      <w:pPr>
        <w:pBdr>
          <w:top w:color="010c2d" w:space="0" w:sz="0" w:val="none"/>
          <w:left w:color="010c2d" w:space="0" w:sz="0" w:val="none"/>
          <w:bottom w:color="010c2d" w:space="0" w:sz="0" w:val="none"/>
          <w:right w:color="010c2d" w:space="0" w:sz="0" w:val="none"/>
          <w:between w:color="010c2d" w:space="0" w:sz="0" w:val="none"/>
        </w:pBdr>
        <w:shd w:fill="ffffff" w:val="clear"/>
        <w:spacing w:before="0" w:line="240" w:lineRule="auto"/>
        <w:rPr>
          <w:color w:val="010c2d"/>
          <w:sz w:val="21"/>
          <w:szCs w:val="21"/>
        </w:rPr>
      </w:pPr>
      <w:r w:rsidDel="00000000" w:rsidR="00000000" w:rsidRPr="00000000">
        <w:rPr>
          <w:color w:val="010c2d"/>
          <w:sz w:val="21"/>
          <w:szCs w:val="21"/>
          <w:rtl w:val="0"/>
        </w:rPr>
        <w:t xml:space="preserve">There will be lowered counters at bars, merchandise stands, and some food outlets. Provisions will be made where they are not available. </w:t>
      </w:r>
    </w:p>
    <w:p w:rsidR="00000000" w:rsidDel="00000000" w:rsidP="00000000" w:rsidRDefault="00000000" w:rsidRPr="00000000" w14:paraId="00000024">
      <w:pPr>
        <w:pBdr>
          <w:top w:color="010c2d" w:space="0" w:sz="0" w:val="none"/>
          <w:left w:color="010c2d" w:space="0" w:sz="0" w:val="none"/>
          <w:bottom w:color="010c2d" w:space="0" w:sz="0" w:val="none"/>
          <w:right w:color="010c2d" w:space="0" w:sz="0" w:val="none"/>
          <w:between w:color="010c2d" w:space="0" w:sz="0" w:val="none"/>
        </w:pBdr>
        <w:shd w:fill="ffffff" w:val="clear"/>
        <w:spacing w:before="0" w:line="240" w:lineRule="auto"/>
        <w:rPr>
          <w:color w:val="010c2d"/>
          <w:sz w:val="21"/>
          <w:szCs w:val="21"/>
        </w:rPr>
      </w:pPr>
      <w:r w:rsidDel="00000000" w:rsidR="00000000" w:rsidRPr="00000000">
        <w:rPr>
          <w:rtl w:val="0"/>
        </w:rPr>
      </w:r>
    </w:p>
    <w:p w:rsidR="00000000" w:rsidDel="00000000" w:rsidP="00000000" w:rsidRDefault="00000000" w:rsidRPr="00000000" w14:paraId="00000025">
      <w:pPr>
        <w:pBdr>
          <w:top w:color="010c2d" w:space="0" w:sz="0" w:val="none"/>
          <w:left w:color="010c2d" w:space="0" w:sz="0" w:val="none"/>
          <w:bottom w:color="010c2d" w:space="0" w:sz="0" w:val="none"/>
          <w:right w:color="010c2d" w:space="0" w:sz="0" w:val="none"/>
          <w:between w:color="010c2d" w:space="0" w:sz="0" w:val="none"/>
        </w:pBdr>
        <w:shd w:fill="ffffff" w:val="clear"/>
        <w:spacing w:before="0" w:line="240" w:lineRule="auto"/>
        <w:rPr>
          <w:b w:val="1"/>
          <w:color w:val="010c2d"/>
          <w:sz w:val="21"/>
          <w:szCs w:val="21"/>
          <w:u w:val="single"/>
        </w:rPr>
      </w:pPr>
      <w:r w:rsidDel="00000000" w:rsidR="00000000" w:rsidRPr="00000000">
        <w:rPr>
          <w:b w:val="1"/>
          <w:color w:val="010c2d"/>
          <w:sz w:val="21"/>
          <w:szCs w:val="21"/>
          <w:u w:val="single"/>
          <w:rtl w:val="0"/>
        </w:rPr>
        <w:t xml:space="preserve">Hearing (Induction) Loops </w:t>
      </w:r>
    </w:p>
    <w:p w:rsidR="00000000" w:rsidDel="00000000" w:rsidP="00000000" w:rsidRDefault="00000000" w:rsidRPr="00000000" w14:paraId="00000026">
      <w:pPr>
        <w:pBdr>
          <w:top w:color="010c2d" w:space="0" w:sz="0" w:val="none"/>
          <w:left w:color="010c2d" w:space="0" w:sz="0" w:val="none"/>
          <w:bottom w:color="010c2d" w:space="0" w:sz="0" w:val="none"/>
          <w:right w:color="010c2d" w:space="0" w:sz="0" w:val="none"/>
          <w:between w:color="010c2d" w:space="0" w:sz="0" w:val="none"/>
        </w:pBdr>
        <w:shd w:fill="ffffff" w:val="clear"/>
        <w:spacing w:before="0" w:line="240" w:lineRule="auto"/>
        <w:rPr>
          <w:sz w:val="21"/>
          <w:szCs w:val="21"/>
        </w:rPr>
      </w:pPr>
      <w:r w:rsidDel="00000000" w:rsidR="00000000" w:rsidRPr="00000000">
        <w:rPr>
          <w:color w:val="010c2d"/>
          <w:sz w:val="21"/>
          <w:szCs w:val="21"/>
          <w:rtl w:val="0"/>
        </w:rPr>
        <w:t xml:space="preserve">These are located at a dedicated Box Office window, Accessible Customer Services Hub and limited bars locations. Please email your request to</w:t>
      </w:r>
      <w:r w:rsidDel="00000000" w:rsidR="00000000" w:rsidRPr="00000000">
        <w:rPr>
          <w:sz w:val="21"/>
          <w:szCs w:val="21"/>
          <w:rtl w:val="0"/>
        </w:rPr>
        <w:t xml:space="preserve"> </w:t>
      </w:r>
      <w:r w:rsidDel="00000000" w:rsidR="00000000" w:rsidRPr="00000000">
        <w:rPr>
          <w:sz w:val="21"/>
          <w:szCs w:val="21"/>
          <w:highlight w:val="white"/>
          <w:rtl w:val="0"/>
        </w:rPr>
        <w:t xml:space="preserve">access@roundhayfestival.com</w:t>
      </w:r>
      <w:r w:rsidDel="00000000" w:rsidR="00000000" w:rsidRPr="00000000">
        <w:rPr>
          <w:rtl w:val="0"/>
        </w:rPr>
      </w:r>
    </w:p>
    <w:p w:rsidR="00000000" w:rsidDel="00000000" w:rsidP="00000000" w:rsidRDefault="00000000" w:rsidRPr="00000000" w14:paraId="00000027">
      <w:pPr>
        <w:pBdr>
          <w:top w:color="010c2d" w:space="0" w:sz="0" w:val="none"/>
          <w:left w:color="010c2d" w:space="0" w:sz="0" w:val="none"/>
          <w:bottom w:color="010c2d" w:space="0" w:sz="0" w:val="none"/>
          <w:right w:color="010c2d" w:space="0" w:sz="0" w:val="none"/>
          <w:between w:color="010c2d" w:space="0" w:sz="0" w:val="none"/>
        </w:pBdr>
        <w:shd w:fill="ffffff" w:val="clear"/>
        <w:spacing w:before="0" w:line="240" w:lineRule="auto"/>
        <w:rPr>
          <w:color w:val="010c2d"/>
          <w:sz w:val="21"/>
          <w:szCs w:val="21"/>
        </w:rPr>
      </w:pPr>
      <w:r w:rsidDel="00000000" w:rsidR="00000000" w:rsidRPr="00000000">
        <w:rPr>
          <w:rtl w:val="0"/>
        </w:rPr>
      </w:r>
    </w:p>
    <w:p w:rsidR="00000000" w:rsidDel="00000000" w:rsidP="00000000" w:rsidRDefault="00000000" w:rsidRPr="00000000" w14:paraId="00000028">
      <w:pPr>
        <w:pBdr>
          <w:top w:color="010c2d" w:space="0" w:sz="0" w:val="none"/>
          <w:left w:color="010c2d" w:space="0" w:sz="0" w:val="none"/>
          <w:bottom w:color="010c2d" w:space="0" w:sz="0" w:val="none"/>
          <w:right w:color="010c2d" w:space="0" w:sz="0" w:val="none"/>
          <w:between w:color="010c2d" w:space="0" w:sz="0" w:val="none"/>
        </w:pBdr>
        <w:shd w:fill="ffffff" w:val="clear"/>
        <w:spacing w:before="0" w:line="240" w:lineRule="auto"/>
        <w:rPr>
          <w:color w:val="010c2d"/>
          <w:sz w:val="21"/>
          <w:szCs w:val="21"/>
        </w:rPr>
      </w:pPr>
      <w:r w:rsidDel="00000000" w:rsidR="00000000" w:rsidRPr="00000000">
        <w:rPr>
          <w:b w:val="1"/>
          <w:color w:val="010c2d"/>
          <w:sz w:val="21"/>
          <w:szCs w:val="21"/>
          <w:u w:val="single"/>
          <w:rtl w:val="0"/>
        </w:rPr>
        <w:t xml:space="preserve">Quiet Space</w:t>
      </w:r>
      <w:r w:rsidDel="00000000" w:rsidR="00000000" w:rsidRPr="00000000">
        <w:rPr>
          <w:color w:val="010c2d"/>
          <w:sz w:val="21"/>
          <w:szCs w:val="21"/>
          <w:rtl w:val="0"/>
        </w:rPr>
        <w:t xml:space="preserve"> </w:t>
      </w:r>
    </w:p>
    <w:p w:rsidR="00000000" w:rsidDel="00000000" w:rsidP="00000000" w:rsidRDefault="00000000" w:rsidRPr="00000000" w14:paraId="00000029">
      <w:pPr>
        <w:pBdr>
          <w:top w:color="010c2d" w:space="0" w:sz="0" w:val="none"/>
          <w:left w:color="010c2d" w:space="0" w:sz="0" w:val="none"/>
          <w:bottom w:color="010c2d" w:space="0" w:sz="0" w:val="none"/>
          <w:right w:color="010c2d" w:space="0" w:sz="0" w:val="none"/>
          <w:between w:color="010c2d" w:space="0" w:sz="0" w:val="none"/>
        </w:pBdr>
        <w:shd w:fill="ffffff" w:val="clear"/>
        <w:spacing w:before="0" w:line="240" w:lineRule="auto"/>
        <w:rPr>
          <w:color w:val="010c2d"/>
          <w:sz w:val="21"/>
          <w:szCs w:val="21"/>
          <w:highlight w:val="yellow"/>
        </w:rPr>
      </w:pPr>
      <w:r w:rsidDel="00000000" w:rsidR="00000000" w:rsidRPr="00000000">
        <w:rPr>
          <w:color w:val="010c2d"/>
          <w:sz w:val="21"/>
          <w:szCs w:val="21"/>
          <w:rtl w:val="0"/>
        </w:rPr>
        <w:t xml:space="preserve">This is a space provided for customers who need to get away from the crowd for a while. </w:t>
      </w:r>
      <w:r w:rsidDel="00000000" w:rsidR="00000000" w:rsidRPr="00000000">
        <w:rPr>
          <w:color w:val="010c2d"/>
          <w:sz w:val="21"/>
          <w:szCs w:val="21"/>
          <w:highlight w:val="yellow"/>
          <w:rtl w:val="0"/>
        </w:rPr>
        <w:t xml:space="preserve">It is located in the Welfare Tent in the West of the site. </w:t>
      </w:r>
    </w:p>
    <w:p w:rsidR="00000000" w:rsidDel="00000000" w:rsidP="00000000" w:rsidRDefault="00000000" w:rsidRPr="00000000" w14:paraId="0000002A">
      <w:pPr>
        <w:pBdr>
          <w:top w:color="010c2d" w:space="0" w:sz="0" w:val="none"/>
          <w:left w:color="010c2d" w:space="0" w:sz="0" w:val="none"/>
          <w:bottom w:color="010c2d" w:space="0" w:sz="0" w:val="none"/>
          <w:right w:color="010c2d" w:space="0" w:sz="0" w:val="none"/>
          <w:between w:color="010c2d" w:space="0" w:sz="0" w:val="none"/>
        </w:pBdr>
        <w:shd w:fill="ffffff" w:val="clear"/>
        <w:spacing w:before="0" w:line="240" w:lineRule="auto"/>
        <w:rPr>
          <w:color w:val="010c2d"/>
          <w:sz w:val="21"/>
          <w:szCs w:val="21"/>
        </w:rPr>
      </w:pPr>
      <w:r w:rsidDel="00000000" w:rsidR="00000000" w:rsidRPr="00000000">
        <w:rPr>
          <w:rtl w:val="0"/>
        </w:rPr>
      </w:r>
    </w:p>
    <w:p w:rsidR="00000000" w:rsidDel="00000000" w:rsidP="00000000" w:rsidRDefault="00000000" w:rsidRPr="00000000" w14:paraId="0000002B">
      <w:pPr>
        <w:pBdr>
          <w:top w:color="010c2d" w:space="0" w:sz="0" w:val="none"/>
          <w:left w:color="010c2d" w:space="0" w:sz="0" w:val="none"/>
          <w:bottom w:color="010c2d" w:space="0" w:sz="0" w:val="none"/>
          <w:right w:color="010c2d" w:space="0" w:sz="0" w:val="none"/>
          <w:between w:color="010c2d" w:space="0" w:sz="0" w:val="none"/>
        </w:pBdr>
        <w:shd w:fill="ffffff" w:val="clear"/>
        <w:spacing w:before="0" w:line="240" w:lineRule="auto"/>
        <w:rPr>
          <w:b w:val="1"/>
          <w:color w:val="010c2d"/>
          <w:sz w:val="21"/>
          <w:szCs w:val="21"/>
          <w:u w:val="single"/>
        </w:rPr>
      </w:pPr>
      <w:r w:rsidDel="00000000" w:rsidR="00000000" w:rsidRPr="00000000">
        <w:rPr>
          <w:b w:val="1"/>
          <w:color w:val="010c2d"/>
          <w:sz w:val="21"/>
          <w:szCs w:val="21"/>
          <w:u w:val="single"/>
          <w:rtl w:val="0"/>
        </w:rPr>
        <w:t xml:space="preserve">Hidden Disabilities </w:t>
      </w:r>
    </w:p>
    <w:p w:rsidR="00000000" w:rsidDel="00000000" w:rsidP="00000000" w:rsidRDefault="00000000" w:rsidRPr="00000000" w14:paraId="0000002C">
      <w:pPr>
        <w:pBdr>
          <w:top w:color="010c2d" w:space="0" w:sz="0" w:val="none"/>
          <w:left w:color="010c2d" w:space="0" w:sz="0" w:val="none"/>
          <w:bottom w:color="010c2d" w:space="0" w:sz="0" w:val="none"/>
          <w:right w:color="010c2d" w:space="0" w:sz="0" w:val="none"/>
          <w:between w:color="010c2d" w:space="0" w:sz="0" w:val="none"/>
        </w:pBdr>
        <w:shd w:fill="ffffff" w:val="clear"/>
        <w:spacing w:before="0" w:line="240" w:lineRule="auto"/>
        <w:rPr>
          <w:color w:val="010c2d"/>
          <w:sz w:val="21"/>
          <w:szCs w:val="21"/>
        </w:rPr>
      </w:pPr>
      <w:r w:rsidDel="00000000" w:rsidR="00000000" w:rsidRPr="00000000">
        <w:rPr>
          <w:color w:val="010c2d"/>
          <w:sz w:val="21"/>
          <w:szCs w:val="21"/>
          <w:rtl w:val="0"/>
        </w:rPr>
        <w:t xml:space="preserve">If you would like support or advice inside Roundhay Festival our Access Manager is based at the Accessible Customer Services Hub, </w:t>
      </w:r>
      <w:r w:rsidDel="00000000" w:rsidR="00000000" w:rsidRPr="00000000">
        <w:rPr>
          <w:color w:val="010c2d"/>
          <w:sz w:val="21"/>
          <w:szCs w:val="21"/>
          <w:highlight w:val="yellow"/>
          <w:rtl w:val="0"/>
        </w:rPr>
        <w:t xml:space="preserve">near the entrance to the Accessible facilities</w:t>
      </w:r>
      <w:r w:rsidDel="00000000" w:rsidR="00000000" w:rsidRPr="00000000">
        <w:rPr>
          <w:color w:val="010c2d"/>
          <w:sz w:val="21"/>
          <w:szCs w:val="21"/>
          <w:rtl w:val="0"/>
        </w:rPr>
        <w:t xml:space="preserve">. Or please contact us in advance with your questions via email on </w:t>
      </w:r>
      <w:r w:rsidDel="00000000" w:rsidR="00000000" w:rsidRPr="00000000">
        <w:rPr>
          <w:sz w:val="21"/>
          <w:szCs w:val="21"/>
          <w:highlight w:val="white"/>
          <w:rtl w:val="0"/>
        </w:rPr>
        <w:t xml:space="preserve">access@roundhayfestival.com</w:t>
      </w:r>
      <w:r w:rsidDel="00000000" w:rsidR="00000000" w:rsidRPr="00000000">
        <w:rPr>
          <w:color w:val="010c2d"/>
          <w:sz w:val="21"/>
          <w:szCs w:val="21"/>
          <w:rtl w:val="0"/>
        </w:rPr>
        <w:t xml:space="preserve"> or via phone on </w:t>
      </w:r>
      <w:r w:rsidDel="00000000" w:rsidR="00000000" w:rsidRPr="00000000">
        <w:rPr>
          <w:sz w:val="21"/>
          <w:szCs w:val="21"/>
          <w:highlight w:val="white"/>
          <w:rtl w:val="0"/>
        </w:rPr>
        <w:t xml:space="preserve">03445810909</w:t>
      </w:r>
      <w:r w:rsidDel="00000000" w:rsidR="00000000" w:rsidRPr="00000000">
        <w:rPr>
          <w:color w:val="010c2d"/>
          <w:sz w:val="21"/>
          <w:szCs w:val="21"/>
          <w:rtl w:val="0"/>
        </w:rPr>
        <w:t xml:space="preserve">. </w:t>
      </w:r>
    </w:p>
    <w:p w:rsidR="00000000" w:rsidDel="00000000" w:rsidP="00000000" w:rsidRDefault="00000000" w:rsidRPr="00000000" w14:paraId="0000002D">
      <w:pPr>
        <w:pBdr>
          <w:top w:color="010c2d" w:space="0" w:sz="0" w:val="none"/>
          <w:left w:color="010c2d" w:space="0" w:sz="0" w:val="none"/>
          <w:bottom w:color="010c2d" w:space="0" w:sz="0" w:val="none"/>
          <w:right w:color="010c2d" w:space="0" w:sz="0" w:val="none"/>
          <w:between w:color="010c2d" w:space="0" w:sz="0" w:val="none"/>
        </w:pBdr>
        <w:shd w:fill="ffffff" w:val="clear"/>
        <w:spacing w:before="0" w:line="240" w:lineRule="auto"/>
        <w:rPr>
          <w:color w:val="010c2d"/>
          <w:sz w:val="21"/>
          <w:szCs w:val="21"/>
        </w:rPr>
      </w:pPr>
      <w:r w:rsidDel="00000000" w:rsidR="00000000" w:rsidRPr="00000000">
        <w:rPr>
          <w:rtl w:val="0"/>
        </w:rPr>
      </w:r>
    </w:p>
    <w:p w:rsidR="00000000" w:rsidDel="00000000" w:rsidP="00000000" w:rsidRDefault="00000000" w:rsidRPr="00000000" w14:paraId="0000002E">
      <w:pPr>
        <w:pBdr>
          <w:top w:color="010c2d" w:space="0" w:sz="0" w:val="none"/>
          <w:left w:color="010c2d" w:space="0" w:sz="0" w:val="none"/>
          <w:bottom w:color="010c2d" w:space="0" w:sz="0" w:val="none"/>
          <w:right w:color="010c2d" w:space="0" w:sz="0" w:val="none"/>
          <w:between w:color="010c2d" w:space="0" w:sz="0" w:val="none"/>
        </w:pBdr>
        <w:shd w:fill="ffffff" w:val="clear"/>
        <w:spacing w:before="0" w:line="240" w:lineRule="auto"/>
        <w:rPr>
          <w:color w:val="010c2d"/>
          <w:sz w:val="21"/>
          <w:szCs w:val="21"/>
        </w:rPr>
      </w:pPr>
      <w:r w:rsidDel="00000000" w:rsidR="00000000" w:rsidRPr="00000000">
        <w:rPr>
          <w:b w:val="1"/>
          <w:color w:val="010c2d"/>
          <w:sz w:val="21"/>
          <w:szCs w:val="21"/>
          <w:u w:val="single"/>
          <w:rtl w:val="0"/>
        </w:rPr>
        <w:t xml:space="preserve">Assistance Dogs</w:t>
      </w:r>
      <w:r w:rsidDel="00000000" w:rsidR="00000000" w:rsidRPr="00000000">
        <w:rPr>
          <w:color w:val="010c2d"/>
          <w:sz w:val="21"/>
          <w:szCs w:val="21"/>
          <w:rtl w:val="0"/>
        </w:rPr>
        <w:t xml:space="preserve"> </w:t>
      </w:r>
    </w:p>
    <w:p w:rsidR="00000000" w:rsidDel="00000000" w:rsidP="00000000" w:rsidRDefault="00000000" w:rsidRPr="00000000" w14:paraId="0000002F">
      <w:pPr>
        <w:pBdr>
          <w:top w:color="010c2d" w:space="0" w:sz="0" w:val="none"/>
          <w:left w:color="010c2d" w:space="0" w:sz="0" w:val="none"/>
          <w:bottom w:color="010c2d" w:space="0" w:sz="0" w:val="none"/>
          <w:right w:color="010c2d" w:space="0" w:sz="0" w:val="none"/>
          <w:between w:color="010c2d" w:space="0" w:sz="0" w:val="none"/>
        </w:pBdr>
        <w:shd w:fill="ffffff" w:val="clear"/>
        <w:spacing w:before="0" w:line="240" w:lineRule="auto"/>
        <w:rPr>
          <w:color w:val="010c2d"/>
          <w:sz w:val="21"/>
          <w:szCs w:val="21"/>
        </w:rPr>
      </w:pPr>
      <w:r w:rsidDel="00000000" w:rsidR="00000000" w:rsidRPr="00000000">
        <w:rPr>
          <w:color w:val="010c2d"/>
          <w:sz w:val="21"/>
          <w:szCs w:val="21"/>
          <w:rtl w:val="0"/>
        </w:rPr>
        <w:t xml:space="preserve">If you require a dog spending area on site please email your request by Friday the 31st May 2026 to </w:t>
      </w:r>
      <w:r w:rsidDel="00000000" w:rsidR="00000000" w:rsidRPr="00000000">
        <w:rPr>
          <w:sz w:val="21"/>
          <w:szCs w:val="21"/>
          <w:highlight w:val="white"/>
          <w:rtl w:val="0"/>
        </w:rPr>
        <w:t xml:space="preserve">access@roundhayfestival.com</w:t>
      </w:r>
      <w:r w:rsidDel="00000000" w:rsidR="00000000" w:rsidRPr="00000000">
        <w:rPr>
          <w:rtl w:val="0"/>
        </w:rPr>
      </w:r>
    </w:p>
    <w:p w:rsidR="00000000" w:rsidDel="00000000" w:rsidP="00000000" w:rsidRDefault="00000000" w:rsidRPr="00000000" w14:paraId="00000030">
      <w:pPr>
        <w:pBdr>
          <w:top w:color="010c2d" w:space="0" w:sz="0" w:val="none"/>
          <w:left w:color="010c2d" w:space="0" w:sz="0" w:val="none"/>
          <w:bottom w:color="010c2d" w:space="0" w:sz="0" w:val="none"/>
          <w:right w:color="010c2d" w:space="0" w:sz="0" w:val="none"/>
          <w:between w:color="010c2d" w:space="0" w:sz="0" w:val="none"/>
        </w:pBdr>
        <w:shd w:fill="ffffff" w:val="clear"/>
        <w:spacing w:before="0" w:line="240" w:lineRule="auto"/>
        <w:rPr>
          <w:color w:val="010c2d"/>
          <w:sz w:val="21"/>
          <w:szCs w:val="21"/>
        </w:rPr>
      </w:pPr>
      <w:r w:rsidDel="00000000" w:rsidR="00000000" w:rsidRPr="00000000">
        <w:rPr>
          <w:rtl w:val="0"/>
        </w:rPr>
      </w:r>
    </w:p>
    <w:p w:rsidR="00000000" w:rsidDel="00000000" w:rsidP="00000000" w:rsidRDefault="00000000" w:rsidRPr="00000000" w14:paraId="00000031">
      <w:pPr>
        <w:pBdr>
          <w:top w:color="010c2d" w:space="0" w:sz="0" w:val="none"/>
          <w:left w:color="010c2d" w:space="0" w:sz="0" w:val="none"/>
          <w:bottom w:color="010c2d" w:space="0" w:sz="0" w:val="none"/>
          <w:right w:color="010c2d" w:space="0" w:sz="0" w:val="none"/>
          <w:between w:color="010c2d" w:space="0" w:sz="0" w:val="none"/>
        </w:pBdr>
        <w:shd w:fill="ffffff" w:val="clear"/>
        <w:spacing w:before="0" w:line="240" w:lineRule="auto"/>
        <w:rPr>
          <w:color w:val="010c2d"/>
          <w:sz w:val="21"/>
          <w:szCs w:val="21"/>
        </w:rPr>
      </w:pPr>
      <w:r w:rsidDel="00000000" w:rsidR="00000000" w:rsidRPr="00000000">
        <w:rPr>
          <w:b w:val="1"/>
          <w:color w:val="010c2d"/>
          <w:sz w:val="21"/>
          <w:szCs w:val="21"/>
          <w:u w:val="single"/>
          <w:rtl w:val="0"/>
        </w:rPr>
        <w:t xml:space="preserve">Other Questions?</w:t>
      </w:r>
      <w:r w:rsidDel="00000000" w:rsidR="00000000" w:rsidRPr="00000000">
        <w:rPr>
          <w:color w:val="010c2d"/>
          <w:sz w:val="21"/>
          <w:szCs w:val="21"/>
          <w:rtl w:val="0"/>
        </w:rPr>
        <w:t xml:space="preserve"> </w:t>
      </w:r>
    </w:p>
    <w:p w:rsidR="00000000" w:rsidDel="00000000" w:rsidP="00000000" w:rsidRDefault="00000000" w:rsidRPr="00000000" w14:paraId="00000032">
      <w:pPr>
        <w:pBdr>
          <w:top w:color="010c2d" w:space="0" w:sz="0" w:val="none"/>
          <w:left w:color="010c2d" w:space="0" w:sz="0" w:val="none"/>
          <w:bottom w:color="010c2d" w:space="0" w:sz="0" w:val="none"/>
          <w:right w:color="010c2d" w:space="0" w:sz="0" w:val="none"/>
          <w:between w:color="010c2d" w:space="0" w:sz="0" w:val="none"/>
        </w:pBdr>
        <w:shd w:fill="ffffff" w:val="clear"/>
        <w:spacing w:before="0" w:line="240" w:lineRule="auto"/>
        <w:rPr>
          <w:color w:val="010c2d"/>
          <w:sz w:val="21"/>
          <w:szCs w:val="21"/>
        </w:rPr>
      </w:pPr>
      <w:r w:rsidDel="00000000" w:rsidR="00000000" w:rsidRPr="00000000">
        <w:rPr>
          <w:color w:val="010c2d"/>
          <w:sz w:val="21"/>
          <w:szCs w:val="21"/>
          <w:rtl w:val="0"/>
        </w:rPr>
        <w:t xml:space="preserve">Please contact us in advance via </w:t>
      </w:r>
      <w:r w:rsidDel="00000000" w:rsidR="00000000" w:rsidRPr="00000000">
        <w:rPr>
          <w:sz w:val="21"/>
          <w:szCs w:val="21"/>
          <w:highlight w:val="white"/>
          <w:rtl w:val="0"/>
        </w:rPr>
        <w:t xml:space="preserve">access@roundhayfestival.com</w:t>
      </w:r>
      <w:r w:rsidDel="00000000" w:rsidR="00000000" w:rsidRPr="00000000">
        <w:rPr>
          <w:color w:val="010c2d"/>
          <w:sz w:val="21"/>
          <w:szCs w:val="21"/>
          <w:rtl w:val="0"/>
        </w:rPr>
        <w:t xml:space="preserve"> if you have any other enquiries which are not answered on the website.</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headerReference r:id="rId6" w:type="default"/>
      <w:footerReference r:id="rId7" w:type="default"/>
      <w:pgSz w:h="16834" w:w="11909" w:orient="portrait"/>
      <w:pgMar w:bottom="850.3937007874016" w:top="1020.472440944882"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tabs>
        <w:tab w:val="center" w:leader="none" w:pos="4513"/>
        <w:tab w:val="right" w:leader="none" w:pos="10200"/>
      </w:tabs>
      <w:spacing w:line="240" w:lineRule="auto"/>
      <w:rPr/>
    </w:pPr>
    <w:r w:rsidDel="00000000" w:rsidR="00000000" w:rsidRPr="00000000">
      <w:rPr>
        <w:sz w:val="16"/>
        <w:szCs w:val="16"/>
        <w:rtl w:val="0"/>
      </w:rPr>
      <w:tab/>
      <w:tab/>
    </w:r>
    <w:r w:rsidDel="00000000" w:rsidR="00000000" w:rsidRPr="00000000">
      <w:rPr>
        <w:b w:val="1"/>
        <w:color w:val="00699b"/>
        <w:sz w:val="18"/>
        <w:szCs w:val="18"/>
        <w:rtl w:val="0"/>
      </w:rPr>
      <w:t xml:space="preserve">PAGE </w:t>
    </w:r>
    <w:r w:rsidDel="00000000" w:rsidR="00000000" w:rsidRPr="00000000">
      <w:rPr>
        <w:b w:val="1"/>
        <w:color w:val="00699b"/>
        <w:sz w:val="18"/>
        <w:szCs w:val="18"/>
      </w:rPr>
      <w:fldChar w:fldCharType="begin"/>
      <w:instrText xml:space="preserve">PAGE</w:instrText>
      <w:fldChar w:fldCharType="separate"/>
      <w:fldChar w:fldCharType="end"/>
    </w:r>
    <w:r w:rsidDel="00000000" w:rsidR="00000000" w:rsidRPr="00000000">
      <w:rPr>
        <w:b w:val="1"/>
        <w:color w:val="00699b"/>
        <w:sz w:val="18"/>
        <w:szCs w:val="18"/>
        <w:rtl w:val="0"/>
      </w:rPr>
      <w:t xml:space="preserve"> OF </w:t>
    </w:r>
    <w:r w:rsidDel="00000000" w:rsidR="00000000" w:rsidRPr="00000000">
      <w:rPr>
        <w:b w:val="1"/>
        <w:color w:val="00699b"/>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tabs>
        <w:tab w:val="center" w:leader="none" w:pos="4513"/>
        <w:tab w:val="right" w:leader="none" w:pos="10200"/>
      </w:tabs>
      <w:spacing w:line="240" w:lineRule="auto"/>
      <w:rPr/>
    </w:pPr>
    <w:r w:rsidDel="00000000" w:rsidR="00000000" w:rsidRPr="00000000">
      <w:rPr>
        <w:sz w:val="16"/>
        <w:szCs w:val="16"/>
        <w:rtl w:val="0"/>
      </w:rPr>
      <w:t xml:space="preserve">Document classification:  Internal</w:t>
      <w:tab/>
      <w:tab/>
    </w:r>
    <w:r w:rsidDel="00000000" w:rsidR="00000000" w:rsidRPr="00000000">
      <w:rPr>
        <w:sz w:val="20"/>
        <w:szCs w:val="20"/>
      </w:rPr>
      <w:drawing>
        <wp:inline distB="114300" distT="114300" distL="114300" distR="114300">
          <wp:extent cx="1402012" cy="266382"/>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02012" cy="266382"/>
                  </a:xfrm>
                  <a:prstGeom prst="rect"/>
                  <a:ln/>
                </pic:spPr>
              </pic:pic>
            </a:graphicData>
          </a:graphic>
        </wp:inline>
      </w:drawing>
    </w:r>
    <w:r w:rsidDel="00000000" w:rsidR="00000000" w:rsidRPr="00000000">
      <w:rPr/>
      <w:drawing>
        <wp:anchor allowOverlap="1" behindDoc="1" distB="114300" distT="114300" distL="114300" distR="114300" hidden="0" layoutInCell="1" locked="0" relativeHeight="0" simplePos="0">
          <wp:simplePos x="0" y="0"/>
          <wp:positionH relativeFrom="page">
            <wp:posOffset>-6186</wp:posOffset>
          </wp:positionH>
          <wp:positionV relativeFrom="page">
            <wp:posOffset>-28574</wp:posOffset>
          </wp:positionV>
          <wp:extent cx="7569121" cy="10706644"/>
          <wp:effectExtent b="0" l="0" r="0" t="0"/>
          <wp:wrapNone/>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7569121" cy="10706644"/>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