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F4FFE" w14:textId="47A23CC4" w:rsidR="00B20ABA" w:rsidRPr="007D5EF3" w:rsidRDefault="002C42A7" w:rsidP="003B5F75">
      <w:pPr>
        <w:pStyle w:val="Ttulo1"/>
        <w:spacing w:line="276" w:lineRule="auto"/>
        <w:jc w:val="both"/>
      </w:pPr>
      <w:r>
        <w:t>R</w:t>
      </w:r>
      <w:r w:rsidR="00B20ABA" w:rsidRPr="007D5EF3">
        <w:t>esumen</w:t>
      </w:r>
    </w:p>
    <w:p w14:paraId="19AE4090" w14:textId="02BF1FF6" w:rsidR="00B20ABA" w:rsidRDefault="00B20ABA" w:rsidP="003B5F75">
      <w:pPr>
        <w:spacing w:line="276" w:lineRule="auto"/>
        <w:jc w:val="both"/>
        <w:rPr>
          <w:sz w:val="24"/>
          <w:szCs w:val="24"/>
        </w:rPr>
      </w:pPr>
      <w:r w:rsidRPr="003B5F75">
        <w:rPr>
          <w:sz w:val="24"/>
          <w:szCs w:val="24"/>
        </w:rPr>
        <w:t>En este laboratorio, se lleva a cabo un análisis exhaustivo de los algoritmos de eliminación de Gauss y Gauss-Jordán</w:t>
      </w:r>
      <w:sdt>
        <w:sdtPr>
          <w:rPr>
            <w:b/>
            <w:bCs/>
            <w:sz w:val="24"/>
            <w:szCs w:val="24"/>
          </w:rPr>
          <w:id w:val="1833092554"/>
          <w:citation/>
        </w:sdtPr>
        <w:sdtContent>
          <w:r w:rsidR="00AD6189">
            <w:rPr>
              <w:b/>
              <w:bCs/>
              <w:sz w:val="24"/>
              <w:szCs w:val="24"/>
            </w:rPr>
            <w:fldChar w:fldCharType="begin"/>
          </w:r>
          <w:r w:rsidR="00AD6189">
            <w:rPr>
              <w:b/>
              <w:bCs/>
              <w:sz w:val="24"/>
              <w:szCs w:val="24"/>
              <w:lang w:val="es-MX"/>
            </w:rPr>
            <w:instrText xml:space="preserve"> CITATION Sud22 \l 2058 </w:instrText>
          </w:r>
          <w:r w:rsidR="00AD6189">
            <w:rPr>
              <w:b/>
              <w:bCs/>
              <w:sz w:val="24"/>
              <w:szCs w:val="24"/>
            </w:rPr>
            <w:fldChar w:fldCharType="separate"/>
          </w:r>
          <w:r w:rsidR="00AD6189">
            <w:rPr>
              <w:b/>
              <w:bCs/>
              <w:noProof/>
              <w:sz w:val="24"/>
              <w:szCs w:val="24"/>
              <w:lang w:val="es-MX"/>
            </w:rPr>
            <w:t xml:space="preserve"> </w:t>
          </w:r>
          <w:r w:rsidR="00AD6189" w:rsidRPr="00AD6189">
            <w:rPr>
              <w:noProof/>
              <w:sz w:val="24"/>
              <w:szCs w:val="24"/>
              <w:lang w:val="es-MX"/>
            </w:rPr>
            <w:t>[1]</w:t>
          </w:r>
          <w:r w:rsidR="00AD6189">
            <w:rPr>
              <w:b/>
              <w:bCs/>
              <w:sz w:val="24"/>
              <w:szCs w:val="24"/>
            </w:rPr>
            <w:fldChar w:fldCharType="end"/>
          </w:r>
        </w:sdtContent>
      </w:sdt>
      <w:r w:rsidRPr="00091B99">
        <w:rPr>
          <w:b/>
          <w:bCs/>
          <w:sz w:val="24"/>
          <w:szCs w:val="24"/>
        </w:rPr>
        <w:t>,</w:t>
      </w:r>
      <w:r w:rsidRPr="003B5F75">
        <w:rPr>
          <w:sz w:val="24"/>
          <w:szCs w:val="24"/>
        </w:rPr>
        <w:t xml:space="preserve"> con el objetivo de entender su funcionamiento, evaluar su eficiencia y precisión, y proponer mejoras para casos específico.</w:t>
      </w:r>
    </w:p>
    <w:p w14:paraId="2CE84F25" w14:textId="680145E5" w:rsidR="00633ECB" w:rsidRDefault="00633ECB" w:rsidP="003B5F75">
      <w:pPr>
        <w:spacing w:line="276" w:lineRule="auto"/>
        <w:jc w:val="both"/>
        <w:rPr>
          <w:color w:val="FF0000"/>
          <w:sz w:val="24"/>
          <w:szCs w:val="24"/>
        </w:rPr>
      </w:pPr>
      <w:r w:rsidRPr="00633ECB">
        <w:rPr>
          <w:b/>
          <w:bCs/>
          <w:color w:val="FF0000"/>
          <w:sz w:val="24"/>
          <w:szCs w:val="24"/>
        </w:rPr>
        <w:t>Fecha límite de entrega</w:t>
      </w:r>
      <w:r w:rsidRPr="00633ECB">
        <w:rPr>
          <w:color w:val="FF0000"/>
          <w:sz w:val="24"/>
          <w:szCs w:val="24"/>
        </w:rPr>
        <w:t xml:space="preserve">: miércoles, </w:t>
      </w:r>
      <w:r w:rsidRPr="00633ECB">
        <w:rPr>
          <w:b/>
          <w:bCs/>
          <w:color w:val="FF0000"/>
          <w:sz w:val="24"/>
          <w:szCs w:val="24"/>
        </w:rPr>
        <w:t>27-marzo-2024 12:00</w:t>
      </w:r>
      <w:r>
        <w:rPr>
          <w:color w:val="FF0000"/>
          <w:sz w:val="24"/>
          <w:szCs w:val="24"/>
        </w:rPr>
        <w:t xml:space="preserve">. </w:t>
      </w:r>
      <w:r w:rsidRPr="00633ECB">
        <w:rPr>
          <w:color w:val="FF0000"/>
          <w:sz w:val="24"/>
          <w:szCs w:val="24"/>
        </w:rPr>
        <w:t>Se puede trabajar colaborativamente, pero el reporte es individual.</w:t>
      </w:r>
    </w:p>
    <w:p w14:paraId="7B26D723" w14:textId="2296CE9C" w:rsidR="0065735F" w:rsidRPr="0061258A" w:rsidRDefault="0065735F" w:rsidP="003B5F75">
      <w:pPr>
        <w:spacing w:line="276" w:lineRule="auto"/>
        <w:jc w:val="both"/>
        <w:rPr>
          <w:sz w:val="24"/>
          <w:szCs w:val="24"/>
        </w:rPr>
      </w:pPr>
      <w:r w:rsidRPr="0061258A">
        <w:rPr>
          <w:sz w:val="24"/>
          <w:szCs w:val="24"/>
        </w:rPr>
        <w:t xml:space="preserve">Cada alumno remitirá </w:t>
      </w:r>
      <w:r w:rsidR="0061258A" w:rsidRPr="00A91FA9">
        <w:rPr>
          <w:b/>
          <w:bCs/>
          <w:color w:val="FF0000"/>
          <w:sz w:val="24"/>
          <w:szCs w:val="24"/>
        </w:rPr>
        <w:t>cinco (5)</w:t>
      </w:r>
      <w:r w:rsidRPr="00A91FA9">
        <w:rPr>
          <w:b/>
          <w:bCs/>
          <w:color w:val="FF0000"/>
          <w:sz w:val="24"/>
          <w:szCs w:val="24"/>
        </w:rPr>
        <w:t xml:space="preserve"> archivos</w:t>
      </w:r>
      <w:r w:rsidRPr="00A91FA9">
        <w:rPr>
          <w:color w:val="FF0000"/>
          <w:sz w:val="24"/>
          <w:szCs w:val="24"/>
        </w:rPr>
        <w:t xml:space="preserve"> </w:t>
      </w:r>
      <w:r w:rsidRPr="0061258A">
        <w:rPr>
          <w:sz w:val="24"/>
          <w:szCs w:val="24"/>
        </w:rPr>
        <w:t>en el siguiente formato:</w:t>
      </w:r>
    </w:p>
    <w:p w14:paraId="19FECCDC" w14:textId="4C93FC90" w:rsidR="0065735F" w:rsidRPr="0061258A" w:rsidRDefault="0065735F" w:rsidP="003B5F75">
      <w:pPr>
        <w:spacing w:line="276" w:lineRule="auto"/>
        <w:jc w:val="both"/>
        <w:rPr>
          <w:sz w:val="24"/>
          <w:szCs w:val="24"/>
        </w:rPr>
      </w:pPr>
      <w:r w:rsidRPr="0061258A">
        <w:rPr>
          <w:b/>
          <w:bCs/>
          <w:sz w:val="24"/>
          <w:szCs w:val="24"/>
        </w:rPr>
        <w:t>TP0X-T</w:t>
      </w:r>
      <w:r w:rsidR="0061258A" w:rsidRPr="0061258A">
        <w:rPr>
          <w:b/>
          <w:bCs/>
          <w:sz w:val="24"/>
          <w:szCs w:val="24"/>
        </w:rPr>
        <w:t>-S3pY</w:t>
      </w:r>
      <w:r w:rsidRPr="0061258A">
        <w:rPr>
          <w:b/>
          <w:bCs/>
          <w:sz w:val="24"/>
          <w:szCs w:val="24"/>
        </w:rPr>
        <w:t>-Nombre-Apellido.m</w:t>
      </w:r>
      <w:r w:rsidRPr="0061258A">
        <w:rPr>
          <w:sz w:val="24"/>
          <w:szCs w:val="24"/>
        </w:rPr>
        <w:t xml:space="preserve"> Archivo de </w:t>
      </w:r>
      <w:r w:rsidR="0061258A" w:rsidRPr="0061258A">
        <w:rPr>
          <w:sz w:val="24"/>
          <w:szCs w:val="24"/>
        </w:rPr>
        <w:t>Matlab</w:t>
      </w:r>
      <w:r w:rsidR="0061258A">
        <w:rPr>
          <w:sz w:val="24"/>
          <w:szCs w:val="24"/>
        </w:rPr>
        <w:t>/Octave</w:t>
      </w:r>
      <w:r w:rsidRPr="0061258A">
        <w:rPr>
          <w:sz w:val="24"/>
          <w:szCs w:val="24"/>
        </w:rPr>
        <w:t xml:space="preserve"> conteniendo las pruebas realizadas</w:t>
      </w:r>
      <w:r w:rsidR="0061258A">
        <w:rPr>
          <w:sz w:val="24"/>
          <w:szCs w:val="24"/>
        </w:rPr>
        <w:t xml:space="preserve">. La </w:t>
      </w:r>
      <w:r w:rsidR="0061258A" w:rsidRPr="00A91FA9">
        <w:rPr>
          <w:b/>
          <w:bCs/>
          <w:sz w:val="24"/>
          <w:szCs w:val="24"/>
        </w:rPr>
        <w:t>Y</w:t>
      </w:r>
      <w:r w:rsidR="0061258A">
        <w:rPr>
          <w:sz w:val="24"/>
          <w:szCs w:val="24"/>
        </w:rPr>
        <w:t xml:space="preserve"> </w:t>
      </w:r>
      <w:r w:rsidR="00A91FA9">
        <w:rPr>
          <w:sz w:val="24"/>
          <w:szCs w:val="24"/>
        </w:rPr>
        <w:t>representa la tarea</w:t>
      </w:r>
      <w:r w:rsidR="0061258A">
        <w:rPr>
          <w:sz w:val="24"/>
          <w:szCs w:val="24"/>
        </w:rPr>
        <w:t xml:space="preserve"> según corresponda a la sección 3.</w:t>
      </w:r>
      <w:r w:rsidR="0061258A" w:rsidRPr="00A91FA9">
        <w:rPr>
          <w:b/>
          <w:bCs/>
          <w:sz w:val="24"/>
          <w:szCs w:val="24"/>
        </w:rPr>
        <w:t>1</w:t>
      </w:r>
      <w:r w:rsidR="0061258A">
        <w:rPr>
          <w:sz w:val="24"/>
          <w:szCs w:val="24"/>
        </w:rPr>
        <w:t>,…,3.</w:t>
      </w:r>
      <w:r w:rsidR="0061258A" w:rsidRPr="00A91FA9">
        <w:rPr>
          <w:b/>
          <w:bCs/>
          <w:sz w:val="24"/>
          <w:szCs w:val="24"/>
        </w:rPr>
        <w:t>4</w:t>
      </w:r>
      <w:r w:rsidR="0061258A">
        <w:rPr>
          <w:sz w:val="24"/>
          <w:szCs w:val="24"/>
        </w:rPr>
        <w:t>. (son 4 archivos)</w:t>
      </w:r>
      <w:r w:rsidR="00A91FA9">
        <w:rPr>
          <w:sz w:val="24"/>
          <w:szCs w:val="24"/>
        </w:rPr>
        <w:t>.</w:t>
      </w:r>
    </w:p>
    <w:p w14:paraId="08BD9E46" w14:textId="64FF33CD" w:rsidR="0065735F" w:rsidRPr="0061258A" w:rsidRDefault="0065735F" w:rsidP="003B5F75">
      <w:pPr>
        <w:spacing w:line="276" w:lineRule="auto"/>
        <w:jc w:val="both"/>
        <w:rPr>
          <w:sz w:val="24"/>
          <w:szCs w:val="24"/>
        </w:rPr>
      </w:pPr>
      <w:r w:rsidRPr="0061258A">
        <w:rPr>
          <w:b/>
          <w:bCs/>
          <w:sz w:val="24"/>
          <w:szCs w:val="24"/>
        </w:rPr>
        <w:t>TP0X-I-Nombre-Apellido.pdf</w:t>
      </w:r>
      <w:r w:rsidRPr="0061258A">
        <w:rPr>
          <w:sz w:val="24"/>
          <w:szCs w:val="24"/>
        </w:rPr>
        <w:t xml:space="preserve"> Informe conforme el formato de</w:t>
      </w:r>
      <w:r w:rsidR="0061258A" w:rsidRPr="0061258A">
        <w:rPr>
          <w:sz w:val="24"/>
          <w:szCs w:val="24"/>
        </w:rPr>
        <w:t xml:space="preserve"> </w:t>
      </w:r>
      <w:proofErr w:type="spellStart"/>
      <w:r w:rsidR="0061258A" w:rsidRPr="0061258A">
        <w:rPr>
          <w:sz w:val="24"/>
          <w:szCs w:val="24"/>
        </w:rPr>
        <w:t>de</w:t>
      </w:r>
      <w:proofErr w:type="spellEnd"/>
      <w:r w:rsidR="0061258A" w:rsidRPr="0061258A">
        <w:rPr>
          <w:sz w:val="24"/>
          <w:szCs w:val="24"/>
        </w:rPr>
        <w:t xml:space="preserve"> la sección Redacción de Informe.</w:t>
      </w:r>
    </w:p>
    <w:p w14:paraId="38C36881" w14:textId="48BE4F18" w:rsidR="0061258A" w:rsidRPr="0061258A" w:rsidRDefault="0061258A" w:rsidP="003B5F75">
      <w:pPr>
        <w:spacing w:line="276" w:lineRule="auto"/>
        <w:jc w:val="both"/>
        <w:rPr>
          <w:sz w:val="24"/>
          <w:szCs w:val="24"/>
        </w:rPr>
      </w:pPr>
      <w:r w:rsidRPr="0061258A">
        <w:rPr>
          <w:sz w:val="24"/>
          <w:szCs w:val="24"/>
        </w:rPr>
        <w:t xml:space="preserve">La X representa el </w:t>
      </w:r>
      <w:r w:rsidR="00A91FA9" w:rsidRPr="0061258A">
        <w:rPr>
          <w:sz w:val="24"/>
          <w:szCs w:val="24"/>
        </w:rPr>
        <w:t>número</w:t>
      </w:r>
      <w:r w:rsidRPr="0061258A">
        <w:rPr>
          <w:sz w:val="24"/>
          <w:szCs w:val="24"/>
        </w:rPr>
        <w:t xml:space="preserve"> de tarea asignada.</w:t>
      </w:r>
    </w:p>
    <w:p w14:paraId="3D464ECC" w14:textId="4D9F8620" w:rsidR="00B20ABA" w:rsidRPr="007D5EF3" w:rsidRDefault="00B20ABA" w:rsidP="003B5F75">
      <w:pPr>
        <w:pStyle w:val="Ttulo1"/>
        <w:spacing w:line="276" w:lineRule="auto"/>
        <w:jc w:val="both"/>
      </w:pPr>
      <w:r w:rsidRPr="007D5EF3">
        <w:t>Objetivos</w:t>
      </w:r>
    </w:p>
    <w:p w14:paraId="666939F0" w14:textId="77777777" w:rsidR="00B20ABA" w:rsidRPr="003B5F75" w:rsidRDefault="00B20ABA" w:rsidP="003B5F75">
      <w:pPr>
        <w:pStyle w:val="Prrafodelista"/>
        <w:numPr>
          <w:ilvl w:val="0"/>
          <w:numId w:val="14"/>
        </w:numPr>
        <w:spacing w:line="276" w:lineRule="auto"/>
        <w:jc w:val="both"/>
        <w:rPr>
          <w:sz w:val="24"/>
          <w:szCs w:val="24"/>
        </w:rPr>
      </w:pPr>
      <w:r w:rsidRPr="003B5F75">
        <w:rPr>
          <w:sz w:val="24"/>
          <w:szCs w:val="24"/>
        </w:rPr>
        <w:t>Realizar pruebas exhaustivas de la función de eliminación de Gauss utilizando matrices y vectores proporcionados.</w:t>
      </w:r>
    </w:p>
    <w:p w14:paraId="6DE0A857" w14:textId="77777777" w:rsidR="00B20ABA" w:rsidRPr="003B5F75" w:rsidRDefault="00B20ABA" w:rsidP="003B5F75">
      <w:pPr>
        <w:pStyle w:val="Prrafodelista"/>
        <w:numPr>
          <w:ilvl w:val="0"/>
          <w:numId w:val="14"/>
        </w:numPr>
        <w:spacing w:line="276" w:lineRule="auto"/>
        <w:jc w:val="both"/>
        <w:rPr>
          <w:sz w:val="24"/>
          <w:szCs w:val="24"/>
        </w:rPr>
      </w:pPr>
      <w:r w:rsidRPr="003B5F75">
        <w:rPr>
          <w:sz w:val="24"/>
          <w:szCs w:val="24"/>
        </w:rPr>
        <w:t>Verificar la corrección de la función para diversos escenarios, incluyendo matrices singulares, diagonales y con ceros en posiciones estratégicas.</w:t>
      </w:r>
    </w:p>
    <w:p w14:paraId="5EA710FB" w14:textId="77777777" w:rsidR="00B20ABA" w:rsidRPr="003B5F75" w:rsidRDefault="00B20ABA" w:rsidP="003B5F75">
      <w:pPr>
        <w:pStyle w:val="Prrafodelista"/>
        <w:numPr>
          <w:ilvl w:val="0"/>
          <w:numId w:val="14"/>
        </w:numPr>
        <w:spacing w:line="276" w:lineRule="auto"/>
        <w:jc w:val="both"/>
        <w:rPr>
          <w:sz w:val="24"/>
          <w:szCs w:val="24"/>
        </w:rPr>
      </w:pPr>
      <w:r w:rsidRPr="003B5F75">
        <w:rPr>
          <w:sz w:val="24"/>
          <w:szCs w:val="24"/>
        </w:rPr>
        <w:t>Analizar la eficiencia y precisión de la función en cada caso de prueba y discutir posibles mejoras o consideraciones adicionales.</w:t>
      </w:r>
    </w:p>
    <w:p w14:paraId="4A43654B" w14:textId="77777777" w:rsidR="00B20ABA" w:rsidRPr="003B5F75" w:rsidRDefault="00B20ABA" w:rsidP="003B5F75">
      <w:pPr>
        <w:pStyle w:val="Prrafodelista"/>
        <w:numPr>
          <w:ilvl w:val="0"/>
          <w:numId w:val="14"/>
        </w:numPr>
        <w:spacing w:line="276" w:lineRule="auto"/>
        <w:jc w:val="both"/>
        <w:rPr>
          <w:sz w:val="24"/>
          <w:szCs w:val="24"/>
        </w:rPr>
      </w:pPr>
      <w:r w:rsidRPr="003B5F75">
        <w:rPr>
          <w:sz w:val="24"/>
          <w:szCs w:val="24"/>
        </w:rPr>
        <w:t>Proponer e implementar una mejora para manejar el pivoteo parcial (cuando el pivote es cero) para una estabilidad numérica mejorada.</w:t>
      </w:r>
    </w:p>
    <w:p w14:paraId="1691CE9B" w14:textId="7C59A090" w:rsidR="00B20ABA" w:rsidRPr="003B5F75" w:rsidRDefault="00B20ABA" w:rsidP="003B5F75">
      <w:pPr>
        <w:pStyle w:val="Prrafodelista"/>
        <w:numPr>
          <w:ilvl w:val="0"/>
          <w:numId w:val="14"/>
        </w:numPr>
        <w:spacing w:line="276" w:lineRule="auto"/>
        <w:jc w:val="both"/>
        <w:rPr>
          <w:sz w:val="24"/>
          <w:szCs w:val="24"/>
        </w:rPr>
      </w:pPr>
      <w:r w:rsidRPr="003B5F75">
        <w:rPr>
          <w:sz w:val="24"/>
          <w:szCs w:val="24"/>
        </w:rPr>
        <w:t xml:space="preserve">Comparar la función de eliminación de Gauss implementada con las proporcionadas por el Profesor Strang, incluyendo los archivos </w:t>
      </w:r>
      <w:proofErr w:type="spellStart"/>
      <w:r w:rsidR="00CC6EB2">
        <w:rPr>
          <w:b/>
          <w:bCs/>
          <w:sz w:val="24"/>
          <w:szCs w:val="24"/>
        </w:rPr>
        <w:t>e</w:t>
      </w:r>
      <w:r w:rsidRPr="00091B99">
        <w:rPr>
          <w:b/>
          <w:bCs/>
          <w:sz w:val="24"/>
          <w:szCs w:val="24"/>
        </w:rPr>
        <w:t>lim.m</w:t>
      </w:r>
      <w:proofErr w:type="spellEnd"/>
      <w:r w:rsidRPr="003B5F75">
        <w:rPr>
          <w:sz w:val="24"/>
          <w:szCs w:val="24"/>
        </w:rPr>
        <w:t xml:space="preserve"> y </w:t>
      </w:r>
      <w:proofErr w:type="spellStart"/>
      <w:r w:rsidRPr="00091B99">
        <w:rPr>
          <w:b/>
          <w:bCs/>
          <w:sz w:val="24"/>
          <w:szCs w:val="24"/>
        </w:rPr>
        <w:t>plu.m</w:t>
      </w:r>
      <w:proofErr w:type="spellEnd"/>
      <w:r w:rsidRPr="003B5F75">
        <w:rPr>
          <w:sz w:val="24"/>
          <w:szCs w:val="24"/>
        </w:rPr>
        <w:t xml:space="preserve"> de </w:t>
      </w:r>
      <w:r w:rsidRPr="00224258">
        <w:rPr>
          <w:b/>
          <w:bCs/>
          <w:sz w:val="24"/>
          <w:szCs w:val="24"/>
        </w:rPr>
        <w:t>Tcodes.zip</w:t>
      </w:r>
      <w:sdt>
        <w:sdtPr>
          <w:rPr>
            <w:b/>
            <w:bCs/>
            <w:sz w:val="24"/>
            <w:szCs w:val="24"/>
          </w:rPr>
          <w:id w:val="502857621"/>
          <w:citation/>
        </w:sdtPr>
        <w:sdtContent>
          <w:r w:rsidR="00AD6189">
            <w:rPr>
              <w:b/>
              <w:bCs/>
              <w:sz w:val="24"/>
              <w:szCs w:val="24"/>
            </w:rPr>
            <w:fldChar w:fldCharType="begin"/>
          </w:r>
          <w:r w:rsidR="00AD6189">
            <w:rPr>
              <w:b/>
              <w:bCs/>
              <w:sz w:val="24"/>
              <w:szCs w:val="24"/>
              <w:lang w:val="es-MX"/>
            </w:rPr>
            <w:instrText xml:space="preserve"> CITATION Gil09 \l 2058 </w:instrText>
          </w:r>
          <w:r w:rsidR="00AD6189">
            <w:rPr>
              <w:b/>
              <w:bCs/>
              <w:sz w:val="24"/>
              <w:szCs w:val="24"/>
            </w:rPr>
            <w:fldChar w:fldCharType="separate"/>
          </w:r>
          <w:r w:rsidR="00AD6189">
            <w:rPr>
              <w:b/>
              <w:bCs/>
              <w:noProof/>
              <w:sz w:val="24"/>
              <w:szCs w:val="24"/>
              <w:lang w:val="es-MX"/>
            </w:rPr>
            <w:t xml:space="preserve"> </w:t>
          </w:r>
          <w:r w:rsidR="00AD6189" w:rsidRPr="00AD6189">
            <w:rPr>
              <w:noProof/>
              <w:sz w:val="24"/>
              <w:szCs w:val="24"/>
              <w:lang w:val="es-MX"/>
            </w:rPr>
            <w:t>[2]</w:t>
          </w:r>
          <w:r w:rsidR="00AD6189">
            <w:rPr>
              <w:b/>
              <w:bCs/>
              <w:sz w:val="24"/>
              <w:szCs w:val="24"/>
            </w:rPr>
            <w:fldChar w:fldCharType="end"/>
          </w:r>
        </w:sdtContent>
      </w:sdt>
      <w:sdt>
        <w:sdtPr>
          <w:rPr>
            <w:b/>
            <w:bCs/>
            <w:sz w:val="24"/>
            <w:szCs w:val="24"/>
          </w:rPr>
          <w:id w:val="1915361962"/>
          <w:citation/>
        </w:sdtPr>
        <w:sdtContent>
          <w:r w:rsidR="00AD6189">
            <w:rPr>
              <w:b/>
              <w:bCs/>
              <w:sz w:val="24"/>
              <w:szCs w:val="24"/>
            </w:rPr>
            <w:fldChar w:fldCharType="begin"/>
          </w:r>
          <w:r w:rsidR="00AD6189">
            <w:rPr>
              <w:b/>
              <w:bCs/>
              <w:sz w:val="24"/>
              <w:szCs w:val="24"/>
              <w:lang w:val="es-MX"/>
            </w:rPr>
            <w:instrText xml:space="preserve"> CITATION MIT24 \l 2058 </w:instrText>
          </w:r>
          <w:r w:rsidR="00AD6189">
            <w:rPr>
              <w:b/>
              <w:bCs/>
              <w:sz w:val="24"/>
              <w:szCs w:val="24"/>
            </w:rPr>
            <w:fldChar w:fldCharType="separate"/>
          </w:r>
          <w:r w:rsidR="00AD6189">
            <w:rPr>
              <w:b/>
              <w:bCs/>
              <w:noProof/>
              <w:sz w:val="24"/>
              <w:szCs w:val="24"/>
              <w:lang w:val="es-MX"/>
            </w:rPr>
            <w:t xml:space="preserve"> </w:t>
          </w:r>
          <w:r w:rsidR="00AD6189" w:rsidRPr="00AD6189">
            <w:rPr>
              <w:noProof/>
              <w:sz w:val="24"/>
              <w:szCs w:val="24"/>
              <w:lang w:val="es-MX"/>
            </w:rPr>
            <w:t>[3]</w:t>
          </w:r>
          <w:r w:rsidR="00AD6189">
            <w:rPr>
              <w:b/>
              <w:bCs/>
              <w:sz w:val="24"/>
              <w:szCs w:val="24"/>
            </w:rPr>
            <w:fldChar w:fldCharType="end"/>
          </w:r>
        </w:sdtContent>
      </w:sdt>
      <w:r w:rsidRPr="003B5F75">
        <w:rPr>
          <w:sz w:val="24"/>
          <w:szCs w:val="24"/>
        </w:rPr>
        <w:t>, que consideran la permutación de ecuaciones cuando un pivote es cero.</w:t>
      </w:r>
    </w:p>
    <w:p w14:paraId="41284E6B" w14:textId="72AFDA69" w:rsidR="00B20ABA" w:rsidRPr="003B5F75" w:rsidRDefault="00B20ABA" w:rsidP="003B5F75">
      <w:pPr>
        <w:pStyle w:val="Prrafodelista"/>
        <w:numPr>
          <w:ilvl w:val="0"/>
          <w:numId w:val="14"/>
        </w:numPr>
        <w:spacing w:line="276" w:lineRule="auto"/>
        <w:jc w:val="both"/>
        <w:rPr>
          <w:sz w:val="24"/>
          <w:szCs w:val="24"/>
        </w:rPr>
      </w:pPr>
      <w:r w:rsidRPr="003B5F75">
        <w:rPr>
          <w:sz w:val="24"/>
          <w:szCs w:val="24"/>
        </w:rPr>
        <w:t>Realizar pruebas de escritorio (cálculos manuales paso a paso) para matrices de hasta 3x3 para garantizar la corrección del algoritmo.</w:t>
      </w:r>
    </w:p>
    <w:p w14:paraId="3C6895AC" w14:textId="47AB57C2" w:rsidR="00B20ABA" w:rsidRPr="007D5EF3" w:rsidRDefault="00B20ABA" w:rsidP="003B5F75">
      <w:pPr>
        <w:pStyle w:val="Ttulo1"/>
        <w:spacing w:line="276" w:lineRule="auto"/>
        <w:jc w:val="both"/>
      </w:pPr>
      <w:r w:rsidRPr="007D5EF3">
        <w:t>Actividades</w:t>
      </w:r>
    </w:p>
    <w:p w14:paraId="60435E6A" w14:textId="6E4A334A" w:rsidR="00B20ABA" w:rsidRPr="007D5EF3" w:rsidRDefault="00B20ABA" w:rsidP="003B5F75">
      <w:pPr>
        <w:pStyle w:val="Ttulo2"/>
        <w:spacing w:line="276" w:lineRule="auto"/>
        <w:jc w:val="both"/>
      </w:pPr>
      <w:r w:rsidRPr="007D5EF3">
        <w:t xml:space="preserve">Pruebas al algoritmo de eliminación propuesto </w:t>
      </w:r>
      <w:proofErr w:type="spellStart"/>
      <w:r w:rsidRPr="007D5EF3">
        <w:t>gauss_elimination.m</w:t>
      </w:r>
      <w:proofErr w:type="spellEnd"/>
      <w:r w:rsidRPr="007D5EF3">
        <w:t>:</w:t>
      </w:r>
    </w:p>
    <w:p w14:paraId="79218B7A" w14:textId="52DDFBA0" w:rsidR="007E6704" w:rsidRDefault="007E6704" w:rsidP="003B5F75">
      <w:pPr>
        <w:spacing w:line="276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Nombre del script: </w:t>
      </w:r>
      <w:r w:rsidRPr="0061258A">
        <w:rPr>
          <w:b/>
          <w:bCs/>
          <w:sz w:val="24"/>
          <w:szCs w:val="24"/>
        </w:rPr>
        <w:t>TP0X-T-S3p</w:t>
      </w:r>
      <w:r>
        <w:rPr>
          <w:b/>
          <w:bCs/>
          <w:sz w:val="24"/>
          <w:szCs w:val="24"/>
        </w:rPr>
        <w:t>1</w:t>
      </w:r>
      <w:r w:rsidRPr="0061258A">
        <w:rPr>
          <w:b/>
          <w:bCs/>
          <w:sz w:val="24"/>
          <w:szCs w:val="24"/>
        </w:rPr>
        <w:t>-Nombre-Apellido.m</w:t>
      </w:r>
    </w:p>
    <w:p w14:paraId="4849148C" w14:textId="7393689F" w:rsidR="00B20ABA" w:rsidRPr="003B5F75" w:rsidRDefault="00B20ABA" w:rsidP="003B5F75">
      <w:pPr>
        <w:spacing w:line="276" w:lineRule="auto"/>
        <w:jc w:val="both"/>
        <w:rPr>
          <w:sz w:val="24"/>
          <w:szCs w:val="24"/>
        </w:rPr>
      </w:pPr>
      <w:r w:rsidRPr="003B5F75">
        <w:rPr>
          <w:sz w:val="24"/>
          <w:szCs w:val="24"/>
        </w:rPr>
        <w:t>Utilizar matrices y vectores de prueba proporcionados para pruebas exhaustivas.</w:t>
      </w:r>
    </w:p>
    <w:p w14:paraId="36A60F7C" w14:textId="77777777" w:rsidR="00B20ABA" w:rsidRPr="003B5F75" w:rsidRDefault="00B20ABA" w:rsidP="003B5F75">
      <w:pPr>
        <w:spacing w:line="276" w:lineRule="auto"/>
        <w:jc w:val="both"/>
        <w:rPr>
          <w:sz w:val="24"/>
          <w:szCs w:val="24"/>
        </w:rPr>
      </w:pPr>
      <w:r w:rsidRPr="003B5F75">
        <w:rPr>
          <w:sz w:val="24"/>
          <w:szCs w:val="24"/>
        </w:rPr>
        <w:t>Los escenarios de prueba incluyen:</w:t>
      </w:r>
    </w:p>
    <w:p w14:paraId="1BACCC9C" w14:textId="77777777" w:rsidR="00B20ABA" w:rsidRPr="003B5F75" w:rsidRDefault="00B20ABA" w:rsidP="003B5F75">
      <w:pPr>
        <w:spacing w:line="276" w:lineRule="auto"/>
        <w:jc w:val="both"/>
        <w:rPr>
          <w:sz w:val="24"/>
          <w:szCs w:val="24"/>
        </w:rPr>
      </w:pPr>
      <w:r w:rsidRPr="003B5F75">
        <w:rPr>
          <w:sz w:val="24"/>
          <w:szCs w:val="24"/>
        </w:rPr>
        <w:t>Matrices cuadradas no singulares (ejemplo: A = [1 2; 3 4], b = [5; 6]).</w:t>
      </w:r>
    </w:p>
    <w:p w14:paraId="4F3237DD" w14:textId="77777777" w:rsidR="00B20ABA" w:rsidRPr="003B5F75" w:rsidRDefault="00B20ABA" w:rsidP="003B5F75">
      <w:pPr>
        <w:spacing w:line="276" w:lineRule="auto"/>
        <w:jc w:val="both"/>
        <w:rPr>
          <w:sz w:val="24"/>
          <w:szCs w:val="24"/>
        </w:rPr>
      </w:pPr>
      <w:r w:rsidRPr="003B5F75">
        <w:rPr>
          <w:sz w:val="24"/>
          <w:szCs w:val="24"/>
        </w:rPr>
        <w:lastRenderedPageBreak/>
        <w:t xml:space="preserve">Matrices no cuadradas (ejemplo: </w:t>
      </w:r>
      <w:proofErr w:type="spellStart"/>
      <w:r w:rsidRPr="003B5F75">
        <w:rPr>
          <w:sz w:val="24"/>
          <w:szCs w:val="24"/>
        </w:rPr>
        <w:t>A_no_cuadrada</w:t>
      </w:r>
      <w:proofErr w:type="spellEnd"/>
      <w:r w:rsidRPr="003B5F75">
        <w:rPr>
          <w:sz w:val="24"/>
          <w:szCs w:val="24"/>
        </w:rPr>
        <w:t xml:space="preserve"> = [1 2; 3 4; 5 6], </w:t>
      </w:r>
      <w:proofErr w:type="spellStart"/>
      <w:r w:rsidRPr="003B5F75">
        <w:rPr>
          <w:sz w:val="24"/>
          <w:szCs w:val="24"/>
        </w:rPr>
        <w:t>b_no_cuadrada</w:t>
      </w:r>
      <w:proofErr w:type="spellEnd"/>
      <w:r w:rsidRPr="003B5F75">
        <w:rPr>
          <w:sz w:val="24"/>
          <w:szCs w:val="24"/>
        </w:rPr>
        <w:t xml:space="preserve"> = [5; 6; 7]).</w:t>
      </w:r>
    </w:p>
    <w:p w14:paraId="54960628" w14:textId="77777777" w:rsidR="00B20ABA" w:rsidRPr="003B5F75" w:rsidRDefault="00B20ABA" w:rsidP="003B5F75">
      <w:pPr>
        <w:spacing w:line="276" w:lineRule="auto"/>
        <w:jc w:val="both"/>
        <w:rPr>
          <w:sz w:val="24"/>
          <w:szCs w:val="24"/>
        </w:rPr>
      </w:pPr>
      <w:r w:rsidRPr="003B5F75">
        <w:rPr>
          <w:sz w:val="24"/>
          <w:szCs w:val="24"/>
        </w:rPr>
        <w:t xml:space="preserve">Matrices mal condicionadas (ejemplo: </w:t>
      </w:r>
      <w:proofErr w:type="spellStart"/>
      <w:r w:rsidRPr="003B5F75">
        <w:rPr>
          <w:sz w:val="24"/>
          <w:szCs w:val="24"/>
        </w:rPr>
        <w:t>A_mal_formada</w:t>
      </w:r>
      <w:proofErr w:type="spellEnd"/>
      <w:r w:rsidRPr="003B5F75">
        <w:rPr>
          <w:sz w:val="24"/>
          <w:szCs w:val="24"/>
        </w:rPr>
        <w:t xml:space="preserve"> = [0.400 99.6; 75.3 100], </w:t>
      </w:r>
      <w:proofErr w:type="spellStart"/>
      <w:r w:rsidRPr="003B5F75">
        <w:rPr>
          <w:sz w:val="24"/>
          <w:szCs w:val="24"/>
        </w:rPr>
        <w:t>b_mal_formado</w:t>
      </w:r>
      <w:proofErr w:type="spellEnd"/>
      <w:r w:rsidRPr="003B5F75">
        <w:rPr>
          <w:sz w:val="24"/>
          <w:szCs w:val="24"/>
        </w:rPr>
        <w:t xml:space="preserve"> = [100; 30.0]).</w:t>
      </w:r>
    </w:p>
    <w:p w14:paraId="6F499005" w14:textId="1A770373" w:rsidR="00B20ABA" w:rsidRPr="003B5F75" w:rsidRDefault="00B20ABA" w:rsidP="003B5F75">
      <w:pPr>
        <w:spacing w:line="276" w:lineRule="auto"/>
        <w:jc w:val="both"/>
        <w:rPr>
          <w:sz w:val="24"/>
          <w:szCs w:val="24"/>
        </w:rPr>
      </w:pPr>
      <w:r w:rsidRPr="003B5F75">
        <w:rPr>
          <w:sz w:val="24"/>
          <w:szCs w:val="24"/>
        </w:rPr>
        <w:t>Verificar los resultados y discutir cualquier discrepancia o problema encontrado.</w:t>
      </w:r>
    </w:p>
    <w:p w14:paraId="3FA60685" w14:textId="77777777" w:rsidR="007D5EF3" w:rsidRPr="003B5F75" w:rsidRDefault="007D5EF3" w:rsidP="003B5F75">
      <w:pPr>
        <w:spacing w:line="276" w:lineRule="auto"/>
        <w:jc w:val="both"/>
        <w:rPr>
          <w:sz w:val="24"/>
          <w:szCs w:val="24"/>
        </w:rPr>
      </w:pPr>
      <w:r w:rsidRPr="003B5F75">
        <w:rPr>
          <w:sz w:val="24"/>
          <w:szCs w:val="24"/>
        </w:rPr>
        <w:t>Realizar pruebas de escritorio y pruebas en MATLAB/Octave para validar la implementación.</w:t>
      </w:r>
    </w:p>
    <w:p w14:paraId="7448AF6A" w14:textId="3052972A" w:rsidR="007D5EF3" w:rsidRDefault="007D5EF3" w:rsidP="003B5F75">
      <w:pPr>
        <w:pStyle w:val="Ttulo2"/>
        <w:spacing w:line="276" w:lineRule="auto"/>
        <w:jc w:val="both"/>
      </w:pPr>
      <w:r>
        <w:t>Comparación con las implementaciones del profesor Strang (Tcodes.zip)</w:t>
      </w:r>
    </w:p>
    <w:p w14:paraId="34822079" w14:textId="60FE5723" w:rsidR="007E6704" w:rsidRPr="007E6704" w:rsidRDefault="007E6704" w:rsidP="003B5F75">
      <w:pPr>
        <w:spacing w:line="276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Nombre del script: </w:t>
      </w:r>
      <w:r w:rsidRPr="0061258A">
        <w:rPr>
          <w:b/>
          <w:bCs/>
          <w:sz w:val="24"/>
          <w:szCs w:val="24"/>
        </w:rPr>
        <w:t>TP0X-T-S3p</w:t>
      </w:r>
      <w:r>
        <w:rPr>
          <w:b/>
          <w:bCs/>
          <w:sz w:val="24"/>
          <w:szCs w:val="24"/>
        </w:rPr>
        <w:t>2</w:t>
      </w:r>
      <w:r w:rsidRPr="0061258A">
        <w:rPr>
          <w:b/>
          <w:bCs/>
          <w:sz w:val="24"/>
          <w:szCs w:val="24"/>
        </w:rPr>
        <w:t>-Nombre-Apellido.m</w:t>
      </w:r>
    </w:p>
    <w:p w14:paraId="5BECC89C" w14:textId="45C8220B" w:rsidR="007D5EF3" w:rsidRDefault="007D5EF3" w:rsidP="003B5F75">
      <w:pPr>
        <w:spacing w:line="276" w:lineRule="auto"/>
        <w:jc w:val="both"/>
      </w:pPr>
      <w:r w:rsidRPr="007D5EF3">
        <w:t>Comparar la función de eliminación de Gauss implementada con las implementaciones proporcionadas (</w:t>
      </w:r>
      <w:proofErr w:type="spellStart"/>
      <w:r w:rsidR="00CC6EB2">
        <w:t>e</w:t>
      </w:r>
      <w:r w:rsidRPr="007D5EF3">
        <w:t>lim.m</w:t>
      </w:r>
      <w:proofErr w:type="spellEnd"/>
      <w:r w:rsidRPr="007D5EF3">
        <w:t xml:space="preserve"> y </w:t>
      </w:r>
      <w:proofErr w:type="spellStart"/>
      <w:r w:rsidRPr="007D5EF3">
        <w:t>plu.m</w:t>
      </w:r>
      <w:proofErr w:type="spellEnd"/>
      <w:r w:rsidRPr="007D5EF3">
        <w:t>) por el Profesor Strang.</w:t>
      </w:r>
    </w:p>
    <w:p w14:paraId="78F91421" w14:textId="77777777" w:rsidR="007D5EF3" w:rsidRPr="007D5EF3" w:rsidRDefault="007D5EF3" w:rsidP="003B5F75">
      <w:pPr>
        <w:spacing w:line="276" w:lineRule="auto"/>
        <w:jc w:val="both"/>
      </w:pPr>
      <w:r w:rsidRPr="007D5EF3">
        <w:t>Crear un diagrama de flujo para el algoritmo.</w:t>
      </w:r>
    </w:p>
    <w:p w14:paraId="417B3FFD" w14:textId="25D8E49C" w:rsidR="007D5EF3" w:rsidRDefault="007D5EF3" w:rsidP="003B5F75">
      <w:pPr>
        <w:spacing w:line="276" w:lineRule="auto"/>
        <w:jc w:val="both"/>
      </w:pPr>
      <w:r w:rsidRPr="007D5EF3">
        <w:t>Discutir similitudes, diferencias y posibles áreas de mejora</w:t>
      </w:r>
    </w:p>
    <w:p w14:paraId="431AF406" w14:textId="2B064107" w:rsidR="007D5EF3" w:rsidRDefault="007D5EF3" w:rsidP="003B5F75">
      <w:pPr>
        <w:pStyle w:val="Ttulo2"/>
        <w:spacing w:line="276" w:lineRule="auto"/>
        <w:jc w:val="both"/>
      </w:pPr>
      <w:r>
        <w:t>Mejora de implementación para pivoteo parcial</w:t>
      </w:r>
    </w:p>
    <w:p w14:paraId="77D8D8C1" w14:textId="1DA109EF" w:rsidR="007E6704" w:rsidRPr="007E6704" w:rsidRDefault="007E6704" w:rsidP="007E6704">
      <w:pPr>
        <w:spacing w:line="276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Nombre del script: </w:t>
      </w:r>
      <w:r w:rsidRPr="0061258A">
        <w:rPr>
          <w:b/>
          <w:bCs/>
          <w:sz w:val="24"/>
          <w:szCs w:val="24"/>
        </w:rPr>
        <w:t>TP0X-T-S3p</w:t>
      </w:r>
      <w:r>
        <w:rPr>
          <w:b/>
          <w:bCs/>
          <w:sz w:val="24"/>
          <w:szCs w:val="24"/>
        </w:rPr>
        <w:t>3</w:t>
      </w:r>
      <w:r w:rsidRPr="0061258A">
        <w:rPr>
          <w:b/>
          <w:bCs/>
          <w:sz w:val="24"/>
          <w:szCs w:val="24"/>
        </w:rPr>
        <w:t>-Nombre-Apellido.m</w:t>
      </w:r>
    </w:p>
    <w:p w14:paraId="70F5B70D" w14:textId="3CC4DAED" w:rsidR="007D5EF3" w:rsidRDefault="007D5EF3" w:rsidP="003B5F75">
      <w:pPr>
        <w:spacing w:line="276" w:lineRule="auto"/>
        <w:jc w:val="both"/>
      </w:pPr>
      <w:r w:rsidRPr="007D5EF3">
        <w:t>Explicar la importancia del pivoteo en la eliminación de Gauss</w:t>
      </w:r>
      <w:r>
        <w:t xml:space="preserve"> </w:t>
      </w:r>
      <w:r w:rsidRPr="007D5EF3">
        <w:t xml:space="preserve">basado en el artículo de </w:t>
      </w:r>
      <w:proofErr w:type="spellStart"/>
      <w:r w:rsidRPr="007D5EF3">
        <w:t>Sudrastawa</w:t>
      </w:r>
      <w:proofErr w:type="spellEnd"/>
      <w:r w:rsidRPr="007D5EF3">
        <w:t xml:space="preserve"> (2022)</w:t>
      </w:r>
      <w:sdt>
        <w:sdtPr>
          <w:id w:val="-53479526"/>
          <w:citation/>
        </w:sdtPr>
        <w:sdtContent>
          <w:r w:rsidR="00AD6189">
            <w:fldChar w:fldCharType="begin"/>
          </w:r>
          <w:r w:rsidR="00AD6189">
            <w:rPr>
              <w:lang w:val="es-MX"/>
            </w:rPr>
            <w:instrText xml:space="preserve"> CITATION Sud22 \l 2058 </w:instrText>
          </w:r>
          <w:r w:rsidR="00AD6189">
            <w:fldChar w:fldCharType="separate"/>
          </w:r>
          <w:r w:rsidR="00AD6189">
            <w:rPr>
              <w:noProof/>
              <w:lang w:val="es-MX"/>
            </w:rPr>
            <w:t xml:space="preserve"> </w:t>
          </w:r>
          <w:r w:rsidR="00AD6189" w:rsidRPr="00AD6189">
            <w:rPr>
              <w:noProof/>
              <w:lang w:val="es-MX"/>
            </w:rPr>
            <w:t>[1]</w:t>
          </w:r>
          <w:r w:rsidR="00AD6189">
            <w:fldChar w:fldCharType="end"/>
          </w:r>
        </w:sdtContent>
      </w:sdt>
      <w:r w:rsidRPr="00091B99">
        <w:rPr>
          <w:b/>
          <w:bCs/>
        </w:rPr>
        <w:t>.</w:t>
      </w:r>
    </w:p>
    <w:p w14:paraId="5538A582" w14:textId="77777777" w:rsidR="007D5EF3" w:rsidRPr="007D5EF3" w:rsidRDefault="007D5EF3" w:rsidP="003B5F75">
      <w:pPr>
        <w:spacing w:line="276" w:lineRule="auto"/>
        <w:jc w:val="both"/>
      </w:pPr>
      <w:r w:rsidRPr="007D5EF3">
        <w:t>Crear un diagrama de flujo para el algoritmo.</w:t>
      </w:r>
    </w:p>
    <w:p w14:paraId="1D7C6529" w14:textId="77777777" w:rsidR="007D5EF3" w:rsidRPr="007D5EF3" w:rsidRDefault="007D5EF3" w:rsidP="003B5F75">
      <w:pPr>
        <w:spacing w:line="276" w:lineRule="auto"/>
        <w:jc w:val="both"/>
      </w:pPr>
      <w:r w:rsidRPr="007D5EF3">
        <w:t>Proponer e implementar una mejora de pivoteo parcial para manejar pivotes cero para una estabilidad numérica mejorada.</w:t>
      </w:r>
    </w:p>
    <w:p w14:paraId="3B285192" w14:textId="48419E0D" w:rsidR="007D5EF3" w:rsidRDefault="007D5EF3" w:rsidP="003B5F75">
      <w:pPr>
        <w:spacing w:line="276" w:lineRule="auto"/>
        <w:jc w:val="both"/>
      </w:pPr>
      <w:r w:rsidRPr="007D5EF3">
        <w:t>Probar la función mejorada con escenarios relevantes y comparar los resultados con la implementación original.</w:t>
      </w:r>
    </w:p>
    <w:p w14:paraId="36F9C3D2" w14:textId="75AF18B9" w:rsidR="007D5EF3" w:rsidRDefault="007D5EF3" w:rsidP="003B5F75">
      <w:pPr>
        <w:pStyle w:val="Ttulo2"/>
        <w:spacing w:line="276" w:lineRule="auto"/>
        <w:jc w:val="both"/>
      </w:pPr>
      <w:r>
        <w:t>Implementación del algoritmo de Gauss-</w:t>
      </w:r>
      <w:proofErr w:type="spellStart"/>
      <w:r>
        <w:t>Jordan</w:t>
      </w:r>
      <w:proofErr w:type="spellEnd"/>
    </w:p>
    <w:p w14:paraId="0D8ABEF7" w14:textId="3A004313" w:rsidR="007E6704" w:rsidRPr="007E6704" w:rsidRDefault="007E6704" w:rsidP="007E6704">
      <w:pPr>
        <w:spacing w:line="276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Nombre del script: </w:t>
      </w:r>
      <w:r w:rsidRPr="0061258A">
        <w:rPr>
          <w:b/>
          <w:bCs/>
          <w:sz w:val="24"/>
          <w:szCs w:val="24"/>
        </w:rPr>
        <w:t>TP0X-T-S3p</w:t>
      </w:r>
      <w:r>
        <w:rPr>
          <w:b/>
          <w:bCs/>
          <w:sz w:val="24"/>
          <w:szCs w:val="24"/>
        </w:rPr>
        <w:t>4</w:t>
      </w:r>
      <w:r w:rsidRPr="0061258A">
        <w:rPr>
          <w:b/>
          <w:bCs/>
          <w:sz w:val="24"/>
          <w:szCs w:val="24"/>
        </w:rPr>
        <w:t>-Nombre-Apellido.m</w:t>
      </w:r>
    </w:p>
    <w:p w14:paraId="688F4365" w14:textId="2B1FE6C6" w:rsidR="007D5EF3" w:rsidRPr="007D5EF3" w:rsidRDefault="007D5EF3" w:rsidP="003B5F75">
      <w:pPr>
        <w:spacing w:line="276" w:lineRule="auto"/>
        <w:jc w:val="both"/>
      </w:pPr>
      <w:r w:rsidRPr="007D5EF3">
        <w:t>Implementar el algoritmo de Gauss-</w:t>
      </w:r>
      <w:proofErr w:type="spellStart"/>
      <w:r w:rsidRPr="007D5EF3">
        <w:t>Jordan</w:t>
      </w:r>
      <w:proofErr w:type="spellEnd"/>
      <w:r w:rsidRPr="007D5EF3">
        <w:t xml:space="preserve"> basado en el artículo de </w:t>
      </w:r>
      <w:proofErr w:type="spellStart"/>
      <w:r w:rsidRPr="007D5EF3">
        <w:t>Sudrastawa</w:t>
      </w:r>
      <w:proofErr w:type="spellEnd"/>
      <w:r w:rsidRPr="007D5EF3">
        <w:t xml:space="preserve"> (2022)</w:t>
      </w:r>
      <w:sdt>
        <w:sdtPr>
          <w:id w:val="-258446820"/>
          <w:citation/>
        </w:sdtPr>
        <w:sdtContent>
          <w:r w:rsidR="00AD6189">
            <w:fldChar w:fldCharType="begin"/>
          </w:r>
          <w:r w:rsidR="00AD6189">
            <w:rPr>
              <w:b/>
              <w:bCs/>
              <w:lang w:val="es-MX"/>
            </w:rPr>
            <w:instrText xml:space="preserve"> CITATION Sud22 \l 2058 </w:instrText>
          </w:r>
          <w:r w:rsidR="00AD6189">
            <w:fldChar w:fldCharType="separate"/>
          </w:r>
          <w:r w:rsidR="00AD6189">
            <w:rPr>
              <w:b/>
              <w:bCs/>
              <w:noProof/>
              <w:lang w:val="es-MX"/>
            </w:rPr>
            <w:t xml:space="preserve"> </w:t>
          </w:r>
          <w:r w:rsidR="00AD6189" w:rsidRPr="00AD6189">
            <w:rPr>
              <w:noProof/>
              <w:lang w:val="es-MX"/>
            </w:rPr>
            <w:t>[1]</w:t>
          </w:r>
          <w:r w:rsidR="00AD6189">
            <w:fldChar w:fldCharType="end"/>
          </w:r>
        </w:sdtContent>
      </w:sdt>
      <w:r w:rsidRPr="00091B99">
        <w:rPr>
          <w:b/>
          <w:bCs/>
        </w:rPr>
        <w:t>.</w:t>
      </w:r>
    </w:p>
    <w:p w14:paraId="5B197373" w14:textId="77777777" w:rsidR="007D5EF3" w:rsidRPr="007D5EF3" w:rsidRDefault="007D5EF3" w:rsidP="003B5F75">
      <w:pPr>
        <w:spacing w:line="276" w:lineRule="auto"/>
        <w:jc w:val="both"/>
      </w:pPr>
      <w:r w:rsidRPr="007D5EF3">
        <w:t>Crear un diagrama de flujo para el algoritmo.</w:t>
      </w:r>
    </w:p>
    <w:p w14:paraId="1139E912" w14:textId="7A6EE2FB" w:rsidR="007D5EF3" w:rsidRDefault="007D5EF3" w:rsidP="003B5F75">
      <w:pPr>
        <w:spacing w:line="276" w:lineRule="auto"/>
        <w:jc w:val="both"/>
      </w:pPr>
      <w:r w:rsidRPr="007D5EF3">
        <w:t>Realizar pruebas de escritorio y pruebas en MATLAB/Octave para validar la implementación.</w:t>
      </w:r>
    </w:p>
    <w:p w14:paraId="123A422E" w14:textId="15D1B9AC" w:rsidR="007D5EF3" w:rsidRDefault="007D5EF3" w:rsidP="003B5F75">
      <w:pPr>
        <w:pStyle w:val="Ttulo2"/>
        <w:spacing w:line="276" w:lineRule="auto"/>
        <w:jc w:val="both"/>
      </w:pPr>
      <w:r>
        <w:t>Redacción de informe</w:t>
      </w:r>
    </w:p>
    <w:p w14:paraId="78E90729" w14:textId="77777777" w:rsidR="007E6704" w:rsidRDefault="007E6704" w:rsidP="003B5F75">
      <w:pPr>
        <w:spacing w:line="276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Nombre del script: </w:t>
      </w:r>
      <w:r w:rsidRPr="0061258A">
        <w:rPr>
          <w:b/>
          <w:bCs/>
          <w:sz w:val="24"/>
          <w:szCs w:val="24"/>
        </w:rPr>
        <w:t>TP0X-I-Nombre-Apellido.pdf</w:t>
      </w:r>
      <w:r w:rsidRPr="0061258A">
        <w:rPr>
          <w:sz w:val="24"/>
          <w:szCs w:val="24"/>
        </w:rPr>
        <w:t xml:space="preserve"> </w:t>
      </w:r>
    </w:p>
    <w:p w14:paraId="41D48046" w14:textId="5690169E" w:rsidR="007D5EF3" w:rsidRPr="007D5EF3" w:rsidRDefault="007D5EF3" w:rsidP="003B5F75">
      <w:pPr>
        <w:spacing w:line="276" w:lineRule="auto"/>
        <w:jc w:val="both"/>
      </w:pPr>
      <w:r w:rsidRPr="007D5EF3">
        <w:t xml:space="preserve">Escribir un informe en LaTeX utilizando </w:t>
      </w:r>
      <w:hyperlink r:id="rId8" w:history="1">
        <w:proofErr w:type="spellStart"/>
        <w:r w:rsidRPr="004827B9">
          <w:t>Overleaf</w:t>
        </w:r>
        <w:proofErr w:type="spellEnd"/>
      </w:hyperlink>
      <w:sdt>
        <w:sdtPr>
          <w:id w:val="-285510229"/>
          <w:citation/>
        </w:sdtPr>
        <w:sdtContent>
          <w:r w:rsidR="00AD6189">
            <w:fldChar w:fldCharType="begin"/>
          </w:r>
          <w:r w:rsidR="00AD6189">
            <w:rPr>
              <w:lang w:val="es-MX"/>
            </w:rPr>
            <w:instrText xml:space="preserve"> CITATION Ove24 \l 2058 </w:instrText>
          </w:r>
          <w:r w:rsidR="00AD6189">
            <w:fldChar w:fldCharType="separate"/>
          </w:r>
          <w:r w:rsidR="00AD6189">
            <w:rPr>
              <w:noProof/>
              <w:lang w:val="es-MX"/>
            </w:rPr>
            <w:t xml:space="preserve"> </w:t>
          </w:r>
          <w:r w:rsidR="00AD6189" w:rsidRPr="00AD6189">
            <w:rPr>
              <w:noProof/>
              <w:lang w:val="es-MX"/>
            </w:rPr>
            <w:t>[4]</w:t>
          </w:r>
          <w:r w:rsidR="00AD6189">
            <w:fldChar w:fldCharType="end"/>
          </w:r>
        </w:sdtContent>
      </w:sdt>
      <w:r w:rsidRPr="00091B99">
        <w:rPr>
          <w:b/>
          <w:bCs/>
        </w:rPr>
        <w:t>.</w:t>
      </w:r>
    </w:p>
    <w:p w14:paraId="1049C1FE" w14:textId="77777777" w:rsidR="007D5EF3" w:rsidRPr="007D5EF3" w:rsidRDefault="007D5EF3" w:rsidP="003B5F75">
      <w:pPr>
        <w:spacing w:line="276" w:lineRule="auto"/>
        <w:jc w:val="both"/>
      </w:pPr>
      <w:r w:rsidRPr="007D5EF3">
        <w:t>Incluir secciones como Introducción, Metodología, Resultados, Discusión y Conclusiones.</w:t>
      </w:r>
    </w:p>
    <w:p w14:paraId="78A3E877" w14:textId="3A089B57" w:rsidR="007D5EF3" w:rsidRPr="007D5EF3" w:rsidRDefault="007D5EF3" w:rsidP="003B5F75">
      <w:pPr>
        <w:spacing w:line="276" w:lineRule="auto"/>
        <w:jc w:val="both"/>
      </w:pPr>
      <w:r w:rsidRPr="007D5EF3">
        <w:t xml:space="preserve">Seguir el formato </w:t>
      </w:r>
      <w:r w:rsidR="002C42A7">
        <w:t>IEEE</w:t>
      </w:r>
      <w:r w:rsidR="00091B99">
        <w:t xml:space="preserve"> </w:t>
      </w:r>
      <w:sdt>
        <w:sdtPr>
          <w:id w:val="1541163760"/>
          <w:citation/>
        </w:sdtPr>
        <w:sdtContent>
          <w:r w:rsidR="00AD6189">
            <w:fldChar w:fldCharType="begin"/>
          </w:r>
          <w:r w:rsidR="00AD6189">
            <w:rPr>
              <w:b/>
              <w:bCs/>
              <w:lang w:val="es-MX"/>
            </w:rPr>
            <w:instrText xml:space="preserve"> CITATION IEE24 \l 2058 </w:instrText>
          </w:r>
          <w:r w:rsidR="00AD6189">
            <w:fldChar w:fldCharType="separate"/>
          </w:r>
          <w:r w:rsidR="00AD6189" w:rsidRPr="00AD6189">
            <w:rPr>
              <w:noProof/>
              <w:lang w:val="es-MX"/>
            </w:rPr>
            <w:t>[5]</w:t>
          </w:r>
          <w:r w:rsidR="00AD6189">
            <w:fldChar w:fldCharType="end"/>
          </w:r>
        </w:sdtContent>
      </w:sdt>
      <w:r w:rsidRPr="007D5EF3">
        <w:t xml:space="preserve"> para </w:t>
      </w:r>
      <w:r w:rsidR="002C42A7">
        <w:t xml:space="preserve">el </w:t>
      </w:r>
      <w:r w:rsidR="00091B99">
        <w:t>artículo.</w:t>
      </w:r>
    </w:p>
    <w:p w14:paraId="2B80AF21" w14:textId="431A0A1A" w:rsidR="007D5EF3" w:rsidRDefault="007D5EF3" w:rsidP="003B5F75">
      <w:pPr>
        <w:spacing w:line="276" w:lineRule="auto"/>
        <w:jc w:val="both"/>
      </w:pPr>
      <w:r w:rsidRPr="007D5EF3">
        <w:lastRenderedPageBreak/>
        <w:t>Incluir un análisis detallado de los algoritmos implementados, mejoras y comparaciones con métodos existentes.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71281141"/>
        <w:docPartObj>
          <w:docPartGallery w:val="Bibliographies"/>
          <w:docPartUnique/>
        </w:docPartObj>
      </w:sdtPr>
      <w:sdtEndPr>
        <w:rPr>
          <w:lang w:val="es-PY"/>
        </w:rPr>
      </w:sdtEndPr>
      <w:sdtContent>
        <w:p w14:paraId="478B09F5" w14:textId="29A84791" w:rsidR="000876B2" w:rsidRDefault="000876B2">
          <w:pPr>
            <w:pStyle w:val="Ttulo1"/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Content>
            <w:p w14:paraId="7E6EF613" w14:textId="77777777" w:rsidR="000876B2" w:rsidRDefault="000876B2" w:rsidP="00AD6189">
              <w:pPr>
                <w:jc w:val="both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182"/>
              </w:tblGrid>
              <w:tr w:rsidR="000876B2" w:rsidRPr="00CC6EB2" w14:paraId="35CEFE2E" w14:textId="77777777">
                <w:trPr>
                  <w:divId w:val="5149276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5EAACA4" w14:textId="6F0719A0" w:rsidR="000876B2" w:rsidRDefault="000876B2" w:rsidP="00AD6189">
                    <w:pPr>
                      <w:jc w:val="both"/>
                      <w:rPr>
                        <w:noProof/>
                        <w:kern w:val="0"/>
                        <w:sz w:val="24"/>
                        <w:szCs w:val="24"/>
                        <w:lang w:val="es-ES"/>
                        <w14:ligatures w14:val="none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6EE0F55" w14:textId="77777777" w:rsidR="000876B2" w:rsidRPr="000876B2" w:rsidRDefault="000876B2" w:rsidP="00AD6189">
                    <w:pPr>
                      <w:jc w:val="both"/>
                      <w:rPr>
                        <w:noProof/>
                        <w:lang w:val="en-US"/>
                      </w:rPr>
                    </w:pPr>
                    <w:r w:rsidRPr="000876B2">
                      <w:rPr>
                        <w:noProof/>
                        <w:lang w:val="en-US"/>
                      </w:rPr>
                      <w:t xml:space="preserve">I. P. A. Sudrastawa, A. Parwata, M. W. Adhi Saputra, I. G. A. Made Wirautama y I. W. S. Malan Vergantana, «Conceptual and Practical Review of Gaussian Elimination and Gauss-Jordan Reduction,» de </w:t>
                    </w:r>
                    <w:r w:rsidRPr="000876B2">
                      <w:rPr>
                        <w:i/>
                        <w:iCs/>
                        <w:noProof/>
                        <w:lang w:val="en-US"/>
                      </w:rPr>
                      <w:t>Jurnal Ilmu Komputer Indonesia</w:t>
                    </w:r>
                    <w:r w:rsidRPr="000876B2">
                      <w:rPr>
                        <w:noProof/>
                        <w:lang w:val="en-US"/>
                      </w:rPr>
                      <w:t xml:space="preserve">, Indonesia, 2022. </w:t>
                    </w:r>
                  </w:p>
                </w:tc>
              </w:tr>
              <w:tr w:rsidR="000876B2" w:rsidRPr="00CC6EB2" w14:paraId="498FECF8" w14:textId="77777777">
                <w:trPr>
                  <w:divId w:val="5149276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0F9FD6E" w14:textId="77777777" w:rsidR="000876B2" w:rsidRDefault="000876B2" w:rsidP="00AD6189">
                    <w:pPr>
                      <w:jc w:val="both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17C532E" w14:textId="77777777" w:rsidR="000876B2" w:rsidRPr="000876B2" w:rsidRDefault="000876B2" w:rsidP="00AD6189">
                    <w:pPr>
                      <w:jc w:val="both"/>
                      <w:rPr>
                        <w:noProof/>
                        <w:lang w:val="en-US"/>
                      </w:rPr>
                    </w:pPr>
                    <w:r w:rsidRPr="000876B2">
                      <w:rPr>
                        <w:noProof/>
                        <w:lang w:val="en-US"/>
                      </w:rPr>
                      <w:t xml:space="preserve">G. Strang, Introduction to linear algebra, Cambridge Press, 2009. </w:t>
                    </w:r>
                  </w:p>
                </w:tc>
              </w:tr>
              <w:tr w:rsidR="000876B2" w14:paraId="2399B736" w14:textId="77777777">
                <w:trPr>
                  <w:divId w:val="5149276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182B73E" w14:textId="77777777" w:rsidR="000876B2" w:rsidRDefault="000876B2" w:rsidP="00AD6189">
                    <w:pPr>
                      <w:jc w:val="both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EBC947F" w14:textId="1567AEF9" w:rsidR="000876B2" w:rsidRDefault="000876B2" w:rsidP="00AD6189">
                    <w:pPr>
                      <w:jc w:val="both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M. OCW, «Matlab Teaching Codes,» [En línea]. </w:t>
                    </w:r>
                    <w:r w:rsidR="00AD6189">
                      <w:rPr>
                        <w:noProof/>
                        <w:lang w:val="es-ES"/>
                      </w:rPr>
                      <w:t>Disponible en</w:t>
                    </w:r>
                    <w:r>
                      <w:rPr>
                        <w:noProof/>
                        <w:lang w:val="es-ES"/>
                      </w:rPr>
                      <w:t>: https://web.mit.edu/18.06/www/Course-Info/Tcodes.html. [Último acceso: 20 marzo 2024].</w:t>
                    </w:r>
                  </w:p>
                </w:tc>
              </w:tr>
              <w:tr w:rsidR="000876B2" w:rsidRPr="00AD6189" w14:paraId="7BBD4202" w14:textId="77777777">
                <w:trPr>
                  <w:divId w:val="5149276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B165BD2" w14:textId="77777777" w:rsidR="000876B2" w:rsidRDefault="000876B2" w:rsidP="00AD6189">
                    <w:pPr>
                      <w:jc w:val="both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3CD72E4" w14:textId="6521B5B3" w:rsidR="000876B2" w:rsidRPr="00AD6189" w:rsidRDefault="000876B2" w:rsidP="00AD6189">
                    <w:pPr>
                      <w:jc w:val="both"/>
                      <w:rPr>
                        <w:noProof/>
                        <w:lang w:val="it-IT"/>
                      </w:rPr>
                    </w:pPr>
                    <w:r w:rsidRPr="000876B2">
                      <w:rPr>
                        <w:noProof/>
                        <w:lang w:val="en-US"/>
                      </w:rPr>
                      <w:t xml:space="preserve">Overleaf, «Template for Journal of Computational Design and Engineering (JCDE) v2.0,» [En línea]. </w:t>
                    </w:r>
                    <w:r w:rsidR="00AD6189" w:rsidRPr="00AD6189">
                      <w:rPr>
                        <w:noProof/>
                      </w:rPr>
                      <w:t>Disponible</w:t>
                    </w:r>
                    <w:r w:rsidR="00AD6189">
                      <w:rPr>
                        <w:noProof/>
                      </w:rPr>
                      <w:t xml:space="preserve"> en</w:t>
                    </w:r>
                    <w:r w:rsidRPr="00AD6189">
                      <w:rPr>
                        <w:noProof/>
                      </w:rPr>
                      <w:t xml:space="preserve">: https://www.overleaf.com/latex/templates/template-for-journal-of-computational-design-and-engineering-jcde-v-dot-2-0-updated-march%202024/zzdzmdyggczf. </w:t>
                    </w:r>
                    <w:r w:rsidRPr="00AD6189">
                      <w:rPr>
                        <w:noProof/>
                        <w:lang w:val="it-IT"/>
                      </w:rPr>
                      <w:t>[Último acceso: 20 marzo 2024].</w:t>
                    </w:r>
                  </w:p>
                </w:tc>
              </w:tr>
              <w:tr w:rsidR="000876B2" w:rsidRPr="00AD6189" w14:paraId="4CA203D5" w14:textId="77777777">
                <w:trPr>
                  <w:divId w:val="5149276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69A34DF" w14:textId="77777777" w:rsidR="000876B2" w:rsidRDefault="000876B2" w:rsidP="00AD6189">
                    <w:pPr>
                      <w:jc w:val="both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4EB2974" w14:textId="2A5936F7" w:rsidR="000876B2" w:rsidRPr="00AD6189" w:rsidRDefault="000876B2" w:rsidP="00AD6189">
                    <w:pPr>
                      <w:jc w:val="both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IEEE, «IEEE Editorial Style Manual (Online),» [En línea]. </w:t>
                    </w:r>
                    <w:r w:rsidR="00AD6189" w:rsidRPr="00AD6189">
                      <w:rPr>
                        <w:noProof/>
                        <w:lang w:val="es-ES"/>
                      </w:rPr>
                      <w:t>Disp</w:t>
                    </w:r>
                    <w:r w:rsidR="00AD6189">
                      <w:rPr>
                        <w:noProof/>
                        <w:lang w:val="es-ES"/>
                      </w:rPr>
                      <w:t>onble en</w:t>
                    </w:r>
                    <w:r w:rsidRPr="00AD6189">
                      <w:rPr>
                        <w:noProof/>
                        <w:lang w:val="es-ES"/>
                      </w:rPr>
                      <w:t>: https://www.ieee.org/content/dam/ieee-org/ieee/web/org/conferences/style_references_manual.pdf. [Último acceso: 20 marzo 2024].</w:t>
                    </w:r>
                  </w:p>
                </w:tc>
              </w:tr>
            </w:tbl>
            <w:p w14:paraId="7E79E129" w14:textId="77777777" w:rsidR="000876B2" w:rsidRPr="00AD6189" w:rsidRDefault="000876B2" w:rsidP="00AD6189">
              <w:pPr>
                <w:jc w:val="both"/>
                <w:divId w:val="514927669"/>
                <w:rPr>
                  <w:rFonts w:eastAsia="Times New Roman"/>
                  <w:noProof/>
                  <w:lang w:val="es-ES"/>
                </w:rPr>
              </w:pPr>
            </w:p>
            <w:p w14:paraId="3C09C669" w14:textId="30C83163" w:rsidR="00AD6189" w:rsidRDefault="000876B2" w:rsidP="00AD6189">
              <w:pPr>
                <w:jc w:val="both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B1B77F0" w14:textId="77777777" w:rsidR="00AD6189" w:rsidRDefault="00AD6189">
      <w:r>
        <w:br w:type="page"/>
      </w:r>
    </w:p>
    <w:p w14:paraId="2B8E9D02" w14:textId="4A2FFE90" w:rsidR="004827B9" w:rsidRPr="003B5F75" w:rsidRDefault="003B5F75" w:rsidP="003B5F75">
      <w:pPr>
        <w:pStyle w:val="Citadestacada"/>
        <w:rPr>
          <w:lang w:val="es-MX"/>
        </w:rPr>
      </w:pPr>
      <w:r w:rsidRPr="003B5F75">
        <w:rPr>
          <w:lang w:val="es-MX"/>
        </w:rPr>
        <w:lastRenderedPageBreak/>
        <w:t xml:space="preserve">Anexo 01 – Diagrama de flujo del algoritmo </w:t>
      </w:r>
      <w:proofErr w:type="spellStart"/>
      <w:r w:rsidRPr="00091B99">
        <w:rPr>
          <w:b/>
          <w:bCs/>
          <w:lang w:val="es-MX"/>
        </w:rPr>
        <w:t>gauss_elimination.m</w:t>
      </w:r>
      <w:proofErr w:type="spellEnd"/>
    </w:p>
    <w:p w14:paraId="7F55F32B" w14:textId="77777777" w:rsidR="003B5F75" w:rsidRDefault="003B5F75" w:rsidP="00633ECB">
      <w:pPr>
        <w:keepNext/>
        <w:spacing w:after="0" w:line="276" w:lineRule="auto"/>
        <w:jc w:val="center"/>
      </w:pPr>
      <w:r>
        <w:rPr>
          <w:noProof/>
        </w:rPr>
        <w:drawing>
          <wp:inline distT="0" distB="0" distL="0" distR="0" wp14:anchorId="38F6CC2A" wp14:editId="54867BBA">
            <wp:extent cx="5016205" cy="7734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4390" cy="779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8A847" w14:textId="4176D0A1" w:rsidR="003B5F75" w:rsidRDefault="003B5F75" w:rsidP="003B5F75">
      <w:pPr>
        <w:pStyle w:val="Descripcin"/>
        <w:jc w:val="center"/>
      </w:pPr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224258">
        <w:rPr>
          <w:noProof/>
        </w:rPr>
        <w:t>1</w:t>
      </w:r>
      <w:r w:rsidR="00000000">
        <w:rPr>
          <w:noProof/>
        </w:rPr>
        <w:fldChar w:fldCharType="end"/>
      </w:r>
      <w:r>
        <w:t xml:space="preserve"> - Algoritmo de eliminación de gauss sin pivoteo parcial</w:t>
      </w:r>
    </w:p>
    <w:p w14:paraId="32EC25FA" w14:textId="2879B23A" w:rsidR="003B5F75" w:rsidRDefault="003B5F75">
      <w:r>
        <w:br w:type="page"/>
      </w:r>
    </w:p>
    <w:p w14:paraId="34D91AA9" w14:textId="037F8E94" w:rsidR="003B5F75" w:rsidRPr="003B5F75" w:rsidRDefault="003B5F75" w:rsidP="003B5F75">
      <w:pPr>
        <w:pStyle w:val="Citadestacada"/>
        <w:rPr>
          <w:lang w:val="es-MX"/>
        </w:rPr>
      </w:pPr>
      <w:r w:rsidRPr="003B5F75">
        <w:rPr>
          <w:lang w:val="es-MX"/>
        </w:rPr>
        <w:lastRenderedPageBreak/>
        <w:t>Anexo 0</w:t>
      </w:r>
      <w:r w:rsidR="00BB6195">
        <w:rPr>
          <w:lang w:val="es-MX"/>
        </w:rPr>
        <w:t>2</w:t>
      </w:r>
      <w:r w:rsidRPr="003B5F75">
        <w:rPr>
          <w:lang w:val="es-MX"/>
        </w:rPr>
        <w:t xml:space="preserve"> – </w:t>
      </w:r>
      <w:r>
        <w:rPr>
          <w:lang w:val="es-MX"/>
        </w:rPr>
        <w:t xml:space="preserve">Listado del código fuente de </w:t>
      </w:r>
      <w:r w:rsidRPr="003B5F75">
        <w:rPr>
          <w:lang w:val="es-MX"/>
        </w:rPr>
        <w:t xml:space="preserve"> </w:t>
      </w:r>
      <w:proofErr w:type="spellStart"/>
      <w:r w:rsidRPr="00091B99">
        <w:rPr>
          <w:b/>
          <w:bCs/>
          <w:lang w:val="es-MX"/>
        </w:rPr>
        <w:t>gauss_elimination.m</w:t>
      </w:r>
      <w:proofErr w:type="spellEnd"/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440"/>
        <w:gridCol w:w="8769"/>
      </w:tblGrid>
      <w:tr w:rsidR="003B5F75" w14:paraId="1C31D4D3" w14:textId="77777777" w:rsidTr="00BB6195">
        <w:tc>
          <w:tcPr>
            <w:tcW w:w="440" w:type="dxa"/>
          </w:tcPr>
          <w:p w14:paraId="6829A288" w14:textId="77777777" w:rsidR="003B5F75" w:rsidRDefault="003B5F75" w:rsidP="003B5F75">
            <w:r>
              <w:t>1</w:t>
            </w:r>
          </w:p>
          <w:p w14:paraId="6F8B8FA8" w14:textId="77777777" w:rsidR="003B5F75" w:rsidRDefault="003B5F75" w:rsidP="003B5F75">
            <w:r>
              <w:t>2</w:t>
            </w:r>
          </w:p>
          <w:p w14:paraId="03A8C3A7" w14:textId="77777777" w:rsidR="003B5F75" w:rsidRDefault="003B5F75" w:rsidP="003B5F75">
            <w:r>
              <w:t>3</w:t>
            </w:r>
          </w:p>
          <w:p w14:paraId="60EA5671" w14:textId="77777777" w:rsidR="003B5F75" w:rsidRDefault="003B5F75" w:rsidP="003B5F75">
            <w:r>
              <w:t>4</w:t>
            </w:r>
          </w:p>
          <w:p w14:paraId="6A8A3861" w14:textId="77777777" w:rsidR="003B5F75" w:rsidRDefault="003B5F75" w:rsidP="003B5F75">
            <w:r>
              <w:t>5</w:t>
            </w:r>
          </w:p>
          <w:p w14:paraId="1F12F6F8" w14:textId="77777777" w:rsidR="003B5F75" w:rsidRDefault="003B5F75" w:rsidP="003B5F75">
            <w:r>
              <w:t>6</w:t>
            </w:r>
          </w:p>
          <w:p w14:paraId="317DF0A5" w14:textId="77777777" w:rsidR="003B5F75" w:rsidRDefault="003B5F75" w:rsidP="003B5F75">
            <w:r>
              <w:t>7</w:t>
            </w:r>
          </w:p>
          <w:p w14:paraId="397ECFCD" w14:textId="77777777" w:rsidR="003B5F75" w:rsidRDefault="003B5F75" w:rsidP="003B5F75">
            <w:r>
              <w:t>8</w:t>
            </w:r>
          </w:p>
          <w:p w14:paraId="686CE5DC" w14:textId="77777777" w:rsidR="003B5F75" w:rsidRDefault="003B5F75" w:rsidP="003B5F75">
            <w:r>
              <w:t>9</w:t>
            </w:r>
          </w:p>
          <w:p w14:paraId="5F3E188B" w14:textId="77777777" w:rsidR="003B5F75" w:rsidRDefault="003B5F75" w:rsidP="003B5F75">
            <w:r>
              <w:t>10</w:t>
            </w:r>
          </w:p>
          <w:p w14:paraId="1675D282" w14:textId="77777777" w:rsidR="003B5F75" w:rsidRDefault="003B5F75" w:rsidP="003B5F75">
            <w:r>
              <w:t>11</w:t>
            </w:r>
          </w:p>
          <w:p w14:paraId="52BE714D" w14:textId="77777777" w:rsidR="003B5F75" w:rsidRDefault="003B5F75" w:rsidP="003B5F75">
            <w:r>
              <w:t>12</w:t>
            </w:r>
          </w:p>
          <w:p w14:paraId="0D0C7415" w14:textId="77777777" w:rsidR="003B5F75" w:rsidRDefault="003B5F75" w:rsidP="003B5F75">
            <w:r>
              <w:t>13</w:t>
            </w:r>
          </w:p>
          <w:p w14:paraId="3D2086C5" w14:textId="77777777" w:rsidR="003B5F75" w:rsidRDefault="003B5F75" w:rsidP="003B5F75">
            <w:r>
              <w:t>14</w:t>
            </w:r>
          </w:p>
          <w:p w14:paraId="63C509EE" w14:textId="77777777" w:rsidR="003B5F75" w:rsidRDefault="003B5F75" w:rsidP="003B5F75">
            <w:r>
              <w:t>15</w:t>
            </w:r>
          </w:p>
          <w:p w14:paraId="110E0E69" w14:textId="77777777" w:rsidR="003B5F75" w:rsidRDefault="003B5F75" w:rsidP="003B5F75">
            <w:r>
              <w:t>16</w:t>
            </w:r>
          </w:p>
          <w:p w14:paraId="66D1C7A6" w14:textId="77777777" w:rsidR="003B5F75" w:rsidRDefault="003B5F75" w:rsidP="003B5F75">
            <w:r>
              <w:t>17</w:t>
            </w:r>
          </w:p>
          <w:p w14:paraId="56EE464D" w14:textId="77777777" w:rsidR="003B5F75" w:rsidRDefault="003B5F75" w:rsidP="003B5F75">
            <w:r>
              <w:t>18</w:t>
            </w:r>
          </w:p>
          <w:p w14:paraId="7504D3FB" w14:textId="77777777" w:rsidR="003B5F75" w:rsidRDefault="003B5F75" w:rsidP="003B5F75">
            <w:r>
              <w:t>19</w:t>
            </w:r>
          </w:p>
          <w:p w14:paraId="0766EBB0" w14:textId="77777777" w:rsidR="003B5F75" w:rsidRDefault="003B5F75" w:rsidP="003B5F75">
            <w:r>
              <w:t>20</w:t>
            </w:r>
          </w:p>
          <w:p w14:paraId="4B9A01F5" w14:textId="77777777" w:rsidR="003B5F75" w:rsidRDefault="003B5F75" w:rsidP="003B5F75">
            <w:r>
              <w:t>21</w:t>
            </w:r>
          </w:p>
          <w:p w14:paraId="281A1796" w14:textId="7C69DFBB" w:rsidR="003B5F75" w:rsidRDefault="003B5F75" w:rsidP="003B5F75">
            <w:r>
              <w:t>22</w:t>
            </w:r>
          </w:p>
        </w:tc>
        <w:tc>
          <w:tcPr>
            <w:tcW w:w="8769" w:type="dxa"/>
          </w:tcPr>
          <w:p w14:paraId="6E91FD1B" w14:textId="77777777" w:rsidR="003B5F75" w:rsidRPr="003B5F75" w:rsidRDefault="003B5F75" w:rsidP="003B5F75">
            <w:pPr>
              <w:rPr>
                <w:lang w:val="en-US"/>
              </w:rPr>
            </w:pPr>
            <w:r w:rsidRPr="00BB6195">
              <w:rPr>
                <w:color w:val="0070C0"/>
                <w:lang w:val="en-US"/>
              </w:rPr>
              <w:t xml:space="preserve">function </w:t>
            </w:r>
            <w:r w:rsidRPr="003B5F75">
              <w:rPr>
                <w:lang w:val="en-US"/>
              </w:rPr>
              <w:t>[</w:t>
            </w:r>
            <w:proofErr w:type="spellStart"/>
            <w:r w:rsidRPr="003B5F75">
              <w:rPr>
                <w:lang w:val="en-US"/>
              </w:rPr>
              <w:t>A_reduced</w:t>
            </w:r>
            <w:proofErr w:type="spellEnd"/>
            <w:r w:rsidRPr="003B5F75">
              <w:rPr>
                <w:lang w:val="en-US"/>
              </w:rPr>
              <w:t xml:space="preserve">, </w:t>
            </w:r>
            <w:proofErr w:type="spellStart"/>
            <w:r w:rsidRPr="003B5F75">
              <w:rPr>
                <w:lang w:val="en-US"/>
              </w:rPr>
              <w:t>b_reduced</w:t>
            </w:r>
            <w:proofErr w:type="spellEnd"/>
            <w:r w:rsidRPr="003B5F75">
              <w:rPr>
                <w:lang w:val="en-US"/>
              </w:rPr>
              <w:t xml:space="preserve">] = </w:t>
            </w:r>
            <w:proofErr w:type="spellStart"/>
            <w:r w:rsidRPr="003B5F75">
              <w:rPr>
                <w:lang w:val="en-US"/>
              </w:rPr>
              <w:t>gauss_elimination</w:t>
            </w:r>
            <w:proofErr w:type="spellEnd"/>
            <w:r w:rsidRPr="003B5F75">
              <w:rPr>
                <w:lang w:val="en-US"/>
              </w:rPr>
              <w:t>(A, b)</w:t>
            </w:r>
          </w:p>
          <w:p w14:paraId="71A7D83C" w14:textId="77777777" w:rsidR="003B5F75" w:rsidRPr="00BB6195" w:rsidRDefault="003B5F75" w:rsidP="003B5F75">
            <w:pPr>
              <w:rPr>
                <w:color w:val="00B050"/>
              </w:rPr>
            </w:pPr>
            <w:r w:rsidRPr="003B5F75">
              <w:rPr>
                <w:lang w:val="en-US"/>
              </w:rPr>
              <w:t xml:space="preserve">    </w:t>
            </w:r>
            <w:r w:rsidRPr="00BB6195">
              <w:rPr>
                <w:color w:val="00B050"/>
              </w:rPr>
              <w:t>% Verificar si la matriz es cuadrada</w:t>
            </w:r>
          </w:p>
          <w:p w14:paraId="4F1F777F" w14:textId="77777777" w:rsidR="003B5F75" w:rsidRPr="00CC6EB2" w:rsidRDefault="003B5F75" w:rsidP="003B5F75">
            <w:pPr>
              <w:rPr>
                <w:lang w:val="en-US"/>
              </w:rPr>
            </w:pPr>
            <w:r>
              <w:t xml:space="preserve">    </w:t>
            </w:r>
            <w:r w:rsidRPr="00CC6EB2">
              <w:rPr>
                <w:lang w:val="en-US"/>
              </w:rPr>
              <w:t>[m, n] = size(A);</w:t>
            </w:r>
          </w:p>
          <w:p w14:paraId="05382D2A" w14:textId="77777777" w:rsidR="003B5F75" w:rsidRPr="00CC6EB2" w:rsidRDefault="003B5F75" w:rsidP="003B5F75">
            <w:pPr>
              <w:rPr>
                <w:lang w:val="en-US"/>
              </w:rPr>
            </w:pPr>
            <w:r w:rsidRPr="00CC6EB2">
              <w:rPr>
                <w:lang w:val="en-US"/>
              </w:rPr>
              <w:t xml:space="preserve">    </w:t>
            </w:r>
            <w:r w:rsidRPr="00CC6EB2">
              <w:rPr>
                <w:color w:val="0070C0"/>
                <w:lang w:val="en-US"/>
              </w:rPr>
              <w:t xml:space="preserve">if </w:t>
            </w:r>
            <w:r w:rsidRPr="00CC6EB2">
              <w:rPr>
                <w:lang w:val="en-US"/>
              </w:rPr>
              <w:t>m ~= n</w:t>
            </w:r>
          </w:p>
          <w:p w14:paraId="5729588F" w14:textId="77777777" w:rsidR="003B5F75" w:rsidRDefault="003B5F75" w:rsidP="003B5F75">
            <w:r w:rsidRPr="00CC6EB2">
              <w:rPr>
                <w:lang w:val="en-US"/>
              </w:rPr>
              <w:t xml:space="preserve">        </w:t>
            </w:r>
            <w:r>
              <w:t>error('La matriz A debe ser cuadrada para aplicar el método de eliminación de Gauss.');</w:t>
            </w:r>
          </w:p>
          <w:p w14:paraId="6837378B" w14:textId="77777777" w:rsidR="003B5F75" w:rsidRDefault="003B5F75" w:rsidP="003B5F75">
            <w:r>
              <w:t xml:space="preserve">    </w:t>
            </w:r>
            <w:r w:rsidRPr="00BB6195">
              <w:rPr>
                <w:color w:val="0070C0"/>
              </w:rPr>
              <w:t>end</w:t>
            </w:r>
          </w:p>
          <w:p w14:paraId="295AC848" w14:textId="77777777" w:rsidR="003B5F75" w:rsidRDefault="003B5F75" w:rsidP="003B5F75">
            <w:r>
              <w:t xml:space="preserve">    </w:t>
            </w:r>
          </w:p>
          <w:p w14:paraId="1AC24481" w14:textId="77777777" w:rsidR="003B5F75" w:rsidRPr="00BB6195" w:rsidRDefault="003B5F75" w:rsidP="003B5F75">
            <w:pPr>
              <w:rPr>
                <w:color w:val="00B050"/>
              </w:rPr>
            </w:pPr>
            <w:r>
              <w:t xml:space="preserve">    </w:t>
            </w:r>
            <w:r w:rsidRPr="00BB6195">
              <w:rPr>
                <w:color w:val="00B050"/>
              </w:rPr>
              <w:t>% Combinar la matriz A y el vector b en una sola matriz aumentada</w:t>
            </w:r>
          </w:p>
          <w:p w14:paraId="29CAD43E" w14:textId="77777777" w:rsidR="003B5F75" w:rsidRDefault="003B5F75" w:rsidP="003B5F75">
            <w:r>
              <w:t xml:space="preserve">    Ab = [A, b];</w:t>
            </w:r>
          </w:p>
          <w:p w14:paraId="653D1E05" w14:textId="77777777" w:rsidR="003B5F75" w:rsidRDefault="003B5F75" w:rsidP="003B5F75">
            <w:r>
              <w:t xml:space="preserve">    </w:t>
            </w:r>
          </w:p>
          <w:p w14:paraId="74B59B4D" w14:textId="77777777" w:rsidR="003B5F75" w:rsidRPr="00BB6195" w:rsidRDefault="003B5F75" w:rsidP="003B5F75">
            <w:pPr>
              <w:rPr>
                <w:color w:val="00B050"/>
              </w:rPr>
            </w:pPr>
            <w:r>
              <w:t xml:space="preserve">    </w:t>
            </w:r>
            <w:r w:rsidRPr="00BB6195">
              <w:rPr>
                <w:color w:val="00B050"/>
              </w:rPr>
              <w:t>%% Aplicar la eliminación de Gauss sin pivoteo parcial</w:t>
            </w:r>
          </w:p>
          <w:p w14:paraId="7613D1FB" w14:textId="77777777" w:rsidR="003B5F75" w:rsidRDefault="003B5F75" w:rsidP="003B5F75">
            <w:r>
              <w:t xml:space="preserve">    </w:t>
            </w:r>
            <w:r w:rsidRPr="00BB6195">
              <w:rPr>
                <w:color w:val="0070C0"/>
              </w:rPr>
              <w:t xml:space="preserve">for </w:t>
            </w:r>
            <w:r>
              <w:t>i = 1:m-1       % Se recorren las columnas de la matriz aumentada</w:t>
            </w:r>
          </w:p>
          <w:p w14:paraId="716B7182" w14:textId="77777777" w:rsidR="003B5F75" w:rsidRDefault="003B5F75" w:rsidP="003B5F75">
            <w:r>
              <w:t xml:space="preserve">        </w:t>
            </w:r>
            <w:r w:rsidRPr="00BB6195">
              <w:rPr>
                <w:color w:val="0070C0"/>
              </w:rPr>
              <w:t xml:space="preserve">for </w:t>
            </w:r>
            <w:r>
              <w:t>j = i+1:m   % se recorren las filas</w:t>
            </w:r>
          </w:p>
          <w:p w14:paraId="41EE74A6" w14:textId="77777777" w:rsidR="003B5F75" w:rsidRPr="00CC6EB2" w:rsidRDefault="003B5F75" w:rsidP="003B5F75">
            <w:pPr>
              <w:rPr>
                <w:lang w:val="en-US"/>
              </w:rPr>
            </w:pPr>
            <w:r>
              <w:t xml:space="preserve">            </w:t>
            </w:r>
            <w:r w:rsidRPr="00CC6EB2">
              <w:rPr>
                <w:lang w:val="en-US"/>
              </w:rPr>
              <w:t>factor = Ab(</w:t>
            </w:r>
            <w:proofErr w:type="spellStart"/>
            <w:r w:rsidRPr="00CC6EB2">
              <w:rPr>
                <w:lang w:val="en-US"/>
              </w:rPr>
              <w:t>j,i</w:t>
            </w:r>
            <w:proofErr w:type="spellEnd"/>
            <w:r w:rsidRPr="00CC6EB2">
              <w:rPr>
                <w:lang w:val="en-US"/>
              </w:rPr>
              <w:t>) / Ab(</w:t>
            </w:r>
            <w:proofErr w:type="spellStart"/>
            <w:r w:rsidRPr="00CC6EB2">
              <w:rPr>
                <w:lang w:val="en-US"/>
              </w:rPr>
              <w:t>i,i</w:t>
            </w:r>
            <w:proofErr w:type="spellEnd"/>
            <w:r w:rsidRPr="00CC6EB2">
              <w:rPr>
                <w:lang w:val="en-US"/>
              </w:rPr>
              <w:t>);</w:t>
            </w:r>
          </w:p>
          <w:p w14:paraId="73FDD7D9" w14:textId="77777777" w:rsidR="003B5F75" w:rsidRPr="003B5F75" w:rsidRDefault="003B5F75" w:rsidP="003B5F75">
            <w:pPr>
              <w:rPr>
                <w:lang w:val="pt-BR"/>
              </w:rPr>
            </w:pPr>
            <w:r w:rsidRPr="00CC6EB2">
              <w:rPr>
                <w:lang w:val="en-US"/>
              </w:rPr>
              <w:t xml:space="preserve">            </w:t>
            </w:r>
            <w:proofErr w:type="spellStart"/>
            <w:r w:rsidRPr="003B5F75">
              <w:rPr>
                <w:lang w:val="pt-BR"/>
              </w:rPr>
              <w:t>Ab</w:t>
            </w:r>
            <w:proofErr w:type="spellEnd"/>
            <w:r w:rsidRPr="003B5F75">
              <w:rPr>
                <w:lang w:val="pt-BR"/>
              </w:rPr>
              <w:t xml:space="preserve">(j,i:m+1) = </w:t>
            </w:r>
            <w:proofErr w:type="spellStart"/>
            <w:r w:rsidRPr="003B5F75">
              <w:rPr>
                <w:lang w:val="pt-BR"/>
              </w:rPr>
              <w:t>Ab</w:t>
            </w:r>
            <w:proofErr w:type="spellEnd"/>
            <w:r w:rsidRPr="003B5F75">
              <w:rPr>
                <w:lang w:val="pt-BR"/>
              </w:rPr>
              <w:t xml:space="preserve">(j,i:m+1) - </w:t>
            </w:r>
            <w:proofErr w:type="spellStart"/>
            <w:r w:rsidRPr="003B5F75">
              <w:rPr>
                <w:lang w:val="pt-BR"/>
              </w:rPr>
              <w:t>factor</w:t>
            </w:r>
            <w:proofErr w:type="spellEnd"/>
            <w:r w:rsidRPr="003B5F75">
              <w:rPr>
                <w:lang w:val="pt-BR"/>
              </w:rPr>
              <w:t xml:space="preserve"> * </w:t>
            </w:r>
            <w:proofErr w:type="spellStart"/>
            <w:r w:rsidRPr="003B5F75">
              <w:rPr>
                <w:lang w:val="pt-BR"/>
              </w:rPr>
              <w:t>Ab</w:t>
            </w:r>
            <w:proofErr w:type="spellEnd"/>
            <w:r w:rsidRPr="003B5F75">
              <w:rPr>
                <w:lang w:val="pt-BR"/>
              </w:rPr>
              <w:t>(i,i:m+1);</w:t>
            </w:r>
          </w:p>
          <w:p w14:paraId="6C4E8DF9" w14:textId="77777777" w:rsidR="003B5F75" w:rsidRDefault="003B5F75" w:rsidP="003B5F75">
            <w:r w:rsidRPr="003B5F75">
              <w:rPr>
                <w:lang w:val="pt-BR"/>
              </w:rPr>
              <w:t xml:space="preserve">        </w:t>
            </w:r>
            <w:r w:rsidRPr="00BB6195">
              <w:rPr>
                <w:color w:val="0070C0"/>
              </w:rPr>
              <w:t>end</w:t>
            </w:r>
          </w:p>
          <w:p w14:paraId="1CA98A43" w14:textId="77777777" w:rsidR="003B5F75" w:rsidRDefault="003B5F75" w:rsidP="003B5F75">
            <w:r>
              <w:t xml:space="preserve">    </w:t>
            </w:r>
            <w:r w:rsidRPr="00BB6195">
              <w:rPr>
                <w:color w:val="0070C0"/>
              </w:rPr>
              <w:t>end</w:t>
            </w:r>
          </w:p>
          <w:p w14:paraId="2F29E91C" w14:textId="77777777" w:rsidR="003B5F75" w:rsidRDefault="003B5F75" w:rsidP="003B5F75">
            <w:r>
              <w:t xml:space="preserve">    </w:t>
            </w:r>
          </w:p>
          <w:p w14:paraId="75E0968F" w14:textId="77777777" w:rsidR="003B5F75" w:rsidRDefault="003B5F75" w:rsidP="003B5F75">
            <w:r>
              <w:t xml:space="preserve">    </w:t>
            </w:r>
            <w:r w:rsidRPr="00BB6195">
              <w:rPr>
                <w:color w:val="00B050"/>
              </w:rPr>
              <w:t>% Obtener la matriz A reducida y el vector b reducido</w:t>
            </w:r>
          </w:p>
          <w:p w14:paraId="43FCDF6A" w14:textId="77777777" w:rsidR="003B5F75" w:rsidRPr="003B5F75" w:rsidRDefault="003B5F75" w:rsidP="003B5F75">
            <w:pPr>
              <w:rPr>
                <w:lang w:val="en-US"/>
              </w:rPr>
            </w:pPr>
            <w:r>
              <w:t xml:space="preserve">    </w:t>
            </w:r>
            <w:proofErr w:type="spellStart"/>
            <w:r w:rsidRPr="003B5F75">
              <w:rPr>
                <w:lang w:val="en-US"/>
              </w:rPr>
              <w:t>A_reduced</w:t>
            </w:r>
            <w:proofErr w:type="spellEnd"/>
            <w:r w:rsidRPr="003B5F75">
              <w:rPr>
                <w:lang w:val="en-US"/>
              </w:rPr>
              <w:t xml:space="preserve"> = Ab(:,1:m);</w:t>
            </w:r>
          </w:p>
          <w:p w14:paraId="5713BBE6" w14:textId="77777777" w:rsidR="003B5F75" w:rsidRPr="003B5F75" w:rsidRDefault="003B5F75" w:rsidP="003B5F75">
            <w:pPr>
              <w:rPr>
                <w:lang w:val="en-US"/>
              </w:rPr>
            </w:pPr>
            <w:r w:rsidRPr="003B5F75">
              <w:rPr>
                <w:lang w:val="en-US"/>
              </w:rPr>
              <w:t xml:space="preserve">    </w:t>
            </w:r>
            <w:proofErr w:type="spellStart"/>
            <w:r w:rsidRPr="003B5F75">
              <w:rPr>
                <w:lang w:val="en-US"/>
              </w:rPr>
              <w:t>b_reduced</w:t>
            </w:r>
            <w:proofErr w:type="spellEnd"/>
            <w:r w:rsidRPr="003B5F75">
              <w:rPr>
                <w:lang w:val="en-US"/>
              </w:rPr>
              <w:t xml:space="preserve"> = Ab(:,m+1);</w:t>
            </w:r>
          </w:p>
          <w:p w14:paraId="0C07A42C" w14:textId="2B1C50F4" w:rsidR="003B5F75" w:rsidRDefault="003B5F75" w:rsidP="003B5F75">
            <w:r>
              <w:t>end</w:t>
            </w:r>
          </w:p>
        </w:tc>
      </w:tr>
    </w:tbl>
    <w:p w14:paraId="5FB71CB5" w14:textId="77777777" w:rsidR="003B5F75" w:rsidRDefault="003B5F75" w:rsidP="003B5F75"/>
    <w:p w14:paraId="419A6F8C" w14:textId="00D3DAD2" w:rsidR="00BB6195" w:rsidRPr="00BB6195" w:rsidRDefault="00BB6195" w:rsidP="00BB6195">
      <w:pPr>
        <w:pStyle w:val="Citadestacada"/>
        <w:rPr>
          <w:lang w:val="pt-BR"/>
        </w:rPr>
      </w:pPr>
      <w:r w:rsidRPr="00BB6195">
        <w:rPr>
          <w:lang w:val="pt-BR"/>
        </w:rPr>
        <w:t>Anexo 0</w:t>
      </w:r>
      <w:r>
        <w:rPr>
          <w:lang w:val="pt-BR"/>
        </w:rPr>
        <w:t>3</w:t>
      </w:r>
      <w:r w:rsidRPr="00BB6195">
        <w:rPr>
          <w:lang w:val="pt-BR"/>
        </w:rPr>
        <w:t xml:space="preserve"> – </w:t>
      </w:r>
      <w:proofErr w:type="spellStart"/>
      <w:r w:rsidRPr="00BB6195">
        <w:rPr>
          <w:lang w:val="pt-BR"/>
        </w:rPr>
        <w:t>Prueba</w:t>
      </w:r>
      <w:proofErr w:type="spellEnd"/>
      <w:r w:rsidRPr="00BB6195">
        <w:rPr>
          <w:lang w:val="pt-BR"/>
        </w:rPr>
        <w:t xml:space="preserve"> de </w:t>
      </w:r>
      <w:proofErr w:type="spellStart"/>
      <w:r w:rsidRPr="00BB6195">
        <w:rPr>
          <w:lang w:val="pt-BR"/>
        </w:rPr>
        <w:t>escitorio</w:t>
      </w:r>
      <w:proofErr w:type="spellEnd"/>
      <w:r w:rsidRPr="00BB6195">
        <w:rPr>
          <w:lang w:val="pt-BR"/>
        </w:rPr>
        <w:t xml:space="preserve">  </w:t>
      </w:r>
      <w:proofErr w:type="spellStart"/>
      <w:r w:rsidRPr="00091B99">
        <w:rPr>
          <w:b/>
          <w:bCs/>
          <w:lang w:val="pt-BR"/>
        </w:rPr>
        <w:t>gauss_elimination.m</w:t>
      </w:r>
      <w:proofErr w:type="spellEnd"/>
    </w:p>
    <w:p w14:paraId="6855E0B5" w14:textId="0E7123C3" w:rsidR="00BB6195" w:rsidRDefault="00BB6195" w:rsidP="00091B99">
      <w:pPr>
        <w:jc w:val="both"/>
      </w:pPr>
      <w:r w:rsidRPr="00BB6195">
        <w:t>Realizar primero en el anotador (</w:t>
      </w:r>
      <w:r>
        <w:t>lápiz y papel) la prueba, luego puede automatizar con un script en Matlab.</w:t>
      </w:r>
    </w:p>
    <w:p w14:paraId="2CBC6F76" w14:textId="1B371D92" w:rsidR="00BB6195" w:rsidRDefault="00BB6195" w:rsidP="00091B99">
      <w:pPr>
        <w:jc w:val="both"/>
      </w:pPr>
      <w:r>
        <w:t xml:space="preserve">Por </w:t>
      </w:r>
      <w:r w:rsidR="00091B99">
        <w:t>ejemplo,</w:t>
      </w:r>
      <w:r>
        <w:t xml:space="preserve"> sea </w:t>
      </w:r>
      <w:r w:rsidRPr="00BB6195">
        <w:t>A = [1 2 3; 2 5 6; 3 6 9]</w:t>
      </w:r>
      <w:r w:rsidR="00091B99">
        <w:t>.</w:t>
      </w:r>
      <w:r>
        <w:t xml:space="preserve"> La prueba de escritorio ejecutando paso a paso sería: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BB6195" w14:paraId="4AB5C990" w14:textId="77777777" w:rsidTr="00BB6195">
        <w:tc>
          <w:tcPr>
            <w:tcW w:w="8494" w:type="dxa"/>
            <w:shd w:val="clear" w:color="auto" w:fill="000000" w:themeFill="text1"/>
          </w:tcPr>
          <w:p w14:paraId="5D2D4EBF" w14:textId="77777777" w:rsidR="00BB6195" w:rsidRDefault="00BB6195" w:rsidP="00BB6195">
            <w:pPr>
              <w:shd w:val="clear" w:color="auto" w:fill="000000" w:themeFill="text1"/>
            </w:pPr>
            <w:r>
              <w:t>-------------------------------------------------------------</w:t>
            </w:r>
          </w:p>
          <w:p w14:paraId="2E32F045" w14:textId="77777777" w:rsidR="00BB6195" w:rsidRDefault="00BB6195" w:rsidP="00BB6195">
            <w:pPr>
              <w:shd w:val="clear" w:color="auto" w:fill="000000" w:themeFill="text1"/>
            </w:pPr>
            <w:r>
              <w:t xml:space="preserve">Paso |    i    |    j    |  factor  |           Ab          </w:t>
            </w:r>
          </w:p>
          <w:p w14:paraId="73385CB5" w14:textId="77777777" w:rsidR="00BB6195" w:rsidRDefault="00BB6195" w:rsidP="00BB6195">
            <w:pPr>
              <w:shd w:val="clear" w:color="auto" w:fill="000000" w:themeFill="text1"/>
            </w:pPr>
            <w:r>
              <w:t>-------------------------------------------------------------</w:t>
            </w:r>
          </w:p>
          <w:p w14:paraId="54497D32" w14:textId="77777777" w:rsidR="00BB6195" w:rsidRDefault="00BB6195" w:rsidP="00BB6195">
            <w:pPr>
              <w:shd w:val="clear" w:color="auto" w:fill="000000" w:themeFill="text1"/>
            </w:pPr>
            <w:r>
              <w:t xml:space="preserve">   1 |       1 |       2 |   2.0000 | [1 2 3  ; 0 1 0  ; 3]</w:t>
            </w:r>
          </w:p>
          <w:p w14:paraId="2254C14E" w14:textId="77777777" w:rsidR="00BB6195" w:rsidRDefault="00BB6195" w:rsidP="00BB6195">
            <w:pPr>
              <w:shd w:val="clear" w:color="auto" w:fill="000000" w:themeFill="text1"/>
            </w:pPr>
            <w:r>
              <w:t xml:space="preserve">   1 |       1 |       3 |   3.0000 | [1 2 3  ; 0 1 0  ; 0]</w:t>
            </w:r>
          </w:p>
          <w:p w14:paraId="28889485" w14:textId="77777777" w:rsidR="00BB6195" w:rsidRDefault="00BB6195" w:rsidP="00BB6195">
            <w:pPr>
              <w:shd w:val="clear" w:color="auto" w:fill="000000" w:themeFill="text1"/>
            </w:pPr>
            <w:r>
              <w:t xml:space="preserve">   2 |       2 |       3 |   0.0000 | [1 2 3  ; 0 1 0  ; 0]</w:t>
            </w:r>
          </w:p>
          <w:p w14:paraId="12365DB6" w14:textId="1AB67B39" w:rsidR="00BB6195" w:rsidRDefault="00BB6195" w:rsidP="00BB6195">
            <w:r>
              <w:t>-------------------------------------------------------------</w:t>
            </w:r>
          </w:p>
        </w:tc>
      </w:tr>
    </w:tbl>
    <w:p w14:paraId="0F012E2F" w14:textId="77777777" w:rsidR="00BB6195" w:rsidRPr="00BB6195" w:rsidRDefault="00BB6195" w:rsidP="003B5F75"/>
    <w:sectPr w:rsidR="00BB6195" w:rsidRPr="00BB6195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44D1A" w14:textId="77777777" w:rsidR="00533AA6" w:rsidRDefault="00533AA6" w:rsidP="00220016">
      <w:pPr>
        <w:spacing w:after="0" w:line="240" w:lineRule="auto"/>
      </w:pPr>
      <w:r>
        <w:separator/>
      </w:r>
    </w:p>
  </w:endnote>
  <w:endnote w:type="continuationSeparator" w:id="0">
    <w:p w14:paraId="2AD309FD" w14:textId="77777777" w:rsidR="00533AA6" w:rsidRDefault="00533AA6" w:rsidP="00220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5C539" w14:textId="77777777" w:rsidR="00220016" w:rsidRDefault="00220016">
    <w:pPr>
      <w:pStyle w:val="Piedepgina"/>
      <w:jc w:val="center"/>
      <w:rPr>
        <w:color w:val="4472C4" w:themeColor="accent1"/>
      </w:rPr>
    </w:pPr>
    <w:r>
      <w:rPr>
        <w:color w:val="4472C4" w:themeColor="accent1"/>
        <w:lang w:val="es-ES"/>
      </w:rPr>
      <w:t xml:space="preserve">Página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es-ES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  <w:lang w:val="es-ES"/>
      </w:rPr>
      <w:t xml:space="preserve"> de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es-ES"/>
      </w:rPr>
      <w:t>2</w:t>
    </w:r>
    <w:r>
      <w:rPr>
        <w:color w:val="4472C4" w:themeColor="accent1"/>
      </w:rPr>
      <w:fldChar w:fldCharType="end"/>
    </w:r>
  </w:p>
  <w:p w14:paraId="3C8DEFA5" w14:textId="77777777" w:rsidR="00220016" w:rsidRDefault="0022001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A5B53" w14:textId="77777777" w:rsidR="00533AA6" w:rsidRDefault="00533AA6" w:rsidP="00220016">
      <w:pPr>
        <w:spacing w:after="0" w:line="240" w:lineRule="auto"/>
      </w:pPr>
      <w:r>
        <w:separator/>
      </w:r>
    </w:p>
  </w:footnote>
  <w:footnote w:type="continuationSeparator" w:id="0">
    <w:p w14:paraId="6CD81719" w14:textId="77777777" w:rsidR="00533AA6" w:rsidRDefault="00533AA6" w:rsidP="002200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677B9" w14:textId="23529A70" w:rsidR="009C7369" w:rsidRPr="00B20ABA" w:rsidRDefault="00730B83" w:rsidP="002B6D84">
    <w:pPr>
      <w:pStyle w:val="Encabezado"/>
      <w:pBdr>
        <w:bottom w:val="single" w:sz="4" w:space="1" w:color="auto"/>
      </w:pBdr>
      <w:jc w:val="center"/>
    </w:pPr>
    <w:r w:rsidRPr="00B20ABA">
      <w:t>AL2024-1S –</w:t>
    </w:r>
    <w:r w:rsidR="00B20ABA">
      <w:t xml:space="preserve"> </w:t>
    </w:r>
    <w:r w:rsidR="00B20ABA" w:rsidRPr="00B20ABA">
      <w:t>Guía de l</w:t>
    </w:r>
    <w:r w:rsidR="00B20ABA">
      <w:t>aboratorio CAS</w:t>
    </w:r>
  </w:p>
  <w:p w14:paraId="19D29D73" w14:textId="77777777" w:rsidR="009C7369" w:rsidRPr="00B20ABA" w:rsidRDefault="009C736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254C3"/>
    <w:multiLevelType w:val="hybridMultilevel"/>
    <w:tmpl w:val="FDFAEA86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6571A"/>
    <w:multiLevelType w:val="hybridMultilevel"/>
    <w:tmpl w:val="9FBA0F22"/>
    <w:lvl w:ilvl="0" w:tplc="3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67235C"/>
    <w:multiLevelType w:val="multilevel"/>
    <w:tmpl w:val="89505F7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6C045B4"/>
    <w:multiLevelType w:val="hybridMultilevel"/>
    <w:tmpl w:val="833C3AE0"/>
    <w:lvl w:ilvl="0" w:tplc="3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98A7DEA"/>
    <w:multiLevelType w:val="hybridMultilevel"/>
    <w:tmpl w:val="C0E81CE2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75AE2"/>
    <w:multiLevelType w:val="hybridMultilevel"/>
    <w:tmpl w:val="979843BE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747391"/>
    <w:multiLevelType w:val="multilevel"/>
    <w:tmpl w:val="3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A857515"/>
    <w:multiLevelType w:val="multilevel"/>
    <w:tmpl w:val="3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35C1721"/>
    <w:multiLevelType w:val="hybridMultilevel"/>
    <w:tmpl w:val="0B028C50"/>
    <w:lvl w:ilvl="0" w:tplc="3C0A000F">
      <w:start w:val="1"/>
      <w:numFmt w:val="decimal"/>
      <w:lvlText w:val="%1."/>
      <w:lvlJc w:val="left"/>
      <w:pPr>
        <w:ind w:left="1080" w:hanging="360"/>
      </w:pPr>
    </w:lvl>
    <w:lvl w:ilvl="1" w:tplc="3C0A0019" w:tentative="1">
      <w:start w:val="1"/>
      <w:numFmt w:val="lowerLetter"/>
      <w:lvlText w:val="%2."/>
      <w:lvlJc w:val="left"/>
      <w:pPr>
        <w:ind w:left="1800" w:hanging="360"/>
      </w:pPr>
    </w:lvl>
    <w:lvl w:ilvl="2" w:tplc="3C0A001B" w:tentative="1">
      <w:start w:val="1"/>
      <w:numFmt w:val="lowerRoman"/>
      <w:lvlText w:val="%3."/>
      <w:lvlJc w:val="right"/>
      <w:pPr>
        <w:ind w:left="2520" w:hanging="180"/>
      </w:pPr>
    </w:lvl>
    <w:lvl w:ilvl="3" w:tplc="3C0A000F" w:tentative="1">
      <w:start w:val="1"/>
      <w:numFmt w:val="decimal"/>
      <w:lvlText w:val="%4."/>
      <w:lvlJc w:val="left"/>
      <w:pPr>
        <w:ind w:left="3240" w:hanging="360"/>
      </w:pPr>
    </w:lvl>
    <w:lvl w:ilvl="4" w:tplc="3C0A0019" w:tentative="1">
      <w:start w:val="1"/>
      <w:numFmt w:val="lowerLetter"/>
      <w:lvlText w:val="%5."/>
      <w:lvlJc w:val="left"/>
      <w:pPr>
        <w:ind w:left="3960" w:hanging="360"/>
      </w:pPr>
    </w:lvl>
    <w:lvl w:ilvl="5" w:tplc="3C0A001B" w:tentative="1">
      <w:start w:val="1"/>
      <w:numFmt w:val="lowerRoman"/>
      <w:lvlText w:val="%6."/>
      <w:lvlJc w:val="right"/>
      <w:pPr>
        <w:ind w:left="4680" w:hanging="180"/>
      </w:pPr>
    </w:lvl>
    <w:lvl w:ilvl="6" w:tplc="3C0A000F" w:tentative="1">
      <w:start w:val="1"/>
      <w:numFmt w:val="decimal"/>
      <w:lvlText w:val="%7."/>
      <w:lvlJc w:val="left"/>
      <w:pPr>
        <w:ind w:left="5400" w:hanging="360"/>
      </w:pPr>
    </w:lvl>
    <w:lvl w:ilvl="7" w:tplc="3C0A0019" w:tentative="1">
      <w:start w:val="1"/>
      <w:numFmt w:val="lowerLetter"/>
      <w:lvlText w:val="%8."/>
      <w:lvlJc w:val="left"/>
      <w:pPr>
        <w:ind w:left="6120" w:hanging="360"/>
      </w:pPr>
    </w:lvl>
    <w:lvl w:ilvl="8" w:tplc="3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583CEF"/>
    <w:multiLevelType w:val="multilevel"/>
    <w:tmpl w:val="3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8D57853"/>
    <w:multiLevelType w:val="hybridMultilevel"/>
    <w:tmpl w:val="A81A764C"/>
    <w:lvl w:ilvl="0" w:tplc="3C0A000F">
      <w:start w:val="1"/>
      <w:numFmt w:val="decimal"/>
      <w:lvlText w:val="%1."/>
      <w:lvlJc w:val="left"/>
      <w:pPr>
        <w:ind w:left="360" w:hanging="360"/>
      </w:pPr>
    </w:lvl>
    <w:lvl w:ilvl="1" w:tplc="3C0A0019" w:tentative="1">
      <w:start w:val="1"/>
      <w:numFmt w:val="lowerLetter"/>
      <w:lvlText w:val="%2."/>
      <w:lvlJc w:val="left"/>
      <w:pPr>
        <w:ind w:left="1080" w:hanging="360"/>
      </w:pPr>
    </w:lvl>
    <w:lvl w:ilvl="2" w:tplc="3C0A001B" w:tentative="1">
      <w:start w:val="1"/>
      <w:numFmt w:val="lowerRoman"/>
      <w:lvlText w:val="%3."/>
      <w:lvlJc w:val="right"/>
      <w:pPr>
        <w:ind w:left="1800" w:hanging="180"/>
      </w:pPr>
    </w:lvl>
    <w:lvl w:ilvl="3" w:tplc="3C0A000F" w:tentative="1">
      <w:start w:val="1"/>
      <w:numFmt w:val="decimal"/>
      <w:lvlText w:val="%4."/>
      <w:lvlJc w:val="left"/>
      <w:pPr>
        <w:ind w:left="2520" w:hanging="360"/>
      </w:pPr>
    </w:lvl>
    <w:lvl w:ilvl="4" w:tplc="3C0A0019" w:tentative="1">
      <w:start w:val="1"/>
      <w:numFmt w:val="lowerLetter"/>
      <w:lvlText w:val="%5."/>
      <w:lvlJc w:val="left"/>
      <w:pPr>
        <w:ind w:left="3240" w:hanging="360"/>
      </w:pPr>
    </w:lvl>
    <w:lvl w:ilvl="5" w:tplc="3C0A001B" w:tentative="1">
      <w:start w:val="1"/>
      <w:numFmt w:val="lowerRoman"/>
      <w:lvlText w:val="%6."/>
      <w:lvlJc w:val="right"/>
      <w:pPr>
        <w:ind w:left="3960" w:hanging="180"/>
      </w:pPr>
    </w:lvl>
    <w:lvl w:ilvl="6" w:tplc="3C0A000F" w:tentative="1">
      <w:start w:val="1"/>
      <w:numFmt w:val="decimal"/>
      <w:lvlText w:val="%7."/>
      <w:lvlJc w:val="left"/>
      <w:pPr>
        <w:ind w:left="4680" w:hanging="360"/>
      </w:pPr>
    </w:lvl>
    <w:lvl w:ilvl="7" w:tplc="3C0A0019" w:tentative="1">
      <w:start w:val="1"/>
      <w:numFmt w:val="lowerLetter"/>
      <w:lvlText w:val="%8."/>
      <w:lvlJc w:val="left"/>
      <w:pPr>
        <w:ind w:left="5400" w:hanging="360"/>
      </w:pPr>
    </w:lvl>
    <w:lvl w:ilvl="8" w:tplc="3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4912344">
    <w:abstractNumId w:val="5"/>
  </w:num>
  <w:num w:numId="2" w16cid:durableId="1055661837">
    <w:abstractNumId w:val="8"/>
  </w:num>
  <w:num w:numId="3" w16cid:durableId="1764106091">
    <w:abstractNumId w:val="1"/>
  </w:num>
  <w:num w:numId="4" w16cid:durableId="1875340664">
    <w:abstractNumId w:val="10"/>
  </w:num>
  <w:num w:numId="5" w16cid:durableId="1635520486">
    <w:abstractNumId w:val="2"/>
  </w:num>
  <w:num w:numId="6" w16cid:durableId="154612721">
    <w:abstractNumId w:val="6"/>
  </w:num>
  <w:num w:numId="7" w16cid:durableId="1794786860">
    <w:abstractNumId w:val="2"/>
  </w:num>
  <w:num w:numId="8" w16cid:durableId="943343220">
    <w:abstractNumId w:val="2"/>
  </w:num>
  <w:num w:numId="9" w16cid:durableId="1940940892">
    <w:abstractNumId w:val="9"/>
  </w:num>
  <w:num w:numId="10" w16cid:durableId="412049573">
    <w:abstractNumId w:val="2"/>
  </w:num>
  <w:num w:numId="11" w16cid:durableId="1545213743">
    <w:abstractNumId w:val="2"/>
  </w:num>
  <w:num w:numId="12" w16cid:durableId="1592742972">
    <w:abstractNumId w:val="7"/>
  </w:num>
  <w:num w:numId="13" w16cid:durableId="215749868">
    <w:abstractNumId w:val="4"/>
  </w:num>
  <w:num w:numId="14" w16cid:durableId="1865902407">
    <w:abstractNumId w:val="3"/>
  </w:num>
  <w:num w:numId="15" w16cid:durableId="1852135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A09"/>
    <w:rsid w:val="00061AE6"/>
    <w:rsid w:val="000620D5"/>
    <w:rsid w:val="000876B2"/>
    <w:rsid w:val="00091B99"/>
    <w:rsid w:val="000A61A4"/>
    <w:rsid w:val="000E1B4A"/>
    <w:rsid w:val="000F2EE2"/>
    <w:rsid w:val="0011571E"/>
    <w:rsid w:val="001903B0"/>
    <w:rsid w:val="001975A1"/>
    <w:rsid w:val="001B5A09"/>
    <w:rsid w:val="001F7BA9"/>
    <w:rsid w:val="002104DF"/>
    <w:rsid w:val="00220016"/>
    <w:rsid w:val="00224258"/>
    <w:rsid w:val="002B6D84"/>
    <w:rsid w:val="002C42A7"/>
    <w:rsid w:val="002F482A"/>
    <w:rsid w:val="00340AD5"/>
    <w:rsid w:val="003B5F75"/>
    <w:rsid w:val="00476244"/>
    <w:rsid w:val="004827B9"/>
    <w:rsid w:val="005255A1"/>
    <w:rsid w:val="00533AA6"/>
    <w:rsid w:val="0061258A"/>
    <w:rsid w:val="00633ECB"/>
    <w:rsid w:val="0065735F"/>
    <w:rsid w:val="006A593A"/>
    <w:rsid w:val="00730B83"/>
    <w:rsid w:val="007D5EF3"/>
    <w:rsid w:val="007D731B"/>
    <w:rsid w:val="007E6704"/>
    <w:rsid w:val="008B37EF"/>
    <w:rsid w:val="009C7369"/>
    <w:rsid w:val="00A12AE1"/>
    <w:rsid w:val="00A91FA9"/>
    <w:rsid w:val="00AB303F"/>
    <w:rsid w:val="00AC154C"/>
    <w:rsid w:val="00AD6189"/>
    <w:rsid w:val="00B20ABA"/>
    <w:rsid w:val="00B96703"/>
    <w:rsid w:val="00BB6195"/>
    <w:rsid w:val="00C24F54"/>
    <w:rsid w:val="00CC6EB2"/>
    <w:rsid w:val="00CD193E"/>
    <w:rsid w:val="00D65F0F"/>
    <w:rsid w:val="00E63FF9"/>
    <w:rsid w:val="00EB2AB0"/>
    <w:rsid w:val="00EF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C62E60"/>
  <w15:chartTrackingRefBased/>
  <w15:docId w15:val="{2299F949-9CA0-4E51-BC36-78B6B751A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0ABA"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20ABA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0ABA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0ABA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20ABA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20ABA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20ABA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20ABA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20ABA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5A0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200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0016"/>
  </w:style>
  <w:style w:type="paragraph" w:styleId="Piedepgina">
    <w:name w:val="footer"/>
    <w:basedOn w:val="Normal"/>
    <w:link w:val="PiedepginaCar"/>
    <w:uiPriority w:val="99"/>
    <w:unhideWhenUsed/>
    <w:rsid w:val="002200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0016"/>
  </w:style>
  <w:style w:type="character" w:styleId="Hipervnculo">
    <w:name w:val="Hyperlink"/>
    <w:basedOn w:val="Fuentedeprrafopredeter"/>
    <w:uiPriority w:val="99"/>
    <w:unhideWhenUsed/>
    <w:rsid w:val="009C736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C7369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B20A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B20A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20A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20A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0AB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20AB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20AB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20AB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20A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20A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827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PY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827B9"/>
    <w:rPr>
      <w:rFonts w:ascii="Courier New" w:eastAsia="Times New Roman" w:hAnsi="Courier New" w:cs="Courier New"/>
      <w:kern w:val="0"/>
      <w:sz w:val="20"/>
      <w:szCs w:val="20"/>
      <w:lang w:eastAsia="es-PY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4827B9"/>
    <w:rPr>
      <w:rFonts w:ascii="Courier New" w:eastAsia="Times New Roman" w:hAnsi="Courier New" w:cs="Courier New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3B5F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5F7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5F75"/>
    <w:rPr>
      <w:i/>
      <w:iCs/>
      <w:color w:val="4472C4" w:themeColor="accent1"/>
    </w:rPr>
  </w:style>
  <w:style w:type="paragraph" w:styleId="Bibliografa">
    <w:name w:val="Bibliography"/>
    <w:basedOn w:val="Normal"/>
    <w:next w:val="Normal"/>
    <w:uiPriority w:val="37"/>
    <w:unhideWhenUsed/>
    <w:rsid w:val="00087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verleaf.com/latex/templates/template-for-journal-of-computational-design-and-engineering-jcde-v-dot-2-0-updated-march-2024/zzdzmdyggcz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Sud22</b:Tag>
    <b:SourceType>ConferenceProceedings</b:SourceType>
    <b:Guid>{E39464B7-2CC6-41BB-BD25-04E582250FD9}</b:Guid>
    <b:Title>Conceptual and Practical Review of Gaussian Elimination and Gauss-Jordan Reduction</b:Title>
    <b:Year>2022</b:Year>
    <b:ConferenceName>Jurnal Ilmu Komputer Indonesia</b:ConferenceName>
    <b:City>Indonesia</b:City>
    <b:Author>
      <b:Author>
        <b:NameList>
          <b:Person>
            <b:Last>Sudrastawa</b:Last>
            <b:Middle>Putu Alit</b:Middle>
            <b:First>I </b:First>
          </b:Person>
          <b:Person>
            <b:Last>Parwata</b:Last>
            <b:First>Agus</b:First>
          </b:Person>
          <b:Person>
            <b:Last>Adhi Saputra</b:Last>
            <b:Middle>Wisnu</b:Middle>
            <b:First>Made</b:First>
          </b:Person>
          <b:Person>
            <b:Last>Made Wirautama</b:Last>
            <b:Middle>Agung</b:Middle>
            <b:First>I Gusti</b:First>
          </b:Person>
          <b:Person>
            <b:Last>Malan Vergantana</b:Last>
            <b:Middle>Septa</b:Middle>
            <b:First>I Wayan</b:First>
          </b:Person>
        </b:NameList>
      </b:Author>
    </b:Author>
    <b:Volume>7</b:Volume>
    <b:YearAccessed>2022</b:YearAccessed>
    <b:RefOrder>1</b:RefOrder>
  </b:Source>
  <b:Source>
    <b:Tag>Gil09</b:Tag>
    <b:SourceType>Book</b:SourceType>
    <b:Guid>{CBF299A7-1F7B-41C4-914A-A5025B6A0BAB}</b:Guid>
    <b:Title>Introduction to linear algebra</b:Title>
    <b:Year>2009</b:Year>
    <b:Author>
      <b:Author>
        <b:NameList>
          <b:Person>
            <b:Last>Strang</b:Last>
            <b:First>Gilber</b:First>
          </b:Person>
        </b:NameList>
      </b:Author>
    </b:Author>
    <b:Publisher>Cambridge Press</b:Publisher>
    <b:RefOrder>2</b:RefOrder>
  </b:Source>
  <b:Source>
    <b:Tag>MIT24</b:Tag>
    <b:SourceType>InternetSite</b:SourceType>
    <b:Guid>{3C840C5F-AB8C-4A24-8425-BCBFE0053A2B}</b:Guid>
    <b:Title>Matlab Teaching Codes</b:Title>
    <b:Author>
      <b:Author>
        <b:NameList>
          <b:Person>
            <b:Last>OCW</b:Last>
            <b:First>MIT</b:First>
          </b:Person>
        </b:NameList>
      </b:Author>
    </b:Author>
    <b:YearAccessed>2024</b:YearAccessed>
    <b:MonthAccessed>marzo</b:MonthAccessed>
    <b:DayAccessed>20</b:DayAccessed>
    <b:URL>https://web.mit.edu/18.06/www/Course-Info/Tcodes.html</b:URL>
    <b:RefOrder>3</b:RefOrder>
  </b:Source>
  <b:Source>
    <b:Tag>Ove24</b:Tag>
    <b:SourceType>InternetSite</b:SourceType>
    <b:Guid>{62960227-5466-49B3-B6F9-FDCBBA6AFAFC}</b:Guid>
    <b:Author>
      <b:Author>
        <b:NameList>
          <b:Person>
            <b:Last>Overleaf</b:Last>
          </b:Person>
        </b:NameList>
      </b:Author>
    </b:Author>
    <b:Title>Template for Journal of Computational Design and Engineering (JCDE) v2.0</b:Title>
    <b:YearAccessed>2024</b:YearAccessed>
    <b:MonthAccessed>marzo</b:MonthAccessed>
    <b:DayAccessed>20</b:DayAccessed>
    <b:URL>https://www.overleaf.com/latex/templates/template-for-journal-of-computational-design-and-engineering-jcde-v-dot-2-0-updated-march%202024/zzdzmdyggczf</b:URL>
    <b:RefOrder>4</b:RefOrder>
  </b:Source>
  <b:Source>
    <b:Tag>IEE24</b:Tag>
    <b:SourceType>InternetSite</b:SourceType>
    <b:Guid>{ACB53D47-9E72-4490-8882-1CF230A13946}</b:Guid>
    <b:Author>
      <b:Author>
        <b:NameList>
          <b:Person>
            <b:Last>IEEE</b:Last>
          </b:Person>
        </b:NameList>
      </b:Author>
    </b:Author>
    <b:Title>IEEE Editorial Style Manual (Online)</b:Title>
    <b:YearAccessed>2024</b:YearAccessed>
    <b:MonthAccessed>marzo</b:MonthAccessed>
    <b:DayAccessed>20</b:DayAccessed>
    <b:URL>https://www.ieee.org/content/dam/ieee-org/ieee/web/org/conferences/style_references_manual.pdf</b:URL>
    <b:RefOrder>5</b:RefOrder>
  </b:Source>
</b:Sources>
</file>

<file path=customXml/itemProps1.xml><?xml version="1.0" encoding="utf-8"?>
<ds:datastoreItem xmlns:ds="http://schemas.openxmlformats.org/officeDocument/2006/customXml" ds:itemID="{8326F904-4995-4242-BEF6-4A236F1AE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5</Pages>
  <Words>1044</Words>
  <Characters>5953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Gregorio Ariel Guerrero Moral</dc:creator>
  <cp:keywords/>
  <dc:description/>
  <cp:lastModifiedBy>GABRIELA ARAMI SOSA BLANCO</cp:lastModifiedBy>
  <cp:revision>30</cp:revision>
  <cp:lastPrinted>2024-03-20T14:57:00Z</cp:lastPrinted>
  <dcterms:created xsi:type="dcterms:W3CDTF">2024-03-12T11:36:00Z</dcterms:created>
  <dcterms:modified xsi:type="dcterms:W3CDTF">2024-03-22T00:42:00Z</dcterms:modified>
</cp:coreProperties>
</file>