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Author"/>
      </w:pPr>
      <w:r>
        <w:t xml:space="preserve">Гиршфельд</w:t>
      </w:r>
      <w:r>
        <w:t xml:space="preserve"> </w:t>
      </w:r>
      <w:r>
        <w:t xml:space="preserve">Александр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Выполнил примеры лабораторной работы(рис. fig. 1).</w:t>
      </w:r>
    </w:p>
    <w:p>
      <w:pPr>
        <w:pStyle w:val="CaptionedFigure"/>
      </w:pPr>
      <w:r>
        <w:drawing>
          <wp:inline>
            <wp:extent cx="3733800" cy="1835785"/>
            <wp:effectExtent b="0" l="0" r="0" t="0"/>
            <wp:docPr descr="cd, ls, cp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cd, ls, cp</w:t>
      </w:r>
    </w:p>
    <w:p>
      <w:pPr>
        <w:pStyle w:val="BodyText"/>
      </w:pPr>
      <w:r>
        <w:t xml:space="preserve">Переместил и переименовал файлы с помощью mv (рис. fig. 2)</w:t>
      </w:r>
    </w:p>
    <w:p>
      <w:pPr>
        <w:pStyle w:val="CaptionedFigure"/>
      </w:pPr>
      <w:r>
        <w:drawing>
          <wp:inline>
            <wp:extent cx="3733800" cy="1008610"/>
            <wp:effectExtent b="0" l="0" r="0" t="0"/>
            <wp:docPr descr="mv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8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mv</w:t>
      </w:r>
    </w:p>
    <w:p>
      <w:pPr>
        <w:pStyle w:val="BodyText"/>
      </w:pPr>
      <w:r>
        <w:t xml:space="preserve">Настроил права доступа командой chmod(рис. fig. 3).</w:t>
      </w:r>
    </w:p>
    <w:p>
      <w:pPr>
        <w:pStyle w:val="CaptionedFigure"/>
      </w:pPr>
      <w:r>
        <w:drawing>
          <wp:inline>
            <wp:extent cx="3733800" cy="1876376"/>
            <wp:effectExtent b="0" l="0" r="0" t="0"/>
            <wp:docPr descr="chmod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6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chmod</w:t>
      </w:r>
    </w:p>
    <w:p>
      <w:pPr>
        <w:pStyle w:val="BodyText"/>
      </w:pPr>
      <w:r>
        <w:t xml:space="preserve">Скопировал файл из /usr/include под именем equipment(рис. fig. 4).</w:t>
      </w:r>
    </w:p>
    <w:p>
      <w:pPr>
        <w:pStyle w:val="CaptionedFigure"/>
      </w:pPr>
      <w:r>
        <w:drawing>
          <wp:inline>
            <wp:extent cx="3733800" cy="834010"/>
            <wp:effectExtent b="0" l="0" r="0" t="0"/>
            <wp:docPr descr="equipment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4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equipment</w:t>
      </w:r>
    </w:p>
    <w:p>
      <w:pPr>
        <w:pStyle w:val="BodyText"/>
      </w:pPr>
      <w:r>
        <w:t xml:space="preserve">В домашнем каталоге создал директорию ~/ski.plases. Переместил файл equipment в каталог ~/ski.plases. Переименовал файл ~/ski.plases/equipment в ~/ski.plases/equiplist. Создал в домашнем каталоге файл abc1 и скопировал его в каталог</w:t>
      </w:r>
      <w:r>
        <w:t xml:space="preserve"> </w:t>
      </w:r>
      <w:r>
        <w:t xml:space="preserve">~/ski.plases, назвал его equiplist. Создал каталог с именем equipment в каталоге ~/ski.plases. Переместил файлы ~/ski.plases/equiplist и equiplist2 в каталог</w:t>
      </w:r>
      <w:r>
        <w:t xml:space="preserve"> </w:t>
      </w:r>
      <w:r>
        <w:t xml:space="preserve">~/ski.plases/equipment.(рис. fig. 5).</w:t>
      </w:r>
    </w:p>
    <w:p>
      <w:pPr>
        <w:pStyle w:val="CaptionedFigure"/>
      </w:pPr>
      <w:r>
        <w:drawing>
          <wp:inline>
            <wp:extent cx="3733800" cy="2243958"/>
            <wp:effectExtent b="0" l="0" r="0" t="0"/>
            <wp:docPr descr="/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3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/</w:t>
      </w:r>
    </w:p>
    <w:p>
      <w:pPr>
        <w:pStyle w:val="BodyText"/>
      </w:pPr>
      <w:r>
        <w:t xml:space="preserve">Настроил файлам права доступа(рис. fig. 6).</w:t>
      </w:r>
    </w:p>
    <w:p>
      <w:pPr>
        <w:pStyle w:val="CaptionedFigure"/>
      </w:pPr>
      <w:r>
        <w:drawing>
          <wp:inline>
            <wp:extent cx="3733800" cy="4461302"/>
            <wp:effectExtent b="0" l="0" r="0" t="0"/>
            <wp:docPr descr="chmod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61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chmod</w:t>
      </w:r>
    </w:p>
    <w:p>
      <w:pPr>
        <w:pStyle w:val="BodyText"/>
      </w:pPr>
      <w:r>
        <w:t xml:space="preserve">Файл passwrd(рис. fig. 7).</w:t>
      </w:r>
    </w:p>
    <w:p>
      <w:pPr>
        <w:pStyle w:val="CaptionedFigure"/>
      </w:pPr>
      <w:r>
        <w:drawing>
          <wp:inline>
            <wp:extent cx="3733800" cy="3351313"/>
            <wp:effectExtent b="0" l="0" r="0" t="0"/>
            <wp:docPr descr="passwrd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1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passwrd</w:t>
      </w:r>
    </w:p>
    <w:p>
      <w:pPr>
        <w:pStyle w:val="BodyText"/>
      </w:pPr>
      <w:r>
        <w:t xml:space="preserve">Права доступа для features (рис. fig. 8).</w:t>
      </w:r>
    </w:p>
    <w:p>
      <w:pPr>
        <w:pStyle w:val="CaptionedFigure"/>
      </w:pPr>
      <w:r>
        <w:drawing>
          <wp:inline>
            <wp:extent cx="3733800" cy="1174750"/>
            <wp:effectExtent b="0" l="0" r="0" t="0"/>
            <wp:docPr descr="passwrd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passwrd</w:t>
      </w:r>
    </w:p>
    <w:p>
      <w:pPr>
        <w:pStyle w:val="BodyText"/>
      </w:pPr>
      <w:r>
        <w:t xml:space="preserve">Перемещение каталогов друг в друга(рис. fig. 9).</w:t>
      </w:r>
    </w:p>
    <w:p>
      <w:pPr>
        <w:pStyle w:val="CaptionedFigure"/>
      </w:pPr>
      <w:r>
        <w:drawing>
          <wp:inline>
            <wp:extent cx="3733800" cy="2522837"/>
            <wp:effectExtent b="0" l="0" r="0" t="0"/>
            <wp:docPr descr="mv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2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mv</w:t>
      </w:r>
    </w:p>
    <w:p>
      <w:pPr>
        <w:pStyle w:val="Compact"/>
        <w:numPr>
          <w:ilvl w:val="0"/>
          <w:numId w:val="1001"/>
        </w:numPr>
      </w:pPr>
      <w:r>
        <w:t xml:space="preserve">Прочел man по mount, fsck, mkfs, kill</w:t>
      </w:r>
    </w:p>
    <w:p>
      <w:pPr>
        <w:pStyle w:val="Compact"/>
        <w:numPr>
          <w:ilvl w:val="0"/>
          <w:numId w:val="1002"/>
        </w:numPr>
      </w:pPr>
      <w:r>
        <w:t xml:space="preserve">mount для подключения дисков</w:t>
      </w:r>
    </w:p>
    <w:p>
      <w:pPr>
        <w:pStyle w:val="Compact"/>
        <w:numPr>
          <w:ilvl w:val="0"/>
          <w:numId w:val="1002"/>
        </w:numPr>
      </w:pPr>
      <w:r>
        <w:t xml:space="preserve">fsck для восстановления файловой системы</w:t>
      </w:r>
    </w:p>
    <w:p>
      <w:pPr>
        <w:pStyle w:val="Compact"/>
        <w:numPr>
          <w:ilvl w:val="0"/>
          <w:numId w:val="1002"/>
        </w:numPr>
      </w:pPr>
      <w:r>
        <w:t xml:space="preserve">mkfs для создания файловой системы</w:t>
      </w:r>
    </w:p>
    <w:p>
      <w:pPr>
        <w:pStyle w:val="Compact"/>
        <w:numPr>
          <w:ilvl w:val="0"/>
          <w:numId w:val="1002"/>
        </w:numPr>
      </w:pPr>
      <w:r>
        <w:t xml:space="preserve">kill для отправки сигнала на процесс</w:t>
      </w:r>
    </w:p>
    <w:bookmarkEnd w:id="48"/>
    <w:bookmarkStart w:id="49" w:name="ответы-на-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3"/>
        </w:numPr>
      </w:pPr>
      <w:r>
        <w:t xml:space="preserve">Дайте характеристику каждой файловой системе, существующей на жёстком диске</w:t>
      </w:r>
      <w:r>
        <w:t xml:space="preserve"> </w:t>
      </w:r>
      <w:r>
        <w:t xml:space="preserve">компьютера, на котором вы выполняли лабораторную работу.</w:t>
      </w:r>
    </w:p>
    <w:p>
      <w:pPr>
        <w:numPr>
          <w:ilvl w:val="0"/>
          <w:numId w:val="1000"/>
        </w:numPr>
      </w:pPr>
      <w:r>
        <w:t xml:space="preserve">На жестком диске компьютера, на котором я выполняла лабораторную работу, были установлены следующие файловые системы: ext4, swap и vfat. ext4 - это распространенная файловая система для Linux, vfat - файловая система для устройств с файловыми системами FAT32 и FAT16,</w:t>
      </w:r>
    </w:p>
    <w:p>
      <w:pPr>
        <w:numPr>
          <w:ilvl w:val="0"/>
          <w:numId w:val="1003"/>
        </w:numPr>
      </w:pPr>
      <w:r>
        <w:t xml:space="preserve">Приведите общую структуру файловой системы и дайте характеристику каждой директории первого уровня этой структуры.</w:t>
      </w:r>
    </w:p>
    <w:p>
      <w:pPr>
        <w:numPr>
          <w:ilvl w:val="0"/>
          <w:numId w:val="1000"/>
        </w:numPr>
      </w:pPr>
      <w:r>
        <w:t xml:space="preserve">Общая структура файловой системы Linux: корневой каталог (/), каталоги исполняемых файлов (/bin), конфигурационные файлы (/etc), домашние каталоги пользователей (/home), временные файлы (/tmp), системные файлы (/sys) и устройства (/dev).</w:t>
      </w:r>
    </w:p>
    <w:p>
      <w:pPr>
        <w:numPr>
          <w:ilvl w:val="0"/>
          <w:numId w:val="1003"/>
        </w:numPr>
      </w:pPr>
      <w:r>
        <w:t xml:space="preserve">Какая операция должна быть выполнена, чтобы содержимое некоторой файловой системы было доступно операционной системе?</w:t>
      </w:r>
    </w:p>
    <w:p>
      <w:pPr>
        <w:numPr>
          <w:ilvl w:val="0"/>
          <w:numId w:val="1000"/>
        </w:numPr>
      </w:pPr>
      <w:r>
        <w:t xml:space="preserve">Необходимо произвести монтирование файловой системы.</w:t>
      </w:r>
    </w:p>
    <w:p>
      <w:pPr>
        <w:numPr>
          <w:ilvl w:val="0"/>
          <w:numId w:val="1003"/>
        </w:numPr>
      </w:pPr>
      <w:r>
        <w:t xml:space="preserve">Назовите основные причины нарушения целостности файловой системы. Как устранить повреждения файловой системы?</w:t>
      </w:r>
    </w:p>
    <w:p>
      <w:pPr>
        <w:numPr>
          <w:ilvl w:val="0"/>
          <w:numId w:val="1000"/>
        </w:numPr>
      </w:pPr>
      <w:r>
        <w:t xml:space="preserve">Основные причины нарушения целостности файловой системы: сбои в питании, неправильное завершение работы, ошибки в работе программного обеспечения. Повреждения файловой системы могут быть устранены с помощью специализированных инструментов, таких как fsck.</w:t>
      </w:r>
    </w:p>
    <w:p>
      <w:pPr>
        <w:numPr>
          <w:ilvl w:val="0"/>
          <w:numId w:val="1003"/>
        </w:numPr>
      </w:pPr>
      <w:r>
        <w:t xml:space="preserve">Как создаётся файловая система?</w:t>
      </w:r>
    </w:p>
    <w:p>
      <w:pPr>
        <w:numPr>
          <w:ilvl w:val="0"/>
          <w:numId w:val="1000"/>
        </w:numPr>
      </w:pPr>
      <w:r>
        <w:t xml:space="preserve">Файловая система создается с помощью утилиты mkfs, которая форматирует блочное устройство, подготавливая его для использования.</w:t>
      </w:r>
    </w:p>
    <w:p>
      <w:pPr>
        <w:numPr>
          <w:ilvl w:val="0"/>
          <w:numId w:val="1003"/>
        </w:numPr>
      </w:pPr>
      <w:r>
        <w:t xml:space="preserve">Дайте характеристику командам для просмотра текстовых файлов.</w:t>
      </w:r>
    </w:p>
    <w:p>
      <w:pPr>
        <w:numPr>
          <w:ilvl w:val="0"/>
          <w:numId w:val="1000"/>
        </w:numPr>
      </w:pPr>
      <w:r>
        <w:t xml:space="preserve">Основные команды для просмотра текстовых файлов: cat (вывод содержимого файла в терминал), less (постраничный просмотр содержимого файла), head (вывод первых строк файла), tail (вывод последних строк файла).</w:t>
      </w:r>
    </w:p>
    <w:p>
      <w:pPr>
        <w:numPr>
          <w:ilvl w:val="0"/>
          <w:numId w:val="1003"/>
        </w:numPr>
      </w:pPr>
      <w:r>
        <w:t xml:space="preserve">Приведите основные возможности команды cp в Linux</w:t>
      </w:r>
    </w:p>
    <w:p>
      <w:pPr>
        <w:numPr>
          <w:ilvl w:val="0"/>
          <w:numId w:val="1000"/>
        </w:numPr>
      </w:pPr>
      <w:r>
        <w:t xml:space="preserve">Основные возможности команды cp в Linux: копирование файлов и директорий, рекурсивное копирование содержимого директории, переименование файлов и директорий, установка разрешений на файлы и директории при копировании.</w:t>
      </w:r>
    </w:p>
    <w:bookmarkEnd w:id="49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bookmarkStart w:id="50" w:name="заключение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Я ознакомился с файловой системыой LInux и ее структурой, именами и содержанием каталогов</w:t>
      </w:r>
    </w:p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Лаборраторной работе №7</dc:title>
  <dc:creator>Гиршфельд Александр</dc:creator>
  <dc:language>ru-RU</dc:language>
  <cp:keywords/>
  <dcterms:created xsi:type="dcterms:W3CDTF">2024-03-22T16:09:39Z</dcterms:created>
  <dcterms:modified xsi:type="dcterms:W3CDTF">2024-03-22T16:09:39Z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