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after="200" w:before="400" w:line="240" w:lineRule="auto"/>
        <w:jc w:val="center"/>
        <w:rPr>
          <w:sz w:val="24"/>
          <w:szCs w:val="24"/>
        </w:rPr>
      </w:pPr>
      <w:r w:rsidDel="00000000" w:rsidR="00000000" w:rsidRPr="00000000">
        <w:rPr>
          <w:rFonts w:ascii="Arial Black" w:cs="Arial Black" w:eastAsia="Arial Black" w:hAnsi="Arial Black"/>
          <w:b w:val="1"/>
          <w:bCs w:val="1"/>
          <w:sz w:val="36"/>
          <w:szCs w:val="36"/>
          <w:rtl w:val="0"/>
        </w:rPr>
        <w:t xml:space="preserve">NUCLEAR ENERGY TECHNOLOGIES DESIGN COMPETITION</w:t>
      </w:r>
      <w:r w:rsidDel="00000000" w:rsidR="00000000" w:rsidRPr="00000000">
        <w:rPr>
          <w:rtl w:val="0"/>
        </w:rPr>
      </w:r>
    </w:p>
    <w:p w:rsidR="00000000" w:rsidDel="00000000" w:rsidP="00000000" w:rsidRDefault="00000000" w:rsidRPr="00000000" w14:paraId="00000004">
      <w:pPr>
        <w:spacing w:after="100" w:before="100" w:line="240" w:lineRule="auto"/>
        <w:jc w:val="center"/>
        <w:rPr>
          <w:sz w:val="24"/>
          <w:szCs w:val="24"/>
        </w:rPr>
      </w:pPr>
      <w:r w:rsidDel="00000000" w:rsidR="00000000" w:rsidRPr="00000000">
        <w:rPr>
          <w:rFonts w:ascii="Arial Black" w:cs="Arial Black" w:eastAsia="Arial Black" w:hAnsi="Arial Black"/>
          <w:b w:val="1"/>
          <w:bCs w:val="1"/>
          <w:sz w:val="32"/>
          <w:szCs w:val="32"/>
          <w:rtl w:val="0"/>
        </w:rPr>
        <w:t xml:space="preserve">DETAILED DESIGN</w:t>
      </w:r>
      <w:r w:rsidDel="00000000" w:rsidR="00000000" w:rsidRPr="00000000">
        <w:rPr>
          <w:rtl w:val="0"/>
        </w:rPr>
      </w:r>
    </w:p>
    <w:p w:rsidR="00000000" w:rsidDel="00000000" w:rsidP="00000000" w:rsidRDefault="00000000" w:rsidRPr="00000000" w14:paraId="00000005">
      <w:pPr>
        <w:spacing w:after="400" w:before="100" w:line="240" w:lineRule="auto"/>
        <w:jc w:val="center"/>
        <w:rPr>
          <w:sz w:val="24"/>
          <w:szCs w:val="24"/>
        </w:rPr>
      </w:pPr>
      <w:r w:rsidDel="00000000" w:rsidR="00000000" w:rsidRPr="00000000">
        <w:rPr>
          <w:rFonts w:ascii="Arial Black" w:cs="Arial Black" w:eastAsia="Arial Black" w:hAnsi="Arial Black"/>
          <w:b w:val="1"/>
          <w:bCs w:val="1"/>
          <w:sz w:val="32"/>
          <w:szCs w:val="32"/>
          <w:rtl w:val="0"/>
        </w:rPr>
        <w:t xml:space="preserve">FINAL EVALUATION REPORT (FDR)</w:t>
      </w: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jc w:val="center"/>
        <w:rPr>
          <w:sz w:val="24"/>
          <w:szCs w:val="24"/>
        </w:rPr>
      </w:pPr>
      <w:r w:rsidDel="00000000" w:rsidR="00000000" w:rsidRPr="00000000">
        <w:rPr>
          <w:b w:val="1"/>
          <w:bCs w:val="1"/>
          <w:sz w:val="26"/>
          <w:szCs w:val="26"/>
          <w:rtl w:val="0"/>
        </w:rPr>
        <w:t xml:space="preserve">Team Name:</w:t>
      </w:r>
      <w:r w:rsidDel="00000000" w:rsidR="00000000" w:rsidRPr="00000000">
        <w:rPr>
          <w:rtl w:val="0"/>
        </w:rPr>
      </w:r>
    </w:p>
    <w:p w:rsidR="00000000" w:rsidDel="00000000" w:rsidP="00000000" w:rsidRDefault="00000000" w:rsidRPr="00000000" w14:paraId="00000008">
      <w:pPr>
        <w:spacing w:line="240" w:lineRule="auto"/>
        <w:jc w:val="center"/>
        <w:rPr>
          <w:sz w:val="24"/>
          <w:szCs w:val="24"/>
        </w:rPr>
      </w:pPr>
      <w:r w:rsidDel="00000000" w:rsidR="00000000" w:rsidRPr="00000000">
        <w:rPr>
          <w:b w:val="1"/>
          <w:bCs w:val="1"/>
          <w:sz w:val="26"/>
          <w:szCs w:val="26"/>
          <w:rtl w:val="0"/>
        </w:rPr>
        <w:t xml:space="preserve">Application ID:</w:t>
      </w:r>
      <w:r w:rsidDel="00000000" w:rsidR="00000000" w:rsidRPr="00000000">
        <w:rPr>
          <w:rtl w:val="0"/>
        </w:rPr>
      </w:r>
    </w:p>
    <w:p w:rsidR="00000000" w:rsidDel="00000000" w:rsidP="00000000" w:rsidRDefault="00000000" w:rsidRPr="00000000" w14:paraId="00000009">
      <w:pPr>
        <w:spacing w:line="240" w:lineRule="auto"/>
        <w:jc w:val="center"/>
        <w:rPr>
          <w:sz w:val="24"/>
          <w:szCs w:val="24"/>
        </w:rPr>
      </w:pPr>
      <w:r w:rsidDel="00000000" w:rsidR="00000000" w:rsidRPr="00000000">
        <w:rPr>
          <w:b w:val="1"/>
          <w:bCs w:val="1"/>
          <w:sz w:val="26"/>
          <w:szCs w:val="26"/>
          <w:rtl w:val="0"/>
        </w:rPr>
        <w:t xml:space="preserve">Team ID:</w:t>
      </w:r>
      <w:r w:rsidDel="00000000" w:rsidR="00000000" w:rsidRPr="00000000">
        <w:rPr>
          <w:rtl w:val="0"/>
        </w:rPr>
      </w:r>
    </w:p>
    <w:p w:rsidR="00000000" w:rsidDel="00000000" w:rsidP="00000000" w:rsidRDefault="00000000" w:rsidRPr="00000000" w14:paraId="0000000A">
      <w:pPr>
        <w:spacing w:line="240" w:lineRule="auto"/>
        <w:jc w:val="center"/>
        <w:rPr>
          <w:sz w:val="24"/>
          <w:szCs w:val="24"/>
        </w:rPr>
      </w:pPr>
      <w:r w:rsidDel="00000000" w:rsidR="00000000" w:rsidRPr="00000000">
        <w:rPr>
          <w:b w:val="1"/>
          <w:bCs w:val="1"/>
          <w:sz w:val="26"/>
          <w:szCs w:val="26"/>
          <w:rtl w:val="0"/>
        </w:rPr>
        <w:t xml:space="preserve">Category Name:</w:t>
      </w:r>
      <w:r w:rsidDel="00000000" w:rsidR="00000000" w:rsidRPr="00000000">
        <w:rPr>
          <w:rtl w:val="0"/>
        </w:rPr>
      </w:r>
    </w:p>
    <w:p w:rsidR="00000000" w:rsidDel="00000000" w:rsidP="00000000" w:rsidRDefault="00000000" w:rsidRPr="00000000" w14:paraId="0000000B">
      <w:pPr>
        <w:spacing w:line="240" w:lineRule="auto"/>
        <w:jc w:val="center"/>
        <w:rPr>
          <w:sz w:val="24"/>
          <w:szCs w:val="24"/>
        </w:rPr>
      </w:pPr>
      <w:r w:rsidDel="00000000" w:rsidR="00000000" w:rsidRPr="00000000">
        <w:rPr>
          <w:b w:val="1"/>
          <w:bCs w:val="1"/>
          <w:sz w:val="26"/>
          <w:szCs w:val="26"/>
          <w:rtl w:val="0"/>
        </w:rPr>
        <w:t xml:space="preserve">Team Type:</w:t>
      </w: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jc w:val="center"/>
        <w:rPr>
          <w:sz w:val="24"/>
          <w:szCs w:val="24"/>
        </w:rPr>
      </w:pPr>
      <w:r w:rsidDel="00000000" w:rsidR="00000000" w:rsidRPr="00000000">
        <w:rPr>
          <w:rFonts w:ascii="Arial Black" w:cs="Arial Black" w:eastAsia="Arial Black" w:hAnsi="Arial Black"/>
          <w:b w:val="1"/>
          <w:bCs w:val="1"/>
          <w:sz w:val="32"/>
          <w:szCs w:val="32"/>
          <w:rtl w:val="0"/>
        </w:rPr>
        <w:t xml:space="preserve">2026</w:t>
      </w: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after="60" w:before="60" w:line="276" w:lineRule="auto"/>
        <w:jc w:val="both"/>
        <w:rPr>
          <w:sz w:val="24"/>
          <w:szCs w:val="24"/>
        </w:rPr>
      </w:pPr>
      <w:r w:rsidDel="00000000" w:rsidR="00000000" w:rsidRPr="00000000">
        <w:rPr>
          <w:sz w:val="24"/>
          <w:szCs w:val="24"/>
          <w:rtl w:val="0"/>
        </w:rPr>
        <w:t xml:space="preserve">You must check the basic category and team type you selected during your competition application.</w:t>
      </w:r>
    </w:p>
    <w:p w:rsidR="00000000" w:rsidDel="00000000" w:rsidP="00000000" w:rsidRDefault="00000000" w:rsidRPr="00000000" w14:paraId="00000010">
      <w:pPr>
        <w:spacing w:after="60" w:before="60" w:line="276" w:lineRule="auto"/>
        <w:jc w:val="both"/>
        <w:rPr>
          <w:sz w:val="24"/>
          <w:szCs w:val="24"/>
        </w:rPr>
      </w:pPr>
      <w:r w:rsidDel="00000000" w:rsidR="00000000" w:rsidRPr="00000000">
        <w:rPr>
          <w:sz w:val="24"/>
          <w:szCs w:val="24"/>
          <w:rtl w:val="0"/>
        </w:rPr>
        <w:t xml:space="preserve">Only one selection must be made in each of the tables below; more than one selection must not be made.</w:t>
      </w:r>
    </w:p>
    <w:p w:rsidR="00000000" w:rsidDel="00000000" w:rsidP="00000000" w:rsidRDefault="00000000" w:rsidRPr="00000000" w14:paraId="00000011">
      <w:pPr>
        <w:spacing w:line="240" w:lineRule="auto"/>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12">
            <w:pPr>
              <w:spacing w:line="240" w:lineRule="auto"/>
              <w:rPr>
                <w:sz w:val="24"/>
                <w:szCs w:val="24"/>
              </w:rPr>
            </w:pPr>
            <w:r w:rsidDel="00000000" w:rsidR="00000000" w:rsidRPr="00000000">
              <w:rPr>
                <w:b w:val="1"/>
                <w:bCs w:val="1"/>
                <w:color w:val="ffffff"/>
                <w:rtl w:val="0"/>
              </w:rPr>
              <w:t xml:space="preserve">BASIC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line="240" w:lineRule="auto"/>
              <w:rPr>
                <w:sz w:val="24"/>
                <w:szCs w:val="24"/>
              </w:rPr>
            </w:pPr>
            <w:r w:rsidDel="00000000" w:rsidR="00000000" w:rsidRPr="00000000">
              <w:rPr>
                <w:rtl w:val="0"/>
              </w:rPr>
              <w:t xml:space="preserve">Detailed Design – 40 MWe Modular PWR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sz w:val="24"/>
                <w:szCs w:val="24"/>
              </w:rPr>
            </w:pPr>
            <w:r w:rsidDel="00000000" w:rsidR="00000000" w:rsidRPr="00000000">
              <w:rPr>
                <w:rtl w:val="0"/>
              </w:rPr>
            </w:r>
          </w:p>
        </w:tc>
      </w:tr>
    </w:tbl>
    <w:p w:rsidR="00000000" w:rsidDel="00000000" w:rsidP="00000000" w:rsidRDefault="00000000" w:rsidRPr="00000000" w14:paraId="00000016">
      <w:pPr>
        <w:spacing w:line="240" w:lineRule="auto"/>
        <w:rPr>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017">
            <w:pPr>
              <w:spacing w:line="240" w:lineRule="auto"/>
              <w:rPr>
                <w:sz w:val="24"/>
                <w:szCs w:val="24"/>
              </w:rPr>
            </w:pPr>
            <w:r w:rsidDel="00000000" w:rsidR="00000000" w:rsidRPr="00000000">
              <w:rPr>
                <w:b w:val="1"/>
                <w:bCs w:val="1"/>
                <w:color w:val="ffffff"/>
                <w:rtl w:val="0"/>
              </w:rPr>
              <w:t xml:space="preserve">TEAM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sz w:val="24"/>
                <w:szCs w:val="24"/>
              </w:rPr>
            </w:pPr>
            <w:r w:rsidDel="00000000" w:rsidR="00000000" w:rsidRPr="00000000">
              <w:rPr>
                <w:rtl w:val="0"/>
              </w:rPr>
              <w:t xml:space="preserve">Professional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sz w:val="24"/>
                <w:szCs w:val="24"/>
              </w:rPr>
            </w:pPr>
            <w:r w:rsidDel="00000000" w:rsidR="00000000" w:rsidRPr="00000000">
              <w:rPr>
                <w:rtl w:val="0"/>
              </w:rPr>
              <w:t xml:space="preserve">School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line="240" w:lineRule="auto"/>
              <w:rPr>
                <w:sz w:val="24"/>
                <w:szCs w:val="24"/>
              </w:rPr>
            </w:pPr>
            <w:r w:rsidDel="00000000" w:rsidR="00000000" w:rsidRPr="00000000">
              <w:rPr>
                <w:rtl w:val="0"/>
              </w:rPr>
            </w:r>
          </w:p>
        </w:tc>
      </w:tr>
    </w:tbl>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sz w:val="24"/>
          <w:szCs w:val="24"/>
        </w:rPr>
      </w:pPr>
      <w:r w:rsidDel="00000000" w:rsidR="00000000" w:rsidRPr="00000000">
        <w:rPr>
          <w:b w:val="1"/>
          <w:bCs w:val="1"/>
          <w:rtl w:val="0"/>
        </w:rPr>
        <w:t xml:space="preserve">THE REPORT MUST BE PREPARED USING THE FDR TEMPLATE. REPORTS PREPARED OUTSIDE THIS FORMAT WILL NOT BE ACCEPTED.</w:t>
      </w:r>
      <w:r w:rsidDel="00000000" w:rsidR="00000000" w:rsidRPr="00000000">
        <w:rPr>
          <w:rtl w:val="0"/>
        </w:rPr>
      </w:r>
    </w:p>
    <w:p w:rsidR="00000000" w:rsidDel="00000000" w:rsidP="00000000" w:rsidRDefault="00000000" w:rsidRPr="00000000" w14:paraId="0000001F">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TABLE OF CONTENTS</w:t>
      </w:r>
    </w:p>
    <w:p w:rsidR="00000000" w:rsidDel="00000000" w:rsidP="00000000" w:rsidRDefault="00000000" w:rsidRPr="00000000" w14:paraId="00000021">
      <w:pPr>
        <w:spacing w:after="60" w:before="60" w:line="276" w:lineRule="auto"/>
        <w:jc w:val="both"/>
        <w:rPr>
          <w:sz w:val="24"/>
          <w:szCs w:val="24"/>
        </w:rPr>
      </w:pPr>
      <w:r w:rsidDel="00000000" w:rsidR="00000000" w:rsidRPr="00000000">
        <w:rPr>
          <w:sz w:val="24"/>
          <w:szCs w:val="24"/>
          <w:rtl w:val="0"/>
        </w:rPr>
        <w:t xml:space="preserve">TABLES3</w:t>
      </w:r>
    </w:p>
    <w:p w:rsidR="00000000" w:rsidDel="00000000" w:rsidP="00000000" w:rsidRDefault="00000000" w:rsidRPr="00000000" w14:paraId="00000022">
      <w:pPr>
        <w:spacing w:after="60" w:before="60" w:line="276" w:lineRule="auto"/>
        <w:jc w:val="both"/>
        <w:rPr>
          <w:sz w:val="24"/>
          <w:szCs w:val="24"/>
        </w:rPr>
      </w:pPr>
      <w:r w:rsidDel="00000000" w:rsidR="00000000" w:rsidRPr="00000000">
        <w:rPr>
          <w:sz w:val="24"/>
          <w:szCs w:val="24"/>
          <w:rtl w:val="0"/>
        </w:rPr>
        <w:t xml:space="preserve">FIGURES3</w:t>
      </w:r>
    </w:p>
    <w:p w:rsidR="00000000" w:rsidDel="00000000" w:rsidP="00000000" w:rsidRDefault="00000000" w:rsidRPr="00000000" w14:paraId="00000023">
      <w:pPr>
        <w:spacing w:after="60" w:before="60" w:line="276" w:lineRule="auto"/>
        <w:jc w:val="both"/>
        <w:rPr>
          <w:sz w:val="24"/>
          <w:szCs w:val="24"/>
        </w:rPr>
      </w:pPr>
      <w:r w:rsidDel="00000000" w:rsidR="00000000" w:rsidRPr="00000000">
        <w:rPr>
          <w:sz w:val="24"/>
          <w:szCs w:val="24"/>
          <w:rtl w:val="0"/>
        </w:rPr>
        <w:t xml:space="preserve">ABBREVIATIONS3</w:t>
      </w:r>
    </w:p>
    <w:p w:rsidR="00000000" w:rsidDel="00000000" w:rsidP="00000000" w:rsidRDefault="00000000" w:rsidRPr="00000000" w14:paraId="00000024">
      <w:pPr>
        <w:spacing w:after="60" w:before="60" w:line="276" w:lineRule="auto"/>
        <w:jc w:val="both"/>
        <w:rPr>
          <w:sz w:val="24"/>
          <w:szCs w:val="24"/>
        </w:rPr>
      </w:pPr>
      <w:r w:rsidDel="00000000" w:rsidR="00000000" w:rsidRPr="00000000">
        <w:rPr>
          <w:sz w:val="24"/>
          <w:szCs w:val="24"/>
          <w:rtl w:val="0"/>
        </w:rPr>
        <w:t xml:space="preserve">1. PROJECT SUMMARY / PROJECT SCOPE4</w:t>
      </w:r>
    </w:p>
    <w:p w:rsidR="00000000" w:rsidDel="00000000" w:rsidP="00000000" w:rsidRDefault="00000000" w:rsidRPr="00000000" w14:paraId="00000025">
      <w:pPr>
        <w:spacing w:after="60" w:before="60" w:line="276" w:lineRule="auto"/>
        <w:jc w:val="both"/>
        <w:rPr>
          <w:sz w:val="24"/>
          <w:szCs w:val="24"/>
        </w:rPr>
      </w:pPr>
      <w:r w:rsidDel="00000000" w:rsidR="00000000" w:rsidRPr="00000000">
        <w:rPr>
          <w:sz w:val="24"/>
          <w:szCs w:val="24"/>
          <w:rtl w:val="0"/>
        </w:rPr>
        <w:t xml:space="preserve">2. TEAM INTRODUCTION4</w:t>
      </w:r>
    </w:p>
    <w:p w:rsidR="00000000" w:rsidDel="00000000" w:rsidP="00000000" w:rsidRDefault="00000000" w:rsidRPr="00000000" w14:paraId="00000026">
      <w:pPr>
        <w:spacing w:after="60" w:before="60" w:line="276" w:lineRule="auto"/>
        <w:jc w:val="both"/>
        <w:rPr>
          <w:sz w:val="24"/>
          <w:szCs w:val="24"/>
        </w:rPr>
      </w:pPr>
      <w:r w:rsidDel="00000000" w:rsidR="00000000" w:rsidRPr="00000000">
        <w:rPr>
          <w:sz w:val="24"/>
          <w:szCs w:val="24"/>
          <w:rtl w:val="0"/>
        </w:rPr>
        <w:t xml:space="preserve">3. LITERATURE REVIEW4</w:t>
      </w:r>
    </w:p>
    <w:p w:rsidR="00000000" w:rsidDel="00000000" w:rsidP="00000000" w:rsidRDefault="00000000" w:rsidRPr="00000000" w14:paraId="00000027">
      <w:pPr>
        <w:spacing w:after="60" w:before="60" w:line="276" w:lineRule="auto"/>
        <w:jc w:val="both"/>
        <w:rPr>
          <w:sz w:val="24"/>
          <w:szCs w:val="24"/>
        </w:rPr>
      </w:pPr>
      <w:r w:rsidDel="00000000" w:rsidR="00000000" w:rsidRPr="00000000">
        <w:rPr>
          <w:sz w:val="24"/>
          <w:szCs w:val="24"/>
          <w:rtl w:val="0"/>
        </w:rPr>
        <w:t xml:space="preserve">4. METHOD AND APPLICABILITY4</w:t>
      </w:r>
    </w:p>
    <w:p w:rsidR="00000000" w:rsidDel="00000000" w:rsidP="00000000" w:rsidRDefault="00000000" w:rsidRPr="00000000" w14:paraId="00000028">
      <w:pPr>
        <w:spacing w:after="60" w:before="60" w:line="276" w:lineRule="auto"/>
        <w:jc w:val="both"/>
        <w:rPr>
          <w:sz w:val="24"/>
          <w:szCs w:val="24"/>
        </w:rPr>
      </w:pPr>
      <w:r w:rsidDel="00000000" w:rsidR="00000000" w:rsidRPr="00000000">
        <w:rPr>
          <w:sz w:val="24"/>
          <w:szCs w:val="24"/>
          <w:rtl w:val="0"/>
        </w:rPr>
        <w:t xml:space="preserve">5. ORIGINALITY, INNOVATION AND DOMESTICITY4</w:t>
      </w:r>
    </w:p>
    <w:p w:rsidR="00000000" w:rsidDel="00000000" w:rsidP="00000000" w:rsidRDefault="00000000" w:rsidRPr="00000000" w14:paraId="00000029">
      <w:pPr>
        <w:spacing w:after="60" w:before="60" w:line="276" w:lineRule="auto"/>
        <w:jc w:val="both"/>
        <w:rPr>
          <w:sz w:val="24"/>
          <w:szCs w:val="24"/>
        </w:rPr>
      </w:pPr>
      <w:r w:rsidDel="00000000" w:rsidR="00000000" w:rsidRPr="00000000">
        <w:rPr>
          <w:sz w:val="24"/>
          <w:szCs w:val="24"/>
          <w:rtl w:val="0"/>
        </w:rPr>
        <w:t xml:space="preserve">6. PROJECT WORK SCHEDULE5</w:t>
      </w:r>
    </w:p>
    <w:p w:rsidR="00000000" w:rsidDel="00000000" w:rsidP="00000000" w:rsidRDefault="00000000" w:rsidRPr="00000000" w14:paraId="0000002A">
      <w:pPr>
        <w:spacing w:after="60" w:before="60" w:line="276" w:lineRule="auto"/>
        <w:jc w:val="both"/>
        <w:rPr>
          <w:sz w:val="24"/>
          <w:szCs w:val="24"/>
        </w:rPr>
      </w:pPr>
      <w:r w:rsidDel="00000000" w:rsidR="00000000" w:rsidRPr="00000000">
        <w:rPr>
          <w:sz w:val="24"/>
          <w:szCs w:val="24"/>
          <w:rtl w:val="0"/>
        </w:rPr>
        <w:t xml:space="preserve">7. WIDER IMPACT AND TARGET AUDIENCE OF THE PROJECT5</w:t>
      </w:r>
    </w:p>
    <w:p w:rsidR="00000000" w:rsidDel="00000000" w:rsidP="00000000" w:rsidRDefault="00000000" w:rsidRPr="00000000" w14:paraId="0000002B">
      <w:pPr>
        <w:spacing w:after="60" w:before="60" w:line="276" w:lineRule="auto"/>
        <w:jc w:val="both"/>
        <w:rPr>
          <w:sz w:val="24"/>
          <w:szCs w:val="24"/>
        </w:rPr>
      </w:pPr>
      <w:r w:rsidDel="00000000" w:rsidR="00000000" w:rsidRPr="00000000">
        <w:rPr>
          <w:sz w:val="24"/>
          <w:szCs w:val="24"/>
          <w:rtl w:val="0"/>
        </w:rPr>
        <w:t xml:space="preserve">8. PROJECT MAIN TOPIC HEADINGS5</w:t>
      </w:r>
    </w:p>
    <w:p w:rsidR="00000000" w:rsidDel="00000000" w:rsidP="00000000" w:rsidRDefault="00000000" w:rsidRPr="00000000" w14:paraId="0000002C">
      <w:pPr>
        <w:spacing w:after="60" w:before="60" w:line="276" w:lineRule="auto"/>
        <w:jc w:val="both"/>
        <w:rPr>
          <w:sz w:val="24"/>
          <w:szCs w:val="24"/>
        </w:rPr>
      </w:pPr>
      <w:r w:rsidDel="00000000" w:rsidR="00000000" w:rsidRPr="00000000">
        <w:rPr>
          <w:sz w:val="24"/>
          <w:szCs w:val="24"/>
          <w:rtl w:val="0"/>
        </w:rPr>
        <w:t xml:space="preserve">   8.1. Design Preparation Phase and General Description of the Facility6</w:t>
      </w:r>
    </w:p>
    <w:p w:rsidR="00000000" w:rsidDel="00000000" w:rsidP="00000000" w:rsidRDefault="00000000" w:rsidRPr="00000000" w14:paraId="0000002D">
      <w:pPr>
        <w:spacing w:after="60" w:before="60" w:line="276" w:lineRule="auto"/>
        <w:jc w:val="both"/>
        <w:rPr>
          <w:sz w:val="24"/>
          <w:szCs w:val="24"/>
        </w:rPr>
      </w:pPr>
      <w:r w:rsidDel="00000000" w:rsidR="00000000" w:rsidRPr="00000000">
        <w:rPr>
          <w:sz w:val="24"/>
          <w:szCs w:val="24"/>
          <w:rtl w:val="0"/>
        </w:rPr>
        <w:t xml:space="preserve">   8.2. Core Design7</w:t>
      </w:r>
    </w:p>
    <w:p w:rsidR="00000000" w:rsidDel="00000000" w:rsidP="00000000" w:rsidRDefault="00000000" w:rsidRPr="00000000" w14:paraId="0000002E">
      <w:pPr>
        <w:spacing w:after="60" w:before="60" w:line="276" w:lineRule="auto"/>
        <w:jc w:val="both"/>
        <w:rPr>
          <w:sz w:val="24"/>
          <w:szCs w:val="24"/>
        </w:rPr>
      </w:pPr>
      <w:r w:rsidDel="00000000" w:rsidR="00000000" w:rsidRPr="00000000">
        <w:rPr>
          <w:sz w:val="24"/>
          <w:szCs w:val="24"/>
          <w:rtl w:val="0"/>
        </w:rPr>
        <w:t xml:space="preserve">   8.3. Fuel and Material Design8</w:t>
      </w:r>
    </w:p>
    <w:p w:rsidR="00000000" w:rsidDel="00000000" w:rsidP="00000000" w:rsidRDefault="00000000" w:rsidRPr="00000000" w14:paraId="0000002F">
      <w:pPr>
        <w:spacing w:after="60" w:before="60" w:line="276" w:lineRule="auto"/>
        <w:jc w:val="both"/>
        <w:rPr>
          <w:sz w:val="24"/>
          <w:szCs w:val="24"/>
        </w:rPr>
      </w:pPr>
      <w:r w:rsidDel="00000000" w:rsidR="00000000" w:rsidRPr="00000000">
        <w:rPr>
          <w:sz w:val="24"/>
          <w:szCs w:val="24"/>
          <w:rtl w:val="0"/>
        </w:rPr>
        <w:t xml:space="preserve">   8.4. Cooling Circuit System Design8</w:t>
      </w:r>
    </w:p>
    <w:p w:rsidR="00000000" w:rsidDel="00000000" w:rsidP="00000000" w:rsidRDefault="00000000" w:rsidRPr="00000000" w14:paraId="00000030">
      <w:pPr>
        <w:spacing w:after="60" w:before="60" w:line="276" w:lineRule="auto"/>
        <w:jc w:val="both"/>
        <w:rPr>
          <w:sz w:val="24"/>
          <w:szCs w:val="24"/>
        </w:rPr>
      </w:pPr>
      <w:r w:rsidDel="00000000" w:rsidR="00000000" w:rsidRPr="00000000">
        <w:rPr>
          <w:sz w:val="24"/>
          <w:szCs w:val="24"/>
          <w:rtl w:val="0"/>
        </w:rPr>
        <w:t xml:space="preserve">   8.5. Safety Criteria9</w:t>
      </w:r>
    </w:p>
    <w:p w:rsidR="00000000" w:rsidDel="00000000" w:rsidP="00000000" w:rsidRDefault="00000000" w:rsidRPr="00000000" w14:paraId="00000031">
      <w:pPr>
        <w:spacing w:after="60" w:before="60" w:line="276" w:lineRule="auto"/>
        <w:jc w:val="both"/>
        <w:rPr>
          <w:sz w:val="24"/>
          <w:szCs w:val="24"/>
        </w:rPr>
      </w:pPr>
      <w:r w:rsidDel="00000000" w:rsidR="00000000" w:rsidRPr="00000000">
        <w:rPr>
          <w:sz w:val="24"/>
          <w:szCs w:val="24"/>
          <w:rtl w:val="0"/>
        </w:rPr>
        <w:t xml:space="preserve">   8.6. Reactor Safety Systems Design9</w:t>
      </w:r>
    </w:p>
    <w:p w:rsidR="00000000" w:rsidDel="00000000" w:rsidP="00000000" w:rsidRDefault="00000000" w:rsidRPr="00000000" w14:paraId="00000032">
      <w:pPr>
        <w:spacing w:after="60" w:before="60" w:line="276" w:lineRule="auto"/>
        <w:jc w:val="both"/>
        <w:rPr>
          <w:sz w:val="24"/>
          <w:szCs w:val="24"/>
        </w:rPr>
      </w:pPr>
      <w:r w:rsidDel="00000000" w:rsidR="00000000" w:rsidRPr="00000000">
        <w:rPr>
          <w:sz w:val="24"/>
          <w:szCs w:val="24"/>
          <w:rtl w:val="0"/>
        </w:rPr>
        <w:t xml:space="preserve">   8.7. Instrumentation and Control System Design10</w:t>
      </w:r>
    </w:p>
    <w:p w:rsidR="00000000" w:rsidDel="00000000" w:rsidP="00000000" w:rsidRDefault="00000000" w:rsidRPr="00000000" w14:paraId="00000033">
      <w:pPr>
        <w:spacing w:after="60" w:before="60" w:line="276" w:lineRule="auto"/>
        <w:jc w:val="both"/>
        <w:rPr>
          <w:sz w:val="24"/>
          <w:szCs w:val="24"/>
        </w:rPr>
      </w:pPr>
      <w:r w:rsidDel="00000000" w:rsidR="00000000" w:rsidRPr="00000000">
        <w:rPr>
          <w:sz w:val="24"/>
          <w:szCs w:val="24"/>
          <w:rtl w:val="0"/>
        </w:rPr>
        <w:t xml:space="preserve">   8.8. Auxiliary Systems Design10</w:t>
      </w:r>
    </w:p>
    <w:p w:rsidR="00000000" w:rsidDel="00000000" w:rsidP="00000000" w:rsidRDefault="00000000" w:rsidRPr="00000000" w14:paraId="00000034">
      <w:pPr>
        <w:spacing w:after="60" w:before="60" w:line="276" w:lineRule="auto"/>
        <w:jc w:val="both"/>
        <w:rPr>
          <w:sz w:val="24"/>
          <w:szCs w:val="24"/>
        </w:rPr>
      </w:pPr>
      <w:r w:rsidDel="00000000" w:rsidR="00000000" w:rsidRPr="00000000">
        <w:rPr>
          <w:sz w:val="24"/>
          <w:szCs w:val="24"/>
          <w:rtl w:val="0"/>
        </w:rPr>
        <w:t xml:space="preserve">   8.9. Energy Conversion and Integrated Systems11</w:t>
      </w:r>
    </w:p>
    <w:p w:rsidR="00000000" w:rsidDel="00000000" w:rsidP="00000000" w:rsidRDefault="00000000" w:rsidRPr="00000000" w14:paraId="00000035">
      <w:pPr>
        <w:spacing w:after="60" w:before="60" w:line="276" w:lineRule="auto"/>
        <w:jc w:val="both"/>
        <w:rPr>
          <w:sz w:val="24"/>
          <w:szCs w:val="24"/>
        </w:rPr>
      </w:pPr>
      <w:r w:rsidDel="00000000" w:rsidR="00000000" w:rsidRPr="00000000">
        <w:rPr>
          <w:sz w:val="24"/>
          <w:szCs w:val="24"/>
          <w:rtl w:val="0"/>
        </w:rPr>
        <w:t xml:space="preserve">   8.10. Facility Layout Design11</w:t>
      </w:r>
    </w:p>
    <w:p w:rsidR="00000000" w:rsidDel="00000000" w:rsidP="00000000" w:rsidRDefault="00000000" w:rsidRPr="00000000" w14:paraId="00000036">
      <w:pPr>
        <w:spacing w:after="60" w:before="60" w:line="276" w:lineRule="auto"/>
        <w:jc w:val="both"/>
        <w:rPr>
          <w:sz w:val="24"/>
          <w:szCs w:val="24"/>
        </w:rPr>
      </w:pPr>
      <w:r w:rsidDel="00000000" w:rsidR="00000000" w:rsidRPr="00000000">
        <w:rPr>
          <w:sz w:val="24"/>
          <w:szCs w:val="24"/>
          <w:rtl w:val="0"/>
        </w:rPr>
        <w:t xml:space="preserve">   8.11. Nuclear Waste Management11</w:t>
      </w:r>
    </w:p>
    <w:p w:rsidR="00000000" w:rsidDel="00000000" w:rsidP="00000000" w:rsidRDefault="00000000" w:rsidRPr="00000000" w14:paraId="00000037">
      <w:pPr>
        <w:spacing w:after="60" w:before="60" w:line="276" w:lineRule="auto"/>
        <w:jc w:val="both"/>
        <w:rPr>
          <w:sz w:val="24"/>
          <w:szCs w:val="24"/>
        </w:rPr>
      </w:pPr>
      <w:r w:rsidDel="00000000" w:rsidR="00000000" w:rsidRPr="00000000">
        <w:rPr>
          <w:sz w:val="24"/>
          <w:szCs w:val="24"/>
          <w:rtl w:val="0"/>
        </w:rPr>
        <w:t xml:space="preserve">   8.12. Economic Evaluation12</w:t>
      </w:r>
    </w:p>
    <w:p w:rsidR="00000000" w:rsidDel="00000000" w:rsidP="00000000" w:rsidRDefault="00000000" w:rsidRPr="00000000" w14:paraId="00000038">
      <w:pPr>
        <w:spacing w:after="60" w:before="60" w:line="276" w:lineRule="auto"/>
        <w:jc w:val="both"/>
        <w:rPr>
          <w:sz w:val="24"/>
          <w:szCs w:val="24"/>
        </w:rPr>
      </w:pPr>
      <w:r w:rsidDel="00000000" w:rsidR="00000000" w:rsidRPr="00000000">
        <w:rPr>
          <w:sz w:val="24"/>
          <w:szCs w:val="24"/>
          <w:rtl w:val="0"/>
        </w:rPr>
        <w:t xml:space="preserve">REFERENCES13</w:t>
      </w:r>
    </w:p>
    <w:p w:rsidR="00000000" w:rsidDel="00000000" w:rsidP="00000000" w:rsidRDefault="00000000" w:rsidRPr="00000000" w14:paraId="00000039">
      <w:pPr>
        <w:spacing w:after="60" w:before="60" w:line="276" w:lineRule="auto"/>
        <w:jc w:val="both"/>
        <w:rPr>
          <w:sz w:val="24"/>
          <w:szCs w:val="24"/>
        </w:rPr>
      </w:pPr>
      <w:r w:rsidDel="00000000" w:rsidR="00000000" w:rsidRPr="00000000">
        <w:rPr>
          <w:sz w:val="24"/>
          <w:szCs w:val="24"/>
          <w:rtl w:val="0"/>
        </w:rPr>
        <w:t xml:space="preserve">APPENDICES13</w:t>
      </w:r>
    </w:p>
    <w:p w:rsidR="00000000" w:rsidDel="00000000" w:rsidP="00000000" w:rsidRDefault="00000000" w:rsidRPr="00000000" w14:paraId="0000003A">
      <w:pPr>
        <w:spacing w:line="240" w:lineRule="auto"/>
        <w:rPr>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TABLES</w:t>
      </w:r>
    </w:p>
    <w:p w:rsidR="00000000" w:rsidDel="00000000" w:rsidP="00000000" w:rsidRDefault="00000000" w:rsidRPr="00000000" w14:paraId="0000003C">
      <w:pPr>
        <w:spacing w:after="60" w:before="60" w:line="276" w:lineRule="auto"/>
        <w:jc w:val="both"/>
        <w:rPr>
          <w:sz w:val="24"/>
          <w:szCs w:val="24"/>
        </w:rPr>
      </w:pPr>
      <w:r w:rsidDel="00000000" w:rsidR="00000000" w:rsidRPr="00000000">
        <w:rPr>
          <w:sz w:val="24"/>
          <w:szCs w:val="24"/>
          <w:rtl w:val="0"/>
        </w:rPr>
        <w:t xml:space="preserve">[Insert list of tables here]</w:t>
      </w:r>
    </w:p>
    <w:p w:rsidR="00000000" w:rsidDel="00000000" w:rsidP="00000000" w:rsidRDefault="00000000" w:rsidRPr="00000000" w14:paraId="0000003D">
      <w:pPr>
        <w:spacing w:after="60" w:before="60" w:line="276" w:lineRule="auto"/>
        <w:jc w:val="both"/>
        <w:rPr>
          <w:sz w:val="24"/>
          <w:szCs w:val="24"/>
        </w:rPr>
      </w:pPr>
      <w:r w:rsidDel="00000000" w:rsidR="00000000" w:rsidRPr="00000000">
        <w:rPr>
          <w:sz w:val="24"/>
          <w:szCs w:val="24"/>
          <w:rtl w:val="0"/>
        </w:rPr>
        <w:t xml:space="preserve">Table 1. Example design parameters6</w:t>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FIGURES</w:t>
      </w:r>
    </w:p>
    <w:p w:rsidR="00000000" w:rsidDel="00000000" w:rsidP="00000000" w:rsidRDefault="00000000" w:rsidRPr="00000000" w14:paraId="00000040">
      <w:pPr>
        <w:spacing w:after="60" w:before="60" w:line="276" w:lineRule="auto"/>
        <w:jc w:val="both"/>
        <w:rPr>
          <w:sz w:val="24"/>
          <w:szCs w:val="24"/>
        </w:rPr>
      </w:pPr>
      <w:r w:rsidDel="00000000" w:rsidR="00000000" w:rsidRPr="00000000">
        <w:rPr>
          <w:sz w:val="24"/>
          <w:szCs w:val="24"/>
          <w:rtl w:val="0"/>
        </w:rPr>
        <w:t xml:space="preserve">[Insert list of figures here]</w:t>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ABBREVIATIONS</w:t>
      </w:r>
    </w:p>
    <w:p w:rsidR="00000000" w:rsidDel="00000000" w:rsidP="00000000" w:rsidRDefault="00000000" w:rsidRPr="00000000" w14:paraId="00000043">
      <w:pPr>
        <w:spacing w:after="60" w:before="60" w:line="276" w:lineRule="auto"/>
        <w:jc w:val="both"/>
        <w:rPr>
          <w:sz w:val="24"/>
          <w:szCs w:val="24"/>
        </w:rPr>
      </w:pPr>
      <w:r w:rsidDel="00000000" w:rsidR="00000000" w:rsidRPr="00000000">
        <w:rPr>
          <w:sz w:val="24"/>
          <w:szCs w:val="24"/>
          <w:rtl w:val="0"/>
        </w:rPr>
        <w:t xml:space="preserve">[Insert abbreviations here]</w:t>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1. PROJECT SUMMARY / PROJECT SCOPE</w:t>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spacing w:after="40" w:before="80" w:line="276" w:lineRule="auto"/>
        <w:jc w:val="both"/>
        <w:rPr>
          <w:sz w:val="24"/>
          <w:szCs w:val="24"/>
        </w:rPr>
      </w:pPr>
      <w:r w:rsidDel="00000000" w:rsidR="00000000" w:rsidRPr="00000000">
        <w:rPr>
          <w:b w:val="1"/>
          <w:bCs w:val="1"/>
          <w:sz w:val="24"/>
          <w:szCs w:val="24"/>
          <w:rtl w:val="0"/>
        </w:rPr>
        <w:t xml:space="preserve">1.1.  Project Summary: </w:t>
      </w:r>
      <w:r w:rsidDel="00000000" w:rsidR="00000000" w:rsidRPr="00000000">
        <w:rPr>
          <w:sz w:val="24"/>
          <w:szCs w:val="24"/>
          <w:rtl w:val="0"/>
        </w:rPr>
        <w:t xml:space="preserve">Briefly summarize the project idea; you may include visuals where applicable. The summary section must address the document content and the project content in detail.</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after="40" w:before="80" w:line="276" w:lineRule="auto"/>
        <w:jc w:val="both"/>
        <w:rPr>
          <w:sz w:val="24"/>
          <w:szCs w:val="24"/>
        </w:rPr>
      </w:pPr>
      <w:r w:rsidDel="00000000" w:rsidR="00000000" w:rsidRPr="00000000">
        <w:rPr>
          <w:b w:val="1"/>
          <w:bCs w:val="1"/>
          <w:sz w:val="24"/>
          <w:szCs w:val="24"/>
          <w:rtl w:val="0"/>
        </w:rPr>
        <w:t xml:space="preserve">1.2.  Project Scope: </w:t>
      </w:r>
      <w:r w:rsidDel="00000000" w:rsidR="00000000" w:rsidRPr="00000000">
        <w:rPr>
          <w:sz w:val="24"/>
          <w:szCs w:val="24"/>
          <w:rtl w:val="0"/>
        </w:rPr>
        <w:t xml:space="preserve">You must state the conformity of your project to the subject scope stated in the competition specifications (category) to which you have applied.</w:t>
      </w:r>
    </w:p>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2. TEAM INTRODUCTION</w:t>
      </w:r>
    </w:p>
    <w:p w:rsidR="00000000" w:rsidDel="00000000" w:rsidP="00000000" w:rsidRDefault="00000000" w:rsidRPr="00000000" w14:paraId="0000004D">
      <w:pPr>
        <w:spacing w:after="60" w:before="60" w:line="276" w:lineRule="auto"/>
        <w:jc w:val="both"/>
        <w:rPr>
          <w:sz w:val="24"/>
          <w:szCs w:val="24"/>
        </w:rPr>
      </w:pPr>
      <w:r w:rsidDel="00000000" w:rsidR="00000000" w:rsidRPr="00000000">
        <w:rPr>
          <w:sz w:val="24"/>
          <w:szCs w:val="24"/>
          <w:rtl w:val="0"/>
        </w:rPr>
        <w:t xml:space="preserve">The project team must be introduced. Task distribution within the team must be presented schematically. Information must be shared without disclosing team members' personal details (name, surname, photograph, university/institution/organization, etc.).</w:t>
      </w:r>
    </w:p>
    <w:p w:rsidR="00000000" w:rsidDel="00000000" w:rsidP="00000000" w:rsidRDefault="00000000" w:rsidRPr="00000000" w14:paraId="0000004E">
      <w:pPr>
        <w:spacing w:line="240" w:lineRule="auto"/>
        <w:rPr>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3. LITERATURE REVIEW</w:t>
      </w:r>
    </w:p>
    <w:p w:rsidR="00000000" w:rsidDel="00000000" w:rsidP="00000000" w:rsidRDefault="00000000" w:rsidRPr="00000000" w14:paraId="00000050">
      <w:pPr>
        <w:spacing w:after="60" w:before="60" w:line="276" w:lineRule="auto"/>
        <w:jc w:val="both"/>
        <w:rPr>
          <w:sz w:val="24"/>
          <w:szCs w:val="24"/>
        </w:rPr>
      </w:pPr>
      <w:r w:rsidDel="00000000" w:rsidR="00000000" w:rsidRPr="00000000">
        <w:rPr>
          <w:sz w:val="24"/>
          <w:szCs w:val="24"/>
          <w:rtl w:val="0"/>
        </w:rPr>
        <w:t xml:space="preserve">Previous studies conducted on the relevant project topic as a result of the literature review must be discussed. Previous studies must be cited with their references. The work must be researched with at least 3 citations. Each citation must be given in a separate paragraph.</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4. METHOD AND APPLICABILITY</w:t>
      </w:r>
    </w:p>
    <w:p w:rsidR="00000000" w:rsidDel="00000000" w:rsidP="00000000" w:rsidRDefault="00000000" w:rsidRPr="00000000" w14:paraId="00000053">
      <w:pPr>
        <w:spacing w:line="240" w:lineRule="auto"/>
        <w:rPr>
          <w:sz w:val="24"/>
          <w:szCs w:val="24"/>
        </w:rPr>
      </w:pPr>
      <w:r w:rsidDel="00000000" w:rsidR="00000000" w:rsidRPr="00000000">
        <w:rPr>
          <w:rtl w:val="0"/>
        </w:rPr>
      </w:r>
    </w:p>
    <w:p w:rsidR="00000000" w:rsidDel="00000000" w:rsidP="00000000" w:rsidRDefault="00000000" w:rsidRPr="00000000" w14:paraId="00000054">
      <w:pPr>
        <w:spacing w:after="40" w:before="80" w:line="276" w:lineRule="auto"/>
        <w:jc w:val="both"/>
        <w:rPr>
          <w:sz w:val="24"/>
          <w:szCs w:val="24"/>
        </w:rPr>
      </w:pPr>
      <w:r w:rsidDel="00000000" w:rsidR="00000000" w:rsidRPr="00000000">
        <w:rPr>
          <w:b w:val="1"/>
          <w:bCs w:val="1"/>
          <w:sz w:val="24"/>
          <w:szCs w:val="24"/>
          <w:rtl w:val="0"/>
        </w:rPr>
        <w:t xml:space="preserve">4.1.  Method: </w:t>
      </w:r>
      <w:r w:rsidDel="00000000" w:rsidR="00000000" w:rsidRPr="00000000">
        <w:rPr>
          <w:sz w:val="24"/>
          <w:szCs w:val="24"/>
          <w:rtl w:val="0"/>
        </w:rPr>
        <w:t xml:space="preserve">The method used in the project must be explained clearly and in detail. The scientific principles and technological applications on which the method is based must be stated.</w:t>
      </w:r>
    </w:p>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after="40" w:before="80" w:line="276" w:lineRule="auto"/>
        <w:jc w:val="both"/>
        <w:rPr>
          <w:sz w:val="24"/>
          <w:szCs w:val="24"/>
        </w:rPr>
      </w:pPr>
      <w:r w:rsidDel="00000000" w:rsidR="00000000" w:rsidRPr="00000000">
        <w:rPr>
          <w:b w:val="1"/>
          <w:bCs w:val="1"/>
          <w:sz w:val="24"/>
          <w:szCs w:val="24"/>
          <w:rtl w:val="0"/>
        </w:rPr>
        <w:t xml:space="preserve">4.2.  Applicability: </w:t>
      </w:r>
      <w:r w:rsidDel="00000000" w:rsidR="00000000" w:rsidRPr="00000000">
        <w:rPr>
          <w:sz w:val="24"/>
          <w:szCs w:val="24"/>
          <w:rtl w:val="0"/>
        </w:rPr>
        <w:t xml:space="preserve">Information must be provided on how the project idea is implemented and whether the project can be turned into a product under existing conditions.</w:t>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5. ORIGINALITY, INNOVATION AND DOMESTIC CONTENT</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after="40" w:before="80" w:line="276" w:lineRule="auto"/>
        <w:jc w:val="both"/>
        <w:rPr>
          <w:sz w:val="24"/>
          <w:szCs w:val="24"/>
        </w:rPr>
      </w:pPr>
      <w:r w:rsidDel="00000000" w:rsidR="00000000" w:rsidRPr="00000000">
        <w:rPr>
          <w:b w:val="1"/>
          <w:bCs w:val="1"/>
          <w:sz w:val="24"/>
          <w:szCs w:val="24"/>
          <w:rtl w:val="0"/>
        </w:rPr>
        <w:t xml:space="preserve">5.1.  Originality / Innovative Aspect: </w:t>
      </w:r>
      <w:r w:rsidDel="00000000" w:rsidR="00000000" w:rsidRPr="00000000">
        <w:rPr>
          <w:sz w:val="24"/>
          <w:szCs w:val="24"/>
          <w:rtl w:val="0"/>
        </w:rPr>
        <w:t xml:space="preserve">The differences between the project design idea or method and existing designs must be demonstrated. It must be stated that the design within the project scope provides a solution to an existing problem, presents an innovative approach, or reflects originality in terms of domestication. Innovative, sustainable and applicable solutions are prioritized in the competition.</w:t>
      </w:r>
    </w:p>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after="40" w:before="80" w:line="276" w:lineRule="auto"/>
        <w:jc w:val="both"/>
        <w:rPr>
          <w:sz w:val="24"/>
          <w:szCs w:val="24"/>
        </w:rPr>
      </w:pPr>
      <w:r w:rsidDel="00000000" w:rsidR="00000000" w:rsidRPr="00000000">
        <w:rPr>
          <w:b w:val="1"/>
          <w:bCs w:val="1"/>
          <w:sz w:val="24"/>
          <w:szCs w:val="24"/>
          <w:rtl w:val="0"/>
        </w:rPr>
        <w:t xml:space="preserve">5.2.  Domestic Content: </w:t>
      </w:r>
      <w:r w:rsidDel="00000000" w:rsidR="00000000" w:rsidRPr="00000000">
        <w:rPr>
          <w:sz w:val="24"/>
          <w:szCs w:val="24"/>
          <w:rtl w:val="0"/>
        </w:rPr>
        <w:t xml:space="preserve">Information about the domesticity rate of the project and the use of domestic resources (technology, infrastructure, etc.) must be provided.</w:t>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6. PROJECT WORK SCHEDULE</w:t>
      </w:r>
    </w:p>
    <w:p w:rsidR="00000000" w:rsidDel="00000000" w:rsidP="00000000" w:rsidRDefault="00000000" w:rsidRPr="00000000" w14:paraId="0000005F">
      <w:pPr>
        <w:spacing w:after="60" w:before="60" w:line="276" w:lineRule="auto"/>
        <w:jc w:val="both"/>
        <w:rPr>
          <w:sz w:val="24"/>
          <w:szCs w:val="24"/>
        </w:rPr>
      </w:pPr>
      <w:r w:rsidDel="00000000" w:rsidR="00000000" w:rsidRPr="00000000">
        <w:rPr>
          <w:sz w:val="24"/>
          <w:szCs w:val="24"/>
          <w:rtl w:val="0"/>
        </w:rPr>
        <w:t xml:space="preserve">Work packages and their sub-activities for the processes from the start of the design within the scope of the competition to the uploading of the Final Evaluation Report (FDR) to the system must be clearly stated together with their contents (such as analyses to be performed and computer codes to be used), and must be presented in a table with a weekly/monthly schedule.</w:t>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7. WIDER IMPACT AND TARGET AUDIENCE OF THE PROJECT</w:t>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after="40" w:before="80" w:line="276" w:lineRule="auto"/>
        <w:jc w:val="both"/>
        <w:rPr>
          <w:sz w:val="24"/>
          <w:szCs w:val="24"/>
        </w:rPr>
      </w:pPr>
      <w:r w:rsidDel="00000000" w:rsidR="00000000" w:rsidRPr="00000000">
        <w:rPr>
          <w:b w:val="1"/>
          <w:bCs w:val="1"/>
          <w:sz w:val="24"/>
          <w:szCs w:val="24"/>
          <w:rtl w:val="0"/>
        </w:rPr>
        <w:t xml:space="preserve">7.1.  Wider Impact: </w:t>
      </w:r>
      <w:r w:rsidDel="00000000" w:rsidR="00000000" w:rsidRPr="00000000">
        <w:rPr>
          <w:sz w:val="24"/>
          <w:szCs w:val="24"/>
          <w:rtl w:val="0"/>
        </w:rPr>
        <w:t xml:space="preserve">The contributions that can be made to the national economy, social welfare and scientific knowledge base upon the implementation of the design in the project must be addressed, and it must be explained who can benefit from the expected outcomes and in what way.</w:t>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after="40" w:before="80" w:line="276" w:lineRule="auto"/>
        <w:jc w:val="both"/>
        <w:rPr>
          <w:sz w:val="24"/>
          <w:szCs w:val="24"/>
        </w:rPr>
      </w:pPr>
      <w:r w:rsidDel="00000000" w:rsidR="00000000" w:rsidRPr="00000000">
        <w:rPr>
          <w:b w:val="1"/>
          <w:bCs w:val="1"/>
          <w:sz w:val="24"/>
          <w:szCs w:val="24"/>
          <w:rtl w:val="0"/>
        </w:rPr>
        <w:t xml:space="preserve">7.2.  Target Audience: </w:t>
      </w:r>
      <w:r w:rsidDel="00000000" w:rsidR="00000000" w:rsidRPr="00000000">
        <w:rPr>
          <w:sz w:val="24"/>
          <w:szCs w:val="24"/>
          <w:rtl w:val="0"/>
        </w:rPr>
        <w:t xml:space="preserve">The target audience of the project design must be expressed clearly and must be consistent with the developed project design.</w:t>
      </w:r>
    </w:p>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8. PROJECT MAIN TOPIC HEADINGS</w:t>
      </w:r>
    </w:p>
    <w:p w:rsidR="00000000" w:rsidDel="00000000" w:rsidP="00000000" w:rsidRDefault="00000000" w:rsidRPr="00000000" w14:paraId="00000068">
      <w:pPr>
        <w:spacing w:after="60" w:before="60" w:line="276" w:lineRule="auto"/>
        <w:jc w:val="both"/>
        <w:rPr>
          <w:sz w:val="24"/>
          <w:szCs w:val="24"/>
        </w:rPr>
      </w:pPr>
      <w:r w:rsidDel="00000000" w:rsidR="00000000" w:rsidRPr="00000000">
        <w:rPr>
          <w:sz w:val="24"/>
          <w:szCs w:val="24"/>
          <w:rtl w:val="0"/>
        </w:rPr>
        <w:t xml:space="preserve">The modular reactor type designated for the Detailed Design category will be a 40 MWe Pressurized Water Reactor (PWR). Participants are expected to develop a design appropriate for this reactor type and prepare a comprehensive report. The prepared report must include all technical calculations, analyses and detailed descriptions of the reactor's components.</w:t>
      </w:r>
    </w:p>
    <w:p w:rsidR="00000000" w:rsidDel="00000000" w:rsidP="00000000" w:rsidRDefault="00000000" w:rsidRPr="00000000" w14:paraId="00000069">
      <w:pPr>
        <w:spacing w:line="240" w:lineRule="auto"/>
        <w:rPr>
          <w:sz w:val="24"/>
          <w:szCs w:val="24"/>
        </w:rPr>
      </w:pPr>
      <w:r w:rsidDel="00000000" w:rsidR="00000000" w:rsidRPr="00000000">
        <w:rPr>
          <w:rtl w:val="0"/>
        </w:rPr>
      </w:r>
    </w:p>
    <w:p w:rsidR="00000000" w:rsidDel="00000000" w:rsidP="00000000" w:rsidRDefault="00000000" w:rsidRPr="00000000" w14:paraId="0000006A">
      <w:pPr>
        <w:spacing w:after="60" w:before="60" w:line="276" w:lineRule="auto"/>
        <w:jc w:val="both"/>
        <w:rPr>
          <w:sz w:val="24"/>
          <w:szCs w:val="24"/>
        </w:rPr>
      </w:pPr>
      <w:r w:rsidDel="00000000" w:rsidR="00000000" w:rsidRPr="00000000">
        <w:rPr>
          <w:sz w:val="24"/>
          <w:szCs w:val="24"/>
          <w:rtl w:val="0"/>
        </w:rPr>
        <w:t xml:space="preserve">During the design process, engineering solutions for the core components such as the reactor core, cooling system, energy conversion and fuel cycle must be presented, and these processes must be detailed in accordance with national and international standards. Participants must prioritize key criteria such as safety, sustainability and economic feasibility in their projects. In order for the detailed design process to be evaluated in general terms, work must be presented under the topic headings listed below.</w:t>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spacing w:after="60" w:before="60" w:line="276" w:lineRule="auto"/>
        <w:jc w:val="both"/>
        <w:rPr>
          <w:sz w:val="24"/>
          <w:szCs w:val="24"/>
        </w:rPr>
      </w:pPr>
      <w:r w:rsidDel="00000000" w:rsidR="00000000" w:rsidRPr="00000000">
        <w:rPr>
          <w:sz w:val="24"/>
          <w:szCs w:val="24"/>
          <w:rtl w:val="0"/>
        </w:rPr>
        <w:t xml:space="preserve">Under each topic heading, tables containing technical specifications or all information that will form the basis for technical specifications (quantity, material, dimensions, required standards, etc.) for key components and systems must be presented.</w:t>
      </w:r>
    </w:p>
    <w:p w:rsidR="00000000" w:rsidDel="00000000" w:rsidP="00000000" w:rsidRDefault="00000000" w:rsidRPr="00000000" w14:paraId="0000006D">
      <w:pPr>
        <w:spacing w:line="240" w:lineRule="auto"/>
        <w:rPr>
          <w:sz w:val="24"/>
          <w:szCs w:val="24"/>
        </w:rPr>
      </w:pPr>
      <w:r w:rsidDel="00000000" w:rsidR="00000000" w:rsidRPr="00000000">
        <w:rPr>
          <w:rtl w:val="0"/>
        </w:rPr>
      </w:r>
    </w:p>
    <w:p w:rsidR="00000000" w:rsidDel="00000000" w:rsidP="00000000" w:rsidRDefault="00000000" w:rsidRPr="00000000" w14:paraId="0000006E">
      <w:pPr>
        <w:spacing w:after="60" w:before="60" w:line="276" w:lineRule="auto"/>
        <w:jc w:val="both"/>
        <w:rPr>
          <w:sz w:val="24"/>
          <w:szCs w:val="24"/>
        </w:rPr>
      </w:pPr>
      <w:r w:rsidDel="00000000" w:rsidR="00000000" w:rsidRPr="00000000">
        <w:rPr>
          <w:sz w:val="24"/>
          <w:szCs w:val="24"/>
          <w:rtl w:val="0"/>
        </w:rPr>
        <w:t xml:space="preserve">For each code used in the analyses and calculations, one sample input file must be uploaded to the system as a DIGITAL APPENDIX in compressed zip/rar format separately from this report, as described in the Appendices section of this report. In addition, this DIGITAL APPENDIX must include explanations of what conditions the sample input file was created for, what approaches were used, and what results were obtained from the output file. The same DIGITAL APPENDIX must also include results of reproducibility, benchmarking and repeatability studies demonstrating the accuracy of the codes and, in particular, their correct use. It must be demonstrated that data from reliable sources such as the International Atomic Energy Agency (IAEA) and OECD/NEA were used in this verification process.</w:t>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8.1. Design Preparation Phase and General Description of the Facility</w:t>
      </w:r>
    </w:p>
    <w:p w:rsidR="00000000" w:rsidDel="00000000" w:rsidP="00000000" w:rsidRDefault="00000000" w:rsidRPr="00000000" w14:paraId="00000071">
      <w:pPr>
        <w:spacing w:after="60" w:before="60" w:line="276" w:lineRule="auto"/>
        <w:jc w:val="both"/>
        <w:rPr>
          <w:sz w:val="24"/>
          <w:szCs w:val="24"/>
        </w:rPr>
      </w:pPr>
      <w:r w:rsidDel="00000000" w:rsidR="00000000" w:rsidRPr="00000000">
        <w:rPr>
          <w:sz w:val="24"/>
          <w:szCs w:val="24"/>
          <w:rtl w:val="0"/>
        </w:rPr>
        <w:t xml:space="preserve">Information and documents related to the preparation phase prior to the detailed design of the modular reactor must be presented in this section.</w:t>
      </w:r>
    </w:p>
    <w:p w:rsidR="00000000" w:rsidDel="00000000" w:rsidP="00000000" w:rsidRDefault="00000000" w:rsidRPr="00000000" w14:paraId="00000072">
      <w:pPr>
        <w:spacing w:line="240" w:lineRule="auto"/>
        <w:rPr>
          <w:sz w:val="24"/>
          <w:szCs w:val="24"/>
        </w:rPr>
      </w:pPr>
      <w:r w:rsidDel="00000000" w:rsidR="00000000" w:rsidRPr="00000000">
        <w:rPr>
          <w:rtl w:val="0"/>
        </w:rPr>
      </w:r>
    </w:p>
    <w:p w:rsidR="00000000" w:rsidDel="00000000" w:rsidP="00000000" w:rsidRDefault="00000000" w:rsidRPr="00000000" w14:paraId="00000073">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Information on the codes and standards used in the design of all systems, components and materials of the modular reactor must be provided. General design parameters must be determined and presented. Table 1 may be examined as an example. (The parameters in the table are examples; participants must provide appropriate parameters according to their own design.)</w:t>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A list of reference regulatory documents containing nuclear safety requirements considered during the design must be presented in order to demonstrate, using a standard approach, that nuclear safety has been integrated into the design project. (e.g., IAEA Safety Standards)</w:t>
      </w:r>
    </w:p>
    <w:p w:rsidR="00000000" w:rsidDel="00000000" w:rsidP="00000000" w:rsidRDefault="00000000" w:rsidRPr="00000000" w14:paraId="00000076">
      <w:pPr>
        <w:spacing w:line="240" w:lineRule="auto"/>
        <w:rPr>
          <w:sz w:val="24"/>
          <w:szCs w:val="24"/>
        </w:rPr>
      </w:pPr>
      <w:r w:rsidDel="00000000" w:rsidR="00000000" w:rsidRPr="00000000">
        <w:rPr>
          <w:rtl w:val="0"/>
        </w:rPr>
      </w:r>
    </w:p>
    <w:p w:rsidR="00000000" w:rsidDel="00000000" w:rsidP="00000000" w:rsidRDefault="00000000" w:rsidRPr="00000000" w14:paraId="00000077">
      <w:pPr>
        <w:spacing w:after="60" w:before="60" w:line="276" w:lineRule="auto"/>
        <w:jc w:val="both"/>
        <w:rPr>
          <w:sz w:val="24"/>
          <w:szCs w:val="24"/>
        </w:rPr>
      </w:pPr>
      <w:r w:rsidDel="00000000" w:rsidR="00000000" w:rsidRPr="00000000">
        <w:rPr>
          <w:b w:val="1"/>
          <w:bCs w:val="1"/>
          <w:sz w:val="24"/>
          <w:szCs w:val="24"/>
          <w:rtl w:val="0"/>
        </w:rPr>
        <w:t xml:space="preserve">Table 1. Example design parameters</w:t>
      </w: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9">
            <w:pPr>
              <w:spacing w:line="240" w:lineRule="auto"/>
              <w:rPr>
                <w:sz w:val="24"/>
                <w:szCs w:val="24"/>
              </w:rPr>
            </w:pPr>
            <w:r w:rsidDel="00000000" w:rsidR="00000000" w:rsidRPr="00000000">
              <w:rPr>
                <w:b w:val="1"/>
                <w:bCs w:val="1"/>
                <w:color w:val="ffffff"/>
                <w:rtl w:val="0"/>
              </w:rPr>
              <w:t xml:space="preserve">Parameter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A">
            <w:pPr>
              <w:spacing w:line="240" w:lineRule="auto"/>
              <w:rPr>
                <w:sz w:val="24"/>
                <w:szCs w:val="24"/>
              </w:rPr>
            </w:pPr>
            <w:r w:rsidDel="00000000" w:rsidR="00000000" w:rsidRPr="00000000">
              <w:rPr>
                <w:b w:val="1"/>
                <w:bCs w:val="1"/>
                <w:color w:val="ffffff"/>
                <w:rtl w:val="0"/>
              </w:rPr>
              <w:t xml:space="preserve">Value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7B">
            <w:pPr>
              <w:spacing w:line="240" w:lineRule="auto"/>
              <w:rPr>
                <w:sz w:val="24"/>
                <w:szCs w:val="24"/>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7C">
            <w:pPr>
              <w:spacing w:line="240" w:lineRule="auto"/>
              <w:rPr>
                <w:sz w:val="24"/>
                <w:szCs w:val="24"/>
              </w:rPr>
            </w:pPr>
            <w:r w:rsidDel="00000000" w:rsidR="00000000" w:rsidRPr="00000000">
              <w:rPr>
                <w:b w:val="1"/>
                <w:bCs w:val="1"/>
                <w:rtl w:val="0"/>
              </w:rPr>
              <w:t xml:space="preserve">Facility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F">
            <w:pPr>
              <w:spacing w:line="240" w:lineRule="auto"/>
              <w:rPr>
                <w:sz w:val="24"/>
                <w:szCs w:val="24"/>
              </w:rPr>
            </w:pPr>
            <w:r w:rsidDel="00000000" w:rsidR="00000000" w:rsidRPr="00000000">
              <w:rPr>
                <w:rtl w:val="0"/>
              </w:rPr>
              <w:t xml:space="preserve">Design 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0">
            <w:pPr>
              <w:spacing w:line="240" w:lineRule="auto"/>
              <w:rPr>
                <w:sz w:val="24"/>
                <w:szCs w:val="24"/>
              </w:rPr>
            </w:pPr>
            <w:r w:rsidDel="00000000" w:rsidR="00000000" w:rsidRPr="00000000">
              <w:rPr>
                <w:i w:val="1"/>
                <w:iCs w:val="1"/>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1">
            <w:pPr>
              <w:spacing w:line="240" w:lineRule="auto"/>
              <w:rPr>
                <w:sz w:val="24"/>
                <w:szCs w:val="24"/>
              </w:rPr>
            </w:pPr>
            <w:r w:rsidDel="00000000" w:rsidR="00000000" w:rsidRPr="00000000">
              <w:rPr>
                <w:i w:val="1"/>
                <w:iCs w:val="1"/>
                <w:rtl w:val="0"/>
              </w:rPr>
              <w:t xml:space="preserve">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2">
            <w:pPr>
              <w:spacing w:line="240" w:lineRule="auto"/>
              <w:rPr>
                <w:sz w:val="24"/>
                <w:szCs w:val="24"/>
              </w:rPr>
            </w:pPr>
            <w:r w:rsidDel="00000000" w:rsidR="00000000" w:rsidRPr="00000000">
              <w:rPr>
                <w:rtl w:val="0"/>
              </w:rPr>
              <w:t xml:space="preserve">Capacity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3">
            <w:pPr>
              <w:spacing w:line="240" w:lineRule="auto"/>
              <w:rPr>
                <w:sz w:val="24"/>
                <w:szCs w:val="24"/>
              </w:rPr>
            </w:pPr>
            <w:r w:rsidDel="00000000" w:rsidR="00000000" w:rsidRPr="00000000">
              <w:rPr>
                <w:i w:val="1"/>
                <w:iCs w:val="1"/>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4">
            <w:pPr>
              <w:spacing w:line="240" w:lineRule="auto"/>
              <w:rPr>
                <w:sz w:val="24"/>
                <w:szCs w:val="24"/>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5">
            <w:pPr>
              <w:spacing w:line="240" w:lineRule="auto"/>
              <w:rPr>
                <w:sz w:val="24"/>
                <w:szCs w:val="24"/>
              </w:rPr>
            </w:pPr>
            <w:r w:rsidDel="00000000" w:rsidR="00000000" w:rsidRPr="00000000">
              <w:rPr>
                <w:rtl w:val="0"/>
              </w:rPr>
              <w:t xml:space="preserve">Major outages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6">
            <w:pPr>
              <w:spacing w:line="240" w:lineRule="auto"/>
              <w:rPr>
                <w:sz w:val="24"/>
                <w:szCs w:val="24"/>
              </w:rPr>
            </w:pPr>
            <w:r w:rsidDel="00000000" w:rsidR="00000000" w:rsidRPr="00000000">
              <w:rPr>
                <w:i w:val="1"/>
                <w:iCs w:val="1"/>
                <w:rtl w:val="0"/>
              </w:rPr>
              <w:t xml:space="preserve">15 days per 12 months (fuel loading)30 days per 120 months (turbine inspection &amp; reactor vessel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7">
            <w:pPr>
              <w:spacing w:line="240" w:lineRule="auto"/>
              <w:rPr>
                <w:sz w:val="24"/>
                <w:szCs w:val="24"/>
              </w:rPr>
            </w:pPr>
            <w:r w:rsidDel="00000000" w:rsidR="00000000" w:rsidRPr="00000000">
              <w:rPr>
                <w:i w:val="1"/>
                <w:iCs w:val="1"/>
                <w:rtl w:val="0"/>
              </w:rPr>
              <w:t xml:space="preserve">Period (months) and outage duration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8">
            <w:pPr>
              <w:spacing w:line="240" w:lineRule="auto"/>
              <w:rPr>
                <w:sz w:val="24"/>
                <w:szCs w:val="24"/>
              </w:rPr>
            </w:pPr>
            <w:r w:rsidDel="00000000" w:rsidR="00000000" w:rsidRPr="00000000">
              <w:rPr>
                <w:rtl w:val="0"/>
              </w:rPr>
              <w:t xml:space="preserve">Net electrical output / Thermal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9">
            <w:pPr>
              <w:spacing w:line="240" w:lineRule="auto"/>
              <w:rPr>
                <w:sz w:val="24"/>
                <w:szCs w:val="24"/>
              </w:rPr>
            </w:pPr>
            <w:r w:rsidDel="00000000" w:rsidR="00000000" w:rsidRPr="00000000">
              <w:rPr>
                <w:i w:val="1"/>
                <w:iCs w:val="1"/>
                <w:rtl w:val="0"/>
              </w:rPr>
              <w:t xml:space="preserve">~40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A">
            <w:pPr>
              <w:spacing w:line="240" w:lineRule="auto"/>
              <w:rPr>
                <w:sz w:val="24"/>
                <w:szCs w:val="24"/>
              </w:rPr>
            </w:pPr>
            <w:r w:rsidDel="00000000" w:rsidR="00000000" w:rsidRPr="00000000">
              <w:rPr>
                <w:i w:val="1"/>
                <w:iCs w:val="1"/>
                <w:rtl w:val="0"/>
              </w:rPr>
              <w:t xml:space="preserve">MWe (net to grid) / MWth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B">
            <w:pPr>
              <w:spacing w:line="240" w:lineRule="auto"/>
              <w:rPr>
                <w:sz w:val="24"/>
                <w:szCs w:val="24"/>
              </w:rPr>
            </w:pPr>
            <w:r w:rsidDel="00000000" w:rsidR="00000000" w:rsidRPr="00000000">
              <w:rPr>
                <w:rtl w:val="0"/>
              </w:rPr>
              <w:t xml:space="preserve">Emergency planning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C">
            <w:pPr>
              <w:spacing w:line="240" w:lineRule="auto"/>
              <w:rPr>
                <w:sz w:val="24"/>
                <w:szCs w:val="24"/>
              </w:rPr>
            </w:pPr>
            <w:r w:rsidDel="00000000" w:rsidR="00000000" w:rsidRPr="00000000">
              <w:rPr>
                <w:i w:val="1"/>
                <w:iCs w:val="1"/>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D">
            <w:pPr>
              <w:spacing w:line="240" w:lineRule="auto"/>
              <w:rPr>
                <w:sz w:val="24"/>
                <w:szCs w:val="24"/>
              </w:rPr>
            </w:pPr>
            <w:r w:rsidDel="00000000" w:rsidR="00000000" w:rsidRPr="00000000">
              <w:rPr>
                <w:i w:val="1"/>
                <w:iCs w:val="1"/>
                <w:rtl w:val="0"/>
              </w:rPr>
              <w:t xml:space="preserve">km (radius)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E">
            <w:pPr>
              <w:spacing w:line="240" w:lineRule="auto"/>
              <w:rPr>
                <w:sz w:val="24"/>
                <w:szCs w:val="24"/>
              </w:rPr>
            </w:pPr>
            <w:r w:rsidDel="00000000" w:rsidR="00000000" w:rsidRPr="00000000">
              <w:rPr>
                <w:rtl w:val="0"/>
              </w:rPr>
              <w:t xml:space="preserve">Seismic design (SSE)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F">
            <w:pPr>
              <w:spacing w:line="240" w:lineRule="auto"/>
              <w:rPr>
                <w:sz w:val="24"/>
                <w:szCs w:val="24"/>
              </w:rPr>
            </w:pPr>
            <w:r w:rsidDel="00000000" w:rsidR="00000000" w:rsidRPr="00000000">
              <w:rPr>
                <w:i w:val="1"/>
                <w:iCs w:val="1"/>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0">
            <w:pPr>
              <w:spacing w:line="240" w:lineRule="auto"/>
              <w:rPr>
                <w:sz w:val="24"/>
                <w:szCs w:val="24"/>
              </w:rPr>
            </w:pPr>
            <w:r w:rsidDel="00000000" w:rsidR="00000000" w:rsidRPr="00000000">
              <w:rPr>
                <w:i w:val="1"/>
                <w:iCs w:val="1"/>
                <w:rtl w:val="0"/>
              </w:rPr>
              <w:t xml:space="preserve">g (Safe Shutdown Earthquake)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1">
            <w:pPr>
              <w:spacing w:line="240" w:lineRule="auto"/>
              <w:rPr>
                <w:sz w:val="24"/>
                <w:szCs w:val="24"/>
              </w:rPr>
            </w:pPr>
            <w:r w:rsidDel="00000000" w:rsidR="00000000" w:rsidRPr="00000000">
              <w:rPr>
                <w:rtl w:val="0"/>
              </w:rPr>
              <w:t xml:space="preserve">Steam generation system operating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2">
            <w:pPr>
              <w:spacing w:line="240" w:lineRule="auto"/>
              <w:rPr>
                <w:sz w:val="24"/>
                <w:szCs w:val="24"/>
              </w:rPr>
            </w:pPr>
            <w:r w:rsidDel="00000000" w:rsidR="00000000" w:rsidRPr="00000000">
              <w:rPr>
                <w:i w:val="1"/>
                <w:iCs w:val="1"/>
                <w:rtl w:val="0"/>
              </w:rPr>
              <w:t xml:space="preserve">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3">
            <w:pPr>
              <w:spacing w:line="240" w:lineRule="auto"/>
              <w:rPr>
                <w:sz w:val="24"/>
                <w:szCs w:val="24"/>
              </w:rPr>
            </w:pPr>
            <w:r w:rsidDel="00000000" w:rsidR="00000000" w:rsidRPr="00000000">
              <w:rPr>
                <w:i w:val="1"/>
                <w:iCs w:val="1"/>
                <w:rtl w:val="0"/>
              </w:rPr>
              <w:t xml:space="preserve">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4">
            <w:pPr>
              <w:spacing w:line="240" w:lineRule="auto"/>
              <w:rPr>
                <w:sz w:val="24"/>
                <w:szCs w:val="24"/>
              </w:rPr>
            </w:pPr>
            <w:r w:rsidDel="00000000" w:rsidR="00000000" w:rsidRPr="00000000">
              <w:rPr>
                <w:rtl w:val="0"/>
              </w:rPr>
              <w:t xml:space="preserve">Primary coolant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5">
            <w:pPr>
              <w:spacing w:line="240" w:lineRule="auto"/>
              <w:rPr>
                <w:sz w:val="24"/>
                <w:szCs w:val="24"/>
              </w:rPr>
            </w:pPr>
            <w:r w:rsidDel="00000000" w:rsidR="00000000" w:rsidRPr="00000000">
              <w:rPr>
                <w:i w:val="1"/>
                <w:iCs w:val="1"/>
                <w:rtl w:val="0"/>
              </w:rPr>
              <w:t xml:space="preserve">1,820,000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6">
            <w:pPr>
              <w:spacing w:line="240" w:lineRule="auto"/>
              <w:rPr>
                <w:sz w:val="24"/>
                <w:szCs w:val="24"/>
              </w:rPr>
            </w:pPr>
            <w:r w:rsidDel="00000000" w:rsidR="00000000" w:rsidRPr="00000000">
              <w:rPr>
                <w:i w:val="1"/>
                <w:iCs w:val="1"/>
                <w:rtl w:val="0"/>
              </w:rPr>
              <w:t xml:space="preserve">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7">
            <w:pPr>
              <w:spacing w:line="240" w:lineRule="auto"/>
              <w:rPr>
                <w:sz w:val="24"/>
                <w:szCs w:val="24"/>
              </w:rPr>
            </w:pPr>
            <w:r w:rsidDel="00000000" w:rsidR="00000000" w:rsidRPr="00000000">
              <w:rPr>
                <w:rtl w:val="0"/>
              </w:rPr>
              <w:t xml:space="preserve">Average flow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8">
            <w:pPr>
              <w:spacing w:line="240" w:lineRule="auto"/>
              <w:rPr>
                <w:sz w:val="24"/>
                <w:szCs w:val="24"/>
              </w:rPr>
            </w:pPr>
            <w:r w:rsidDel="00000000" w:rsidR="00000000" w:rsidRPr="00000000">
              <w:rPr>
                <w:i w:val="1"/>
                <w:iCs w:val="1"/>
                <w:rtl w:val="0"/>
              </w:rPr>
              <w:t xml:space="preserve">1827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9">
            <w:pPr>
              <w:spacing w:line="240" w:lineRule="auto"/>
              <w:rPr>
                <w:sz w:val="24"/>
                <w:szCs w:val="24"/>
              </w:rPr>
            </w:pPr>
            <w:r w:rsidDel="00000000" w:rsidR="00000000" w:rsidRPr="00000000">
              <w:rPr>
                <w:i w:val="1"/>
                <w:iCs w:val="1"/>
                <w:rtl w:val="0"/>
              </w:rPr>
              <w:t xml:space="preserve">kg/s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A">
            <w:pPr>
              <w:spacing w:line="240" w:lineRule="auto"/>
              <w:rPr>
                <w:sz w:val="24"/>
                <w:szCs w:val="24"/>
              </w:rPr>
            </w:pPr>
            <w:r w:rsidDel="00000000" w:rsidR="00000000" w:rsidRPr="00000000">
              <w:rPr>
                <w:rtl w:val="0"/>
              </w:rPr>
              <w:t xml:space="preserve">Core inlet/outlet temperatures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B">
            <w:pPr>
              <w:spacing w:line="240" w:lineRule="auto"/>
              <w:rPr>
                <w:sz w:val="24"/>
                <w:szCs w:val="24"/>
              </w:rPr>
            </w:pPr>
            <w:r w:rsidDel="00000000" w:rsidR="00000000" w:rsidRPr="00000000">
              <w:rPr>
                <w:i w:val="1"/>
                <w:iCs w:val="1"/>
                <w:rtl w:val="0"/>
              </w:rPr>
              <w:t xml:space="preserve">270/288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C">
            <w:pPr>
              <w:spacing w:line="240" w:lineRule="auto"/>
              <w:rPr>
                <w:sz w:val="24"/>
                <w:szCs w:val="24"/>
              </w:rPr>
            </w:pPr>
            <w:r w:rsidDel="00000000" w:rsidR="00000000" w:rsidRPr="00000000">
              <w:rPr>
                <w:i w:val="1"/>
                <w:iCs w:val="1"/>
                <w:rtl w:val="0"/>
              </w:rPr>
              <w:t xml:space="preserve">°C /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D">
            <w:pPr>
              <w:spacing w:line="240" w:lineRule="auto"/>
              <w:rPr>
                <w:sz w:val="24"/>
                <w:szCs w:val="24"/>
              </w:rPr>
            </w:pPr>
            <w:r w:rsidDel="00000000" w:rsidR="00000000" w:rsidRPr="00000000">
              <w:rPr>
                <w:rtl w:val="0"/>
              </w:rPr>
              <w:t xml:space="preserve">Available process heat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E">
            <w:pPr>
              <w:spacing w:line="240" w:lineRule="auto"/>
              <w:rPr>
                <w:sz w:val="24"/>
                <w:szCs w:val="24"/>
              </w:rPr>
            </w:pPr>
            <w:r w:rsidDel="00000000" w:rsidR="00000000" w:rsidRPr="00000000">
              <w:rPr>
                <w:i w:val="1"/>
                <w:iCs w:val="1"/>
                <w:rtl w:val="0"/>
              </w:rPr>
              <w:t xml:space="preserve">Flexible: 100–260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F">
            <w:pPr>
              <w:spacing w:line="240" w:lineRule="auto"/>
              <w:rPr>
                <w:sz w:val="24"/>
                <w:szCs w:val="24"/>
              </w:rPr>
            </w:pPr>
            <w:r w:rsidDel="00000000" w:rsidR="00000000" w:rsidRPr="00000000">
              <w:rPr>
                <w:i w:val="1"/>
                <w:iCs w:val="1"/>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0">
            <w:pPr>
              <w:spacing w:line="240" w:lineRule="auto"/>
              <w:rPr>
                <w:sz w:val="24"/>
                <w:szCs w:val="24"/>
              </w:rPr>
            </w:pPr>
            <w:r w:rsidDel="00000000" w:rsidR="00000000" w:rsidRPr="00000000">
              <w:rPr>
                <w:rtl w:val="0"/>
              </w:rPr>
              <w:t xml:space="preserve">Containment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1">
            <w:pPr>
              <w:spacing w:line="240" w:lineRule="auto"/>
              <w:rPr>
                <w:sz w:val="24"/>
                <w:szCs w:val="24"/>
              </w:rPr>
            </w:pPr>
            <w:r w:rsidDel="00000000" w:rsidR="00000000" w:rsidRPr="00000000">
              <w:rPr>
                <w:i w:val="1"/>
                <w:iCs w:val="1"/>
                <w:rtl w:val="0"/>
              </w:rPr>
              <w:t xml:space="preserve">Dry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2">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3">
            <w:pPr>
              <w:spacing w:line="240" w:lineRule="auto"/>
              <w:rPr>
                <w:sz w:val="24"/>
                <w:szCs w:val="24"/>
              </w:rPr>
            </w:pPr>
            <w:r w:rsidDel="00000000" w:rsidR="00000000" w:rsidRPr="00000000">
              <w:rPr>
                <w:rtl w:val="0"/>
              </w:rPr>
              <w:t xml:space="preserve">Containment design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4">
            <w:pPr>
              <w:spacing w:line="240" w:lineRule="auto"/>
              <w:rPr>
                <w:sz w:val="24"/>
                <w:szCs w:val="24"/>
              </w:rPr>
            </w:pPr>
            <w:r w:rsidDel="00000000" w:rsidR="00000000" w:rsidRPr="00000000">
              <w:rPr>
                <w:i w:val="1"/>
                <w:iCs w:val="1"/>
                <w:rtl w:val="0"/>
              </w:rPr>
              <w:t xml:space="preserve">4.14 /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5">
            <w:pPr>
              <w:spacing w:line="240" w:lineRule="auto"/>
              <w:rPr>
                <w:sz w:val="24"/>
                <w:szCs w:val="24"/>
              </w:rPr>
            </w:pPr>
            <w:r w:rsidDel="00000000" w:rsidR="00000000" w:rsidRPr="00000000">
              <w:rPr>
                <w:i w:val="1"/>
                <w:iCs w:val="1"/>
                <w:rtl w:val="0"/>
              </w:rPr>
              <w:t xml:space="preserve">bar / PSI</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A6">
            <w:pPr>
              <w:spacing w:line="240" w:lineRule="auto"/>
              <w:rPr>
                <w:sz w:val="24"/>
                <w:szCs w:val="24"/>
              </w:rPr>
            </w:pPr>
            <w:r w:rsidDel="00000000" w:rsidR="00000000" w:rsidRPr="00000000">
              <w:rPr>
                <w:b w:val="1"/>
                <w:bCs w:val="1"/>
                <w:rtl w:val="0"/>
              </w:rPr>
              <w:t xml:space="preserve">Fuel /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9">
            <w:pPr>
              <w:spacing w:line="240" w:lineRule="auto"/>
              <w:rPr>
                <w:sz w:val="24"/>
                <w:szCs w:val="24"/>
              </w:rPr>
            </w:pPr>
            <w:r w:rsidDel="00000000" w:rsidR="00000000" w:rsidRPr="00000000">
              <w:rPr>
                <w:rtl w:val="0"/>
              </w:rPr>
              <w:t xml:space="preserve">Fuel reload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A">
            <w:pPr>
              <w:spacing w:line="240" w:lineRule="auto"/>
              <w:rPr>
                <w:sz w:val="24"/>
                <w:szCs w:val="24"/>
              </w:rPr>
            </w:pPr>
            <w:r w:rsidDel="00000000" w:rsidR="00000000" w:rsidRPr="00000000">
              <w:rPr>
                <w:i w:val="1"/>
                <w:iCs w:val="1"/>
                <w:rtl w:val="0"/>
              </w:rPr>
              <w:t xml:space="preserve">12–24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B">
            <w:pPr>
              <w:spacing w:line="240" w:lineRule="auto"/>
              <w:rPr>
                <w:sz w:val="24"/>
                <w:szCs w:val="24"/>
              </w:rPr>
            </w:pPr>
            <w:r w:rsidDel="00000000" w:rsidR="00000000" w:rsidRPr="00000000">
              <w:rPr>
                <w:i w:val="1"/>
                <w:iCs w:val="1"/>
                <w:rtl w:val="0"/>
              </w:rPr>
              <w:t xml:space="preserve">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C">
            <w:pPr>
              <w:spacing w:line="240" w:lineRule="auto"/>
              <w:rPr>
                <w:sz w:val="24"/>
                <w:szCs w:val="24"/>
              </w:rPr>
            </w:pPr>
            <w:r w:rsidDel="00000000" w:rsidR="00000000" w:rsidRPr="00000000">
              <w:rPr>
                <w:rtl w:val="0"/>
              </w:rPr>
              <w:t xml:space="preserve">Fuel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D">
            <w:pPr>
              <w:spacing w:line="240" w:lineRule="auto"/>
              <w:rPr>
                <w:sz w:val="24"/>
                <w:szCs w:val="24"/>
              </w:rPr>
            </w:pPr>
            <w:r w:rsidDel="00000000" w:rsidR="00000000" w:rsidRPr="00000000">
              <w:rPr>
                <w:i w:val="1"/>
                <w:iCs w:val="1"/>
                <w:rtl w:val="0"/>
              </w:rPr>
              <w:t xml:space="preserve">UO2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E">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F">
            <w:pPr>
              <w:spacing w:line="240" w:lineRule="auto"/>
              <w:rPr>
                <w:sz w:val="24"/>
                <w:szCs w:val="24"/>
              </w:rPr>
            </w:pPr>
            <w:r w:rsidDel="00000000" w:rsidR="00000000" w:rsidRPr="00000000">
              <w:rPr>
                <w:rtl w:val="0"/>
              </w:rPr>
              <w:t xml:space="preserve">Fuel enrichment (average/maximum)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0">
            <w:pPr>
              <w:spacing w:line="240" w:lineRule="auto"/>
              <w:rPr>
                <w:sz w:val="24"/>
                <w:szCs w:val="24"/>
              </w:rPr>
            </w:pPr>
            <w:r w:rsidDel="00000000" w:rsidR="00000000" w:rsidRPr="00000000">
              <w:rPr>
                <w:i w:val="1"/>
                <w:iCs w:val="1"/>
                <w:rtl w:val="0"/>
              </w:rPr>
              <w:t xml:space="preserve">3.81 / 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1">
            <w:pPr>
              <w:spacing w:line="240" w:lineRule="auto"/>
              <w:rPr>
                <w:sz w:val="24"/>
                <w:szCs w:val="24"/>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spacing w:line="240" w:lineRule="auto"/>
              <w:rPr>
                <w:sz w:val="24"/>
                <w:szCs w:val="24"/>
              </w:rPr>
            </w:pPr>
            <w:r w:rsidDel="00000000" w:rsidR="00000000" w:rsidRPr="00000000">
              <w:rPr>
                <w:rtl w:val="0"/>
              </w:rPr>
              <w:t xml:space="preserve">Fuel cladding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3">
            <w:pPr>
              <w:spacing w:line="240" w:lineRule="auto"/>
              <w:rPr>
                <w:sz w:val="24"/>
                <w:szCs w:val="24"/>
              </w:rPr>
            </w:pPr>
            <w:r w:rsidDel="00000000" w:rsidR="00000000" w:rsidRPr="00000000">
              <w:rPr>
                <w:i w:val="1"/>
                <w:iCs w:val="1"/>
                <w:rtl w:val="0"/>
              </w:rPr>
              <w:t xml:space="preserve">Zircaloy-2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4">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5">
            <w:pPr>
              <w:spacing w:line="240" w:lineRule="auto"/>
              <w:rPr>
                <w:sz w:val="24"/>
                <w:szCs w:val="24"/>
              </w:rPr>
            </w:pPr>
            <w:r w:rsidDel="00000000" w:rsidR="00000000" w:rsidRPr="00000000">
              <w:rPr>
                <w:rtl w:val="0"/>
              </w:rPr>
              <w:t xml:space="preserve">Number of fuel assemblies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6">
            <w:pPr>
              <w:spacing w:line="240" w:lineRule="auto"/>
              <w:rPr>
                <w:sz w:val="24"/>
                <w:szCs w:val="24"/>
              </w:rPr>
            </w:pPr>
            <w:r w:rsidDel="00000000" w:rsidR="00000000" w:rsidRPr="00000000">
              <w:rPr>
                <w:i w:val="1"/>
                <w:iCs w:val="1"/>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7">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8">
            <w:pPr>
              <w:spacing w:line="240" w:lineRule="auto"/>
              <w:rPr>
                <w:sz w:val="24"/>
                <w:szCs w:val="24"/>
              </w:rPr>
            </w:pPr>
            <w:r w:rsidDel="00000000" w:rsidR="00000000" w:rsidRPr="00000000">
              <w:rPr>
                <w:rtl w:val="0"/>
              </w:rPr>
              <w:t xml:space="preserve">Burnup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9">
            <w:pPr>
              <w:spacing w:line="240" w:lineRule="auto"/>
              <w:rPr>
                <w:sz w:val="24"/>
                <w:szCs w:val="24"/>
              </w:rPr>
            </w:pPr>
            <w:r w:rsidDel="00000000" w:rsidR="00000000" w:rsidRPr="00000000">
              <w:rPr>
                <w:i w:val="1"/>
                <w:iCs w:val="1"/>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A">
            <w:pPr>
              <w:spacing w:line="240" w:lineRule="auto"/>
              <w:rPr>
                <w:sz w:val="24"/>
                <w:szCs w:val="24"/>
              </w:rPr>
            </w:pPr>
            <w:r w:rsidDel="00000000" w:rsidR="00000000" w:rsidRPr="00000000">
              <w:rPr>
                <w:i w:val="1"/>
                <w:iCs w:val="1"/>
                <w:rtl w:val="0"/>
              </w:rPr>
              <w:t xml:space="preserve">GWd/MTU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B">
            <w:pPr>
              <w:spacing w:line="240" w:lineRule="auto"/>
              <w:rPr>
                <w:sz w:val="24"/>
                <w:szCs w:val="24"/>
              </w:rPr>
            </w:pPr>
            <w:r w:rsidDel="00000000" w:rsidR="00000000" w:rsidRPr="00000000">
              <w:rPr>
                <w:rtl w:val="0"/>
              </w:rPr>
              <w:t xml:space="preserve">Fuel 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C">
            <w:pPr>
              <w:spacing w:line="240" w:lineRule="auto"/>
              <w:rPr>
                <w:sz w:val="24"/>
                <w:szCs w:val="24"/>
              </w:rPr>
            </w:pPr>
            <w:r w:rsidDel="00000000" w:rsidR="00000000" w:rsidRPr="00000000">
              <w:rPr>
                <w:i w:val="1"/>
                <w:iCs w:val="1"/>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D">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E">
            <w:pPr>
              <w:spacing w:line="240" w:lineRule="auto"/>
              <w:rPr>
                <w:sz w:val="24"/>
                <w:szCs w:val="24"/>
              </w:rPr>
            </w:pPr>
            <w:r w:rsidDel="00000000" w:rsidR="00000000" w:rsidRPr="00000000">
              <w:rPr>
                <w:rtl w:val="0"/>
              </w:rPr>
              <w:t xml:space="preserve">Primary reactivity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F">
            <w:pPr>
              <w:spacing w:line="240" w:lineRule="auto"/>
              <w:rPr>
                <w:sz w:val="24"/>
                <w:szCs w:val="24"/>
              </w:rPr>
            </w:pPr>
            <w:r w:rsidDel="00000000" w:rsidR="00000000" w:rsidRPr="00000000">
              <w:rPr>
                <w:i w:val="1"/>
                <w:iCs w:val="1"/>
                <w:rtl w:val="0"/>
              </w:rPr>
              <w:t xml:space="preserve">Control rods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0">
            <w:pPr>
              <w:spacing w:line="24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1">
            <w:pPr>
              <w:spacing w:line="240" w:lineRule="auto"/>
              <w:rPr>
                <w:sz w:val="24"/>
                <w:szCs w:val="24"/>
              </w:rPr>
            </w:pPr>
            <w:r w:rsidDel="00000000" w:rsidR="00000000" w:rsidRPr="00000000">
              <w:rPr>
                <w:rtl w:val="0"/>
              </w:rPr>
              <w:t xml:space="preserve">Burnable absorbers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2">
            <w:pPr>
              <w:spacing w:line="240" w:lineRule="auto"/>
              <w:rPr>
                <w:sz w:val="24"/>
                <w:szCs w:val="24"/>
              </w:rPr>
            </w:pPr>
            <w:r w:rsidDel="00000000" w:rsidR="00000000" w:rsidRPr="00000000">
              <w:rPr>
                <w:i w:val="1"/>
                <w:iCs w:val="1"/>
                <w:rtl w:val="0"/>
              </w:rPr>
              <w:t xml:space="preserve">B4C, Hf, Gd2O3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3">
            <w:pPr>
              <w:spacing w:line="240" w:lineRule="auto"/>
              <w:rPr>
                <w:sz w:val="24"/>
                <w:szCs w:val="24"/>
              </w:rPr>
            </w:pP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C4">
            <w:pPr>
              <w:spacing w:line="240" w:lineRule="auto"/>
              <w:rPr>
                <w:sz w:val="24"/>
                <w:szCs w:val="24"/>
              </w:rPr>
            </w:pPr>
            <w:r w:rsidDel="00000000" w:rsidR="00000000" w:rsidRPr="00000000">
              <w:rPr>
                <w:b w:val="1"/>
                <w:bCs w:val="1"/>
                <w:rtl w:val="0"/>
              </w:rPr>
              <w:t xml:space="preserve">Safety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7">
            <w:pPr>
              <w:spacing w:line="240" w:lineRule="auto"/>
              <w:rPr>
                <w:sz w:val="24"/>
                <w:szCs w:val="24"/>
              </w:rPr>
            </w:pPr>
            <w:r w:rsidDel="00000000" w:rsidR="00000000" w:rsidRPr="00000000">
              <w:rPr>
                <w:rtl w:val="0"/>
              </w:rPr>
              <w:t xml:space="preserve">Reactor shutdown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8">
            <w:pPr>
              <w:spacing w:line="240" w:lineRule="auto"/>
              <w:rPr>
                <w:sz w:val="24"/>
                <w:szCs w:val="24"/>
              </w:rPr>
            </w:pPr>
            <w:r w:rsidDel="00000000" w:rsidR="00000000" w:rsidRPr="00000000">
              <w:rPr>
                <w:i w:val="1"/>
                <w:i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9">
            <w:pPr>
              <w:spacing w:line="240" w:lineRule="auto"/>
              <w:rPr>
                <w:sz w:val="24"/>
                <w:szCs w:val="24"/>
              </w:rPr>
            </w:pPr>
            <w:r w:rsidDel="00000000" w:rsidR="00000000" w:rsidRPr="00000000">
              <w:rPr>
                <w:i w:val="1"/>
                <w:iCs w:val="1"/>
                <w:rtl w:val="0"/>
              </w:rPr>
              <w:t xml:space="preserve">Hydraulic emergency shutdown system, electrically driven control rods, three redundant trains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A">
            <w:pPr>
              <w:spacing w:line="240" w:lineRule="auto"/>
              <w:rPr>
                <w:sz w:val="24"/>
                <w:szCs w:val="24"/>
              </w:rPr>
            </w:pPr>
            <w:r w:rsidDel="00000000" w:rsidR="00000000" w:rsidRPr="00000000">
              <w:rPr>
                <w:rtl w:val="0"/>
              </w:rPr>
              <w:t xml:space="preserve">Core water injection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B">
            <w:pPr>
              <w:spacing w:line="240" w:lineRule="auto"/>
              <w:rPr>
                <w:sz w:val="24"/>
                <w:szCs w:val="24"/>
              </w:rPr>
            </w:pPr>
            <w:r w:rsidDel="00000000" w:rsidR="00000000" w:rsidRPr="00000000">
              <w:rPr>
                <w:i w:val="1"/>
                <w:i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C">
            <w:pPr>
              <w:spacing w:line="240" w:lineRule="auto"/>
              <w:rPr>
                <w:sz w:val="24"/>
                <w:szCs w:val="24"/>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D">
            <w:pPr>
              <w:spacing w:line="240" w:lineRule="auto"/>
              <w:rPr>
                <w:sz w:val="24"/>
                <w:szCs w:val="24"/>
              </w:rPr>
            </w:pPr>
            <w:r w:rsidDel="00000000" w:rsidR="00000000" w:rsidRPr="00000000">
              <w:rPr>
                <w:rtl w:val="0"/>
              </w:rPr>
              <w:t xml:space="preserve">Residual heat removal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E">
            <w:pPr>
              <w:spacing w:line="240" w:lineRule="auto"/>
              <w:rPr>
                <w:sz w:val="24"/>
                <w:szCs w:val="24"/>
              </w:rPr>
            </w:pPr>
            <w:r w:rsidDel="00000000" w:rsidR="00000000" w:rsidRPr="00000000">
              <w:rPr>
                <w:i w:val="1"/>
                <w:i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F">
            <w:pPr>
              <w:spacing w:line="240" w:lineRule="auto"/>
              <w:rPr>
                <w:sz w:val="24"/>
                <w:szCs w:val="24"/>
              </w:rPr>
            </w:pPr>
            <w:r w:rsidDel="00000000" w:rsidR="00000000" w:rsidRPr="00000000">
              <w:rPr>
                <w:i w:val="1"/>
                <w:iCs w:val="1"/>
                <w:rtl w:val="0"/>
              </w:rPr>
              <w:t xml:space="preserve">Two units (redundant)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0">
            <w:pPr>
              <w:spacing w:line="240" w:lineRule="auto"/>
              <w:rPr>
                <w:sz w:val="24"/>
                <w:szCs w:val="24"/>
              </w:rPr>
            </w:pPr>
            <w:r w:rsidDel="00000000" w:rsidR="00000000" w:rsidRPr="00000000">
              <w:rPr>
                <w:rtl w:val="0"/>
              </w:rPr>
              <w:t xml:space="preserve">Emergency core cooling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1">
            <w:pPr>
              <w:spacing w:line="240" w:lineRule="auto"/>
              <w:rPr>
                <w:sz w:val="24"/>
                <w:szCs w:val="24"/>
              </w:rPr>
            </w:pPr>
            <w:r w:rsidDel="00000000" w:rsidR="00000000" w:rsidRPr="00000000">
              <w:rPr>
                <w:i w:val="1"/>
                <w:i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2">
            <w:pPr>
              <w:spacing w:line="240" w:lineRule="auto"/>
              <w:rPr>
                <w:sz w:val="24"/>
                <w:szCs w:val="24"/>
              </w:rPr>
            </w:pPr>
            <w:r w:rsidDel="00000000" w:rsidR="00000000" w:rsidRPr="00000000">
              <w:rPr>
                <w:i w:val="1"/>
                <w:iCs w:val="1"/>
                <w:rtl w:val="0"/>
              </w:rPr>
              <w:t xml:space="preserve">Three units (redundant, passive)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3">
            <w:pPr>
              <w:spacing w:line="240" w:lineRule="auto"/>
              <w:rPr>
                <w:sz w:val="24"/>
                <w:szCs w:val="24"/>
              </w:rPr>
            </w:pPr>
            <w:r w:rsidDel="00000000" w:rsidR="00000000" w:rsidRPr="00000000">
              <w:rPr>
                <w:rtl w:val="0"/>
              </w:rPr>
              <w:t xml:space="preserve">Containment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4">
            <w:pPr>
              <w:spacing w:line="240" w:lineRule="auto"/>
              <w:rPr>
                <w:sz w:val="24"/>
                <w:szCs w:val="24"/>
              </w:rPr>
            </w:pPr>
            <w:r w:rsidDel="00000000" w:rsidR="00000000" w:rsidRPr="00000000">
              <w:rPr>
                <w:i w:val="1"/>
                <w:i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5">
            <w:pPr>
              <w:spacing w:line="240" w:lineRule="auto"/>
              <w:rPr>
                <w:sz w:val="24"/>
                <w:szCs w:val="24"/>
              </w:rPr>
            </w:pPr>
            <w:r w:rsidDel="00000000" w:rsidR="00000000" w:rsidRPr="00000000">
              <w:rPr>
                <w:i w:val="1"/>
                <w:iCs w:val="1"/>
                <w:rtl w:val="0"/>
              </w:rPr>
              <w:t xml:space="preserve">Three redundant trains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6">
            <w:pPr>
              <w:spacing w:line="240" w:lineRule="auto"/>
              <w:rPr>
                <w:sz w:val="24"/>
                <w:szCs w:val="24"/>
              </w:rPr>
            </w:pPr>
            <w:r w:rsidDel="00000000" w:rsidR="00000000" w:rsidRPr="00000000">
              <w:rPr>
                <w:rtl w:val="0"/>
              </w:rPr>
              <w:t xml:space="preserve">Containment cooling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7">
            <w:pPr>
              <w:spacing w:line="240" w:lineRule="auto"/>
              <w:rPr>
                <w:sz w:val="24"/>
                <w:szCs w:val="24"/>
              </w:rPr>
            </w:pPr>
            <w:r w:rsidDel="00000000" w:rsidR="00000000" w:rsidRPr="00000000">
              <w:rPr>
                <w:i w:val="1"/>
                <w:i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8">
            <w:pPr>
              <w:spacing w:line="240" w:lineRule="auto"/>
              <w:rPr>
                <w:sz w:val="24"/>
                <w:szCs w:val="24"/>
              </w:rPr>
            </w:pPr>
            <w:r w:rsidDel="00000000" w:rsidR="00000000" w:rsidRPr="00000000">
              <w:rPr>
                <w:i w:val="1"/>
                <w:iCs w:val="1"/>
                <w:rtl w:val="0"/>
              </w:rPr>
              <w:t xml:space="preserve">Two units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9">
            <w:pPr>
              <w:spacing w:line="240" w:lineRule="auto"/>
              <w:rPr>
                <w:sz w:val="24"/>
                <w:szCs w:val="24"/>
              </w:rPr>
            </w:pPr>
            <w:r w:rsidDel="00000000" w:rsidR="00000000" w:rsidRPr="00000000">
              <w:rPr>
                <w:rtl w:val="0"/>
              </w:rPr>
              <w:t xml:space="preserve">Passive containment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A">
            <w:pPr>
              <w:spacing w:line="240" w:lineRule="auto"/>
              <w:rPr>
                <w:sz w:val="24"/>
                <w:szCs w:val="24"/>
              </w:rPr>
            </w:pPr>
            <w:r w:rsidDel="00000000" w:rsidR="00000000" w:rsidRPr="00000000">
              <w:rPr>
                <w:i w:val="1"/>
                <w:i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B">
            <w:pPr>
              <w:spacing w:line="240" w:lineRule="auto"/>
              <w:rPr>
                <w:sz w:val="24"/>
                <w:szCs w:val="24"/>
              </w:rPr>
            </w:pPr>
            <w:r w:rsidDel="00000000" w:rsidR="00000000" w:rsidRPr="00000000">
              <w:rPr>
                <w:i w:val="1"/>
                <w:iCs w:val="1"/>
                <w:rtl w:val="0"/>
              </w:rPr>
              <w:t xml:space="preserve">Three passive trains, continuously in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C">
            <w:pPr>
              <w:spacing w:line="240" w:lineRule="auto"/>
              <w:rPr>
                <w:sz w:val="24"/>
                <w:szCs w:val="24"/>
              </w:rPr>
            </w:pPr>
            <w:r w:rsidDel="00000000" w:rsidR="00000000" w:rsidRPr="00000000">
              <w:rPr>
                <w:rtl w:val="0"/>
              </w:rPr>
              <w:t xml:space="preserve">Emergency power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D">
            <w:pPr>
              <w:spacing w:line="240" w:lineRule="auto"/>
              <w:rPr>
                <w:sz w:val="24"/>
                <w:szCs w:val="24"/>
              </w:rPr>
            </w:pPr>
            <w:r w:rsidDel="00000000" w:rsidR="00000000" w:rsidRPr="00000000">
              <w:rPr>
                <w:i w:val="1"/>
                <w:i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E">
            <w:pPr>
              <w:spacing w:line="240" w:lineRule="auto"/>
              <w:rPr>
                <w:sz w:val="24"/>
                <w:szCs w:val="24"/>
              </w:rPr>
            </w:pPr>
            <w:r w:rsidDel="00000000" w:rsidR="00000000" w:rsidRPr="00000000">
              <w:rPr>
                <w:i w:val="1"/>
                <w:iCs w:val="1"/>
                <w:rtl w:val="0"/>
              </w:rPr>
              <w:t xml:space="preserve">For facility protection only; not required for reactor safety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F">
            <w:pPr>
              <w:spacing w:line="240" w:lineRule="auto"/>
              <w:rPr>
                <w:sz w:val="24"/>
                <w:szCs w:val="24"/>
              </w:rPr>
            </w:pPr>
            <w:r w:rsidDel="00000000" w:rsidR="00000000" w:rsidRPr="00000000">
              <w:rPr>
                <w:rtl w:val="0"/>
              </w:rPr>
              <w:t xml:space="preserve">Core Damage Frequency (CDF)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0">
            <w:pPr>
              <w:spacing w:line="240" w:lineRule="auto"/>
              <w:rPr>
                <w:sz w:val="24"/>
                <w:szCs w:val="24"/>
              </w:rPr>
            </w:pPr>
            <w:r w:rsidDel="00000000" w:rsidR="00000000" w:rsidRPr="00000000">
              <w:rPr>
                <w:i w:val="1"/>
                <w:iCs w:val="1"/>
                <w:rtl w:val="0"/>
              </w:rPr>
              <w:t xml:space="preserve">Projected &lt;1E-7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1">
            <w:pPr>
              <w:spacing w:line="240" w:lineRule="auto"/>
              <w:rPr>
                <w:sz w:val="24"/>
                <w:szCs w:val="24"/>
              </w:rPr>
            </w:pPr>
            <w:r w:rsidDel="00000000" w:rsidR="00000000" w:rsidRPr="00000000">
              <w:rPr>
                <w:i w:val="1"/>
                <w:iCs w:val="1"/>
                <w:rtl w:val="0"/>
              </w:rPr>
              <w:t xml:space="preserve">per reactor-year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2">
            <w:pPr>
              <w:spacing w:line="240" w:lineRule="auto"/>
              <w:rPr>
                <w:sz w:val="24"/>
                <w:szCs w:val="24"/>
              </w:rPr>
            </w:pPr>
            <w:r w:rsidDel="00000000" w:rsidR="00000000" w:rsidRPr="00000000">
              <w:rPr>
                <w:rtl w:val="0"/>
              </w:rPr>
              <w:t xml:space="preserve">Large Release Frequency (LRF)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3">
            <w:pPr>
              <w:spacing w:line="240" w:lineRule="auto"/>
              <w:rPr>
                <w:sz w:val="24"/>
                <w:szCs w:val="24"/>
              </w:rPr>
            </w:pPr>
            <w:r w:rsidDel="00000000" w:rsidR="00000000" w:rsidRPr="00000000">
              <w:rPr>
                <w:i w:val="1"/>
                <w:iCs w:val="1"/>
                <w:rtl w:val="0"/>
              </w:rPr>
              <w:t xml:space="preserve">Projected &lt;1E-8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4">
            <w:pPr>
              <w:spacing w:line="240" w:lineRule="auto"/>
              <w:rPr>
                <w:sz w:val="24"/>
                <w:szCs w:val="24"/>
              </w:rPr>
            </w:pPr>
            <w:r w:rsidDel="00000000" w:rsidR="00000000" w:rsidRPr="00000000">
              <w:rPr>
                <w:i w:val="1"/>
                <w:iCs w:val="1"/>
                <w:rtl w:val="0"/>
              </w:rPr>
              <w:t xml:space="preserve">per reactor-year</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E5">
            <w:pPr>
              <w:spacing w:line="240" w:lineRule="auto"/>
              <w:rPr>
                <w:sz w:val="24"/>
                <w:szCs w:val="24"/>
              </w:rPr>
            </w:pPr>
            <w:r w:rsidDel="00000000" w:rsidR="00000000" w:rsidRPr="00000000">
              <w:rPr>
                <w:b w:val="1"/>
                <w:bCs w:val="1"/>
                <w:rtl w:val="0"/>
              </w:rPr>
              <w:t xml:space="preserve">General Construction Processes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8">
            <w:pPr>
              <w:spacing w:line="240" w:lineRule="auto"/>
              <w:rPr>
                <w:sz w:val="24"/>
                <w:szCs w:val="24"/>
              </w:rPr>
            </w:pPr>
            <w:r w:rsidDel="00000000" w:rsidR="00000000" w:rsidRPr="00000000">
              <w:rPr>
                <w:rtl w:val="0"/>
              </w:rPr>
              <w:t xml:space="preserve">Construction duration (nth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9">
            <w:pPr>
              <w:spacing w:line="240" w:lineRule="auto"/>
              <w:rPr>
                <w:sz w:val="24"/>
                <w:szCs w:val="24"/>
              </w:rPr>
            </w:pPr>
            <w:r w:rsidDel="00000000" w:rsidR="00000000" w:rsidRPr="00000000">
              <w:rPr>
                <w:i w:val="1"/>
                <w:iCs w:val="1"/>
                <w:rtl w:val="0"/>
              </w:rPr>
              <w:t xml:space="preserve">&lt;30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A">
            <w:pPr>
              <w:spacing w:line="240" w:lineRule="auto"/>
              <w:rPr>
                <w:sz w:val="24"/>
                <w:szCs w:val="24"/>
              </w:rPr>
            </w:pPr>
            <w:r w:rsidDel="00000000" w:rsidR="00000000" w:rsidRPr="00000000">
              <w:rPr>
                <w:i w:val="1"/>
                <w:iCs w:val="1"/>
                <w:rtl w:val="0"/>
              </w:rPr>
              <w:t xml:space="preserve">From first concrete to criticality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B">
            <w:pPr>
              <w:spacing w:line="240" w:lineRule="auto"/>
              <w:rPr>
                <w:sz w:val="24"/>
                <w:szCs w:val="24"/>
              </w:rPr>
            </w:pPr>
            <w:r w:rsidDel="00000000" w:rsidR="00000000" w:rsidRPr="00000000">
              <w:rPr>
                <w:rtl w:val="0"/>
              </w:rPr>
              <w:t xml:space="preserve">Modular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C">
            <w:pPr>
              <w:spacing w:line="240" w:lineRule="auto"/>
              <w:rPr>
                <w:sz w:val="24"/>
                <w:szCs w:val="24"/>
              </w:rPr>
            </w:pPr>
            <w:r w:rsidDel="00000000" w:rsidR="00000000" w:rsidRPr="00000000">
              <w:rPr>
                <w:i w:val="1"/>
                <w:iCs w:val="1"/>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D">
            <w:pPr>
              <w:spacing w:line="240" w:lineRule="auto"/>
              <w:rPr>
                <w:sz w:val="24"/>
                <w:szCs w:val="24"/>
              </w:rPr>
            </w:pPr>
            <w:r w:rsidDel="00000000" w:rsidR="00000000" w:rsidRPr="00000000">
              <w:rPr>
                <w:rtl w:val="0"/>
              </w:rPr>
            </w:r>
          </w:p>
        </w:tc>
      </w:tr>
    </w:tbl>
    <w:p w:rsidR="00000000" w:rsidDel="00000000" w:rsidP="00000000" w:rsidRDefault="00000000" w:rsidRPr="00000000" w14:paraId="000000EE">
      <w:pPr>
        <w:spacing w:line="240" w:lineRule="auto"/>
        <w:rPr>
          <w:sz w:val="24"/>
          <w:szCs w:val="24"/>
        </w:rPr>
      </w:pPr>
      <w:r w:rsidDel="00000000" w:rsidR="00000000" w:rsidRPr="00000000">
        <w:rPr>
          <w:rtl w:val="0"/>
        </w:rPr>
      </w:r>
    </w:p>
    <w:p w:rsidR="00000000" w:rsidDel="00000000" w:rsidP="00000000" w:rsidRDefault="00000000" w:rsidRPr="00000000" w14:paraId="000000EF">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8.2. Core Design</w:t>
      </w:r>
    </w:p>
    <w:p w:rsidR="00000000" w:rsidDel="00000000" w:rsidP="00000000" w:rsidRDefault="00000000" w:rsidRPr="00000000" w14:paraId="000000F0">
      <w:pPr>
        <w:spacing w:after="60" w:before="60" w:line="276" w:lineRule="auto"/>
        <w:jc w:val="both"/>
        <w:rPr>
          <w:sz w:val="24"/>
          <w:szCs w:val="24"/>
        </w:rPr>
      </w:pPr>
      <w:r w:rsidDel="00000000" w:rsidR="00000000" w:rsidRPr="00000000">
        <w:rPr>
          <w:sz w:val="24"/>
          <w:szCs w:val="24"/>
          <w:rtl w:val="0"/>
        </w:rPr>
        <w:t xml:space="preserve">The core structure of the modular reactor and all technical details of this structure must be presented in this section.</w:t>
      </w:r>
    </w:p>
    <w:p w:rsidR="00000000" w:rsidDel="00000000" w:rsidP="00000000" w:rsidRDefault="00000000" w:rsidRPr="00000000" w14:paraId="000000F1">
      <w:pPr>
        <w:spacing w:line="240" w:lineRule="auto"/>
        <w:rPr>
          <w:sz w:val="24"/>
          <w:szCs w:val="24"/>
        </w:rPr>
      </w:pPr>
      <w:r w:rsidDel="00000000" w:rsidR="00000000" w:rsidRPr="00000000">
        <w:rPr>
          <w:rtl w:val="0"/>
        </w:rPr>
      </w:r>
    </w:p>
    <w:p w:rsidR="00000000" w:rsidDel="00000000" w:rsidP="00000000" w:rsidRDefault="00000000" w:rsidRPr="00000000" w14:paraId="000000F2">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Material Selection: The materials to be used in the reactor core (fuel, cladding, coolant, moderator, reflector, etc.) must be detailed together with their selection criteria. Furthermore, the behavior of these materials in the neutron environment and within the operating temperature range (including steady-state, transient and accident scenario temperatures) must be analyzed to demonstrate that they are suitable for the requirements of the designed reactor.</w:t>
      </w:r>
    </w:p>
    <w:p w:rsidR="00000000" w:rsidDel="00000000" w:rsidP="00000000" w:rsidRDefault="00000000" w:rsidRPr="00000000" w14:paraId="000000F3">
      <w:pPr>
        <w:spacing w:line="240" w:lineRule="auto"/>
        <w:rPr>
          <w:sz w:val="24"/>
          <w:szCs w:val="24"/>
        </w:rPr>
      </w:pPr>
      <w:r w:rsidDel="00000000" w:rsidR="00000000" w:rsidRPr="00000000">
        <w:rPr>
          <w:rtl w:val="0"/>
        </w:rPr>
      </w:r>
    </w:p>
    <w:p w:rsidR="00000000" w:rsidDel="00000000" w:rsidP="00000000" w:rsidRDefault="00000000" w:rsidRPr="00000000" w14:paraId="000000F4">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Geometry and Layout: Criteria and analyses relating to the selection of quantities, dimensions and modeling parameters for fuel elements, coolant, power control systems (control rods and/or burnable poison), neutron moderator, etc., designed according to the designated purpose of use, must be demonstrated for the reactor core.</w:t>
      </w:r>
    </w:p>
    <w:p w:rsidR="00000000" w:rsidDel="00000000" w:rsidP="00000000" w:rsidRDefault="00000000" w:rsidRPr="00000000" w14:paraId="000000F5">
      <w:pPr>
        <w:spacing w:line="240" w:lineRule="auto"/>
        <w:rPr>
          <w:sz w:val="24"/>
          <w:szCs w:val="24"/>
        </w:rPr>
      </w:pPr>
      <w:r w:rsidDel="00000000" w:rsidR="00000000" w:rsidRPr="00000000">
        <w:rPr>
          <w:rtl w:val="0"/>
        </w:rPr>
      </w:r>
    </w:p>
    <w:p w:rsidR="00000000" w:rsidDel="00000000" w:rsidP="00000000" w:rsidRDefault="00000000" w:rsidRPr="00000000" w14:paraId="000000F6">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Neutronic Analyses: As a result of the analyses, neutronic parameters such as criticality, neutron flux distribution, burnup distribution, feedback coefficients and reactivity control values must be included in the report. The composition of all core components and their locations within the core (neutronic design of the reactor core) must be presented in tables and drawings. Conformity of the safety criteria on which the neutronic core design of the reactor is based with international and/or national regulations must be demonstrated. Neutronic analyses are expected to be performed from the initial cycle to the equilibrium cycle.</w:t>
      </w:r>
    </w:p>
    <w:p w:rsidR="00000000" w:rsidDel="00000000" w:rsidP="00000000" w:rsidRDefault="00000000" w:rsidRPr="00000000" w14:paraId="000000F7">
      <w:pPr>
        <w:spacing w:line="240" w:lineRule="auto"/>
        <w:rPr>
          <w:sz w:val="24"/>
          <w:szCs w:val="24"/>
        </w:rPr>
      </w:pPr>
      <w:r w:rsidDel="00000000" w:rsidR="00000000" w:rsidRPr="00000000">
        <w:rPr>
          <w:rtl w:val="0"/>
        </w:rPr>
      </w:r>
    </w:p>
    <w:p w:rsidR="00000000" w:rsidDel="00000000" w:rsidP="00000000" w:rsidRDefault="00000000" w:rsidRPr="00000000" w14:paraId="000000F8">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Thermal-Hydraulic Analyses: The design must have a cooling system capable of extracting the specified power output from the core. The assumptions made during the steady-state thermal-hydraulic analyses that will form the basis for modeling the reactor core, as well as temperature distributions, pressure drops and other thermal-hydraulic parameters obtained as a result of the analyses, must be reported.</w:t>
      </w:r>
    </w:p>
    <w:p w:rsidR="00000000" w:rsidDel="00000000" w:rsidP="00000000" w:rsidRDefault="00000000" w:rsidRPr="00000000" w14:paraId="000000F9">
      <w:pPr>
        <w:spacing w:line="240" w:lineRule="auto"/>
        <w:rPr>
          <w:sz w:val="24"/>
          <w:szCs w:val="24"/>
        </w:rPr>
      </w:pPr>
      <w:r w:rsidDel="00000000" w:rsidR="00000000" w:rsidRPr="00000000">
        <w:rPr>
          <w:rtl w:val="0"/>
        </w:rPr>
      </w:r>
    </w:p>
    <w:p w:rsidR="00000000" w:rsidDel="00000000" w:rsidP="00000000" w:rsidRDefault="00000000" w:rsidRPr="00000000" w14:paraId="000000FA">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8.3. Fuel and Material Design</w:t>
      </w:r>
    </w:p>
    <w:p w:rsidR="00000000" w:rsidDel="00000000" w:rsidP="00000000" w:rsidRDefault="00000000" w:rsidRPr="00000000" w14:paraId="000000FB">
      <w:pPr>
        <w:spacing w:after="60" w:before="60" w:line="276" w:lineRule="auto"/>
        <w:jc w:val="both"/>
        <w:rPr>
          <w:sz w:val="24"/>
          <w:szCs w:val="24"/>
        </w:rPr>
      </w:pPr>
      <w:r w:rsidDel="00000000" w:rsidR="00000000" w:rsidRPr="00000000">
        <w:rPr>
          <w:sz w:val="24"/>
          <w:szCs w:val="24"/>
          <w:rtl w:val="0"/>
        </w:rPr>
        <w:t xml:space="preserve">The design of the fuel and reactor structural materials used in the modular reactor and related technical information must be presented in this section.</w:t>
      </w:r>
    </w:p>
    <w:p w:rsidR="00000000" w:rsidDel="00000000" w:rsidP="00000000" w:rsidRDefault="00000000" w:rsidRPr="00000000" w14:paraId="000000FC">
      <w:pPr>
        <w:spacing w:line="240" w:lineRule="auto"/>
        <w:rPr>
          <w:sz w:val="24"/>
          <w:szCs w:val="24"/>
        </w:rPr>
      </w:pPr>
      <w:r w:rsidDel="00000000" w:rsidR="00000000" w:rsidRPr="00000000">
        <w:rPr>
          <w:rtl w:val="0"/>
        </w:rPr>
      </w:r>
    </w:p>
    <w:p w:rsidR="00000000" w:rsidDel="00000000" w:rsidP="00000000" w:rsidRDefault="00000000" w:rsidRPr="00000000" w14:paraId="000000FD">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performance efficiency of the fuel selected for the modular reactor design and fuel safety studies must be demonstrated with technical analyses and calculations.</w:t>
      </w:r>
    </w:p>
    <w:p w:rsidR="00000000" w:rsidDel="00000000" w:rsidP="00000000" w:rsidRDefault="00000000" w:rsidRPr="00000000" w14:paraId="000000FE">
      <w:pPr>
        <w:spacing w:line="240" w:lineRule="auto"/>
        <w:rPr>
          <w:sz w:val="24"/>
          <w:szCs w:val="24"/>
        </w:rPr>
      </w:pPr>
      <w:r w:rsidDel="00000000" w:rsidR="00000000" w:rsidRPr="00000000">
        <w:rPr>
          <w:rtl w:val="0"/>
        </w:rPr>
      </w:r>
    </w:p>
    <w:p w:rsidR="00000000" w:rsidDel="00000000" w:rsidP="00000000" w:rsidRDefault="00000000" w:rsidRPr="00000000" w14:paraId="000000FF">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technical specifications of the reactor structural materials to be used in the systems constituting the front-end of the fuel cycle must be explained.</w:t>
      </w:r>
    </w:p>
    <w:p w:rsidR="00000000" w:rsidDel="00000000" w:rsidP="00000000" w:rsidRDefault="00000000" w:rsidRPr="00000000" w14:paraId="00000100">
      <w:pPr>
        <w:spacing w:line="240" w:lineRule="auto"/>
        <w:rPr>
          <w:sz w:val="24"/>
          <w:szCs w:val="24"/>
        </w:rPr>
      </w:pPr>
      <w:r w:rsidDel="00000000" w:rsidR="00000000" w:rsidRPr="00000000">
        <w:rPr>
          <w:rtl w:val="0"/>
        </w:rPr>
      </w:r>
    </w:p>
    <w:p w:rsidR="00000000" w:rsidDel="00000000" w:rsidP="00000000" w:rsidRDefault="00000000" w:rsidRPr="00000000" w14:paraId="00000101">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8.4. Cooling Circuit System Design</w:t>
      </w:r>
    </w:p>
    <w:p w:rsidR="00000000" w:rsidDel="00000000" w:rsidP="00000000" w:rsidRDefault="00000000" w:rsidRPr="00000000" w14:paraId="00000102">
      <w:pPr>
        <w:spacing w:after="60" w:before="60" w:line="276" w:lineRule="auto"/>
        <w:jc w:val="both"/>
        <w:rPr>
          <w:sz w:val="24"/>
          <w:szCs w:val="24"/>
        </w:rPr>
      </w:pPr>
      <w:r w:rsidDel="00000000" w:rsidR="00000000" w:rsidRPr="00000000">
        <w:rPr>
          <w:sz w:val="24"/>
          <w:szCs w:val="24"/>
          <w:rtl w:val="0"/>
        </w:rPr>
        <w:t xml:space="preserve">Detailed information on all cooling systems used for safe and high-performance cooling of the reactor core and all components on them, along with analyses demonstrating the capacity of the cooling circuits, must be presented in this section.</w:t>
      </w:r>
    </w:p>
    <w:p w:rsidR="00000000" w:rsidDel="00000000" w:rsidP="00000000" w:rsidRDefault="00000000" w:rsidRPr="00000000" w14:paraId="00000103">
      <w:pPr>
        <w:spacing w:line="240" w:lineRule="auto"/>
        <w:rPr>
          <w:sz w:val="24"/>
          <w:szCs w:val="24"/>
        </w:rPr>
      </w:pPr>
      <w:r w:rsidDel="00000000" w:rsidR="00000000" w:rsidRPr="00000000">
        <w:rPr>
          <w:rtl w:val="0"/>
        </w:rPr>
      </w:r>
    </w:p>
    <w:p w:rsidR="00000000" w:rsidDel="00000000" w:rsidP="00000000" w:rsidRDefault="00000000" w:rsidRPr="00000000" w14:paraId="00000104">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A general description of the primary and secondary cooling systems used to cool the reactor and their associated systems must be provided.</w:t>
      </w:r>
    </w:p>
    <w:p w:rsidR="00000000" w:rsidDel="00000000" w:rsidP="00000000" w:rsidRDefault="00000000" w:rsidRPr="00000000" w14:paraId="00000105">
      <w:pPr>
        <w:spacing w:line="240" w:lineRule="auto"/>
        <w:rPr>
          <w:sz w:val="24"/>
          <w:szCs w:val="24"/>
        </w:rPr>
      </w:pPr>
      <w:r w:rsidDel="00000000" w:rsidR="00000000" w:rsidRPr="00000000">
        <w:rPr>
          <w:rtl w:val="0"/>
        </w:rPr>
      </w:r>
    </w:p>
    <w:p w:rsidR="00000000" w:rsidDel="00000000" w:rsidP="00000000" w:rsidRDefault="00000000" w:rsidRPr="00000000" w14:paraId="00000106">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functions, specifications, capacities and performance characteristics of the components in the cooling circuits (pump, valve, pipe, heat exchanger, etc.) must be described in detail. It must be demonstrated that these components and their materials comply with the reactor's safety criteria under all operating conditions.</w:t>
      </w:r>
    </w:p>
    <w:p w:rsidR="00000000" w:rsidDel="00000000" w:rsidP="00000000" w:rsidRDefault="00000000" w:rsidRPr="00000000" w14:paraId="00000107">
      <w:pPr>
        <w:spacing w:line="240" w:lineRule="auto"/>
        <w:rPr>
          <w:sz w:val="24"/>
          <w:szCs w:val="24"/>
        </w:rPr>
      </w:pPr>
      <w:r w:rsidDel="00000000" w:rsidR="00000000" w:rsidRPr="00000000">
        <w:rPr>
          <w:rtl w:val="0"/>
        </w:rPr>
      </w:r>
    </w:p>
    <w:p w:rsidR="00000000" w:rsidDel="00000000" w:rsidP="00000000" w:rsidRDefault="00000000" w:rsidRPr="00000000" w14:paraId="00000108">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heat removal capacity of the cooling circuits must be demonstrated using methods and analyses accepted in the literature, and the operating conditions of the circuit must be defined.</w:t>
      </w:r>
    </w:p>
    <w:p w:rsidR="00000000" w:rsidDel="00000000" w:rsidP="00000000" w:rsidRDefault="00000000" w:rsidRPr="00000000" w14:paraId="00000109">
      <w:pPr>
        <w:spacing w:line="240" w:lineRule="auto"/>
        <w:rPr>
          <w:sz w:val="24"/>
          <w:szCs w:val="24"/>
        </w:rPr>
      </w:pPr>
      <w:r w:rsidDel="00000000" w:rsidR="00000000" w:rsidRPr="00000000">
        <w:rPr>
          <w:rtl w:val="0"/>
        </w:rPr>
      </w:r>
    </w:p>
    <w:p w:rsidR="00000000" w:rsidDel="00000000" w:rsidP="00000000" w:rsidRDefault="00000000" w:rsidRPr="00000000" w14:paraId="0000010A">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8.5. Safety Criteria</w:t>
      </w:r>
    </w:p>
    <w:p w:rsidR="00000000" w:rsidDel="00000000" w:rsidP="00000000" w:rsidRDefault="00000000" w:rsidRPr="00000000" w14:paraId="0000010B">
      <w:pPr>
        <w:spacing w:after="60" w:before="60" w:line="276" w:lineRule="auto"/>
        <w:jc w:val="both"/>
        <w:rPr>
          <w:sz w:val="24"/>
          <w:szCs w:val="24"/>
        </w:rPr>
      </w:pPr>
      <w:r w:rsidDel="00000000" w:rsidR="00000000" w:rsidRPr="00000000">
        <w:rPr>
          <w:sz w:val="24"/>
          <w:szCs w:val="24"/>
          <w:rtl w:val="0"/>
        </w:rPr>
        <w:t xml:space="preserve">Information on the safety criteria of the reactor must be presented in this section.</w:t>
      </w:r>
    </w:p>
    <w:p w:rsidR="00000000" w:rsidDel="00000000" w:rsidP="00000000" w:rsidRDefault="00000000" w:rsidRPr="00000000" w14:paraId="0000010C">
      <w:pPr>
        <w:spacing w:line="240" w:lineRule="auto"/>
        <w:rPr>
          <w:sz w:val="24"/>
          <w:szCs w:val="24"/>
        </w:rPr>
      </w:pPr>
      <w:r w:rsidDel="00000000" w:rsidR="00000000" w:rsidRPr="00000000">
        <w:rPr>
          <w:rtl w:val="0"/>
        </w:rPr>
      </w:r>
    </w:p>
    <w:p w:rsidR="00000000" w:rsidDel="00000000" w:rsidP="00000000" w:rsidRDefault="00000000" w:rsidRPr="00000000" w14:paraId="0000010D">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For the modular reactor, factors affecting the nuclear safety analysis, such as anticipated transients, criticality accidents, and design-basis accident scenarios, must be clearly stated. Modeling and analysis results for these scenarios must be reported and evaluated in detail.</w:t>
      </w:r>
    </w:p>
    <w:p w:rsidR="00000000" w:rsidDel="00000000" w:rsidP="00000000" w:rsidRDefault="00000000" w:rsidRPr="00000000" w14:paraId="0000010E">
      <w:pPr>
        <w:spacing w:line="240" w:lineRule="auto"/>
        <w:rPr>
          <w:sz w:val="24"/>
          <w:szCs w:val="24"/>
        </w:rPr>
      </w:pPr>
      <w:r w:rsidDel="00000000" w:rsidR="00000000" w:rsidRPr="00000000">
        <w:rPr>
          <w:rtl w:val="0"/>
        </w:rPr>
      </w:r>
    </w:p>
    <w:p w:rsidR="00000000" w:rsidDel="00000000" w:rsidP="00000000" w:rsidRDefault="00000000" w:rsidRPr="00000000" w14:paraId="0000010F">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operating limit conditions of the designed reactor core and the calculations for determining these conditions must be clearly stated.</w:t>
      </w:r>
    </w:p>
    <w:p w:rsidR="00000000" w:rsidDel="00000000" w:rsidP="00000000" w:rsidRDefault="00000000" w:rsidRPr="00000000" w14:paraId="00000110">
      <w:pPr>
        <w:spacing w:line="240" w:lineRule="auto"/>
        <w:rPr>
          <w:sz w:val="24"/>
          <w:szCs w:val="24"/>
        </w:rPr>
      </w:pPr>
      <w:r w:rsidDel="00000000" w:rsidR="00000000" w:rsidRPr="00000000">
        <w:rPr>
          <w:rtl w:val="0"/>
        </w:rPr>
      </w:r>
    </w:p>
    <w:p w:rsidR="00000000" w:rsidDel="00000000" w:rsidP="00000000" w:rsidRDefault="00000000" w:rsidRPr="00000000" w14:paraId="00000111">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analysis results obtained regarding the safety criteria must demonstrate that the reactor has been designed to maintain safety even in the worst possible scenarios.</w:t>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It must be demonstrated that power control, cooling and prevention of fission product release are maintained under normal operating conditions, anticipated transients and accident conditions.</w:t>
      </w:r>
    </w:p>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8.6. Reactor Safety Systems Design</w:t>
      </w:r>
    </w:p>
    <w:p w:rsidR="00000000" w:rsidDel="00000000" w:rsidP="00000000" w:rsidRDefault="00000000" w:rsidRPr="00000000" w14:paraId="00000116">
      <w:pPr>
        <w:spacing w:after="60" w:before="60" w:line="276" w:lineRule="auto"/>
        <w:jc w:val="both"/>
        <w:rPr>
          <w:sz w:val="24"/>
          <w:szCs w:val="24"/>
        </w:rPr>
      </w:pPr>
      <w:r w:rsidDel="00000000" w:rsidR="00000000" w:rsidRPr="00000000">
        <w:rPr>
          <w:sz w:val="24"/>
          <w:szCs w:val="24"/>
          <w:rtl w:val="0"/>
        </w:rPr>
        <w:t xml:space="preserve">The reactor safety systems used to safely shut down the modular reactor, protect it in the shutdown condition and prevent the release of radioactive material must be presented in this section.</w:t>
      </w:r>
    </w:p>
    <w:p w:rsidR="00000000" w:rsidDel="00000000" w:rsidP="00000000" w:rsidRDefault="00000000" w:rsidRPr="00000000" w14:paraId="00000117">
      <w:pPr>
        <w:spacing w:line="240" w:lineRule="auto"/>
        <w:rPr>
          <w:sz w:val="24"/>
          <w:szCs w:val="24"/>
        </w:rPr>
      </w:pPr>
      <w:r w:rsidDel="00000000" w:rsidR="00000000" w:rsidRPr="00000000">
        <w:rPr>
          <w:rtl w:val="0"/>
        </w:rPr>
      </w:r>
    </w:p>
    <w:p w:rsidR="00000000" w:rsidDel="00000000" w:rsidP="00000000" w:rsidRDefault="00000000" w:rsidRPr="00000000" w14:paraId="00000118">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All elements of the systems that will provide the safety function against design-basis accidents, anticipated transients, criticality accidents, externally induced accidents and failure conditions (such as reactor protection/shutdown system, heat removal system, emergency core cooling system, containment systems and other safety systems) must be described in detail and their functions explained.</w:t>
      </w:r>
    </w:p>
    <w:p w:rsidR="00000000" w:rsidDel="00000000" w:rsidP="00000000" w:rsidRDefault="00000000" w:rsidRPr="00000000" w14:paraId="00000119">
      <w:pPr>
        <w:spacing w:line="240" w:lineRule="auto"/>
        <w:rPr>
          <w:sz w:val="24"/>
          <w:szCs w:val="24"/>
        </w:rPr>
      </w:pPr>
      <w:r w:rsidDel="00000000" w:rsidR="00000000" w:rsidRPr="00000000">
        <w:rPr>
          <w:rtl w:val="0"/>
        </w:rPr>
      </w:r>
    </w:p>
    <w:p w:rsidR="00000000" w:rsidDel="00000000" w:rsidP="00000000" w:rsidRDefault="00000000" w:rsidRPr="00000000" w14:paraId="0000011A">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Safety features must be designed and demonstrated in the report to automatically initiate the operation of appropriate systems, to ensure that specified acceptable fuel design limits are not exceeded as a result of anticipated operational events, and to detect accident conditions and initiate the operation of safety-significant systems and components.</w:t>
      </w:r>
    </w:p>
    <w:p w:rsidR="00000000" w:rsidDel="00000000" w:rsidP="00000000" w:rsidRDefault="00000000" w:rsidRPr="00000000" w14:paraId="0000011B">
      <w:pPr>
        <w:spacing w:line="240" w:lineRule="auto"/>
        <w:rPr>
          <w:sz w:val="24"/>
          <w:szCs w:val="24"/>
        </w:rPr>
      </w:pPr>
      <w:r w:rsidDel="00000000" w:rsidR="00000000" w:rsidRPr="00000000">
        <w:rPr>
          <w:rtl w:val="0"/>
        </w:rPr>
      </w:r>
    </w:p>
    <w:p w:rsidR="00000000" w:rsidDel="00000000" w:rsidP="00000000" w:rsidRDefault="00000000" w:rsidRPr="00000000" w14:paraId="0000011C">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Safety features must be designed and shown in the report to transition to a safe state when conditions such as loss of system connection, loss of energy (e.g., electrical power, instrument air) or assumed adverse environments (e.g., extreme heat or cold, fire, pressure, steam, water and radiation) are experienced.</w:t>
      </w:r>
    </w:p>
    <w:p w:rsidR="00000000" w:rsidDel="00000000" w:rsidP="00000000" w:rsidRDefault="00000000" w:rsidRPr="00000000" w14:paraId="0000011D">
      <w:pPr>
        <w:spacing w:line="240" w:lineRule="auto"/>
        <w:rPr>
          <w:sz w:val="24"/>
          <w:szCs w:val="24"/>
        </w:rPr>
      </w:pPr>
      <w:r w:rsidDel="00000000" w:rsidR="00000000" w:rsidRPr="00000000">
        <w:rPr>
          <w:rtl w:val="0"/>
        </w:rPr>
      </w:r>
    </w:p>
    <w:p w:rsidR="00000000" w:rsidDel="00000000" w:rsidP="00000000" w:rsidRDefault="00000000" w:rsidRPr="00000000" w14:paraId="0000011E">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Reactivity control systems must be designed with appropriate limits so that the effects of postulated reactivity accidents do not cause damage to the reactor coolant pressure boundary or disturb the core, support structures or other reactor pressure vessel internals in a way that would significantly impair core cooling capability, and this must be stated in the report.</w:t>
      </w:r>
    </w:p>
    <w:p w:rsidR="00000000" w:rsidDel="00000000" w:rsidP="00000000" w:rsidRDefault="00000000" w:rsidRPr="00000000" w14:paraId="0000011F">
      <w:pPr>
        <w:spacing w:line="240" w:lineRule="auto"/>
        <w:rPr>
          <w:sz w:val="24"/>
          <w:szCs w:val="24"/>
        </w:rPr>
      </w:pPr>
      <w:r w:rsidDel="00000000" w:rsidR="00000000" w:rsidRPr="00000000">
        <w:rPr>
          <w:rtl w:val="0"/>
        </w:rPr>
      </w:r>
    </w:p>
    <w:p w:rsidR="00000000" w:rsidDel="00000000" w:rsidP="00000000" w:rsidRDefault="00000000" w:rsidRPr="00000000" w14:paraId="00000120">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For all possible conditions, risk analyses must be performed by constructing fault trees and event trees, and must be reported to include redundancy and necessity analyses of safety systems.</w:t>
      </w:r>
    </w:p>
    <w:p w:rsidR="00000000" w:rsidDel="00000000" w:rsidP="00000000" w:rsidRDefault="00000000" w:rsidRPr="00000000" w14:paraId="00000121">
      <w:pPr>
        <w:spacing w:line="240" w:lineRule="auto"/>
        <w:rPr>
          <w:sz w:val="24"/>
          <w:szCs w:val="24"/>
        </w:rPr>
      </w:pPr>
      <w:r w:rsidDel="00000000" w:rsidR="00000000" w:rsidRPr="00000000">
        <w:rPr>
          <w:rtl w:val="0"/>
        </w:rPr>
      </w:r>
    </w:p>
    <w:p w:rsidR="00000000" w:rsidDel="00000000" w:rsidP="00000000" w:rsidRDefault="00000000" w:rsidRPr="00000000" w14:paraId="00000122">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How the parameters required to initiate reactor protective actions are derived from monitored variables such as neutron flux, temperature and flow, and how they are logically combined, must be demonstrated with schematic diagrams.</w:t>
      </w:r>
    </w:p>
    <w:p w:rsidR="00000000" w:rsidDel="00000000" w:rsidP="00000000" w:rsidRDefault="00000000" w:rsidRPr="00000000" w14:paraId="00000123">
      <w:pPr>
        <w:spacing w:line="240" w:lineRule="auto"/>
        <w:rPr>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spacing w:after="100" w:before="240" w:line="240" w:lineRule="auto"/>
        <w:rPr>
          <w:b w:val="1"/>
          <w:bCs w:val="1"/>
          <w:sz w:val="26"/>
          <w:szCs w:val="26"/>
        </w:rPr>
      </w:pPr>
      <w:r w:rsidDel="00000000" w:rsidR="00000000" w:rsidRPr="00000000">
        <w:rPr>
          <w:rtl w:val="0"/>
        </w:rPr>
      </w:r>
    </w:p>
    <w:p w:rsidR="00000000" w:rsidDel="00000000" w:rsidP="00000000" w:rsidRDefault="00000000" w:rsidRPr="00000000" w14:paraId="00000125">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8.7. Instrumentation and Control System Design</w:t>
      </w:r>
    </w:p>
    <w:p w:rsidR="00000000" w:rsidDel="00000000" w:rsidP="00000000" w:rsidRDefault="00000000" w:rsidRPr="00000000" w14:paraId="00000126">
      <w:pPr>
        <w:spacing w:after="60" w:before="60" w:line="276" w:lineRule="auto"/>
        <w:jc w:val="both"/>
        <w:rPr>
          <w:sz w:val="24"/>
          <w:szCs w:val="24"/>
        </w:rPr>
      </w:pPr>
      <w:r w:rsidDel="00000000" w:rsidR="00000000" w:rsidRPr="00000000">
        <w:rPr>
          <w:sz w:val="24"/>
          <w:szCs w:val="24"/>
          <w:rtl w:val="0"/>
        </w:rPr>
        <w:t xml:space="preserve">Information on the design of the Nuclear Instrumentation and Control (I&amp;C) system, which includes the functions needed to manage the processes required to provide adequate safety under normal conditions and accident conditions in modular reactors, must be presented in this section. These functions include the data and triggers necessary for: mitigation of abnormal operating conditions and fault detection; prevention or mitigation of accidents within design limits and their consequences; prevention of severe accidents or mitigation of their consequences; and in the event of an accident, initiation of systems to mitigate the radiological consequences to the environment.</w:t>
      </w:r>
    </w:p>
    <w:p w:rsidR="00000000" w:rsidDel="00000000" w:rsidP="00000000" w:rsidRDefault="00000000" w:rsidRPr="00000000" w14:paraId="00000127">
      <w:pPr>
        <w:spacing w:line="240" w:lineRule="auto"/>
        <w:rPr>
          <w:sz w:val="24"/>
          <w:szCs w:val="24"/>
        </w:rPr>
      </w:pPr>
      <w:r w:rsidDel="00000000" w:rsidR="00000000" w:rsidRPr="00000000">
        <w:rPr>
          <w:rtl w:val="0"/>
        </w:rPr>
      </w:r>
    </w:p>
    <w:p w:rsidR="00000000" w:rsidDel="00000000" w:rsidP="00000000" w:rsidRDefault="00000000" w:rsidRPr="00000000" w14:paraId="00000128">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instrumentation and control system architecture of the reactor, main components, subsystems and block, logic and flow diagrams showing the connections between them must be described in this section. The sensors, detectors and instruments to be used to collect data in the system, as well as the software and hardware required for real-time processing of data, must be explained. The design of Human-Machine Interfaces (HMI) and secure communication protocols must be specified.</w:t>
      </w:r>
    </w:p>
    <w:p w:rsidR="00000000" w:rsidDel="00000000" w:rsidP="00000000" w:rsidRDefault="00000000" w:rsidRPr="00000000" w14:paraId="00000129">
      <w:pPr>
        <w:spacing w:line="240" w:lineRule="auto"/>
        <w:rPr>
          <w:sz w:val="24"/>
          <w:szCs w:val="24"/>
        </w:rPr>
      </w:pPr>
      <w:r w:rsidDel="00000000" w:rsidR="00000000" w:rsidRPr="00000000">
        <w:rPr>
          <w:rtl w:val="0"/>
        </w:rPr>
      </w:r>
    </w:p>
    <w:p w:rsidR="00000000" w:rsidDel="00000000" w:rsidP="00000000" w:rsidRDefault="00000000" w:rsidRPr="00000000" w14:paraId="0000012A">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general design criteria and principles of the instrumentation and control system must be explained, taking into account factors such as critical parameters to be monitored and controlled, safety and operational requirements, redundancy, diversity and physical separation.</w:t>
      </w:r>
    </w:p>
    <w:p w:rsidR="00000000" w:rsidDel="00000000" w:rsidP="00000000" w:rsidRDefault="00000000" w:rsidRPr="00000000" w14:paraId="0000012B">
      <w:pPr>
        <w:spacing w:line="240" w:lineRule="auto"/>
        <w:rPr>
          <w:sz w:val="24"/>
          <w:szCs w:val="24"/>
        </w:rPr>
      </w:pPr>
      <w:r w:rsidDel="00000000" w:rsidR="00000000" w:rsidRPr="00000000">
        <w:rPr>
          <w:rtl w:val="0"/>
        </w:rPr>
      </w:r>
    </w:p>
    <w:p w:rsidR="00000000" w:rsidDel="00000000" w:rsidP="00000000" w:rsidRDefault="00000000" w:rsidRPr="00000000" w14:paraId="0000012C">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It must be demonstrated that the main control room panel is designed ergonomically.</w:t>
      </w:r>
    </w:p>
    <w:p w:rsidR="00000000" w:rsidDel="00000000" w:rsidP="00000000" w:rsidRDefault="00000000" w:rsidRPr="00000000" w14:paraId="0000012D">
      <w:pPr>
        <w:spacing w:line="240" w:lineRule="auto"/>
        <w:rPr>
          <w:sz w:val="24"/>
          <w:szCs w:val="24"/>
        </w:rPr>
      </w:pPr>
      <w:r w:rsidDel="00000000" w:rsidR="00000000" w:rsidRPr="00000000">
        <w:rPr>
          <w:rtl w:val="0"/>
        </w:rPr>
      </w:r>
    </w:p>
    <w:p w:rsidR="00000000" w:rsidDel="00000000" w:rsidP="00000000" w:rsidRDefault="00000000" w:rsidRPr="00000000" w14:paraId="0000012E">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8.8. Auxiliary Systems Design</w:t>
      </w:r>
    </w:p>
    <w:p w:rsidR="00000000" w:rsidDel="00000000" w:rsidP="00000000" w:rsidRDefault="00000000" w:rsidRPr="00000000" w14:paraId="0000012F">
      <w:pPr>
        <w:spacing w:after="60" w:before="60" w:line="276" w:lineRule="auto"/>
        <w:jc w:val="both"/>
        <w:rPr>
          <w:sz w:val="24"/>
          <w:szCs w:val="24"/>
        </w:rPr>
      </w:pPr>
      <w:r w:rsidDel="00000000" w:rsidR="00000000" w:rsidRPr="00000000">
        <w:rPr>
          <w:sz w:val="24"/>
          <w:szCs w:val="24"/>
          <w:rtl w:val="0"/>
        </w:rPr>
        <w:t xml:space="preserve">Technical information on the auxiliary systems of the modular reactor (ventilation system, electrical system, fire safety system, radiation protection system, etc.) must be presented in this section.</w:t>
      </w:r>
    </w:p>
    <w:p w:rsidR="00000000" w:rsidDel="00000000" w:rsidP="00000000" w:rsidRDefault="00000000" w:rsidRPr="00000000" w14:paraId="00000130">
      <w:pPr>
        <w:spacing w:line="240" w:lineRule="auto"/>
        <w:rPr>
          <w:sz w:val="24"/>
          <w:szCs w:val="24"/>
        </w:rPr>
      </w:pPr>
      <w:r w:rsidDel="00000000" w:rsidR="00000000" w:rsidRPr="00000000">
        <w:rPr>
          <w:rtl w:val="0"/>
        </w:rPr>
      </w:r>
    </w:p>
    <w:p w:rsidR="00000000" w:rsidDel="00000000" w:rsidP="00000000" w:rsidRDefault="00000000" w:rsidRPr="00000000" w14:paraId="00000131">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All other auxiliary systems such as systems controlling the release of fission products, ventilation, compressed air, fuel handling and storage, and fire protection systems must be defined clearly and in detail under separate sub-headings, supported by flow and instrumentation diagrams, containing information on their design purpose, operating principles, layout, safety function (if any), performance characteristics and maintenance requirements, etc.</w:t>
      </w:r>
    </w:p>
    <w:p w:rsidR="00000000" w:rsidDel="00000000" w:rsidP="00000000" w:rsidRDefault="00000000" w:rsidRPr="00000000" w14:paraId="00000132">
      <w:pPr>
        <w:spacing w:line="240" w:lineRule="auto"/>
        <w:rPr>
          <w:sz w:val="24"/>
          <w:szCs w:val="24"/>
        </w:rPr>
      </w:pPr>
      <w:r w:rsidDel="00000000" w:rsidR="00000000" w:rsidRPr="00000000">
        <w:rPr>
          <w:rtl w:val="0"/>
        </w:rPr>
      </w:r>
    </w:p>
    <w:p w:rsidR="00000000" w:rsidDel="00000000" w:rsidP="00000000" w:rsidRDefault="00000000" w:rsidRPr="00000000" w14:paraId="00000133">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On-site and off-site electrical systems supplying power to safety-significant structures, systems and components, including emergency and uninterruptible power supplies, must be introduced with their technical specifications together with graphics, drawings and plans.</w:t>
      </w:r>
    </w:p>
    <w:p w:rsidR="00000000" w:rsidDel="00000000" w:rsidP="00000000" w:rsidRDefault="00000000" w:rsidRPr="00000000" w14:paraId="00000134">
      <w:pPr>
        <w:spacing w:line="240" w:lineRule="auto"/>
        <w:rPr>
          <w:sz w:val="24"/>
          <w:szCs w:val="24"/>
        </w:rPr>
      </w:pPr>
      <w:r w:rsidDel="00000000" w:rsidR="00000000" w:rsidRPr="00000000">
        <w:rPr>
          <w:rtl w:val="0"/>
        </w:rPr>
      </w:r>
    </w:p>
    <w:p w:rsidR="00000000" w:rsidDel="00000000" w:rsidP="00000000" w:rsidRDefault="00000000" w:rsidRPr="00000000" w14:paraId="00000135">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8.9. Energy Conversion and Integrated Systems</w:t>
      </w:r>
    </w:p>
    <w:p w:rsidR="00000000" w:rsidDel="00000000" w:rsidP="00000000" w:rsidRDefault="00000000" w:rsidRPr="00000000" w14:paraId="00000136">
      <w:pPr>
        <w:spacing w:after="60" w:before="60" w:line="276" w:lineRule="auto"/>
        <w:jc w:val="both"/>
        <w:rPr>
          <w:sz w:val="24"/>
          <w:szCs w:val="24"/>
        </w:rPr>
      </w:pPr>
      <w:r w:rsidDel="00000000" w:rsidR="00000000" w:rsidRPr="00000000">
        <w:rPr>
          <w:sz w:val="24"/>
          <w:szCs w:val="24"/>
          <w:rtl w:val="0"/>
        </w:rPr>
        <w:t xml:space="preserve">Technical information on the energy conversion cycle of the modular reactor, including electricity generation and non-electricity applications, must be presented in this section.</w:t>
      </w:r>
    </w:p>
    <w:p w:rsidR="00000000" w:rsidDel="00000000" w:rsidP="00000000" w:rsidRDefault="00000000" w:rsidRPr="00000000" w14:paraId="00000137">
      <w:pPr>
        <w:spacing w:line="240" w:lineRule="auto"/>
        <w:rPr>
          <w:sz w:val="24"/>
          <w:szCs w:val="24"/>
        </w:rPr>
      </w:pPr>
      <w:r w:rsidDel="00000000" w:rsidR="00000000" w:rsidRPr="00000000">
        <w:rPr>
          <w:rtl w:val="0"/>
        </w:rPr>
      </w:r>
    </w:p>
    <w:p w:rsidR="00000000" w:rsidDel="00000000" w:rsidP="00000000" w:rsidRDefault="00000000" w:rsidRPr="00000000" w14:paraId="00000138">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Energy conversion design and flow diagrams for electricity generation from the modular reactor must be provided.</w:t>
      </w:r>
    </w:p>
    <w:p w:rsidR="00000000" w:rsidDel="00000000" w:rsidP="00000000" w:rsidRDefault="00000000" w:rsidRPr="00000000" w14:paraId="00000139">
      <w:pPr>
        <w:spacing w:line="240" w:lineRule="auto"/>
        <w:rPr>
          <w:sz w:val="24"/>
          <w:szCs w:val="24"/>
        </w:rPr>
      </w:pPr>
      <w:r w:rsidDel="00000000" w:rsidR="00000000" w:rsidRPr="00000000">
        <w:rPr>
          <w:rtl w:val="0"/>
        </w:rPr>
      </w:r>
    </w:p>
    <w:p w:rsidR="00000000" w:rsidDel="00000000" w:rsidP="00000000" w:rsidRDefault="00000000" w:rsidRPr="00000000" w14:paraId="0000013A">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Descriptions and detailed analyses of the connections with the plant for systems planned to be integrated with the modular reactor for non-electricity applications such as hydrogen production, seawater desalination, district heating, and process heat facilities for industries must be presented.</w:t>
      </w:r>
    </w:p>
    <w:p w:rsidR="00000000" w:rsidDel="00000000" w:rsidP="00000000" w:rsidRDefault="00000000" w:rsidRPr="00000000" w14:paraId="0000013B">
      <w:pPr>
        <w:spacing w:line="240" w:lineRule="auto"/>
        <w:rPr>
          <w:sz w:val="24"/>
          <w:szCs w:val="24"/>
        </w:rPr>
      </w:pPr>
      <w:r w:rsidDel="00000000" w:rsidR="00000000" w:rsidRPr="00000000">
        <w:rPr>
          <w:rtl w:val="0"/>
        </w:rPr>
      </w:r>
    </w:p>
    <w:p w:rsidR="00000000" w:rsidDel="00000000" w:rsidP="00000000" w:rsidRDefault="00000000" w:rsidRPr="00000000" w14:paraId="0000013C">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8.10. Facility Layout Design</w:t>
      </w:r>
    </w:p>
    <w:p w:rsidR="00000000" w:rsidDel="00000000" w:rsidP="00000000" w:rsidRDefault="00000000" w:rsidRPr="00000000" w14:paraId="0000013D">
      <w:pPr>
        <w:spacing w:after="60" w:before="60" w:line="276" w:lineRule="auto"/>
        <w:jc w:val="both"/>
        <w:rPr>
          <w:sz w:val="24"/>
          <w:szCs w:val="24"/>
        </w:rPr>
      </w:pPr>
      <w:r w:rsidDel="00000000" w:rsidR="00000000" w:rsidRPr="00000000">
        <w:rPr>
          <w:sz w:val="24"/>
          <w:szCs w:val="24"/>
          <w:rtl w:val="0"/>
        </w:rPr>
        <w:t xml:space="preserve">An optimum general layout arrangement for the modular reactor, taking into account factors such as constructability, economic efficiency, safety and operations, must be presented in this section.</w:t>
      </w:r>
    </w:p>
    <w:p w:rsidR="00000000" w:rsidDel="00000000" w:rsidP="00000000" w:rsidRDefault="00000000" w:rsidRPr="00000000" w14:paraId="0000013E">
      <w:pPr>
        <w:spacing w:line="240" w:lineRule="auto"/>
        <w:rPr>
          <w:sz w:val="24"/>
          <w:szCs w:val="24"/>
        </w:rPr>
      </w:pPr>
      <w:r w:rsidDel="00000000" w:rsidR="00000000" w:rsidRPr="00000000">
        <w:rPr>
          <w:rtl w:val="0"/>
        </w:rPr>
      </w:r>
    </w:p>
    <w:p w:rsidR="00000000" w:rsidDel="00000000" w:rsidP="00000000" w:rsidRDefault="00000000" w:rsidRPr="00000000" w14:paraId="0000013F">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general layout design of the modular reactor must be described in general terms to include the reactor building, energy conversion systems, operation and maintenance services, and other systems and buildings.</w:t>
      </w:r>
    </w:p>
    <w:p w:rsidR="00000000" w:rsidDel="00000000" w:rsidP="00000000" w:rsidRDefault="00000000" w:rsidRPr="00000000" w14:paraId="00000140">
      <w:pPr>
        <w:spacing w:line="240" w:lineRule="auto"/>
        <w:rPr>
          <w:sz w:val="24"/>
          <w:szCs w:val="24"/>
        </w:rPr>
      </w:pPr>
      <w:r w:rsidDel="00000000" w:rsidR="00000000" w:rsidRPr="00000000">
        <w:rPr>
          <w:rtl w:val="0"/>
        </w:rPr>
      </w:r>
    </w:p>
    <w:p w:rsidR="00000000" w:rsidDel="00000000" w:rsidP="00000000" w:rsidRDefault="00000000" w:rsidRPr="00000000" w14:paraId="00000141">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Two- and three-dimensional plans of the general layout design of the main buildings and structures must be provided, along with explanations showing the connections between all components. In the plans or in the tables containing the information that will form the basis for the technical specification related to the plans, the main structures related to construction, steel structures, connection structures, weight distributions of systems, and structural requirements must also be stated.</w:t>
      </w:r>
    </w:p>
    <w:p w:rsidR="00000000" w:rsidDel="00000000" w:rsidP="00000000" w:rsidRDefault="00000000" w:rsidRPr="00000000" w14:paraId="00000142">
      <w:pPr>
        <w:spacing w:line="240" w:lineRule="auto"/>
        <w:rPr>
          <w:sz w:val="24"/>
          <w:szCs w:val="24"/>
        </w:rPr>
      </w:pPr>
      <w:r w:rsidDel="00000000" w:rsidR="00000000" w:rsidRPr="00000000">
        <w:rPr>
          <w:rtl w:val="0"/>
        </w:rPr>
      </w:r>
    </w:p>
    <w:p w:rsidR="00000000" w:rsidDel="00000000" w:rsidP="00000000" w:rsidRDefault="00000000" w:rsidRPr="00000000" w14:paraId="00000143">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During planning, the layout of critical piping within or between structures and their connections must be clearly shown. Critical piping refers to large-diameter lines and lines carrying hot fluids; these are piping systems such as the main steam line, feedwater line, pressurizer lines, and residual heat removal line that directly affect building dimensions and equipment placement.</w:t>
      </w:r>
    </w:p>
    <w:p w:rsidR="00000000" w:rsidDel="00000000" w:rsidP="00000000" w:rsidRDefault="00000000" w:rsidRPr="00000000" w14:paraId="00000144">
      <w:pPr>
        <w:spacing w:line="240" w:lineRule="auto"/>
        <w:rPr>
          <w:sz w:val="24"/>
          <w:szCs w:val="24"/>
        </w:rPr>
      </w:pPr>
      <w:r w:rsidDel="00000000" w:rsidR="00000000" w:rsidRPr="00000000">
        <w:rPr>
          <w:rtl w:val="0"/>
        </w:rPr>
      </w:r>
    </w:p>
    <w:p w:rsidR="00000000" w:rsidDel="00000000" w:rsidP="00000000" w:rsidRDefault="00000000" w:rsidRPr="00000000" w14:paraId="00000145">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8.11. Nuclear Waste Management</w:t>
      </w:r>
    </w:p>
    <w:p w:rsidR="00000000" w:rsidDel="00000000" w:rsidP="00000000" w:rsidRDefault="00000000" w:rsidRPr="00000000" w14:paraId="00000146">
      <w:pPr>
        <w:spacing w:after="60" w:before="60" w:line="276" w:lineRule="auto"/>
        <w:jc w:val="both"/>
        <w:rPr>
          <w:sz w:val="24"/>
          <w:szCs w:val="24"/>
        </w:rPr>
      </w:pPr>
      <w:r w:rsidDel="00000000" w:rsidR="00000000" w:rsidRPr="00000000">
        <w:rPr>
          <w:sz w:val="24"/>
          <w:szCs w:val="24"/>
          <w:rtl w:val="0"/>
        </w:rPr>
        <w:t xml:space="preserve">Studies aimed at reducing the amount and radioactivity of nuclear waste from the modular reactor through innovative nuclear fuel cycle design must be presented in this section.</w:t>
      </w:r>
    </w:p>
    <w:p w:rsidR="00000000" w:rsidDel="00000000" w:rsidP="00000000" w:rsidRDefault="00000000" w:rsidRPr="00000000" w14:paraId="00000147">
      <w:pPr>
        <w:spacing w:line="240" w:lineRule="auto"/>
        <w:rPr>
          <w:sz w:val="24"/>
          <w:szCs w:val="24"/>
        </w:rPr>
      </w:pPr>
      <w:r w:rsidDel="00000000" w:rsidR="00000000" w:rsidRPr="00000000">
        <w:rPr>
          <w:rtl w:val="0"/>
        </w:rPr>
      </w:r>
    </w:p>
    <w:p w:rsidR="00000000" w:rsidDel="00000000" w:rsidP="00000000" w:rsidRDefault="00000000" w:rsidRPr="00000000" w14:paraId="00000148">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The back-end phase of the fuel cycle suitable for modular reactor nuclear waste management solutions must be explained in detail.</w:t>
      </w:r>
    </w:p>
    <w:p w:rsidR="00000000" w:rsidDel="00000000" w:rsidP="00000000" w:rsidRDefault="00000000" w:rsidRPr="00000000" w14:paraId="00000149">
      <w:pPr>
        <w:spacing w:line="240" w:lineRule="auto"/>
        <w:rPr>
          <w:sz w:val="24"/>
          <w:szCs w:val="24"/>
        </w:rPr>
      </w:pPr>
      <w:r w:rsidDel="00000000" w:rsidR="00000000" w:rsidRPr="00000000">
        <w:rPr>
          <w:rtl w:val="0"/>
        </w:rPr>
      </w:r>
    </w:p>
    <w:p w:rsidR="00000000" w:rsidDel="00000000" w:rsidP="00000000" w:rsidRDefault="00000000" w:rsidRPr="00000000" w14:paraId="0000014A">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Analyses and calculations related to innovative waste management must be carried out in accordance with the criteria requested in Section 4.3.2 of the Technical Specification, and the results must be presented. This section must also include assessments of the conformity of the results with applicable regulations.</w:t>
      </w:r>
    </w:p>
    <w:p w:rsidR="00000000" w:rsidDel="00000000" w:rsidP="00000000" w:rsidRDefault="00000000" w:rsidRPr="00000000" w14:paraId="0000014B">
      <w:pPr>
        <w:spacing w:line="240" w:lineRule="auto"/>
        <w:rPr>
          <w:sz w:val="24"/>
          <w:szCs w:val="24"/>
        </w:rPr>
      </w:pPr>
      <w:r w:rsidDel="00000000" w:rsidR="00000000" w:rsidRPr="00000000">
        <w:rPr>
          <w:rtl w:val="0"/>
        </w:rPr>
      </w:r>
    </w:p>
    <w:p w:rsidR="00000000" w:rsidDel="00000000" w:rsidP="00000000" w:rsidRDefault="00000000" w:rsidRPr="00000000" w14:paraId="0000014C">
      <w:pPr>
        <w:numPr>
          <w:ilvl w:val="0"/>
          <w:numId w:val="1"/>
        </w:numPr>
        <w:spacing w:after="40" w:before="40" w:line="276" w:lineRule="auto"/>
        <w:ind w:left="720" w:hanging="360"/>
        <w:jc w:val="both"/>
        <w:rPr>
          <w:sz w:val="24"/>
          <w:szCs w:val="24"/>
        </w:rPr>
      </w:pPr>
      <w:r w:rsidDel="00000000" w:rsidR="00000000" w:rsidRPr="00000000">
        <w:rPr>
          <w:sz w:val="24"/>
          <w:szCs w:val="24"/>
          <w:rtl w:val="0"/>
        </w:rPr>
        <w:t xml:space="preserve">In addition, within the scope of waste management, design studies on the management of 'secondary radioactive wastes' must be presented here. Waste processing procedures must use the best available techniques to prevent the generation of secondary radioactive waste through appropriate design, and where this is not possible, to minimize it in terms of activity and quantity. Secondary wastes must be collected and segregated according to their nature and subsequent processing and/or destinations; that is, wastes must not be mixed with other wastes having different characteristics that could compromise effective management in sequence or increase environmental impacts or risks.</w:t>
      </w:r>
    </w:p>
    <w:p w:rsidR="00000000" w:rsidDel="00000000" w:rsidP="00000000" w:rsidRDefault="00000000" w:rsidRPr="00000000" w14:paraId="0000014D">
      <w:pPr>
        <w:spacing w:line="240" w:lineRule="auto"/>
        <w:rPr>
          <w:sz w:val="24"/>
          <w:szCs w:val="24"/>
        </w:rPr>
      </w:pPr>
      <w:r w:rsidDel="00000000" w:rsidR="00000000" w:rsidRPr="00000000">
        <w:rPr>
          <w:rtl w:val="0"/>
        </w:rPr>
      </w:r>
    </w:p>
    <w:p w:rsidR="00000000" w:rsidDel="00000000" w:rsidP="00000000" w:rsidRDefault="00000000" w:rsidRPr="00000000" w14:paraId="0000014E">
      <w:pPr>
        <w:pStyle w:val="Heading2"/>
        <w:keepNext w:val="0"/>
        <w:keepLines w:val="0"/>
        <w:spacing w:after="100" w:before="240" w:line="240" w:lineRule="auto"/>
        <w:rPr>
          <w:b w:val="1"/>
          <w:bCs w:val="1"/>
          <w:sz w:val="26"/>
          <w:szCs w:val="26"/>
        </w:rPr>
      </w:pPr>
      <w:r w:rsidDel="00000000" w:rsidR="00000000" w:rsidRPr="00000000">
        <w:rPr>
          <w:b w:val="1"/>
          <w:bCs w:val="1"/>
          <w:sz w:val="26"/>
          <w:szCs w:val="26"/>
          <w:rtl w:val="0"/>
        </w:rPr>
        <w:t xml:space="preserve">8.12. Economic Evaluation</w:t>
      </w:r>
    </w:p>
    <w:p w:rsidR="00000000" w:rsidDel="00000000" w:rsidP="00000000" w:rsidRDefault="00000000" w:rsidRPr="00000000" w14:paraId="0000014F">
      <w:pPr>
        <w:spacing w:after="60" w:before="60" w:line="276" w:lineRule="auto"/>
        <w:jc w:val="both"/>
        <w:rPr>
          <w:sz w:val="24"/>
          <w:szCs w:val="24"/>
        </w:rPr>
      </w:pPr>
      <w:r w:rsidDel="00000000" w:rsidR="00000000" w:rsidRPr="00000000">
        <w:rPr>
          <w:sz w:val="24"/>
          <w:szCs w:val="24"/>
          <w:rtl w:val="0"/>
        </w:rPr>
        <w:t xml:space="preserve">The economic advantages brought by the design must be discussed by comparison with reference/similar reactors, and calculations for investment, operating and production costs must be provided.</w:t>
      </w:r>
    </w:p>
    <w:p w:rsidR="00000000" w:rsidDel="00000000" w:rsidP="00000000" w:rsidRDefault="00000000" w:rsidRPr="00000000" w14:paraId="00000150">
      <w:pPr>
        <w:spacing w:line="240" w:lineRule="auto"/>
        <w:rPr>
          <w:sz w:val="24"/>
          <w:szCs w:val="24"/>
        </w:rPr>
      </w:pPr>
      <w:r w:rsidDel="00000000" w:rsidR="00000000" w:rsidRPr="00000000">
        <w:rPr>
          <w:rtl w:val="0"/>
        </w:rPr>
      </w:r>
    </w:p>
    <w:p w:rsidR="00000000" w:rsidDel="00000000" w:rsidP="00000000" w:rsidRDefault="00000000" w:rsidRPr="00000000" w14:paraId="00000151">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REFERENCES</w:t>
      </w:r>
    </w:p>
    <w:p w:rsidR="00000000" w:rsidDel="00000000" w:rsidP="00000000" w:rsidRDefault="00000000" w:rsidRPr="00000000" w14:paraId="00000152">
      <w:pPr>
        <w:spacing w:after="60" w:before="60" w:line="276" w:lineRule="auto"/>
        <w:jc w:val="both"/>
        <w:rPr>
          <w:sz w:val="24"/>
          <w:szCs w:val="24"/>
        </w:rPr>
      </w:pPr>
      <w:r w:rsidDel="00000000" w:rsidR="00000000" w:rsidRPr="00000000">
        <w:rPr>
          <w:sz w:val="24"/>
          <w:szCs w:val="24"/>
          <w:rtl w:val="0"/>
        </w:rPr>
        <w:t xml:space="preserve">The report must include a references section.</w:t>
      </w:r>
    </w:p>
    <w:p w:rsidR="00000000" w:rsidDel="00000000" w:rsidP="00000000" w:rsidRDefault="00000000" w:rsidRPr="00000000" w14:paraId="00000153">
      <w:pPr>
        <w:spacing w:after="60" w:before="60" w:line="276" w:lineRule="auto"/>
        <w:jc w:val="both"/>
        <w:rPr>
          <w:sz w:val="24"/>
          <w:szCs w:val="24"/>
        </w:rPr>
      </w:pPr>
      <w:r w:rsidDel="00000000" w:rsidR="00000000" w:rsidRPr="00000000">
        <w:rPr>
          <w:sz w:val="24"/>
          <w:szCs w:val="24"/>
          <w:rtl w:val="0"/>
        </w:rPr>
        <w:t xml:space="preserve">Detailed information on all sources used to prepare your project must be provided under the References heading (website address, book title, page number, etc.).</w:t>
      </w:r>
    </w:p>
    <w:p w:rsidR="00000000" w:rsidDel="00000000" w:rsidP="00000000" w:rsidRDefault="00000000" w:rsidRPr="00000000" w14:paraId="00000154">
      <w:pPr>
        <w:spacing w:line="240" w:lineRule="auto"/>
        <w:rPr>
          <w:sz w:val="24"/>
          <w:szCs w:val="24"/>
        </w:rPr>
      </w:pPr>
      <w:r w:rsidDel="00000000" w:rsidR="00000000" w:rsidRPr="00000000">
        <w:rPr>
          <w:rtl w:val="0"/>
        </w:rPr>
      </w:r>
    </w:p>
    <w:p w:rsidR="00000000" w:rsidDel="00000000" w:rsidP="00000000" w:rsidRDefault="00000000" w:rsidRPr="00000000" w14:paraId="00000155">
      <w:pPr>
        <w:pStyle w:val="Heading1"/>
        <w:keepNext w:val="0"/>
        <w:keepLines w:val="0"/>
        <w:spacing w:before="300" w:line="240" w:lineRule="auto"/>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APPENDICES</w:t>
      </w:r>
    </w:p>
    <w:p w:rsidR="00000000" w:rsidDel="00000000" w:rsidP="00000000" w:rsidRDefault="00000000" w:rsidRPr="00000000" w14:paraId="00000156">
      <w:pPr>
        <w:spacing w:after="60" w:before="60" w:line="276" w:lineRule="auto"/>
        <w:jc w:val="both"/>
        <w:rPr>
          <w:sz w:val="24"/>
          <w:szCs w:val="24"/>
        </w:rPr>
      </w:pPr>
      <w:r w:rsidDel="00000000" w:rsidR="00000000" w:rsidRPr="00000000">
        <w:rPr>
          <w:sz w:val="24"/>
          <w:szCs w:val="24"/>
          <w:rtl w:val="0"/>
        </w:rPr>
        <w:t xml:space="preserve">Additional documents, information, reports, technical specifications, drawings, etc. related to the design may be placed in this section under separate headings in a way that does not disrupt the integrity of the report. The Appendices section is not included in the page limit.</w:t>
      </w:r>
    </w:p>
    <w:p w:rsidR="00000000" w:rsidDel="00000000" w:rsidP="00000000" w:rsidRDefault="00000000" w:rsidRPr="00000000" w14:paraId="00000157">
      <w:pPr>
        <w:spacing w:line="240" w:lineRule="auto"/>
        <w:rPr>
          <w:sz w:val="24"/>
          <w:szCs w:val="24"/>
        </w:rPr>
      </w:pPr>
      <w:r w:rsidDel="00000000" w:rsidR="00000000" w:rsidRPr="00000000">
        <w:rPr>
          <w:rtl w:val="0"/>
        </w:rPr>
      </w:r>
    </w:p>
    <w:p w:rsidR="00000000" w:rsidDel="00000000" w:rsidP="00000000" w:rsidRDefault="00000000" w:rsidRPr="00000000" w14:paraId="00000158">
      <w:pPr>
        <w:spacing w:after="40" w:before="80" w:line="276" w:lineRule="auto"/>
        <w:jc w:val="both"/>
        <w:rPr>
          <w:sz w:val="24"/>
          <w:szCs w:val="24"/>
        </w:rPr>
      </w:pPr>
      <w:r w:rsidDel="00000000" w:rsidR="00000000" w:rsidRPr="00000000">
        <w:rPr>
          <w:b w:val="1"/>
          <w:bCs w:val="1"/>
          <w:sz w:val="24"/>
          <w:szCs w:val="24"/>
          <w:rtl w:val="0"/>
        </w:rPr>
        <w:t xml:space="preserve">DIGITAL APPENDICES: </w:t>
      </w:r>
      <w:r w:rsidDel="00000000" w:rsidR="00000000" w:rsidRPr="00000000">
        <w:rPr>
          <w:sz w:val="24"/>
          <w:szCs w:val="24"/>
          <w:rtl w:val="0"/>
        </w:rPr>
        <w:t xml:space="preserve">Digital data (such as sample input/output files, source codes for software development, and 3D technical drawings) must be uploaded to the system separately from this report in compressed zip/rar format.</w:t>
      </w:r>
    </w:p>
    <w:p w:rsidR="00000000" w:rsidDel="00000000" w:rsidP="00000000" w:rsidRDefault="00000000" w:rsidRPr="00000000" w14:paraId="00000159">
      <w:pPr>
        <w:spacing w:line="240" w:lineRule="auto"/>
        <w:rPr>
          <w:sz w:val="24"/>
          <w:szCs w:val="24"/>
        </w:rPr>
      </w:pPr>
      <w:r w:rsidDel="00000000" w:rsidR="00000000" w:rsidRPr="00000000">
        <w:rPr>
          <w:rtl w:val="0"/>
        </w:rPr>
      </w:r>
    </w:p>
    <w:p w:rsidR="00000000" w:rsidDel="00000000" w:rsidP="00000000" w:rsidRDefault="00000000" w:rsidRPr="00000000" w14:paraId="0000015A">
      <w:pPr>
        <w:spacing w:after="60" w:before="60" w:line="276" w:lineRule="auto"/>
        <w:jc w:val="both"/>
        <w:rPr>
          <w:sz w:val="24"/>
          <w:szCs w:val="24"/>
        </w:rPr>
      </w:pPr>
      <w:r w:rsidDel="00000000" w:rsidR="00000000" w:rsidRPr="00000000">
        <w:rPr>
          <w:sz w:val="24"/>
          <w:szCs w:val="24"/>
          <w:rtl w:val="0"/>
        </w:rPr>
        <w:t xml:space="preserve">The content list of the Digital Appendices must be provided in the Appendices section of this report (FDR).</w:t>
      </w:r>
    </w:p>
    <w:p w:rsidR="00000000" w:rsidDel="00000000" w:rsidP="00000000" w:rsidRDefault="00000000" w:rsidRPr="00000000" w14:paraId="0000015B">
      <w:pPr>
        <w:spacing w:line="240" w:lineRule="auto"/>
        <w:rPr>
          <w:sz w:val="24"/>
          <w:szCs w:val="24"/>
        </w:rPr>
      </w:pPr>
      <w:r w:rsidDel="00000000" w:rsidR="00000000" w:rsidRPr="00000000">
        <w:rPr>
          <w:rtl w:val="0"/>
        </w:rPr>
      </w:r>
    </w:p>
    <w:p w:rsidR="00000000" w:rsidDel="00000000" w:rsidP="00000000" w:rsidRDefault="00000000" w:rsidRPr="00000000" w14:paraId="0000015C">
      <w:pPr>
        <w:spacing w:after="60" w:before="60" w:line="276" w:lineRule="auto"/>
        <w:jc w:val="both"/>
        <w:rPr>
          <w:sz w:val="24"/>
          <w:szCs w:val="24"/>
        </w:rPr>
      </w:pPr>
      <w:r w:rsidDel="00000000" w:rsidR="00000000" w:rsidRPr="00000000">
        <w:rPr>
          <w:i w:val="1"/>
          <w:iCs w:val="1"/>
          <w:sz w:val="24"/>
          <w:szCs w:val="24"/>
          <w:rtl w:val="0"/>
        </w:rPr>
        <w:t xml:space="preserve">Cross-references (links) to all sections to be added to this section must be provided within the main report.</w:t>
      </w:r>
      <w:r w:rsidDel="00000000" w:rsidR="00000000" w:rsidRPr="00000000">
        <w:rPr>
          <w:rtl w:val="0"/>
        </w:rPr>
      </w:r>
    </w:p>
    <w:p w:rsidR="00000000" w:rsidDel="00000000" w:rsidP="00000000" w:rsidRDefault="00000000" w:rsidRPr="00000000" w14:paraId="0000015D">
      <w:pPr>
        <w:spacing w:line="240" w:lineRule="auto"/>
        <w:rPr>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fff9c4" w:val="clear"/>
            <w:tcMar>
              <w:top w:w="120.0" w:type="dxa"/>
              <w:left w:w="180.0" w:type="dxa"/>
              <w:bottom w:w="120.0" w:type="dxa"/>
              <w:right w:w="180.0" w:type="dxa"/>
            </w:tcMar>
          </w:tcPr>
          <w:p w:rsidR="00000000" w:rsidDel="00000000" w:rsidP="00000000" w:rsidRDefault="00000000" w:rsidRPr="00000000" w14:paraId="0000015E">
            <w:pPr>
              <w:spacing w:line="240" w:lineRule="auto"/>
              <w:rPr>
                <w:sz w:val="24"/>
                <w:szCs w:val="24"/>
              </w:rPr>
            </w:pPr>
            <w:r w:rsidDel="00000000" w:rsidR="00000000" w:rsidRPr="00000000">
              <w:rPr>
                <w:b w:val="1"/>
                <w:bCs w:val="1"/>
                <w:rtl w:val="0"/>
              </w:rPr>
              <w:t xml:space="preserve">NOTE ON REPORT DRAFTS (This page will not be included in the reports.)</w:t>
            </w:r>
            <w:r w:rsidDel="00000000" w:rsidR="00000000" w:rsidRPr="00000000">
              <w:rPr>
                <w:rtl w:val="0"/>
              </w:rPr>
            </w:r>
          </w:p>
          <w:p w:rsidR="00000000" w:rsidDel="00000000" w:rsidP="00000000" w:rsidRDefault="00000000" w:rsidRPr="00000000" w14:paraId="0000015F">
            <w:pPr>
              <w:spacing w:line="240" w:lineRule="auto"/>
              <w:rPr>
                <w:sz w:val="24"/>
                <w:szCs w:val="24"/>
              </w:rPr>
            </w:pPr>
            <w:r w:rsidDel="00000000" w:rsidR="00000000" w:rsidRPr="00000000">
              <w:rPr>
                <w:rtl w:val="0"/>
              </w:rPr>
              <w:t xml:space="preserve">The Final Evaluation Report shall be a maximum of 120 pages, excluding the Cover, Table of Contents, References and (if any) Appendices pages.</w:t>
            </w:r>
            <w:r w:rsidDel="00000000" w:rsidR="00000000" w:rsidRPr="00000000">
              <w:rPr>
                <w:rtl w:val="0"/>
              </w:rPr>
            </w:r>
          </w:p>
          <w:p w:rsidR="00000000" w:rsidDel="00000000" w:rsidP="00000000" w:rsidRDefault="00000000" w:rsidRPr="00000000" w14:paraId="00000160">
            <w:pPr>
              <w:spacing w:line="240" w:lineRule="auto"/>
              <w:rPr>
                <w:sz w:val="24"/>
                <w:szCs w:val="24"/>
              </w:rPr>
            </w:pPr>
            <w:r w:rsidDel="00000000" w:rsidR="00000000" w:rsidRPr="00000000">
              <w:rPr>
                <w:rtl w:val="0"/>
              </w:rPr>
              <w:t xml:space="preserve">All reports must be written in accordance with academic report standards.</w:t>
            </w:r>
            <w:r w:rsidDel="00000000" w:rsidR="00000000" w:rsidRPr="00000000">
              <w:rPr>
                <w:rtl w:val="0"/>
              </w:rPr>
            </w:r>
          </w:p>
          <w:p w:rsidR="00000000" w:rsidDel="00000000" w:rsidP="00000000" w:rsidRDefault="00000000" w:rsidRPr="00000000" w14:paraId="00000161">
            <w:pPr>
              <w:spacing w:line="240" w:lineRule="auto"/>
              <w:rPr>
                <w:sz w:val="24"/>
                <w:szCs w:val="24"/>
              </w:rPr>
            </w:pPr>
            <w:r w:rsidDel="00000000" w:rsidR="00000000" w:rsidRPr="00000000">
              <w:rPr>
                <w:rtl w:val="0"/>
              </w:rPr>
              <w:t xml:space="preserve">Each report must include 3 separate pages for 'Cover, Table of Contents and References'.</w:t>
            </w:r>
            <w:r w:rsidDel="00000000" w:rsidR="00000000" w:rsidRPr="00000000">
              <w:rPr>
                <w:rtl w:val="0"/>
              </w:rPr>
            </w:r>
          </w:p>
          <w:p w:rsidR="00000000" w:rsidDel="00000000" w:rsidP="00000000" w:rsidRDefault="00000000" w:rsidRPr="00000000" w14:paraId="00000162">
            <w:pPr>
              <w:spacing w:line="240" w:lineRule="auto"/>
              <w:rPr>
                <w:sz w:val="24"/>
                <w:szCs w:val="24"/>
              </w:rPr>
            </w:pPr>
            <w:r w:rsidDel="00000000" w:rsidR="00000000" w:rsidRPr="00000000">
              <w:rPr>
                <w:rtl w:val="0"/>
              </w:rPr>
              <w:t xml:space="preserve">Font: Arial, Size: 12, Heading Font: Arial Black, Heading Size: 14, Line Spacing: 1.15, Justified, Page margins: top-bottom-right-left 2.5 cm.</w:t>
            </w:r>
            <w:r w:rsidDel="00000000" w:rsidR="00000000" w:rsidRPr="00000000">
              <w:rPr>
                <w:rtl w:val="0"/>
              </w:rPr>
            </w:r>
          </w:p>
          <w:p w:rsidR="00000000" w:rsidDel="00000000" w:rsidP="00000000" w:rsidRDefault="00000000" w:rsidRPr="00000000" w14:paraId="00000163">
            <w:pPr>
              <w:spacing w:line="240" w:lineRule="auto"/>
              <w:rPr>
                <w:sz w:val="24"/>
                <w:szCs w:val="24"/>
              </w:rPr>
            </w:pPr>
            <w:r w:rsidDel="00000000" w:rsidR="00000000" w:rsidRPr="00000000">
              <w:rPr>
                <w:rtl w:val="0"/>
              </w:rPr>
              <w:t xml:space="preserve">Sentences within the report must not be identical or repetitive.</w:t>
            </w:r>
            <w:r w:rsidDel="00000000" w:rsidR="00000000" w:rsidRPr="00000000">
              <w:rPr>
                <w:rtl w:val="0"/>
              </w:rPr>
            </w:r>
          </w:p>
          <w:p w:rsidR="00000000" w:rsidDel="00000000" w:rsidP="00000000" w:rsidRDefault="00000000" w:rsidRPr="00000000" w14:paraId="00000164">
            <w:pPr>
              <w:spacing w:line="240" w:lineRule="auto"/>
              <w:rPr>
                <w:sz w:val="24"/>
                <w:szCs w:val="24"/>
              </w:rPr>
            </w:pPr>
            <w:r w:rsidDel="00000000" w:rsidR="00000000" w:rsidRPr="00000000">
              <w:rPr>
                <w:rtl w:val="0"/>
              </w:rPr>
              <w:t xml:space="preserve">The explanations in the template must be deleted; teams must prepare their report in line with the specified content. Sub-headings must be used (e.g. Project Summary / Project Scope).</w:t>
            </w:r>
            <w:r w:rsidDel="00000000" w:rsidR="00000000" w:rsidRPr="00000000">
              <w:rPr>
                <w:rtl w:val="0"/>
              </w:rPr>
            </w:r>
          </w:p>
          <w:p w:rsidR="00000000" w:rsidDel="00000000" w:rsidP="00000000" w:rsidRDefault="00000000" w:rsidRPr="00000000" w14:paraId="00000165">
            <w:pPr>
              <w:spacing w:line="240" w:lineRule="auto"/>
              <w:rPr>
                <w:sz w:val="24"/>
                <w:szCs w:val="24"/>
              </w:rPr>
            </w:pPr>
            <w:r w:rsidDel="00000000" w:rsidR="00000000" w:rsidRPr="00000000">
              <w:rPr>
                <w:rtl w:val="0"/>
              </w:rPr>
              <w:t xml:space="preserve">Report pages must be numbered consecutively.</w:t>
            </w:r>
            <w:r w:rsidDel="00000000" w:rsidR="00000000" w:rsidRPr="00000000">
              <w:rPr>
                <w:rtl w:val="0"/>
              </w:rPr>
            </w:r>
          </w:p>
          <w:p w:rsidR="00000000" w:rsidDel="00000000" w:rsidP="00000000" w:rsidRDefault="00000000" w:rsidRPr="00000000" w14:paraId="00000166">
            <w:pPr>
              <w:spacing w:line="240" w:lineRule="auto"/>
              <w:rPr>
                <w:sz w:val="24"/>
                <w:szCs w:val="24"/>
              </w:rPr>
            </w:pPr>
            <w:r w:rsidDel="00000000" w:rsidR="00000000" w:rsidRPr="00000000">
              <w:rPr>
                <w:rtl w:val="0"/>
              </w:rPr>
              <w:t xml:space="preserve">General statements must not be included in the report; the information presented must be supported by sources/citations.</w:t>
            </w:r>
            <w:r w:rsidDel="00000000" w:rsidR="00000000" w:rsidRPr="00000000">
              <w:rPr>
                <w:rtl w:val="0"/>
              </w:rPr>
            </w:r>
          </w:p>
          <w:p w:rsidR="00000000" w:rsidDel="00000000" w:rsidP="00000000" w:rsidRDefault="00000000" w:rsidRPr="00000000" w14:paraId="00000167">
            <w:pPr>
              <w:spacing w:line="240" w:lineRule="auto"/>
              <w:rPr>
                <w:sz w:val="24"/>
                <w:szCs w:val="24"/>
              </w:rPr>
            </w:pPr>
            <w:r w:rsidDel="00000000" w:rsidR="00000000" w:rsidRPr="00000000">
              <w:rPr>
                <w:rtl w:val="0"/>
              </w:rPr>
              <w:t xml:space="preserve">References may be cited as follows:</w:t>
            </w:r>
            <w:r w:rsidDel="00000000" w:rsidR="00000000" w:rsidRPr="00000000">
              <w:rPr>
                <w:rtl w:val="0"/>
              </w:rPr>
            </w:r>
          </w:p>
          <w:p w:rsidR="00000000" w:rsidDel="00000000" w:rsidP="00000000" w:rsidRDefault="00000000" w:rsidRPr="00000000" w14:paraId="00000168">
            <w:pPr>
              <w:spacing w:line="240" w:lineRule="auto"/>
              <w:rPr>
                <w:sz w:val="24"/>
                <w:szCs w:val="24"/>
              </w:rPr>
            </w:pPr>
            <w:r w:rsidDel="00000000" w:rsidR="00000000" w:rsidRPr="00000000">
              <w:rPr>
                <w:i w:val="1"/>
                <w:iCs w:val="1"/>
                <w:rtl w:val="0"/>
              </w:rPr>
              <w:t xml:space="preserve">Digital Source: Authors' Surname, First Initial., Title of Article, Date of Article, Date of Access, URL.</w:t>
            </w:r>
            <w:r w:rsidDel="00000000" w:rsidR="00000000" w:rsidRPr="00000000">
              <w:rPr>
                <w:rtl w:val="0"/>
              </w:rPr>
            </w:r>
          </w:p>
          <w:p w:rsidR="00000000" w:rsidDel="00000000" w:rsidP="00000000" w:rsidRDefault="00000000" w:rsidRPr="00000000" w14:paraId="00000169">
            <w:pPr>
              <w:spacing w:line="240" w:lineRule="auto"/>
              <w:rPr>
                <w:sz w:val="24"/>
                <w:szCs w:val="24"/>
              </w:rPr>
            </w:pPr>
            <w:r w:rsidDel="00000000" w:rsidR="00000000" w:rsidRPr="00000000">
              <w:rPr>
                <w:i w:val="1"/>
                <w:iCs w:val="1"/>
                <w:rtl w:val="0"/>
              </w:rPr>
              <w:t xml:space="preserve">Print Source: Authors' Surname, First Initial., (Publication Date) Title of Article, (If applicable) Name of Journal, (If applicable) Issue Number, Page number.</w:t>
            </w:r>
            <w:r w:rsidDel="00000000" w:rsidR="00000000" w:rsidRPr="00000000">
              <w:rPr>
                <w:rtl w:val="0"/>
              </w:rPr>
            </w:r>
          </w:p>
          <w:p w:rsidR="00000000" w:rsidDel="00000000" w:rsidP="00000000" w:rsidRDefault="00000000" w:rsidRPr="00000000" w14:paraId="0000016A">
            <w:pPr>
              <w:spacing w:line="240" w:lineRule="auto"/>
              <w:rPr>
                <w:sz w:val="24"/>
                <w:szCs w:val="24"/>
              </w:rPr>
            </w:pPr>
            <w:r w:rsidDel="00000000" w:rsidR="00000000" w:rsidRPr="00000000">
              <w:rPr>
                <w:b w:val="1"/>
                <w:bCs w:val="1"/>
                <w:rtl w:val="0"/>
              </w:rPr>
              <w:t xml:space="preserve">Final Evaluation Reports (FDR) that do not comply with the report template will not be evaluated.</w:t>
            </w:r>
            <w:r w:rsidDel="00000000" w:rsidR="00000000" w:rsidRPr="00000000">
              <w:rPr>
                <w:rtl w:val="0"/>
              </w:rPr>
            </w:r>
          </w:p>
        </w:tc>
      </w:tr>
    </w:tbl>
    <w:p w:rsidR="00000000" w:rsidDel="00000000" w:rsidP="00000000" w:rsidRDefault="00000000" w:rsidRPr="00000000" w14:paraId="0000016B">
      <w:pPr>
        <w:spacing w:line="240" w:lineRule="auto"/>
        <w:rPr>
          <w:sz w:val="24"/>
          <w:szCs w:val="24"/>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