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6FEB" w14:textId="77777777" w:rsidR="000B7663" w:rsidRDefault="000B7663" w:rsidP="000B7663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目的</w:t>
      </w:r>
    </w:p>
    <w:p w14:paraId="451B5FCE" w14:textId="7476B4B3" w:rsidR="0095526D" w:rsidRDefault="000B7663" w:rsidP="0095526D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プレス機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や曲げ機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など，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短時間に同じ動作を繰り返す機械の，単位時間あたりの生産率を計算するプログラムを開発する．</w:t>
      </w:r>
      <w:r w:rsidR="005B10CE">
        <w:rPr>
          <w:rFonts w:ascii="Hiragino Mincho ProN W3" w:eastAsia="Hiragino Mincho ProN W3" w:hAnsi="Hiragino Mincho ProN W3"/>
          <w:sz w:val="21"/>
          <w:szCs w:val="21"/>
        </w:rPr>
        <w:t xml:space="preserve"> </w:t>
      </w:r>
    </w:p>
    <w:p w14:paraId="2E4397E1" w14:textId="77777777" w:rsidR="0095526D" w:rsidRPr="0095526D" w:rsidRDefault="0095526D" w:rsidP="0095526D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</w:p>
    <w:p w14:paraId="04A32E27" w14:textId="4F70EAE5" w:rsidR="0095526D" w:rsidRDefault="0095526D" w:rsidP="0095526D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動作説明</w:t>
      </w:r>
    </w:p>
    <w:p w14:paraId="6FDA4393" w14:textId="3E6A87E2" w:rsidR="005B10CE" w:rsidRDefault="005B10CE" w:rsidP="005B10CE">
      <w:pPr>
        <w:pStyle w:val="a7"/>
        <w:ind w:leftChars="0" w:left="425"/>
        <w:rPr>
          <w:rFonts w:ascii="Hiragino Mincho ProN W3" w:eastAsia="Hiragino Mincho ProN W3" w:hAnsi="Hiragino Mincho ProN W3" w:hint="eastAsia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プレス機は，材料がプレスされる際に，材料の設置台とプレス部分が接着する．その間に圧力センサを入れることで，図1のようなパルス信号が得られる．</w:t>
      </w:r>
    </w:p>
    <w:p w14:paraId="1634694F" w14:textId="235F4D60" w:rsidR="00154979" w:rsidRDefault="00154979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noProof/>
          <w:sz w:val="21"/>
          <w:szCs w:val="21"/>
        </w:rPr>
        <w:drawing>
          <wp:inline distT="0" distB="0" distL="0" distR="0" wp14:anchorId="2D6116C2" wp14:editId="46E1A184">
            <wp:extent cx="5396230" cy="482486"/>
            <wp:effectExtent l="0" t="0" r="0" b="635"/>
            <wp:docPr id="4" name="図 4" descr="../../../../../../Google%20ドライブ/draw/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Google%20ドライブ/draw/pu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5974" w14:textId="26182136" w:rsidR="00154979" w:rsidRDefault="004B2E4A" w:rsidP="00154979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図１　パルス信号</w:t>
      </w:r>
    </w:p>
    <w:p w14:paraId="73B8C1C1" w14:textId="7CC72E3A" w:rsidR="00154979" w:rsidRDefault="00C97EFA" w:rsidP="00154979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生産数をカウントするには，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パルス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の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個数をカウント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すればよく，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立ち上がりの回数を測定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することにより生産数を算出する</w:t>
      </w:r>
      <w:proofErr w:type="gramStart"/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．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．</w:t>
      </w:r>
      <w:proofErr w:type="gramEnd"/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立ち上がりの判別方法は，取得した値と，その直前の値の差を取り，パルスの立ち上がり時は</w:t>
      </w:r>
      <w:r w:rsidR="004B2E4A">
        <w:rPr>
          <w:rFonts w:ascii="Hiragino Mincho ProN W3" w:eastAsia="Hiragino Mincho ProN W3" w:hAnsi="Hiragino Mincho ProN W3"/>
          <w:sz w:val="21"/>
          <w:szCs w:val="21"/>
        </w:rPr>
        <w:t>1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であることを利用する．</w:t>
      </w:r>
    </w:p>
    <w:p w14:paraId="69646EE1" w14:textId="77777777" w:rsidR="005B10CE" w:rsidRPr="005B10CE" w:rsidRDefault="005B10CE" w:rsidP="005B10CE">
      <w:pPr>
        <w:rPr>
          <w:rFonts w:ascii="Hiragino Mincho ProN W3" w:eastAsia="Hiragino Mincho ProN W3" w:hAnsi="Hiragino Mincho ProN W3" w:hint="eastAsia"/>
          <w:sz w:val="21"/>
          <w:szCs w:val="21"/>
        </w:rPr>
      </w:pPr>
    </w:p>
    <w:p w14:paraId="363F7095" w14:textId="1CF5A729" w:rsidR="005B10CE" w:rsidRDefault="005B10CE" w:rsidP="005B10CE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 w:hint="eastAsia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フローチャート</w:t>
      </w:r>
    </w:p>
    <w:p w14:paraId="171A8E63" w14:textId="73BE2D04" w:rsidR="005B10CE" w:rsidRDefault="005B10CE" w:rsidP="005B10CE">
      <w:pPr>
        <w:pStyle w:val="a7"/>
        <w:ind w:leftChars="0" w:left="425"/>
        <w:rPr>
          <w:rFonts w:ascii="Hiragino Mincho ProN W3" w:eastAsia="Hiragino Mincho ProN W3" w:hAnsi="Hiragino Mincho ProN W3" w:hint="eastAsia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本プログラムのフローチャートを図2に示す．</w:t>
      </w:r>
    </w:p>
    <w:p w14:paraId="61D1EB63" w14:textId="5D17D7CB" w:rsidR="005B10CE" w:rsidRPr="005B10CE" w:rsidRDefault="005B10CE" w:rsidP="005B10CE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noProof/>
          <w:sz w:val="21"/>
          <w:szCs w:val="21"/>
        </w:rPr>
        <w:drawing>
          <wp:inline distT="0" distB="0" distL="0" distR="0" wp14:anchorId="76BE5EC9" wp14:editId="598147A0">
            <wp:extent cx="4267720" cy="4247640"/>
            <wp:effectExtent l="0" t="0" r="0" b="0"/>
            <wp:docPr id="2" name="図 2" descr="../../../../../../Google%20ドライブ/draw/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Google%20ドライブ/draw/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20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760F" w14:textId="77777777" w:rsidR="000B7663" w:rsidRDefault="000B7663" w:rsidP="000B7663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bookmarkStart w:id="0" w:name="_GoBack"/>
      <w:bookmarkEnd w:id="0"/>
      <w:r>
        <w:rPr>
          <w:rFonts w:ascii="Hiragino Mincho ProN W3" w:eastAsia="Hiragino Mincho ProN W3" w:hAnsi="Hiragino Mincho ProN W3" w:hint="eastAsia"/>
          <w:sz w:val="21"/>
          <w:szCs w:val="21"/>
        </w:rPr>
        <w:lastRenderedPageBreak/>
        <w:t>変数名</w:t>
      </w:r>
    </w:p>
    <w:p w14:paraId="4221AE2F" w14:textId="21240D0E" w:rsid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PIN</w:t>
      </w:r>
    </w:p>
    <w:p w14:paraId="1B23A946" w14:textId="5FFF8D4B" w:rsid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sampling_rate</w:t>
      </w:r>
      <w:proofErr w:type="spellEnd"/>
    </w:p>
    <w:p w14:paraId="0209510E" w14:textId="3A772E19" w:rsidR="00170DBD" w:rsidRDefault="00170DBD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sampling_period</w:t>
      </w:r>
      <w:proofErr w:type="spellEnd"/>
    </w:p>
    <w:p w14:paraId="21C054CE" w14:textId="6A82224C" w:rsidR="00170DBD" w:rsidRPr="00480E54" w:rsidRDefault="00170DBD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save_period</w:t>
      </w:r>
      <w:proofErr w:type="spellEnd"/>
    </w:p>
    <w:p w14:paraId="53533F57" w14:textId="4A2AA5B9" w:rsid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present_value</w:t>
      </w:r>
      <w:proofErr w:type="spellEnd"/>
    </w:p>
    <w:p w14:paraId="31A60C17" w14:textId="4FB9DFBD" w:rsid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previous_value</w:t>
      </w:r>
      <w:proofErr w:type="spellEnd"/>
    </w:p>
    <w:p w14:paraId="28C93DE3" w14:textId="1D6AB80B" w:rsidR="00480E54" w:rsidRDefault="00480E54" w:rsidP="00170DBD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count</w:t>
      </w:r>
    </w:p>
    <w:p w14:paraId="22235032" w14:textId="3FC84B9B" w:rsidR="00170DBD" w:rsidRDefault="00170DBD" w:rsidP="00170DBD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edge</w:t>
      </w:r>
    </w:p>
    <w:p w14:paraId="09304EC7" w14:textId="1D4ADCAC" w:rsidR="00170DBD" w:rsidRDefault="00170DBD" w:rsidP="00170DBD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standard_time</w:t>
      </w:r>
      <w:proofErr w:type="spellEnd"/>
    </w:p>
    <w:p w14:paraId="07521D0C" w14:textId="792CE0D0" w:rsidR="00480E54" w:rsidRPr="00480E54" w:rsidRDefault="00480E54" w:rsidP="00480E54">
      <w:pPr>
        <w:pStyle w:val="a7"/>
        <w:numPr>
          <w:ilvl w:val="0"/>
          <w:numId w:val="3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product_rate</w:t>
      </w:r>
      <w:proofErr w:type="spellEnd"/>
    </w:p>
    <w:p w14:paraId="4D1E84D1" w14:textId="77777777" w:rsidR="00480E54" w:rsidRDefault="00480E54" w:rsidP="000B7663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</w:p>
    <w:p w14:paraId="62BC5F43" w14:textId="30A12D9C" w:rsidR="00480E54" w:rsidRDefault="00480E54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関数名</w:t>
      </w:r>
    </w:p>
    <w:p w14:paraId="325F97EF" w14:textId="3332D039" w:rsidR="00480E54" w:rsidRDefault="00170DBD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センサ値</w:t>
      </w:r>
      <w:r w:rsidR="00480E54">
        <w:rPr>
          <w:rFonts w:ascii="Hiragino Mincho ProN W3" w:eastAsia="Hiragino Mincho ProN W3" w:hAnsi="Hiragino Mincho ProN W3" w:hint="eastAsia"/>
          <w:sz w:val="21"/>
          <w:szCs w:val="21"/>
        </w:rPr>
        <w:t>取得</w:t>
      </w:r>
      <w:r w:rsidR="00480E54"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proofErr w:type="spellStart"/>
      <w:r w:rsidR="00480E54">
        <w:rPr>
          <w:rFonts w:ascii="Hiragino Mincho ProN W3" w:eastAsia="Hiragino Mincho ProN W3" w:hAnsi="Hiragino Mincho ProN W3"/>
          <w:sz w:val="21"/>
          <w:szCs w:val="21"/>
        </w:rPr>
        <w:t>get_sensor_value</w:t>
      </w:r>
      <w:proofErr w:type="spellEnd"/>
      <w:r w:rsidR="00480E54">
        <w:rPr>
          <w:rFonts w:ascii="Hiragino Mincho ProN W3" w:eastAsia="Hiragino Mincho ProN W3" w:hAnsi="Hiragino Mincho ProN W3"/>
          <w:sz w:val="21"/>
          <w:szCs w:val="21"/>
        </w:rPr>
        <w:t>(</w:t>
      </w:r>
      <w:r>
        <w:rPr>
          <w:rFonts w:ascii="Hiragino Mincho ProN W3" w:eastAsia="Hiragino Mincho ProN W3" w:hAnsi="Hiragino Mincho ProN W3"/>
          <w:sz w:val="21"/>
          <w:szCs w:val="21"/>
        </w:rPr>
        <w:t>PIN</w:t>
      </w:r>
      <w:r w:rsidR="00480E54">
        <w:rPr>
          <w:rFonts w:ascii="Hiragino Mincho ProN W3" w:eastAsia="Hiragino Mincho ProN W3" w:hAnsi="Hiragino Mincho ProN W3"/>
          <w:sz w:val="21"/>
          <w:szCs w:val="21"/>
        </w:rPr>
        <w:t>)</w:t>
      </w:r>
    </w:p>
    <w:p w14:paraId="5C0064AF" w14:textId="3F6AEABB" w:rsidR="00170DBD" w:rsidRDefault="00170DBD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センサ値格納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set_previous</w:t>
      </w:r>
      <w:proofErr w:type="spellEnd"/>
      <w:r>
        <w:rPr>
          <w:rFonts w:ascii="Hiragino Mincho ProN W3" w:eastAsia="Hiragino Mincho ProN W3" w:hAnsi="Hiragino Mincho ProN W3"/>
          <w:sz w:val="21"/>
          <w:szCs w:val="21"/>
        </w:rPr>
        <w:t>(</w:t>
      </w: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present_value</w:t>
      </w:r>
      <w:proofErr w:type="spellEnd"/>
      <w:r>
        <w:rPr>
          <w:rFonts w:ascii="Hiragino Mincho ProN W3" w:eastAsia="Hiragino Mincho ProN W3" w:hAnsi="Hiragino Mincho ProN W3"/>
          <w:sz w:val="21"/>
          <w:szCs w:val="21"/>
        </w:rPr>
        <w:t>)</w:t>
      </w:r>
    </w:p>
    <w:p w14:paraId="0D7E2F75" w14:textId="22863731" w:rsidR="00480E54" w:rsidRPr="004C474B" w:rsidRDefault="00480E54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エッジ検出</w:t>
      </w:r>
      <w:r w:rsidR="00170DBD">
        <w:rPr>
          <w:rFonts w:ascii="Hiragino Mincho ProN W3" w:eastAsia="Hiragino Mincho ProN W3" w:hAnsi="Hiragino Mincho ProN W3"/>
          <w:sz w:val="21"/>
          <w:szCs w:val="21"/>
        </w:rPr>
        <w:tab/>
      </w:r>
      <w:r w:rsidR="00170DBD" w:rsidRPr="004C474B">
        <w:rPr>
          <w:rFonts w:ascii="Hiragino Mincho ProN W3" w:eastAsia="Hiragino Mincho ProN W3" w:hAnsi="Hiragino Mincho ProN W3" w:hint="eastAsia"/>
          <w:sz w:val="21"/>
          <w:szCs w:val="21"/>
        </w:rPr>
        <w:t>：</w:t>
      </w:r>
      <w:proofErr w:type="spellStart"/>
      <w:r w:rsidR="00170DBD" w:rsidRPr="004C474B">
        <w:rPr>
          <w:rFonts w:ascii="Hiragino Mincho ProN W3" w:eastAsia="Hiragino Mincho ProN W3" w:hAnsi="Hiragino Mincho ProN W3"/>
          <w:sz w:val="21"/>
          <w:szCs w:val="21"/>
        </w:rPr>
        <w:t>detect_edge</w:t>
      </w:r>
      <w:proofErr w:type="spellEnd"/>
      <w:r w:rsidR="00170DBD" w:rsidRPr="004C474B">
        <w:rPr>
          <w:rFonts w:ascii="Hiragino Mincho ProN W3" w:eastAsia="Hiragino Mincho ProN W3" w:hAnsi="Hiragino Mincho ProN W3"/>
          <w:sz w:val="21"/>
          <w:szCs w:val="21"/>
        </w:rPr>
        <w:t>(</w:t>
      </w:r>
      <w:proofErr w:type="spellStart"/>
      <w:r w:rsidR="00170DBD" w:rsidRPr="004C474B">
        <w:rPr>
          <w:rFonts w:ascii="Hiragino Mincho ProN W3" w:eastAsia="Hiragino Mincho ProN W3" w:hAnsi="Hiragino Mincho ProN W3"/>
          <w:sz w:val="21"/>
          <w:szCs w:val="21"/>
        </w:rPr>
        <w:t>present_value</w:t>
      </w:r>
      <w:proofErr w:type="spellEnd"/>
      <w:r w:rsidR="00170DBD" w:rsidRPr="004C474B">
        <w:rPr>
          <w:rFonts w:ascii="Hiragino Mincho ProN W3" w:eastAsia="Hiragino Mincho ProN W3" w:hAnsi="Hiragino Mincho ProN W3"/>
          <w:sz w:val="21"/>
          <w:szCs w:val="21"/>
        </w:rPr>
        <w:t xml:space="preserve">, </w:t>
      </w:r>
      <w:proofErr w:type="spellStart"/>
      <w:r w:rsidR="00170DBD" w:rsidRPr="004C474B">
        <w:rPr>
          <w:rFonts w:ascii="Hiragino Mincho ProN W3" w:eastAsia="Hiragino Mincho ProN W3" w:hAnsi="Hiragino Mincho ProN W3"/>
          <w:sz w:val="21"/>
          <w:szCs w:val="21"/>
        </w:rPr>
        <w:t>previous_value</w:t>
      </w:r>
      <w:proofErr w:type="spellEnd"/>
      <w:r w:rsidR="00170DBD" w:rsidRPr="004C474B">
        <w:rPr>
          <w:rFonts w:ascii="Hiragino Mincho ProN W3" w:eastAsia="Hiragino Mincho ProN W3" w:hAnsi="Hiragino Mincho ProN W3"/>
          <w:sz w:val="21"/>
          <w:szCs w:val="21"/>
        </w:rPr>
        <w:t>)</w:t>
      </w:r>
    </w:p>
    <w:p w14:paraId="454E08F1" w14:textId="12001EB5" w:rsidR="00170DBD" w:rsidRDefault="00170DBD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エッジ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>計算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count_edge</w:t>
      </w:r>
      <w:proofErr w:type="spellEnd"/>
      <w:r w:rsidR="004C474B">
        <w:rPr>
          <w:rFonts w:ascii="Hiragino Mincho ProN W3" w:eastAsia="Hiragino Mincho ProN W3" w:hAnsi="Hiragino Mincho ProN W3"/>
          <w:sz w:val="21"/>
          <w:szCs w:val="21"/>
        </w:rPr>
        <w:t>(edge, count)</w:t>
      </w:r>
    </w:p>
    <w:p w14:paraId="327FA7CC" w14:textId="29A6B94E" w:rsidR="00170DBD" w:rsidRDefault="00170DBD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実行時間計算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proofErr w:type="spellStart"/>
      <w:r w:rsidR="004C474B">
        <w:rPr>
          <w:rFonts w:ascii="Hiragino Mincho ProN W3" w:eastAsia="Hiragino Mincho ProN W3" w:hAnsi="Hiragino Mincho ProN W3"/>
          <w:sz w:val="21"/>
          <w:szCs w:val="21"/>
        </w:rPr>
        <w:t>calc_timedelta</w:t>
      </w:r>
      <w:proofErr w:type="spellEnd"/>
      <w:r w:rsidR="004C474B">
        <w:rPr>
          <w:rFonts w:ascii="Hiragino Mincho ProN W3" w:eastAsia="Hiragino Mincho ProN W3" w:hAnsi="Hiragino Mincho ProN W3"/>
          <w:sz w:val="21"/>
          <w:szCs w:val="21"/>
        </w:rPr>
        <w:t>(</w:t>
      </w:r>
      <w:proofErr w:type="spellStart"/>
      <w:r w:rsidR="004C474B">
        <w:rPr>
          <w:rFonts w:ascii="Hiragino Mincho ProN W3" w:eastAsia="Hiragino Mincho ProN W3" w:hAnsi="Hiragino Mincho ProN W3"/>
          <w:sz w:val="21"/>
          <w:szCs w:val="21"/>
        </w:rPr>
        <w:t>standard_time</w:t>
      </w:r>
      <w:proofErr w:type="spellEnd"/>
      <w:r w:rsidR="004C474B">
        <w:rPr>
          <w:rFonts w:ascii="Hiragino Mincho ProN W3" w:eastAsia="Hiragino Mincho ProN W3" w:hAnsi="Hiragino Mincho ProN W3"/>
          <w:sz w:val="21"/>
          <w:szCs w:val="21"/>
        </w:rPr>
        <w:t xml:space="preserve">, </w:t>
      </w:r>
      <w:proofErr w:type="spellStart"/>
      <w:r w:rsidR="004C474B">
        <w:rPr>
          <w:rFonts w:ascii="Hiragino Mincho ProN W3" w:eastAsia="Hiragino Mincho ProN W3" w:hAnsi="Hiragino Mincho ProN W3"/>
          <w:sz w:val="21"/>
          <w:szCs w:val="21"/>
        </w:rPr>
        <w:t>sampling_period</w:t>
      </w:r>
      <w:proofErr w:type="spellEnd"/>
      <w:r w:rsidR="004C474B">
        <w:rPr>
          <w:rFonts w:ascii="Hiragino Mincho ProN W3" w:eastAsia="Hiragino Mincho ProN W3" w:hAnsi="Hiragino Mincho ProN W3"/>
          <w:sz w:val="21"/>
          <w:szCs w:val="21"/>
        </w:rPr>
        <w:t>)</w:t>
      </w:r>
    </w:p>
    <w:p w14:paraId="175842F7" w14:textId="7C1FBDF9" w:rsidR="004C474B" w:rsidRDefault="004C474B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生産率計算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calc_product_rate</w:t>
      </w:r>
      <w:proofErr w:type="spellEnd"/>
      <w:r>
        <w:rPr>
          <w:rFonts w:ascii="Hiragino Mincho ProN W3" w:eastAsia="Hiragino Mincho ProN W3" w:hAnsi="Hiragino Mincho ProN W3"/>
          <w:sz w:val="21"/>
          <w:szCs w:val="21"/>
        </w:rPr>
        <w:t xml:space="preserve">(count, </w:t>
      </w: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save_period</w:t>
      </w:r>
      <w:proofErr w:type="spellEnd"/>
      <w:r>
        <w:rPr>
          <w:rFonts w:ascii="Hiragino Mincho ProN W3" w:eastAsia="Hiragino Mincho ProN W3" w:hAnsi="Hiragino Mincho ProN W3"/>
          <w:sz w:val="21"/>
          <w:szCs w:val="21"/>
        </w:rPr>
        <w:t>)</w:t>
      </w:r>
    </w:p>
    <w:p w14:paraId="36767528" w14:textId="5A12421B" w:rsidR="004C474B" w:rsidRDefault="004C474B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カウントリセット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ab/>
        <w:t>：</w:t>
      </w: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reset_count</w:t>
      </w:r>
      <w:proofErr w:type="spellEnd"/>
      <w:r>
        <w:rPr>
          <w:rFonts w:ascii="Hiragino Mincho ProN W3" w:eastAsia="Hiragino Mincho ProN W3" w:hAnsi="Hiragino Mincho ProN W3"/>
          <w:sz w:val="21"/>
          <w:szCs w:val="21"/>
        </w:rPr>
        <w:t>()</w:t>
      </w:r>
    </w:p>
    <w:p w14:paraId="68C7F516" w14:textId="7FDB7636" w:rsidR="004C474B" w:rsidRPr="00480E54" w:rsidRDefault="004C474B" w:rsidP="004C474B">
      <w:pPr>
        <w:pStyle w:val="a7"/>
        <w:tabs>
          <w:tab w:val="left" w:pos="2268"/>
        </w:tabs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sz w:val="21"/>
          <w:szCs w:val="21"/>
        </w:rPr>
        <w:t>csv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>出力</w:t>
      </w:r>
      <w:r>
        <w:rPr>
          <w:rFonts w:ascii="Hiragino Mincho ProN W3" w:eastAsia="Hiragino Mincho ProN W3" w:hAnsi="Hiragino Mincho ProN W3"/>
          <w:sz w:val="21"/>
          <w:szCs w:val="21"/>
        </w:rPr>
        <w:tab/>
      </w:r>
      <w:r>
        <w:rPr>
          <w:rFonts w:ascii="Hiragino Mincho ProN W3" w:eastAsia="Hiragino Mincho ProN W3" w:hAnsi="Hiragino Mincho ProN W3" w:hint="eastAsia"/>
          <w:sz w:val="21"/>
          <w:szCs w:val="21"/>
        </w:rPr>
        <w:t>：</w:t>
      </w:r>
      <w:proofErr w:type="spellStart"/>
      <w:r>
        <w:rPr>
          <w:rFonts w:ascii="Hiragino Mincho ProN W3" w:eastAsia="Hiragino Mincho ProN W3" w:hAnsi="Hiragino Mincho ProN W3"/>
          <w:sz w:val="21"/>
          <w:szCs w:val="21"/>
        </w:rPr>
        <w:t>save_to_csv</w:t>
      </w:r>
      <w:proofErr w:type="spellEnd"/>
      <w:r>
        <w:rPr>
          <w:rFonts w:ascii="Hiragino Mincho ProN W3" w:eastAsia="Hiragino Mincho ProN W3" w:hAnsi="Hiragino Mincho ProN W3"/>
          <w:sz w:val="21"/>
          <w:szCs w:val="21"/>
        </w:rPr>
        <w:t>(dum1, dum2)</w:t>
      </w:r>
    </w:p>
    <w:p w14:paraId="6F9F7F01" w14:textId="77777777" w:rsidR="00480E54" w:rsidRDefault="00480E54" w:rsidP="00480E54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</w:p>
    <w:p w14:paraId="6CDFDA08" w14:textId="2152FB24" w:rsidR="00480E54" w:rsidRDefault="004C474B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フローチャート</w:t>
      </w:r>
    </w:p>
    <w:p w14:paraId="5A1EDB6E" w14:textId="0A86269C" w:rsidR="009F414A" w:rsidRDefault="009F414A" w:rsidP="009F414A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</w:p>
    <w:p w14:paraId="1410DA0B" w14:textId="77777777" w:rsidR="009F414A" w:rsidRPr="009F414A" w:rsidRDefault="009F414A" w:rsidP="009F414A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681A759C" w14:textId="77777777" w:rsidR="009F414A" w:rsidRPr="00480E54" w:rsidRDefault="009F414A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</w:p>
    <w:sectPr w:rsidR="009F414A" w:rsidRPr="00480E54" w:rsidSect="000B7663">
      <w:headerReference w:type="first" r:id="rId9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E4131" w14:textId="77777777" w:rsidR="00785EFF" w:rsidRDefault="00785EFF" w:rsidP="000B7663">
      <w:r>
        <w:separator/>
      </w:r>
    </w:p>
  </w:endnote>
  <w:endnote w:type="continuationSeparator" w:id="0">
    <w:p w14:paraId="4F8A18FF" w14:textId="77777777" w:rsidR="00785EFF" w:rsidRDefault="00785EFF" w:rsidP="000B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47D7B" w14:textId="77777777" w:rsidR="00785EFF" w:rsidRDefault="00785EFF" w:rsidP="000B7663">
      <w:r>
        <w:separator/>
      </w:r>
    </w:p>
  </w:footnote>
  <w:footnote w:type="continuationSeparator" w:id="0">
    <w:p w14:paraId="03C074A6" w14:textId="77777777" w:rsidR="00785EFF" w:rsidRDefault="00785EFF" w:rsidP="000B76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8CA5C" w14:textId="77777777" w:rsidR="000B7663" w:rsidRPr="000B7663" w:rsidRDefault="000B7663" w:rsidP="000B7663">
    <w:pPr>
      <w:pStyle w:val="a3"/>
      <w:jc w:val="center"/>
      <w:rPr>
        <w:sz w:val="32"/>
      </w:rPr>
    </w:pPr>
    <w:r w:rsidRPr="000B7663">
      <w:rPr>
        <w:rFonts w:hint="eastAsia"/>
        <w:sz w:val="32"/>
      </w:rPr>
      <w:t>パルス検出プログラム</w:t>
    </w:r>
  </w:p>
  <w:p w14:paraId="386819A4" w14:textId="77777777" w:rsidR="000B7663" w:rsidRDefault="000B7663" w:rsidP="000B7663">
    <w:pPr>
      <w:pStyle w:val="a3"/>
      <w:jc w:val="right"/>
      <w:rPr>
        <w:sz w:val="21"/>
      </w:rPr>
    </w:pPr>
    <w:r>
      <w:rPr>
        <w:sz w:val="21"/>
      </w:rPr>
      <w:t>2017</w:t>
    </w:r>
    <w:r>
      <w:rPr>
        <w:rFonts w:hint="eastAsia"/>
        <w:sz w:val="21"/>
      </w:rPr>
      <w:t>年11月</w:t>
    </w:r>
    <w:r>
      <w:rPr>
        <w:sz w:val="21"/>
      </w:rPr>
      <w:t>20</w:t>
    </w:r>
    <w:r>
      <w:rPr>
        <w:rFonts w:hint="eastAsia"/>
        <w:sz w:val="21"/>
      </w:rPr>
      <w:t>日</w:t>
    </w:r>
  </w:p>
  <w:p w14:paraId="0CAC89EA" w14:textId="77777777" w:rsidR="000B7663" w:rsidRPr="000B7663" w:rsidRDefault="000B7663" w:rsidP="000B7663">
    <w:pPr>
      <w:pStyle w:val="a3"/>
      <w:jc w:val="right"/>
      <w:rPr>
        <w:sz w:val="21"/>
      </w:rPr>
    </w:pPr>
    <w:r>
      <w:rPr>
        <w:rFonts w:hint="eastAsia"/>
        <w:sz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91C09"/>
    <w:multiLevelType w:val="hybridMultilevel"/>
    <w:tmpl w:val="6C14B490"/>
    <w:lvl w:ilvl="0" w:tplc="40100D5E">
      <w:start w:val="1"/>
      <w:numFmt w:val="bullet"/>
      <w:lvlText w:val="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>
    <w:nsid w:val="54D705F3"/>
    <w:multiLevelType w:val="hybridMultilevel"/>
    <w:tmpl w:val="B136D90A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65EF42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C95550"/>
    <w:multiLevelType w:val="hybridMultilevel"/>
    <w:tmpl w:val="5AE69A4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63"/>
    <w:rsid w:val="000B7663"/>
    <w:rsid w:val="00154979"/>
    <w:rsid w:val="00170DBD"/>
    <w:rsid w:val="00187ADF"/>
    <w:rsid w:val="00480E54"/>
    <w:rsid w:val="004B2E4A"/>
    <w:rsid w:val="004C474B"/>
    <w:rsid w:val="005B10CE"/>
    <w:rsid w:val="00640E5C"/>
    <w:rsid w:val="00785EFF"/>
    <w:rsid w:val="007A73F3"/>
    <w:rsid w:val="00826691"/>
    <w:rsid w:val="0095526D"/>
    <w:rsid w:val="009F414A"/>
    <w:rsid w:val="00A52461"/>
    <w:rsid w:val="00B464F0"/>
    <w:rsid w:val="00C32EB1"/>
    <w:rsid w:val="00C97EFA"/>
    <w:rsid w:val="00D13D37"/>
    <w:rsid w:val="00D1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BDB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6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663"/>
  </w:style>
  <w:style w:type="paragraph" w:styleId="a5">
    <w:name w:val="footer"/>
    <w:basedOn w:val="a"/>
    <w:link w:val="a6"/>
    <w:uiPriority w:val="99"/>
    <w:unhideWhenUsed/>
    <w:rsid w:val="000B76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663"/>
  </w:style>
  <w:style w:type="paragraph" w:styleId="a7">
    <w:name w:val="List Paragraph"/>
    <w:basedOn w:val="a"/>
    <w:uiPriority w:val="34"/>
    <w:qFormat/>
    <w:rsid w:val="000B766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茅野修平</dc:creator>
  <cp:keywords/>
  <dc:description/>
  <cp:lastModifiedBy>茅野修平</cp:lastModifiedBy>
  <cp:revision>7</cp:revision>
  <dcterms:created xsi:type="dcterms:W3CDTF">2017-11-20T07:28:00Z</dcterms:created>
  <dcterms:modified xsi:type="dcterms:W3CDTF">2017-11-24T07:36:00Z</dcterms:modified>
</cp:coreProperties>
</file>