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СОГЛАСИЕ НА ОБРАБОТКУ ПЕРСОНАЛЬНЫХ ДАННЫХ</w:t>
      </w:r>
    </w:p>
    <w:p/>
    <w:p>
      <w:r>
        <w:rPr>
          <w:rFonts w:ascii="Times New Roman" w:hAnsi="Times New Roman"/>
          <w:b w:val="0"/>
          <w:sz w:val="24"/>
        </w:rPr>
        <w:t>Я, ________________________________________, даю согласие оператору [НАИМЕНОВАНИЕ] на обработку моих персональных данных на сайте sergiopizza.ru в соответствии с Политикой обработки ПДн.</w:t>
      </w:r>
    </w:p>
    <w:p/>
    <w:p>
      <w:r>
        <w:rPr>
          <w:rFonts w:ascii="Times New Roman" w:hAnsi="Times New Roman"/>
          <w:b w:val="0"/>
          <w:sz w:val="24"/>
        </w:rPr>
        <w:t>Цели обработки: исполнение договора, оказание услуг, доставка заказов, информирование об акциях (при отдельном согласии).</w:t>
      </w:r>
    </w:p>
    <w:p>
      <w:r>
        <w:rPr>
          <w:rFonts w:ascii="Times New Roman" w:hAnsi="Times New Roman"/>
          <w:b w:val="0"/>
          <w:sz w:val="24"/>
        </w:rPr>
        <w:t>Состав ПДн: ФИО, телефон, email, адрес доставки, IP-адрес, cookie.</w:t>
      </w:r>
    </w:p>
    <w:p>
      <w:r>
        <w:rPr>
          <w:rFonts w:ascii="Times New Roman" w:hAnsi="Times New Roman"/>
          <w:b w:val="0"/>
          <w:sz w:val="24"/>
        </w:rPr>
        <w:t>Срок действия согласия: до отзыва субъектом или достижения целей обработки.</w:t>
      </w:r>
    </w:p>
    <w:p>
      <w:r>
        <w:rPr>
          <w:rFonts w:ascii="Times New Roman" w:hAnsi="Times New Roman"/>
          <w:b w:val="0"/>
          <w:sz w:val="24"/>
        </w:rPr>
        <w:t>Согласие может быть отозвано путём направления запроса на email: [EMAIL_DPO].</w:t>
      </w:r>
    </w:p>
    <w:p/>
    <w:p>
      <w:r>
        <w:rPr>
          <w:rFonts w:ascii="Times New Roman" w:hAnsi="Times New Roman"/>
          <w:b w:val="0"/>
          <w:sz w:val="24"/>
        </w:rPr>
        <w:t>Дата: _______________  Подпись: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