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(Yandex Cloud, Enterprise CDN/WAF).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