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(—, Хостинг-прокси (не WAF)).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