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8E959" w14:textId="2EF75CE5" w:rsidR="00795510" w:rsidRPr="00795510" w:rsidRDefault="00795510" w:rsidP="00795510">
      <w:pPr>
        <w:rPr>
          <w:rFonts w:hint="eastAsia"/>
          <w:b/>
          <w:bCs/>
        </w:rPr>
      </w:pPr>
      <w:r w:rsidRPr="00795510">
        <w:rPr>
          <w:rFonts w:hint="eastAsia"/>
          <w:b/>
          <w:bCs/>
        </w:rPr>
        <w:t>篇1前言</w:t>
      </w:r>
    </w:p>
    <w:p w14:paraId="4EC64968" w14:textId="35A3D180" w:rsidR="00795510" w:rsidRDefault="00795510" w:rsidP="00795510">
      <w:r w:rsidRPr="00795510">
        <w:t>用越野车作为开头，一方面是因为我就是个越野车主，相对关注较多。另一方面</w:t>
      </w:r>
      <w:proofErr w:type="gramStart"/>
      <w:r w:rsidRPr="00795510">
        <w:t>"方盒子"</w:t>
      </w:r>
      <w:proofErr w:type="gramEnd"/>
      <w:r w:rsidRPr="00795510">
        <w:t>也是近期市场热点。越野篇始于24年底看的一个坦克400 Hi4-T和方程豹-豹5的一场刷锅对比视频，这催发了我更深入地从理论的角度去看待</w:t>
      </w:r>
      <w:proofErr w:type="gramStart"/>
      <w:r w:rsidRPr="00795510">
        <w:t>"越野"</w:t>
      </w:r>
      <w:proofErr w:type="gramEnd"/>
      <w:r w:rsidRPr="00795510">
        <w:t>下面到底有什么因素去主导一辆车的好坏。但事情往往没有这么简单……</w:t>
      </w:r>
    </w:p>
    <w:p w14:paraId="62D79A4D" w14:textId="77777777" w:rsidR="00795510" w:rsidRDefault="00795510" w:rsidP="00795510">
      <w:pPr>
        <w:rPr>
          <w:b/>
          <w:bCs/>
        </w:rPr>
      </w:pPr>
    </w:p>
    <w:p w14:paraId="129EABC7" w14:textId="27FAFD64" w:rsidR="00795510" w:rsidRPr="00795510" w:rsidRDefault="00795510" w:rsidP="00795510">
      <w:pPr>
        <w:rPr>
          <w:b/>
          <w:bCs/>
        </w:rPr>
      </w:pPr>
      <w:proofErr w:type="gramStart"/>
      <w:r w:rsidRPr="00795510">
        <w:rPr>
          <w:b/>
          <w:bCs/>
        </w:rPr>
        <w:t>3400 公里</w:t>
      </w:r>
      <w:proofErr w:type="gramEnd"/>
      <w:r w:rsidRPr="00795510">
        <w:rPr>
          <w:b/>
          <w:bCs/>
        </w:rPr>
        <w:t>之后，谁还在？——</w:t>
      </w:r>
      <w:proofErr w:type="gramStart"/>
      <w:r w:rsidRPr="00795510">
        <w:rPr>
          <w:b/>
          <w:bCs/>
        </w:rPr>
        <w:t xml:space="preserve">从 2026 </w:t>
      </w:r>
      <w:proofErr w:type="gramEnd"/>
      <w:r w:rsidRPr="00795510">
        <w:rPr>
          <w:b/>
          <w:bCs/>
        </w:rPr>
        <w:t>环塔看越野车的架构、重量与动力边界</w:t>
      </w:r>
    </w:p>
    <w:p w14:paraId="6C3099D4" w14:textId="77777777" w:rsidR="00795510" w:rsidRPr="00795510" w:rsidRDefault="00795510" w:rsidP="00795510">
      <w:r w:rsidRPr="00795510">
        <w:t>数据源：</w:t>
      </w:r>
      <w:proofErr w:type="gramStart"/>
      <w:r w:rsidRPr="00795510">
        <w:t>2026 环</w:t>
      </w:r>
      <w:proofErr w:type="gramEnd"/>
      <w:r w:rsidRPr="00795510">
        <w:t>塔</w:t>
      </w:r>
      <w:proofErr w:type="gramStart"/>
      <w:r w:rsidRPr="00795510">
        <w:t xml:space="preserve">拉力赛 T2 </w:t>
      </w:r>
      <w:proofErr w:type="gramEnd"/>
      <w:r w:rsidRPr="00795510">
        <w:t>量产组赛事结果 + 参赛平台公开参数；分析</w:t>
      </w:r>
      <w:proofErr w:type="gramStart"/>
      <w:r w:rsidRPr="00795510">
        <w:t xml:space="preserve">时间 2026 </w:t>
      </w:r>
      <w:proofErr w:type="gramEnd"/>
      <w:r w:rsidRPr="00795510">
        <w:t>年 7</w:t>
      </w:r>
      <w:proofErr w:type="gramStart"/>
      <w:r w:rsidRPr="00795510">
        <w:t>-8 月</w:t>
      </w:r>
      <w:proofErr w:type="gramEnd"/>
      <w:r w:rsidRPr="00795510">
        <w:t>。 本文是《参数与激情：从技术祛魅到需求自知》系列的越野篇。后一篇是赛道篇（纽北回归</w:t>
      </w:r>
      <w:proofErr w:type="gramStart"/>
      <w:r w:rsidRPr="00795510">
        <w:t xml:space="preserve">与 U9X </w:t>
      </w:r>
      <w:proofErr w:type="gramEnd"/>
      <w:r w:rsidRPr="00795510">
        <w:t>功率反推），再后是派克峰篇（</w:t>
      </w:r>
      <w:proofErr w:type="gramStart"/>
      <w:r w:rsidRPr="00795510">
        <w:t>4300 米上</w:t>
      </w:r>
      <w:proofErr w:type="gramEnd"/>
      <w:r w:rsidRPr="00795510">
        <w:t>的爬坡功率税）。 本文以一套</w:t>
      </w:r>
      <w:proofErr w:type="gramStart"/>
      <w:r w:rsidRPr="00795510">
        <w:t>"9</w:t>
      </w:r>
      <w:proofErr w:type="gramEnd"/>
      <w:r w:rsidRPr="00795510">
        <w:t xml:space="preserve"> </w:t>
      </w:r>
      <w:proofErr w:type="gramStart"/>
      <w:r w:rsidRPr="00795510">
        <w:t xml:space="preserve">场景 × </w:t>
      </w:r>
      <w:proofErr w:type="gramEnd"/>
      <w:r w:rsidRPr="00795510">
        <w:t xml:space="preserve">7 </w:t>
      </w:r>
      <w:proofErr w:type="gramStart"/>
      <w:r w:rsidRPr="00795510">
        <w:t>指标"</w:t>
      </w:r>
      <w:proofErr w:type="gramEnd"/>
      <w:r w:rsidRPr="00795510">
        <w:t>的越野车打分体系为骨架（CAAMTB 行业标准 + 环塔实战验证），每个章节对应体系的一个组件。</w:t>
      </w:r>
    </w:p>
    <w:p w14:paraId="1F8A3E1F" w14:textId="77777777" w:rsidR="00795510" w:rsidRPr="00795510" w:rsidRDefault="00795510" w:rsidP="00795510">
      <w:r w:rsidRPr="00795510">
        <w:pict w14:anchorId="3AB26409">
          <v:rect id="_x0000_i1052" style="width:0;height:.75pt" o:hralign="center" o:hrstd="t" o:hr="t" fillcolor="#a0a0a0" stroked="f"/>
        </w:pict>
      </w:r>
    </w:p>
    <w:p w14:paraId="157DF884" w14:textId="77777777" w:rsidR="00795510" w:rsidRPr="00795510" w:rsidRDefault="00795510" w:rsidP="00795510">
      <w:pPr>
        <w:rPr>
          <w:b/>
          <w:bCs/>
        </w:rPr>
      </w:pPr>
      <w:r w:rsidRPr="00795510">
        <w:rPr>
          <w:b/>
          <w:bCs/>
        </w:rPr>
        <w:t>一、</w:t>
      </w:r>
      <w:proofErr w:type="gramStart"/>
      <w:r w:rsidRPr="00795510">
        <w:rPr>
          <w:b/>
          <w:bCs/>
        </w:rPr>
        <w:t>9 个</w:t>
      </w:r>
      <w:proofErr w:type="gramEnd"/>
      <w:r w:rsidRPr="00795510">
        <w:rPr>
          <w:b/>
          <w:bCs/>
        </w:rPr>
        <w:t>赛段，一场混动路线的实弹演习</w:t>
      </w:r>
    </w:p>
    <w:p w14:paraId="1CB39DD9" w14:textId="77777777" w:rsidR="00795510" w:rsidRPr="00795510" w:rsidRDefault="00795510" w:rsidP="00795510">
      <w:proofErr w:type="gramStart"/>
      <w:r w:rsidRPr="00795510">
        <w:t>2026 环</w:t>
      </w:r>
      <w:proofErr w:type="gramEnd"/>
      <w:r w:rsidRPr="00795510">
        <w:t>塔拉力赛是混动技术路线在中国顶级越野赛事中的第一次大规模实战检验。T2 量产组同时站着六种动力方案：3.0T V6 + P2 并联（</w:t>
      </w:r>
      <w:proofErr w:type="gramStart"/>
      <w:r w:rsidRPr="00795510">
        <w:t xml:space="preserve">坦克 700 </w:t>
      </w:r>
      <w:proofErr w:type="gramEnd"/>
      <w:r w:rsidRPr="00795510">
        <w:t>PHEV）、2.0T + P2 并联（</w:t>
      </w:r>
      <w:proofErr w:type="gramStart"/>
      <w:r w:rsidRPr="00795510">
        <w:t xml:space="preserve">坦克 300 </w:t>
      </w:r>
      <w:proofErr w:type="gramEnd"/>
      <w:r w:rsidRPr="00795510">
        <w:t>PHEV）、1.75kWh 小电池 HEV（</w:t>
      </w:r>
      <w:proofErr w:type="gramStart"/>
      <w:r w:rsidRPr="00795510">
        <w:t xml:space="preserve">坦克 700 </w:t>
      </w:r>
      <w:proofErr w:type="gramEnd"/>
      <w:r w:rsidRPr="00795510">
        <w:t>HEV）、P1+P3+P4 混联电驱（捷途</w:t>
      </w:r>
      <w:proofErr w:type="gramStart"/>
      <w:r w:rsidRPr="00795510">
        <w:t>纵横 G700</w:t>
      </w:r>
      <w:proofErr w:type="gramEnd"/>
      <w:r w:rsidRPr="00795510">
        <w:t>/F700）、前后独立电机（东风</w:t>
      </w:r>
      <w:proofErr w:type="gramStart"/>
      <w:r w:rsidRPr="00795510">
        <w:t>猛士 M817</w:t>
      </w:r>
      <w:proofErr w:type="gramEnd"/>
      <w:r w:rsidRPr="00795510">
        <w:t>）、3.0T V6 纯油（长城火炮）——外加一台解耦电四驱（</w:t>
      </w:r>
      <w:proofErr w:type="gramStart"/>
      <w:r w:rsidRPr="00795510">
        <w:t xml:space="preserve">坦克 500 </w:t>
      </w:r>
      <w:proofErr w:type="gramEnd"/>
      <w:r w:rsidRPr="00795510">
        <w:t>Hi4-Z）</w:t>
      </w:r>
      <w:proofErr w:type="gramStart"/>
      <w:r w:rsidRPr="00795510">
        <w:t xml:space="preserve">在 SS5 </w:t>
      </w:r>
      <w:proofErr w:type="gramEnd"/>
      <w:r w:rsidRPr="00795510">
        <w:t>留下了注脚。</w:t>
      </w:r>
    </w:p>
    <w:p w14:paraId="31BB42A8" w14:textId="77777777" w:rsidR="00795510" w:rsidRPr="00795510" w:rsidRDefault="00795510" w:rsidP="00795510">
      <w:r w:rsidRPr="00795510">
        <w:t>九个赛段的最终结果，把一条实验室里测不出来的规律钉在了戈壁上：</w:t>
      </w:r>
      <w:r w:rsidRPr="00795510">
        <w:rPr>
          <w:b/>
          <w:bCs/>
        </w:rPr>
        <w:t>T2 大组总成绩第一</w:t>
      </w:r>
      <w:proofErr w:type="gramStart"/>
      <w:r w:rsidRPr="00795510">
        <w:rPr>
          <w:b/>
          <w:bCs/>
        </w:rPr>
        <w:t xml:space="preserve">是 251 </w:t>
      </w:r>
      <w:proofErr w:type="gramEnd"/>
      <w:r w:rsidRPr="00795510">
        <w:rPr>
          <w:b/>
          <w:bCs/>
        </w:rPr>
        <w:t>号</w:t>
      </w:r>
      <w:proofErr w:type="gramStart"/>
      <w:r w:rsidRPr="00795510">
        <w:rPr>
          <w:b/>
          <w:bCs/>
        </w:rPr>
        <w:t>坦克 700 Hi4</w:t>
      </w:r>
      <w:proofErr w:type="gramEnd"/>
      <w:r w:rsidRPr="00795510">
        <w:rPr>
          <w:b/>
          <w:bCs/>
        </w:rPr>
        <w:t>-T（尼古拉斯），全程零罚时、零退赛</w:t>
      </w:r>
      <w:r w:rsidRPr="00795510">
        <w:t>——他不是每个赛段最快的，但他每个赛段都在。紧咬在后面的对照组是 T</w:t>
      </w:r>
      <w:proofErr w:type="gramStart"/>
      <w:r w:rsidRPr="00795510">
        <w:t>2.1 燃油</w:t>
      </w:r>
      <w:proofErr w:type="gramEnd"/>
      <w:r w:rsidRPr="00795510">
        <w:t>组冠军</w:t>
      </w:r>
      <w:proofErr w:type="gramStart"/>
      <w:r w:rsidRPr="00795510">
        <w:t>火炮 V6</w:t>
      </w:r>
      <w:proofErr w:type="gramEnd"/>
      <w:r w:rsidRPr="00795510">
        <w:t>（</w:t>
      </w:r>
      <w:proofErr w:type="gramStart"/>
      <w:r w:rsidRPr="00795510">
        <w:t>257 号</w:t>
      </w:r>
      <w:proofErr w:type="gramEnd"/>
      <w:r w:rsidRPr="00795510">
        <w:t>）：短轴纯油皮卡没有混动系统的死重，V6 持续功率零跌落，</w:t>
      </w:r>
      <w:r w:rsidRPr="00795510">
        <w:rPr>
          <w:b/>
          <w:bCs/>
        </w:rPr>
        <w:t>SS2/SS3/SS8 三个赛段单赛段最快，SS3（469km 戈壁长耐力）比总冠军</w:t>
      </w:r>
      <w:proofErr w:type="gramStart"/>
      <w:r w:rsidRPr="00795510">
        <w:rPr>
          <w:b/>
          <w:bCs/>
        </w:rPr>
        <w:t xml:space="preserve">快 18 </w:t>
      </w:r>
      <w:proofErr w:type="gramEnd"/>
      <w:r w:rsidRPr="00795510">
        <w:rPr>
          <w:b/>
          <w:bCs/>
        </w:rPr>
        <w:t xml:space="preserve">分 </w:t>
      </w:r>
      <w:proofErr w:type="gramStart"/>
      <w:r w:rsidRPr="00795510">
        <w:rPr>
          <w:b/>
          <w:bCs/>
        </w:rPr>
        <w:t>40 秒</w:t>
      </w:r>
      <w:proofErr w:type="gramEnd"/>
      <w:r w:rsidRPr="00795510">
        <w:t>。</w:t>
      </w:r>
      <w:proofErr w:type="gramStart"/>
      <w:r w:rsidRPr="00795510">
        <w:t>前 8 个</w:t>
      </w:r>
      <w:proofErr w:type="gramEnd"/>
      <w:r w:rsidRPr="00795510">
        <w:t>赛段火炮</w:t>
      </w:r>
      <w:proofErr w:type="gramStart"/>
      <w:r w:rsidRPr="00795510">
        <w:t xml:space="preserve">与 251 </w:t>
      </w:r>
      <w:proofErr w:type="gramEnd"/>
      <w:r w:rsidRPr="00795510">
        <w:t>号互有胜负，累计只落后</w:t>
      </w:r>
      <w:proofErr w:type="gramStart"/>
      <w:r w:rsidRPr="00795510">
        <w:t xml:space="preserve">约 17 </w:t>
      </w:r>
      <w:proofErr w:type="gramEnd"/>
      <w:r w:rsidRPr="00795510">
        <w:t>分钟；但</w:t>
      </w:r>
      <w:proofErr w:type="gramStart"/>
      <w:r w:rsidRPr="00795510">
        <w:t xml:space="preserve">从 SS9 </w:t>
      </w:r>
      <w:proofErr w:type="gramEnd"/>
      <w:r w:rsidRPr="00795510">
        <w:t xml:space="preserve">起莫名落后——SS10 </w:t>
      </w:r>
      <w:proofErr w:type="gramStart"/>
      <w:r w:rsidRPr="00795510">
        <w:t xml:space="preserve">慢 32 </w:t>
      </w:r>
      <w:proofErr w:type="gramEnd"/>
      <w:r w:rsidRPr="00795510">
        <w:t xml:space="preserve">分钟、SS12 </w:t>
      </w:r>
      <w:proofErr w:type="gramStart"/>
      <w:r w:rsidRPr="00795510">
        <w:t xml:space="preserve">慢 52 </w:t>
      </w:r>
      <w:proofErr w:type="gramEnd"/>
      <w:r w:rsidRPr="00795510">
        <w:t>分钟，</w:t>
      </w:r>
      <w:proofErr w:type="gramStart"/>
      <w:r w:rsidRPr="00795510">
        <w:t xml:space="preserve">后 4 </w:t>
      </w:r>
      <w:proofErr w:type="gramEnd"/>
      <w:r w:rsidRPr="00795510">
        <w:t>个赛段累计</w:t>
      </w:r>
      <w:proofErr w:type="gramStart"/>
      <w:r w:rsidRPr="00795510">
        <w:t xml:space="preserve">落后 1 </w:t>
      </w:r>
      <w:proofErr w:type="gramEnd"/>
      <w:r w:rsidRPr="00795510">
        <w:t xml:space="preserve">小时 </w:t>
      </w:r>
      <w:proofErr w:type="gramStart"/>
      <w:r w:rsidRPr="00795510">
        <w:t>30 分</w:t>
      </w:r>
      <w:proofErr w:type="gramEnd"/>
      <w:r w:rsidRPr="00795510">
        <w:t>，最终全程</w:t>
      </w:r>
      <w:proofErr w:type="gramStart"/>
      <w:r w:rsidRPr="00795510">
        <w:t xml:space="preserve">差距 1 </w:t>
      </w:r>
      <w:proofErr w:type="gramEnd"/>
      <w:r w:rsidRPr="00795510">
        <w:t xml:space="preserve">小时 </w:t>
      </w:r>
      <w:proofErr w:type="gramStart"/>
      <w:r w:rsidRPr="00795510">
        <w:t>47 分</w:t>
      </w:r>
      <w:proofErr w:type="gramEnd"/>
      <w:r w:rsidRPr="00795510">
        <w:t>。</w:t>
      </w:r>
      <w:r w:rsidRPr="00795510">
        <w:rPr>
          <w:b/>
          <w:bCs/>
        </w:rPr>
        <w:t>落后原因无公开解释（机械、体力、战术均有可能）。注意一个容易误读的点：</w:t>
      </w:r>
      <w:proofErr w:type="gramStart"/>
      <w:r w:rsidRPr="00795510">
        <w:rPr>
          <w:b/>
          <w:bCs/>
        </w:rPr>
        <w:t>251 号</w:t>
      </w:r>
      <w:proofErr w:type="gramEnd"/>
      <w:r w:rsidRPr="00795510">
        <w:rPr>
          <w:b/>
          <w:bCs/>
        </w:rPr>
        <w:t>的账面功率</w:t>
      </w:r>
      <w:proofErr w:type="gramStart"/>
      <w:r w:rsidRPr="00795510">
        <w:rPr>
          <w:b/>
          <w:bCs/>
        </w:rPr>
        <w:t xml:space="preserve">在 T2 </w:t>
      </w:r>
      <w:proofErr w:type="gramEnd"/>
      <w:r w:rsidRPr="00795510">
        <w:rPr>
          <w:b/>
          <w:bCs/>
        </w:rPr>
        <w:t>组并不占优——电驱对手（</w:t>
      </w:r>
      <w:proofErr w:type="gramStart"/>
      <w:r w:rsidRPr="00795510">
        <w:rPr>
          <w:b/>
          <w:bCs/>
        </w:rPr>
        <w:t xml:space="preserve">豹 5 </w:t>
      </w:r>
      <w:proofErr w:type="gramEnd"/>
      <w:r w:rsidRPr="00795510">
        <w:rPr>
          <w:b/>
          <w:bCs/>
        </w:rPr>
        <w:t>系 505kW、</w:t>
      </w:r>
      <w:proofErr w:type="gramStart"/>
      <w:r w:rsidRPr="00795510">
        <w:rPr>
          <w:b/>
          <w:bCs/>
        </w:rPr>
        <w:t xml:space="preserve">纵横 G700 </w:t>
      </w:r>
      <w:proofErr w:type="gramEnd"/>
      <w:r w:rsidRPr="00795510">
        <w:rPr>
          <w:b/>
          <w:bCs/>
        </w:rPr>
        <w:t>等）账面都更高，它的胜势</w:t>
      </w:r>
      <w:proofErr w:type="gramStart"/>
      <w:r w:rsidRPr="00795510">
        <w:rPr>
          <w:b/>
          <w:bCs/>
        </w:rPr>
        <w:t xml:space="preserve">来自 P2 </w:t>
      </w:r>
      <w:proofErr w:type="gramEnd"/>
      <w:r w:rsidRPr="00795510">
        <w:rPr>
          <w:b/>
          <w:bCs/>
        </w:rPr>
        <w:t>架构的</w:t>
      </w:r>
      <w:proofErr w:type="gramStart"/>
      <w:r w:rsidRPr="00795510">
        <w:rPr>
          <w:b/>
          <w:bCs/>
        </w:rPr>
        <w:t>"掉</w:t>
      </w:r>
      <w:proofErr w:type="gramEnd"/>
      <w:r w:rsidRPr="00795510">
        <w:rPr>
          <w:b/>
          <w:bCs/>
        </w:rPr>
        <w:t>增量不掉根基"（亏电</w:t>
      </w:r>
      <w:proofErr w:type="gramStart"/>
      <w:r w:rsidRPr="00795510">
        <w:rPr>
          <w:b/>
          <w:bCs/>
        </w:rPr>
        <w:t>后 3.0</w:t>
      </w:r>
      <w:proofErr w:type="gramEnd"/>
      <w:r w:rsidRPr="00795510">
        <w:rPr>
          <w:b/>
          <w:bCs/>
        </w:rPr>
        <w:t>T 机械直驱兜底，后四个赛段不掉速），不是峰值功率。纯油的轻量化则在最长的一个赛段咬赢了所有人。</w:t>
      </w:r>
      <w:r w:rsidRPr="00795510">
        <w:t>（数据：环塔赛段成绩表）</w:t>
      </w:r>
    </w:p>
    <w:p w14:paraId="77F9030A" w14:textId="77777777" w:rsidR="00795510" w:rsidRPr="00795510" w:rsidRDefault="00795510" w:rsidP="00795510">
      <w:r w:rsidRPr="00795510">
        <w:t>而全场最戏剧性的一组数字出现在最难</w:t>
      </w:r>
      <w:proofErr w:type="gramStart"/>
      <w:r w:rsidRPr="00795510">
        <w:t>的 SS9</w:t>
      </w:r>
      <w:proofErr w:type="gramEnd"/>
      <w:r w:rsidRPr="00795510">
        <w:t xml:space="preserve">（354km 纯沙漠）：PHEV </w:t>
      </w:r>
      <w:proofErr w:type="gramStart"/>
      <w:r w:rsidRPr="00795510">
        <w:t>以 55.4</w:t>
      </w:r>
      <w:proofErr w:type="gramEnd"/>
      <w:r w:rsidRPr="00795510">
        <w:t>km/h 完赛，同赛段电驱车平均速度跌</w:t>
      </w:r>
      <w:proofErr w:type="gramStart"/>
      <w:r w:rsidRPr="00795510">
        <w:t>到 </w:t>
      </w:r>
      <w:r w:rsidRPr="00795510">
        <w:rPr>
          <w:b/>
          <w:bCs/>
        </w:rPr>
        <w:t>42</w:t>
      </w:r>
      <w:proofErr w:type="gramEnd"/>
      <w:r w:rsidRPr="00795510">
        <w:rPr>
          <w:b/>
          <w:bCs/>
        </w:rPr>
        <w:t>-49km/h</w:t>
      </w:r>
      <w:r w:rsidRPr="00795510">
        <w:t>——断崖式掉速。这不是调校差异，是物理。</w:t>
      </w:r>
    </w:p>
    <w:p w14:paraId="26F698EF" w14:textId="77777777" w:rsidR="00795510" w:rsidRPr="00795510" w:rsidRDefault="00795510" w:rsidP="00795510">
      <w:pPr>
        <w:rPr>
          <w:b/>
          <w:bCs/>
        </w:rPr>
      </w:pPr>
      <w:r w:rsidRPr="00795510">
        <w:rPr>
          <w:b/>
          <w:bCs/>
        </w:rPr>
        <w:lastRenderedPageBreak/>
        <w:t>二、骨架：</w:t>
      </w:r>
      <w:proofErr w:type="gramStart"/>
      <w:r w:rsidRPr="00795510">
        <w:rPr>
          <w:b/>
          <w:bCs/>
        </w:rPr>
        <w:t xml:space="preserve">一套 9 </w:t>
      </w:r>
      <w:proofErr w:type="gramEnd"/>
      <w:r w:rsidRPr="00795510">
        <w:rPr>
          <w:b/>
          <w:bCs/>
        </w:rPr>
        <w:t xml:space="preserve">场景 × </w:t>
      </w:r>
      <w:proofErr w:type="gramStart"/>
      <w:r w:rsidRPr="00795510">
        <w:rPr>
          <w:b/>
          <w:bCs/>
        </w:rPr>
        <w:t>7 维度</w:t>
      </w:r>
      <w:proofErr w:type="gramEnd"/>
      <w:r w:rsidRPr="00795510">
        <w:rPr>
          <w:b/>
          <w:bCs/>
        </w:rPr>
        <w:t>的评价框架</w:t>
      </w:r>
    </w:p>
    <w:p w14:paraId="5D55DDDE" w14:textId="77777777" w:rsidR="00795510" w:rsidRPr="00795510" w:rsidRDefault="00795510" w:rsidP="00795510">
      <w:r w:rsidRPr="00795510">
        <w:t>在讲故事之前，先把量尺亮出来。行业标准 CAAMTB 原版</w:t>
      </w:r>
      <w:proofErr w:type="gramStart"/>
      <w:r w:rsidRPr="00795510">
        <w:t xml:space="preserve">有 6 </w:t>
      </w:r>
      <w:proofErr w:type="gramEnd"/>
      <w:r w:rsidRPr="00795510">
        <w:t>个一级指标，工程里扩成</w:t>
      </w:r>
      <w:proofErr w:type="gramStart"/>
      <w:r w:rsidRPr="00795510">
        <w:t xml:space="preserve">了 7 </w:t>
      </w:r>
      <w:proofErr w:type="gramEnd"/>
      <w:r w:rsidRPr="00795510">
        <w:t>个——新增</w:t>
      </w:r>
      <w:proofErr w:type="gramStart"/>
      <w:r w:rsidRPr="00795510">
        <w:t>"竞技</w:t>
      </w:r>
      <w:proofErr w:type="gramEnd"/>
      <w:r w:rsidRPr="00795510">
        <w:t>强化及安全</w:t>
      </w:r>
      <w:proofErr w:type="gramStart"/>
      <w:r w:rsidRPr="00795510">
        <w:t>系统"，</w:t>
      </w:r>
      <w:proofErr w:type="gramEnd"/>
      <w:r w:rsidRPr="00795510">
        <w:t>专门容纳赛事级防护与改装装备（防滚架、散热防护、液压千斤顶这些在原版里无处安放）。同时把</w:t>
      </w:r>
      <w:proofErr w:type="gramStart"/>
      <w:r w:rsidRPr="00795510">
        <w:t xml:space="preserve">原 5 </w:t>
      </w:r>
      <w:proofErr w:type="gramEnd"/>
      <w:r w:rsidRPr="00795510">
        <w:t>个场景按</w:t>
      </w:r>
      <w:proofErr w:type="gramStart"/>
      <w:r w:rsidRPr="00795510">
        <w:t>"地形</w:t>
      </w:r>
      <w:proofErr w:type="gramEnd"/>
      <w:r w:rsidRPr="00795510">
        <w:t>内嵌</w:t>
      </w:r>
      <w:proofErr w:type="gramStart"/>
      <w:r w:rsidRPr="00795510">
        <w:t>强度"</w:t>
      </w:r>
      <w:proofErr w:type="gramEnd"/>
      <w:r w:rsidRPr="00795510">
        <w:t>拆</w:t>
      </w:r>
      <w:proofErr w:type="gramStart"/>
      <w:r w:rsidRPr="00795510">
        <w:t xml:space="preserve">成 9 </w:t>
      </w:r>
      <w:proofErr w:type="gramEnd"/>
      <w:r w:rsidRPr="00795510">
        <w:t>个（沙漠分冲刺/耐力、戈壁分冲刺/耐力、新增高原山路），因为</w:t>
      </w:r>
      <w:proofErr w:type="gramStart"/>
      <w:r w:rsidRPr="00795510">
        <w:t>"沙漠</w:t>
      </w:r>
      <w:proofErr w:type="gramEnd"/>
      <w:r w:rsidRPr="00795510">
        <w:t xml:space="preserve"> 100km </w:t>
      </w:r>
      <w:proofErr w:type="gramStart"/>
      <w:r w:rsidRPr="00795510">
        <w:t>冲刺"</w:t>
      </w:r>
      <w:proofErr w:type="gramEnd"/>
      <w:r w:rsidRPr="00795510">
        <w:t>和</w:t>
      </w:r>
      <w:proofErr w:type="gramStart"/>
      <w:r w:rsidRPr="00795510">
        <w:t>"沙漠</w:t>
      </w:r>
      <w:proofErr w:type="gramEnd"/>
      <w:r w:rsidRPr="00795510">
        <w:t xml:space="preserve"> 350km </w:t>
      </w:r>
      <w:proofErr w:type="gramStart"/>
      <w:r w:rsidRPr="00795510">
        <w:t>耐力"</w:t>
      </w:r>
      <w:proofErr w:type="gramEnd"/>
      <w:r w:rsidRPr="00795510">
        <w:t>对混动系统是完全不同的考验。</w:t>
      </w:r>
    </w:p>
    <w:p w14:paraId="422D6DB5" w14:textId="77777777" w:rsidR="00795510" w:rsidRPr="00795510" w:rsidRDefault="00795510" w:rsidP="00795510">
      <w:r w:rsidRPr="00795510">
        <w:t>七个一级指标：</w:t>
      </w:r>
    </w:p>
    <w:tbl>
      <w:tblPr>
        <w:tblW w:w="0" w:type="auto"/>
        <w:tblCellMar>
          <w:top w:w="15" w:type="dxa"/>
          <w:left w:w="15" w:type="dxa"/>
          <w:bottom w:w="15" w:type="dxa"/>
          <w:right w:w="15" w:type="dxa"/>
        </w:tblCellMar>
        <w:tblLook w:val="04A0" w:firstRow="1" w:lastRow="0" w:firstColumn="1" w:lastColumn="0" w:noHBand="0" w:noVBand="1"/>
      </w:tblPr>
      <w:tblGrid>
        <w:gridCol w:w="3049"/>
        <w:gridCol w:w="5257"/>
      </w:tblGrid>
      <w:tr w:rsidR="00795510" w:rsidRPr="00795510" w14:paraId="53AEE9DF" w14:textId="77777777">
        <w:trPr>
          <w:tblHeader/>
        </w:trPr>
        <w:tc>
          <w:tcPr>
            <w:tcW w:w="0" w:type="auto"/>
            <w:tcMar>
              <w:top w:w="75" w:type="dxa"/>
              <w:left w:w="150" w:type="dxa"/>
              <w:bottom w:w="75" w:type="dxa"/>
              <w:right w:w="150" w:type="dxa"/>
            </w:tcMar>
            <w:vAlign w:val="center"/>
            <w:hideMark/>
          </w:tcPr>
          <w:p w14:paraId="63D68D59" w14:textId="77777777" w:rsidR="00795510" w:rsidRPr="00795510" w:rsidRDefault="00795510" w:rsidP="00795510">
            <w:pPr>
              <w:rPr>
                <w:b/>
                <w:bCs/>
              </w:rPr>
            </w:pPr>
            <w:r w:rsidRPr="00795510">
              <w:rPr>
                <w:b/>
                <w:bCs/>
              </w:rPr>
              <w:t>一级指标</w:t>
            </w:r>
          </w:p>
        </w:tc>
        <w:tc>
          <w:tcPr>
            <w:tcW w:w="0" w:type="auto"/>
            <w:tcMar>
              <w:top w:w="75" w:type="dxa"/>
              <w:left w:w="150" w:type="dxa"/>
              <w:bottom w:w="75" w:type="dxa"/>
              <w:right w:w="150" w:type="dxa"/>
            </w:tcMar>
            <w:vAlign w:val="center"/>
            <w:hideMark/>
          </w:tcPr>
          <w:p w14:paraId="38F96BF2" w14:textId="77777777" w:rsidR="00795510" w:rsidRPr="00795510" w:rsidRDefault="00795510" w:rsidP="00795510">
            <w:pPr>
              <w:rPr>
                <w:b/>
                <w:bCs/>
              </w:rPr>
            </w:pPr>
            <w:r w:rsidRPr="00795510">
              <w:rPr>
                <w:b/>
                <w:bCs/>
              </w:rPr>
              <w:t>说明</w:t>
            </w:r>
          </w:p>
        </w:tc>
      </w:tr>
      <w:tr w:rsidR="00795510" w:rsidRPr="00795510" w14:paraId="4E030059" w14:textId="77777777">
        <w:tc>
          <w:tcPr>
            <w:tcW w:w="0" w:type="auto"/>
            <w:tcMar>
              <w:top w:w="75" w:type="dxa"/>
              <w:left w:w="150" w:type="dxa"/>
              <w:bottom w:w="75" w:type="dxa"/>
              <w:right w:w="150" w:type="dxa"/>
            </w:tcMar>
            <w:vAlign w:val="center"/>
            <w:hideMark/>
          </w:tcPr>
          <w:p w14:paraId="784EEA5F" w14:textId="77777777" w:rsidR="00795510" w:rsidRPr="00795510" w:rsidRDefault="00795510" w:rsidP="00795510">
            <w:r w:rsidRPr="00795510">
              <w:t>动力传动及四驱系统</w:t>
            </w:r>
          </w:p>
        </w:tc>
        <w:tc>
          <w:tcPr>
            <w:tcW w:w="0" w:type="auto"/>
            <w:tcMar>
              <w:top w:w="75" w:type="dxa"/>
              <w:left w:w="150" w:type="dxa"/>
              <w:bottom w:w="75" w:type="dxa"/>
              <w:right w:w="150" w:type="dxa"/>
            </w:tcMar>
            <w:vAlign w:val="center"/>
            <w:hideMark/>
          </w:tcPr>
          <w:p w14:paraId="068240F7" w14:textId="77777777" w:rsidR="00795510" w:rsidRPr="00795510" w:rsidRDefault="00795510" w:rsidP="00795510">
            <w:r w:rsidRPr="00795510">
              <w:t>含动力响应性、持续功率/保电能力、热管理</w:t>
            </w:r>
          </w:p>
        </w:tc>
      </w:tr>
      <w:tr w:rsidR="00795510" w:rsidRPr="00795510" w14:paraId="7C6AB05F" w14:textId="77777777">
        <w:tc>
          <w:tcPr>
            <w:tcW w:w="0" w:type="auto"/>
            <w:tcMar>
              <w:top w:w="75" w:type="dxa"/>
              <w:left w:w="150" w:type="dxa"/>
              <w:bottom w:w="75" w:type="dxa"/>
              <w:right w:w="150" w:type="dxa"/>
            </w:tcMar>
            <w:vAlign w:val="center"/>
            <w:hideMark/>
          </w:tcPr>
          <w:p w14:paraId="64312E25" w14:textId="77777777" w:rsidR="00795510" w:rsidRPr="00795510" w:rsidRDefault="00795510" w:rsidP="00795510">
            <w:r w:rsidRPr="00795510">
              <w:t>通过性几何参数</w:t>
            </w:r>
          </w:p>
        </w:tc>
        <w:tc>
          <w:tcPr>
            <w:tcW w:w="0" w:type="auto"/>
            <w:tcMar>
              <w:top w:w="75" w:type="dxa"/>
              <w:left w:w="150" w:type="dxa"/>
              <w:bottom w:w="75" w:type="dxa"/>
              <w:right w:w="150" w:type="dxa"/>
            </w:tcMar>
            <w:vAlign w:val="center"/>
            <w:hideMark/>
          </w:tcPr>
          <w:p w14:paraId="4DC43D26" w14:textId="77777777" w:rsidR="00795510" w:rsidRPr="00795510" w:rsidRDefault="00795510" w:rsidP="00795510">
            <w:r w:rsidRPr="00795510">
              <w:t>接近角/离去角/纵向通过角/离地间隙/转弯半径、轴距</w:t>
            </w:r>
          </w:p>
        </w:tc>
      </w:tr>
      <w:tr w:rsidR="00795510" w:rsidRPr="00795510" w14:paraId="0567AF24" w14:textId="77777777">
        <w:tc>
          <w:tcPr>
            <w:tcW w:w="0" w:type="auto"/>
            <w:tcMar>
              <w:top w:w="75" w:type="dxa"/>
              <w:left w:w="150" w:type="dxa"/>
              <w:bottom w:w="75" w:type="dxa"/>
              <w:right w:w="150" w:type="dxa"/>
            </w:tcMar>
            <w:vAlign w:val="center"/>
            <w:hideMark/>
          </w:tcPr>
          <w:p w14:paraId="23FD16FD" w14:textId="77777777" w:rsidR="00795510" w:rsidRPr="00795510" w:rsidRDefault="00795510" w:rsidP="00795510">
            <w:r w:rsidRPr="00795510">
              <w:t>车身总体及结构</w:t>
            </w:r>
          </w:p>
        </w:tc>
        <w:tc>
          <w:tcPr>
            <w:tcW w:w="0" w:type="auto"/>
            <w:tcMar>
              <w:top w:w="75" w:type="dxa"/>
              <w:left w:w="150" w:type="dxa"/>
              <w:bottom w:w="75" w:type="dxa"/>
              <w:right w:w="150" w:type="dxa"/>
            </w:tcMar>
            <w:vAlign w:val="center"/>
            <w:hideMark/>
          </w:tcPr>
          <w:p w14:paraId="3F679FBB" w14:textId="77777777" w:rsidR="00795510" w:rsidRPr="00795510" w:rsidRDefault="00795510" w:rsidP="00795510">
            <w:r w:rsidRPr="00795510">
              <w:t>车身尺寸级别、结构类型、涉水深度、侧倾稳定角</w:t>
            </w:r>
          </w:p>
        </w:tc>
      </w:tr>
      <w:tr w:rsidR="00795510" w:rsidRPr="00795510" w14:paraId="79BFCB12" w14:textId="77777777">
        <w:tc>
          <w:tcPr>
            <w:tcW w:w="0" w:type="auto"/>
            <w:tcMar>
              <w:top w:w="75" w:type="dxa"/>
              <w:left w:w="150" w:type="dxa"/>
              <w:bottom w:w="75" w:type="dxa"/>
              <w:right w:w="150" w:type="dxa"/>
            </w:tcMar>
            <w:vAlign w:val="center"/>
            <w:hideMark/>
          </w:tcPr>
          <w:p w14:paraId="75B6A243" w14:textId="77777777" w:rsidR="00795510" w:rsidRPr="00795510" w:rsidRDefault="00795510" w:rsidP="00795510">
            <w:r w:rsidRPr="00795510">
              <w:t>悬架系统</w:t>
            </w:r>
          </w:p>
        </w:tc>
        <w:tc>
          <w:tcPr>
            <w:tcW w:w="0" w:type="auto"/>
            <w:tcMar>
              <w:top w:w="75" w:type="dxa"/>
              <w:left w:w="150" w:type="dxa"/>
              <w:bottom w:w="75" w:type="dxa"/>
              <w:right w:w="150" w:type="dxa"/>
            </w:tcMar>
            <w:vAlign w:val="center"/>
            <w:hideMark/>
          </w:tcPr>
          <w:p w14:paraId="7A7BC84A" w14:textId="77777777" w:rsidR="00795510" w:rsidRPr="00795510" w:rsidRDefault="00795510" w:rsidP="00795510">
            <w:r w:rsidRPr="00795510">
              <w:t>行程、结构、刚度、阻尼、横向稳定控制</w:t>
            </w:r>
          </w:p>
        </w:tc>
      </w:tr>
      <w:tr w:rsidR="00795510" w:rsidRPr="00795510" w14:paraId="0952913D" w14:textId="77777777">
        <w:tc>
          <w:tcPr>
            <w:tcW w:w="0" w:type="auto"/>
            <w:tcMar>
              <w:top w:w="75" w:type="dxa"/>
              <w:left w:w="150" w:type="dxa"/>
              <w:bottom w:w="75" w:type="dxa"/>
              <w:right w:w="150" w:type="dxa"/>
            </w:tcMar>
            <w:vAlign w:val="center"/>
            <w:hideMark/>
          </w:tcPr>
          <w:p w14:paraId="4DDE6C0C" w14:textId="77777777" w:rsidR="00795510" w:rsidRPr="00795510" w:rsidRDefault="00795510" w:rsidP="00795510">
            <w:r w:rsidRPr="00795510">
              <w:t>越野配置及辅助功能</w:t>
            </w:r>
          </w:p>
        </w:tc>
        <w:tc>
          <w:tcPr>
            <w:tcW w:w="0" w:type="auto"/>
            <w:tcMar>
              <w:top w:w="75" w:type="dxa"/>
              <w:left w:w="150" w:type="dxa"/>
              <w:bottom w:w="75" w:type="dxa"/>
              <w:right w:w="150" w:type="dxa"/>
            </w:tcMar>
            <w:vAlign w:val="center"/>
            <w:hideMark/>
          </w:tcPr>
          <w:p w14:paraId="68E3E199" w14:textId="77777777" w:rsidR="00795510" w:rsidRPr="00795510" w:rsidRDefault="00795510" w:rsidP="00795510">
            <w:r w:rsidRPr="00795510">
              <w:t>绞盘/涉水喉/陡坡缓降/地形模式等</w:t>
            </w:r>
          </w:p>
        </w:tc>
      </w:tr>
      <w:tr w:rsidR="00795510" w:rsidRPr="00795510" w14:paraId="653BC461" w14:textId="77777777">
        <w:tc>
          <w:tcPr>
            <w:tcW w:w="0" w:type="auto"/>
            <w:tcMar>
              <w:top w:w="75" w:type="dxa"/>
              <w:left w:w="150" w:type="dxa"/>
              <w:bottom w:w="75" w:type="dxa"/>
              <w:right w:w="150" w:type="dxa"/>
            </w:tcMar>
            <w:vAlign w:val="center"/>
            <w:hideMark/>
          </w:tcPr>
          <w:p w14:paraId="3F9A7ECB" w14:textId="77777777" w:rsidR="00795510" w:rsidRPr="00795510" w:rsidRDefault="00795510" w:rsidP="00795510">
            <w:r w:rsidRPr="00795510">
              <w:t>舒适性及可靠性</w:t>
            </w:r>
          </w:p>
        </w:tc>
        <w:tc>
          <w:tcPr>
            <w:tcW w:w="0" w:type="auto"/>
            <w:tcMar>
              <w:top w:w="75" w:type="dxa"/>
              <w:left w:w="150" w:type="dxa"/>
              <w:bottom w:w="75" w:type="dxa"/>
              <w:right w:w="150" w:type="dxa"/>
            </w:tcMar>
            <w:vAlign w:val="center"/>
            <w:hideMark/>
          </w:tcPr>
          <w:p w14:paraId="24FEFCFA" w14:textId="77777777" w:rsidR="00795510" w:rsidRPr="00795510" w:rsidRDefault="00795510" w:rsidP="00795510">
            <w:r w:rsidRPr="00795510">
              <w:t>主观评价为主</w:t>
            </w:r>
          </w:p>
        </w:tc>
      </w:tr>
      <w:tr w:rsidR="00795510" w:rsidRPr="00795510" w14:paraId="33721135" w14:textId="77777777">
        <w:tc>
          <w:tcPr>
            <w:tcW w:w="0" w:type="auto"/>
            <w:tcMar>
              <w:top w:w="75" w:type="dxa"/>
              <w:left w:w="150" w:type="dxa"/>
              <w:bottom w:w="75" w:type="dxa"/>
              <w:right w:w="150" w:type="dxa"/>
            </w:tcMar>
            <w:vAlign w:val="center"/>
            <w:hideMark/>
          </w:tcPr>
          <w:p w14:paraId="40E9BAF8" w14:textId="77777777" w:rsidR="00795510" w:rsidRPr="00795510" w:rsidRDefault="00795510" w:rsidP="00795510">
            <w:r w:rsidRPr="00795510">
              <w:rPr>
                <w:b/>
                <w:bCs/>
              </w:rPr>
              <w:t>竞技强化及安全系统</w:t>
            </w:r>
            <w:r w:rsidRPr="00795510">
              <w:t>（新增）</w:t>
            </w:r>
          </w:p>
        </w:tc>
        <w:tc>
          <w:tcPr>
            <w:tcW w:w="0" w:type="auto"/>
            <w:tcMar>
              <w:top w:w="75" w:type="dxa"/>
              <w:left w:w="150" w:type="dxa"/>
              <w:bottom w:w="75" w:type="dxa"/>
              <w:right w:w="150" w:type="dxa"/>
            </w:tcMar>
            <w:vAlign w:val="center"/>
            <w:hideMark/>
          </w:tcPr>
          <w:p w14:paraId="61B68DFD" w14:textId="77777777" w:rsidR="00795510" w:rsidRPr="00795510" w:rsidRDefault="00795510" w:rsidP="00795510">
            <w:r w:rsidRPr="00795510">
              <w:t>竞技场景 +</w:t>
            </w:r>
            <w:proofErr w:type="gramStart"/>
            <w:r w:rsidRPr="00795510">
              <w:t>500 附加</w:t>
            </w:r>
            <w:proofErr w:type="gramEnd"/>
            <w:r w:rsidRPr="00795510">
              <w:t>分，民用仅展示</w:t>
            </w:r>
          </w:p>
        </w:tc>
      </w:tr>
    </w:tbl>
    <w:p w14:paraId="3A0AE01E" w14:textId="77777777" w:rsidR="00795510" w:rsidRPr="00795510" w:rsidRDefault="00795510" w:rsidP="00795510">
      <w:r w:rsidRPr="00795510">
        <w:t>新增的</w:t>
      </w:r>
      <w:proofErr w:type="gramStart"/>
      <w:r w:rsidRPr="00795510">
        <w:t xml:space="preserve">第 7 </w:t>
      </w:r>
      <w:proofErr w:type="gramEnd"/>
      <w:r w:rsidRPr="00795510">
        <w:t>个指标</w:t>
      </w:r>
      <w:proofErr w:type="gramStart"/>
      <w:r w:rsidRPr="00795510">
        <w:t xml:space="preserve">按 10 </w:t>
      </w:r>
      <w:proofErr w:type="gramEnd"/>
      <w:r w:rsidRPr="00795510">
        <w:t>项二级打分：</w:t>
      </w:r>
      <w:r w:rsidRPr="00795510">
        <w:rPr>
          <w:b/>
          <w:bCs/>
        </w:rPr>
        <w:t>散热系统防护</w:t>
      </w:r>
      <w:proofErr w:type="gramStart"/>
      <w:r w:rsidRPr="00795510">
        <w:rPr>
          <w:b/>
          <w:bCs/>
        </w:rPr>
        <w:t>(80)</w:t>
      </w:r>
      <w:proofErr w:type="gramEnd"/>
      <w:r w:rsidRPr="00795510">
        <w:rPr>
          <w:b/>
          <w:bCs/>
        </w:rPr>
        <w:t>、防滚架</w:t>
      </w:r>
      <w:proofErr w:type="gramStart"/>
      <w:r w:rsidRPr="00795510">
        <w:rPr>
          <w:b/>
          <w:bCs/>
        </w:rPr>
        <w:t>(80)</w:t>
      </w:r>
      <w:proofErr w:type="gramEnd"/>
      <w:r w:rsidRPr="00795510">
        <w:rPr>
          <w:b/>
          <w:bCs/>
        </w:rPr>
        <w:t>、底盘护板</w:t>
      </w:r>
      <w:proofErr w:type="gramStart"/>
      <w:r w:rsidRPr="00795510">
        <w:rPr>
          <w:b/>
          <w:bCs/>
        </w:rPr>
        <w:t>(60)</w:t>
      </w:r>
      <w:proofErr w:type="gramEnd"/>
      <w:r w:rsidRPr="00795510">
        <w:rPr>
          <w:b/>
          <w:bCs/>
        </w:rPr>
        <w:t>、前后杠/接近角优化</w:t>
      </w:r>
      <w:proofErr w:type="gramStart"/>
      <w:r w:rsidRPr="00795510">
        <w:rPr>
          <w:b/>
          <w:bCs/>
        </w:rPr>
        <w:t>(60)</w:t>
      </w:r>
      <w:proofErr w:type="gramEnd"/>
      <w:r w:rsidRPr="00795510">
        <w:rPr>
          <w:b/>
          <w:bCs/>
        </w:rPr>
        <w:t>、车身结构强度冗余</w:t>
      </w:r>
      <w:proofErr w:type="gramStart"/>
      <w:r w:rsidRPr="00795510">
        <w:rPr>
          <w:b/>
          <w:bCs/>
        </w:rPr>
        <w:t>(50)</w:t>
      </w:r>
      <w:proofErr w:type="gramEnd"/>
      <w:r w:rsidRPr="00795510">
        <w:rPr>
          <w:b/>
          <w:bCs/>
        </w:rPr>
        <w:t>、备用油箱/应急水箱</w:t>
      </w:r>
      <w:proofErr w:type="gramStart"/>
      <w:r w:rsidRPr="00795510">
        <w:rPr>
          <w:b/>
          <w:bCs/>
        </w:rPr>
        <w:t>(50)</w:t>
      </w:r>
      <w:proofErr w:type="gramEnd"/>
      <w:r w:rsidRPr="00795510">
        <w:rPr>
          <w:b/>
          <w:bCs/>
        </w:rPr>
        <w:t>、中央充放气系统</w:t>
      </w:r>
      <w:proofErr w:type="gramStart"/>
      <w:r w:rsidRPr="00795510">
        <w:rPr>
          <w:b/>
          <w:bCs/>
        </w:rPr>
        <w:t>(40)</w:t>
      </w:r>
      <w:proofErr w:type="gramEnd"/>
      <w:r w:rsidRPr="00795510">
        <w:rPr>
          <w:b/>
          <w:bCs/>
        </w:rPr>
        <w:t>、刹车冷却气道</w:t>
      </w:r>
      <w:proofErr w:type="gramStart"/>
      <w:r w:rsidRPr="00795510">
        <w:rPr>
          <w:b/>
          <w:bCs/>
        </w:rPr>
        <w:t>(30)</w:t>
      </w:r>
      <w:proofErr w:type="gramEnd"/>
      <w:r w:rsidRPr="00795510">
        <w:rPr>
          <w:b/>
          <w:bCs/>
        </w:rPr>
        <w:t>、液压千斤顶</w:t>
      </w:r>
      <w:proofErr w:type="gramStart"/>
      <w:r w:rsidRPr="00795510">
        <w:rPr>
          <w:b/>
          <w:bCs/>
        </w:rPr>
        <w:t>(30)</w:t>
      </w:r>
      <w:proofErr w:type="gramEnd"/>
      <w:r w:rsidRPr="00795510">
        <w:rPr>
          <w:b/>
          <w:bCs/>
        </w:rPr>
        <w:t>、车载气泵</w:t>
      </w:r>
      <w:proofErr w:type="gramStart"/>
      <w:r w:rsidRPr="00795510">
        <w:rPr>
          <w:b/>
          <w:bCs/>
        </w:rPr>
        <w:t>(20)</w:t>
      </w:r>
      <w:proofErr w:type="gramEnd"/>
      <w:r w:rsidRPr="00795510">
        <w:t>。</w:t>
      </w:r>
    </w:p>
    <w:p w14:paraId="4E44ABC6" w14:textId="77777777" w:rsidR="00795510" w:rsidRPr="00795510" w:rsidRDefault="00795510" w:rsidP="00795510">
      <w:r w:rsidRPr="00795510">
        <w:t>分值里藏着体系的判断：散热防护与防滚架并列全场</w:t>
      </w:r>
      <w:proofErr w:type="gramStart"/>
      <w:r w:rsidRPr="00795510">
        <w:t xml:space="preserve">最高 80 </w:t>
      </w:r>
      <w:proofErr w:type="gramEnd"/>
      <w:r w:rsidRPr="00795510">
        <w:t>分——前者对应第六节（散热是硬死因），前后杠/接近角</w:t>
      </w:r>
      <w:proofErr w:type="gramStart"/>
      <w:r w:rsidRPr="00795510">
        <w:t xml:space="preserve">优化 60 </w:t>
      </w:r>
      <w:proofErr w:type="gramEnd"/>
      <w:r w:rsidRPr="00795510">
        <w:t>分对应第四节（SS9 前杠撞地的教训）。</w:t>
      </w:r>
      <w:r w:rsidRPr="00795510">
        <w:rPr>
          <w:b/>
          <w:bCs/>
        </w:rPr>
        <w:t>这套分值的每一分都有环塔的退赛或完赛记录背书。</w:t>
      </w:r>
      <w:r w:rsidRPr="00795510">
        <w:t> 声明一个边界：本文按维度展开、不合成总分——原始体系也没有落到每车总分，所以文中用维度结论和结尾的星级摘要（§八）代替打分表。</w:t>
      </w:r>
    </w:p>
    <w:p w14:paraId="3B7EB2B5" w14:textId="77777777" w:rsidR="00795510" w:rsidRPr="00795510" w:rsidRDefault="00795510" w:rsidP="00795510">
      <w:pPr>
        <w:rPr>
          <w:b/>
          <w:bCs/>
        </w:rPr>
      </w:pPr>
      <w:r w:rsidRPr="00795510">
        <w:rPr>
          <w:b/>
          <w:bCs/>
        </w:rPr>
        <w:t>三、SOC 三状态：为什么越野车有两副面孔</w:t>
      </w:r>
    </w:p>
    <w:p w14:paraId="069A9330" w14:textId="77777777" w:rsidR="00795510" w:rsidRPr="00795510" w:rsidRDefault="00795510" w:rsidP="00795510">
      <w:r w:rsidRPr="00795510">
        <w:t>理解环塔结果只需要一个模型。把动力电池的剩余电量（SOC）分成三种状态：</w:t>
      </w:r>
    </w:p>
    <w:p w14:paraId="730D4C36" w14:textId="77777777" w:rsidR="00795510" w:rsidRPr="00795510" w:rsidRDefault="00795510" w:rsidP="00795510">
      <w:pPr>
        <w:numPr>
          <w:ilvl w:val="0"/>
          <w:numId w:val="1"/>
        </w:numPr>
      </w:pPr>
      <w:r w:rsidRPr="00795510">
        <w:rPr>
          <w:b/>
          <w:bCs/>
        </w:rPr>
        <w:t>满功率（SOC &gt; 20%）</w:t>
      </w:r>
      <w:r w:rsidRPr="00795510">
        <w:t>：系统能输出的最大功率。电驱车在这里是全场最快的</w:t>
      </w:r>
      <w:r w:rsidRPr="00795510">
        <w:lastRenderedPageBreak/>
        <w:t>车；</w:t>
      </w:r>
    </w:p>
    <w:p w14:paraId="6031A129" w14:textId="77777777" w:rsidR="00795510" w:rsidRPr="00795510" w:rsidRDefault="00795510" w:rsidP="00795510">
      <w:pPr>
        <w:numPr>
          <w:ilvl w:val="0"/>
          <w:numId w:val="1"/>
        </w:numPr>
      </w:pPr>
      <w:r w:rsidRPr="00795510">
        <w:rPr>
          <w:b/>
          <w:bCs/>
        </w:rPr>
        <w:t>中间态（亏电但发电未限功率）</w:t>
      </w:r>
      <w:r w:rsidRPr="00795510">
        <w:t>：电池见底，但发电机还能以峰值功率发电，驱动电机由发电功率支撑；</w:t>
      </w:r>
    </w:p>
    <w:p w14:paraId="6B009150" w14:textId="77777777" w:rsidR="00795510" w:rsidRPr="00795510" w:rsidRDefault="00795510" w:rsidP="00795510">
      <w:pPr>
        <w:numPr>
          <w:ilvl w:val="0"/>
          <w:numId w:val="1"/>
        </w:numPr>
      </w:pPr>
      <w:r w:rsidRPr="00795510">
        <w:rPr>
          <w:b/>
          <w:bCs/>
        </w:rPr>
        <w:t>最弱态（亏电且限功率）</w:t>
      </w:r>
      <w:r w:rsidRPr="00795510">
        <w:t>：发电/电驱系统因发热限功率至额定值，整车功率由持续发电功率或发动机额定功率决定。</w:t>
      </w:r>
    </w:p>
    <w:p w14:paraId="0FD387BA" w14:textId="77777777" w:rsidR="00795510" w:rsidRPr="00795510" w:rsidRDefault="00795510" w:rsidP="00795510">
      <w:r w:rsidRPr="00795510">
        <w:rPr>
          <w:b/>
          <w:bCs/>
        </w:rPr>
        <w:t>核心定律：越野车的弱态可持续功率，不由满态峰值功率决定，由</w:t>
      </w:r>
      <w:proofErr w:type="gramStart"/>
      <w:r w:rsidRPr="00795510">
        <w:rPr>
          <w:b/>
          <w:bCs/>
        </w:rPr>
        <w:t>"亏</w:t>
      </w:r>
      <w:proofErr w:type="gramEnd"/>
      <w:r w:rsidRPr="00795510">
        <w:rPr>
          <w:b/>
          <w:bCs/>
        </w:rPr>
        <w:t>电后还有多少机械直驱</w:t>
      </w:r>
      <w:proofErr w:type="gramStart"/>
      <w:r w:rsidRPr="00795510">
        <w:rPr>
          <w:b/>
          <w:bCs/>
        </w:rPr>
        <w:t>功率"</w:t>
      </w:r>
      <w:proofErr w:type="gramEnd"/>
      <w:r w:rsidRPr="00795510">
        <w:rPr>
          <w:b/>
          <w:bCs/>
        </w:rPr>
        <w:t>决定。</w:t>
      </w:r>
    </w:p>
    <w:p w14:paraId="410AA025" w14:textId="77777777" w:rsidR="00795510" w:rsidRPr="00795510" w:rsidRDefault="00795510" w:rsidP="00795510">
      <w:r w:rsidRPr="00795510">
        <w:t>把各架构的满态/弱态功率摆在一起，断崖的形状一目了然：</w:t>
      </w:r>
    </w:p>
    <w:tbl>
      <w:tblPr>
        <w:tblW w:w="0" w:type="auto"/>
        <w:tblCellMar>
          <w:top w:w="15" w:type="dxa"/>
          <w:left w:w="15" w:type="dxa"/>
          <w:bottom w:w="15" w:type="dxa"/>
          <w:right w:w="15" w:type="dxa"/>
        </w:tblCellMar>
        <w:tblLook w:val="04A0" w:firstRow="1" w:lastRow="0" w:firstColumn="1" w:lastColumn="0" w:noHBand="0" w:noVBand="1"/>
      </w:tblPr>
      <w:tblGrid>
        <w:gridCol w:w="2188"/>
        <w:gridCol w:w="1100"/>
        <w:gridCol w:w="1326"/>
        <w:gridCol w:w="3385"/>
      </w:tblGrid>
      <w:tr w:rsidR="00795510" w:rsidRPr="00795510" w14:paraId="4398677F" w14:textId="77777777">
        <w:trPr>
          <w:tblHeader/>
        </w:trPr>
        <w:tc>
          <w:tcPr>
            <w:tcW w:w="0" w:type="auto"/>
            <w:tcMar>
              <w:top w:w="75" w:type="dxa"/>
              <w:left w:w="150" w:type="dxa"/>
              <w:bottom w:w="75" w:type="dxa"/>
              <w:right w:w="150" w:type="dxa"/>
            </w:tcMar>
            <w:vAlign w:val="center"/>
            <w:hideMark/>
          </w:tcPr>
          <w:p w14:paraId="4FAE8069" w14:textId="77777777" w:rsidR="00795510" w:rsidRPr="00795510" w:rsidRDefault="00795510" w:rsidP="00795510">
            <w:pPr>
              <w:rPr>
                <w:b/>
                <w:bCs/>
              </w:rPr>
            </w:pPr>
            <w:r w:rsidRPr="00795510">
              <w:rPr>
                <w:b/>
                <w:bCs/>
              </w:rPr>
              <w:t>架构</w:t>
            </w:r>
          </w:p>
        </w:tc>
        <w:tc>
          <w:tcPr>
            <w:tcW w:w="0" w:type="auto"/>
            <w:tcMar>
              <w:top w:w="75" w:type="dxa"/>
              <w:left w:w="150" w:type="dxa"/>
              <w:bottom w:w="75" w:type="dxa"/>
              <w:right w:w="150" w:type="dxa"/>
            </w:tcMar>
            <w:vAlign w:val="center"/>
            <w:hideMark/>
          </w:tcPr>
          <w:p w14:paraId="7481153B" w14:textId="77777777" w:rsidR="00795510" w:rsidRPr="00795510" w:rsidRDefault="00795510" w:rsidP="00795510">
            <w:pPr>
              <w:rPr>
                <w:b/>
                <w:bCs/>
              </w:rPr>
            </w:pPr>
            <w:r w:rsidRPr="00795510">
              <w:rPr>
                <w:b/>
                <w:bCs/>
              </w:rPr>
              <w:t>满态</w:t>
            </w:r>
          </w:p>
        </w:tc>
        <w:tc>
          <w:tcPr>
            <w:tcW w:w="0" w:type="auto"/>
            <w:tcMar>
              <w:top w:w="75" w:type="dxa"/>
              <w:left w:w="150" w:type="dxa"/>
              <w:bottom w:w="75" w:type="dxa"/>
              <w:right w:w="150" w:type="dxa"/>
            </w:tcMar>
            <w:vAlign w:val="center"/>
            <w:hideMark/>
          </w:tcPr>
          <w:p w14:paraId="17187784" w14:textId="77777777" w:rsidR="00795510" w:rsidRPr="00795510" w:rsidRDefault="00795510" w:rsidP="00795510">
            <w:pPr>
              <w:rPr>
                <w:b/>
                <w:bCs/>
              </w:rPr>
            </w:pPr>
            <w:r w:rsidRPr="00795510">
              <w:rPr>
                <w:b/>
                <w:bCs/>
              </w:rPr>
              <w:t>弱态</w:t>
            </w:r>
          </w:p>
        </w:tc>
        <w:tc>
          <w:tcPr>
            <w:tcW w:w="0" w:type="auto"/>
            <w:tcMar>
              <w:top w:w="75" w:type="dxa"/>
              <w:left w:w="150" w:type="dxa"/>
              <w:bottom w:w="75" w:type="dxa"/>
              <w:right w:w="150" w:type="dxa"/>
            </w:tcMar>
            <w:vAlign w:val="center"/>
            <w:hideMark/>
          </w:tcPr>
          <w:p w14:paraId="20ADB8D4" w14:textId="77777777" w:rsidR="00795510" w:rsidRPr="00795510" w:rsidRDefault="00795510" w:rsidP="00795510">
            <w:pPr>
              <w:rPr>
                <w:b/>
                <w:bCs/>
              </w:rPr>
            </w:pPr>
            <w:r w:rsidRPr="00795510">
              <w:rPr>
                <w:b/>
                <w:bCs/>
              </w:rPr>
              <w:t>跌落比</w:t>
            </w:r>
          </w:p>
        </w:tc>
      </w:tr>
      <w:tr w:rsidR="00795510" w:rsidRPr="00795510" w14:paraId="52C13DEE" w14:textId="77777777">
        <w:tc>
          <w:tcPr>
            <w:tcW w:w="0" w:type="auto"/>
            <w:tcMar>
              <w:top w:w="75" w:type="dxa"/>
              <w:left w:w="150" w:type="dxa"/>
              <w:bottom w:w="75" w:type="dxa"/>
              <w:right w:w="150" w:type="dxa"/>
            </w:tcMar>
            <w:vAlign w:val="center"/>
            <w:hideMark/>
          </w:tcPr>
          <w:p w14:paraId="48C73BBE" w14:textId="77777777" w:rsidR="00795510" w:rsidRPr="00795510" w:rsidRDefault="00795510" w:rsidP="00795510">
            <w:r w:rsidRPr="00795510">
              <w:t>纯油（大排量）</w:t>
            </w:r>
          </w:p>
        </w:tc>
        <w:tc>
          <w:tcPr>
            <w:tcW w:w="0" w:type="auto"/>
            <w:tcMar>
              <w:top w:w="75" w:type="dxa"/>
              <w:left w:w="150" w:type="dxa"/>
              <w:bottom w:w="75" w:type="dxa"/>
              <w:right w:w="150" w:type="dxa"/>
            </w:tcMar>
            <w:vAlign w:val="center"/>
            <w:hideMark/>
          </w:tcPr>
          <w:p w14:paraId="1E4BC23D" w14:textId="77777777" w:rsidR="00795510" w:rsidRPr="00795510" w:rsidRDefault="00795510" w:rsidP="00795510">
            <w:r w:rsidRPr="00795510">
              <w:t>~190kW</w:t>
            </w:r>
          </w:p>
        </w:tc>
        <w:tc>
          <w:tcPr>
            <w:tcW w:w="0" w:type="auto"/>
            <w:tcMar>
              <w:top w:w="75" w:type="dxa"/>
              <w:left w:w="150" w:type="dxa"/>
              <w:bottom w:w="75" w:type="dxa"/>
              <w:right w:w="150" w:type="dxa"/>
            </w:tcMar>
            <w:vAlign w:val="center"/>
            <w:hideMark/>
          </w:tcPr>
          <w:p w14:paraId="5B676C4F" w14:textId="77777777" w:rsidR="00795510" w:rsidRPr="00795510" w:rsidRDefault="00795510" w:rsidP="00795510">
            <w:r w:rsidRPr="00795510">
              <w:t>~190kW</w:t>
            </w:r>
          </w:p>
        </w:tc>
        <w:tc>
          <w:tcPr>
            <w:tcW w:w="0" w:type="auto"/>
            <w:tcMar>
              <w:top w:w="75" w:type="dxa"/>
              <w:left w:w="150" w:type="dxa"/>
              <w:bottom w:w="75" w:type="dxa"/>
              <w:right w:w="150" w:type="dxa"/>
            </w:tcMar>
            <w:vAlign w:val="center"/>
            <w:hideMark/>
          </w:tcPr>
          <w:p w14:paraId="29B2FDD9" w14:textId="77777777" w:rsidR="00795510" w:rsidRPr="00795510" w:rsidRDefault="00795510" w:rsidP="00795510">
            <w:r w:rsidRPr="00795510">
              <w:rPr>
                <w:b/>
                <w:bCs/>
              </w:rPr>
              <w:t>零跌落</w:t>
            </w:r>
          </w:p>
        </w:tc>
      </w:tr>
      <w:tr w:rsidR="00795510" w:rsidRPr="00795510" w14:paraId="09E7A568" w14:textId="77777777">
        <w:tc>
          <w:tcPr>
            <w:tcW w:w="0" w:type="auto"/>
            <w:tcMar>
              <w:top w:w="75" w:type="dxa"/>
              <w:left w:w="150" w:type="dxa"/>
              <w:bottom w:w="75" w:type="dxa"/>
              <w:right w:w="150" w:type="dxa"/>
            </w:tcMar>
            <w:vAlign w:val="center"/>
            <w:hideMark/>
          </w:tcPr>
          <w:p w14:paraId="5A71B3F8" w14:textId="77777777" w:rsidR="00795510" w:rsidRPr="00795510" w:rsidRDefault="00795510" w:rsidP="00795510">
            <w:r w:rsidRPr="00795510">
              <w:t>P2 并联（大排量）</w:t>
            </w:r>
          </w:p>
        </w:tc>
        <w:tc>
          <w:tcPr>
            <w:tcW w:w="0" w:type="auto"/>
            <w:tcMar>
              <w:top w:w="75" w:type="dxa"/>
              <w:left w:w="150" w:type="dxa"/>
              <w:bottom w:w="75" w:type="dxa"/>
              <w:right w:w="150" w:type="dxa"/>
            </w:tcMar>
            <w:vAlign w:val="center"/>
            <w:hideMark/>
          </w:tcPr>
          <w:p w14:paraId="57120922" w14:textId="77777777" w:rsidR="00795510" w:rsidRPr="00795510" w:rsidRDefault="00795510" w:rsidP="00795510">
            <w:r w:rsidRPr="00795510">
              <w:t>~300kW</w:t>
            </w:r>
          </w:p>
        </w:tc>
        <w:tc>
          <w:tcPr>
            <w:tcW w:w="0" w:type="auto"/>
            <w:tcMar>
              <w:top w:w="75" w:type="dxa"/>
              <w:left w:w="150" w:type="dxa"/>
              <w:bottom w:w="75" w:type="dxa"/>
              <w:right w:w="150" w:type="dxa"/>
            </w:tcMar>
            <w:vAlign w:val="center"/>
            <w:hideMark/>
          </w:tcPr>
          <w:p w14:paraId="69F54799" w14:textId="77777777" w:rsidR="00795510" w:rsidRPr="00795510" w:rsidRDefault="00795510" w:rsidP="00795510">
            <w:r w:rsidRPr="00795510">
              <w:t>~190kW</w:t>
            </w:r>
          </w:p>
        </w:tc>
        <w:tc>
          <w:tcPr>
            <w:tcW w:w="0" w:type="auto"/>
            <w:tcMar>
              <w:top w:w="75" w:type="dxa"/>
              <w:left w:w="150" w:type="dxa"/>
              <w:bottom w:w="75" w:type="dxa"/>
              <w:right w:w="150" w:type="dxa"/>
            </w:tcMar>
            <w:vAlign w:val="center"/>
            <w:hideMark/>
          </w:tcPr>
          <w:p w14:paraId="01C8A828" w14:textId="77777777" w:rsidR="00795510" w:rsidRPr="00795510" w:rsidRDefault="00795510" w:rsidP="00795510">
            <w:r w:rsidRPr="00795510">
              <w:t>1.6:1（掉增量不掉根基）</w:t>
            </w:r>
          </w:p>
        </w:tc>
      </w:tr>
      <w:tr w:rsidR="00795510" w:rsidRPr="00795510" w14:paraId="10E23316" w14:textId="77777777">
        <w:tc>
          <w:tcPr>
            <w:tcW w:w="0" w:type="auto"/>
            <w:tcMar>
              <w:top w:w="75" w:type="dxa"/>
              <w:left w:w="150" w:type="dxa"/>
              <w:bottom w:w="75" w:type="dxa"/>
              <w:right w:w="150" w:type="dxa"/>
            </w:tcMar>
            <w:vAlign w:val="center"/>
            <w:hideMark/>
          </w:tcPr>
          <w:p w14:paraId="16C133F8" w14:textId="77777777" w:rsidR="00795510" w:rsidRPr="00795510" w:rsidRDefault="00795510" w:rsidP="00795510">
            <w:r w:rsidRPr="00795510">
              <w:t>HEV 浅充浅放</w:t>
            </w:r>
          </w:p>
        </w:tc>
        <w:tc>
          <w:tcPr>
            <w:tcW w:w="0" w:type="auto"/>
            <w:tcMar>
              <w:top w:w="75" w:type="dxa"/>
              <w:left w:w="150" w:type="dxa"/>
              <w:bottom w:w="75" w:type="dxa"/>
              <w:right w:w="150" w:type="dxa"/>
            </w:tcMar>
            <w:vAlign w:val="center"/>
            <w:hideMark/>
          </w:tcPr>
          <w:p w14:paraId="0CF36982" w14:textId="77777777" w:rsidR="00795510" w:rsidRPr="00795510" w:rsidRDefault="00795510" w:rsidP="00795510">
            <w:r w:rsidRPr="00795510">
              <w:t>~200kW</w:t>
            </w:r>
          </w:p>
        </w:tc>
        <w:tc>
          <w:tcPr>
            <w:tcW w:w="0" w:type="auto"/>
            <w:tcMar>
              <w:top w:w="75" w:type="dxa"/>
              <w:left w:w="150" w:type="dxa"/>
              <w:bottom w:w="75" w:type="dxa"/>
              <w:right w:w="150" w:type="dxa"/>
            </w:tcMar>
            <w:vAlign w:val="center"/>
            <w:hideMark/>
          </w:tcPr>
          <w:p w14:paraId="71236233" w14:textId="77777777" w:rsidR="00795510" w:rsidRPr="00795510" w:rsidRDefault="00795510" w:rsidP="00795510">
            <w:r w:rsidRPr="00795510">
              <w:t>~190kW</w:t>
            </w:r>
          </w:p>
        </w:tc>
        <w:tc>
          <w:tcPr>
            <w:tcW w:w="0" w:type="auto"/>
            <w:tcMar>
              <w:top w:w="75" w:type="dxa"/>
              <w:left w:w="150" w:type="dxa"/>
              <w:bottom w:w="75" w:type="dxa"/>
              <w:right w:w="150" w:type="dxa"/>
            </w:tcMar>
            <w:vAlign w:val="center"/>
            <w:hideMark/>
          </w:tcPr>
          <w:p w14:paraId="757B2909" w14:textId="77777777" w:rsidR="00795510" w:rsidRPr="00795510" w:rsidRDefault="00795510" w:rsidP="00795510">
            <w:r w:rsidRPr="00795510">
              <w:t>1.05:1</w:t>
            </w:r>
          </w:p>
        </w:tc>
      </w:tr>
      <w:tr w:rsidR="00795510" w:rsidRPr="00795510" w14:paraId="5DD7C49D" w14:textId="77777777">
        <w:tc>
          <w:tcPr>
            <w:tcW w:w="0" w:type="auto"/>
            <w:tcMar>
              <w:top w:w="75" w:type="dxa"/>
              <w:left w:w="150" w:type="dxa"/>
              <w:bottom w:w="75" w:type="dxa"/>
              <w:right w:w="150" w:type="dxa"/>
            </w:tcMar>
            <w:vAlign w:val="center"/>
            <w:hideMark/>
          </w:tcPr>
          <w:p w14:paraId="50CE8D5C" w14:textId="77777777" w:rsidR="00795510" w:rsidRPr="00795510" w:rsidRDefault="00795510" w:rsidP="00795510">
            <w:r w:rsidRPr="00795510">
              <w:t>单档 DMO</w:t>
            </w:r>
          </w:p>
        </w:tc>
        <w:tc>
          <w:tcPr>
            <w:tcW w:w="0" w:type="auto"/>
            <w:tcMar>
              <w:top w:w="75" w:type="dxa"/>
              <w:left w:w="150" w:type="dxa"/>
              <w:bottom w:w="75" w:type="dxa"/>
              <w:right w:w="150" w:type="dxa"/>
            </w:tcMar>
            <w:vAlign w:val="center"/>
            <w:hideMark/>
          </w:tcPr>
          <w:p w14:paraId="1F11EF5F" w14:textId="77777777" w:rsidR="00795510" w:rsidRPr="00795510" w:rsidRDefault="00795510" w:rsidP="00795510">
            <w:r w:rsidRPr="00795510">
              <w:t>~300kW</w:t>
            </w:r>
          </w:p>
        </w:tc>
        <w:tc>
          <w:tcPr>
            <w:tcW w:w="0" w:type="auto"/>
            <w:tcMar>
              <w:top w:w="75" w:type="dxa"/>
              <w:left w:w="150" w:type="dxa"/>
              <w:bottom w:w="75" w:type="dxa"/>
              <w:right w:w="150" w:type="dxa"/>
            </w:tcMar>
            <w:vAlign w:val="center"/>
            <w:hideMark/>
          </w:tcPr>
          <w:p w14:paraId="0E18C709" w14:textId="77777777" w:rsidR="00795510" w:rsidRPr="00795510" w:rsidRDefault="00795510" w:rsidP="00795510">
            <w:r w:rsidRPr="00795510">
              <w:t>~100kW</w:t>
            </w:r>
          </w:p>
        </w:tc>
        <w:tc>
          <w:tcPr>
            <w:tcW w:w="0" w:type="auto"/>
            <w:tcMar>
              <w:top w:w="75" w:type="dxa"/>
              <w:left w:w="150" w:type="dxa"/>
              <w:bottom w:w="75" w:type="dxa"/>
              <w:right w:w="150" w:type="dxa"/>
            </w:tcMar>
            <w:vAlign w:val="center"/>
            <w:hideMark/>
          </w:tcPr>
          <w:p w14:paraId="67986E99" w14:textId="77777777" w:rsidR="00795510" w:rsidRPr="00795510" w:rsidRDefault="00795510" w:rsidP="00795510">
            <w:r w:rsidRPr="00795510">
              <w:rPr>
                <w:b/>
                <w:bCs/>
              </w:rPr>
              <w:t>3:1</w:t>
            </w:r>
          </w:p>
        </w:tc>
      </w:tr>
      <w:tr w:rsidR="00795510" w:rsidRPr="00795510" w14:paraId="7EF2B901" w14:textId="77777777">
        <w:tc>
          <w:tcPr>
            <w:tcW w:w="0" w:type="auto"/>
            <w:tcMar>
              <w:top w:w="75" w:type="dxa"/>
              <w:left w:w="150" w:type="dxa"/>
              <w:bottom w:w="75" w:type="dxa"/>
              <w:right w:w="150" w:type="dxa"/>
            </w:tcMar>
            <w:vAlign w:val="center"/>
            <w:hideMark/>
          </w:tcPr>
          <w:p w14:paraId="399E9D7E" w14:textId="77777777" w:rsidR="00795510" w:rsidRPr="00795510" w:rsidRDefault="00795510" w:rsidP="00795510">
            <w:r w:rsidRPr="00795510">
              <w:t>多档 DHT</w:t>
            </w:r>
          </w:p>
        </w:tc>
        <w:tc>
          <w:tcPr>
            <w:tcW w:w="0" w:type="auto"/>
            <w:tcMar>
              <w:top w:w="75" w:type="dxa"/>
              <w:left w:w="150" w:type="dxa"/>
              <w:bottom w:w="75" w:type="dxa"/>
              <w:right w:w="150" w:type="dxa"/>
            </w:tcMar>
            <w:vAlign w:val="center"/>
            <w:hideMark/>
          </w:tcPr>
          <w:p w14:paraId="150CB82D" w14:textId="77777777" w:rsidR="00795510" w:rsidRPr="00795510" w:rsidRDefault="00795510" w:rsidP="00795510">
            <w:r w:rsidRPr="00795510">
              <w:t>~300kW</w:t>
            </w:r>
          </w:p>
        </w:tc>
        <w:tc>
          <w:tcPr>
            <w:tcW w:w="0" w:type="auto"/>
            <w:tcMar>
              <w:top w:w="75" w:type="dxa"/>
              <w:left w:w="150" w:type="dxa"/>
              <w:bottom w:w="75" w:type="dxa"/>
              <w:right w:w="150" w:type="dxa"/>
            </w:tcMar>
            <w:vAlign w:val="center"/>
            <w:hideMark/>
          </w:tcPr>
          <w:p w14:paraId="2402622D" w14:textId="77777777" w:rsidR="00795510" w:rsidRPr="00795510" w:rsidRDefault="00795510" w:rsidP="00795510">
            <w:r w:rsidRPr="00795510">
              <w:t>~60-80kW</w:t>
            </w:r>
          </w:p>
        </w:tc>
        <w:tc>
          <w:tcPr>
            <w:tcW w:w="0" w:type="auto"/>
            <w:tcMar>
              <w:top w:w="75" w:type="dxa"/>
              <w:left w:w="150" w:type="dxa"/>
              <w:bottom w:w="75" w:type="dxa"/>
              <w:right w:w="150" w:type="dxa"/>
            </w:tcMar>
            <w:vAlign w:val="center"/>
            <w:hideMark/>
          </w:tcPr>
          <w:p w14:paraId="0A7D2B4C" w14:textId="77777777" w:rsidR="00795510" w:rsidRPr="00795510" w:rsidRDefault="00795510" w:rsidP="00795510">
            <w:r w:rsidRPr="00795510">
              <w:rPr>
                <w:b/>
                <w:bCs/>
              </w:rPr>
              <w:t>4:1</w:t>
            </w:r>
          </w:p>
        </w:tc>
      </w:tr>
      <w:tr w:rsidR="00795510" w:rsidRPr="00795510" w14:paraId="059B30EE" w14:textId="77777777">
        <w:tc>
          <w:tcPr>
            <w:tcW w:w="0" w:type="auto"/>
            <w:tcMar>
              <w:top w:w="75" w:type="dxa"/>
              <w:left w:w="150" w:type="dxa"/>
              <w:bottom w:w="75" w:type="dxa"/>
              <w:right w:w="150" w:type="dxa"/>
            </w:tcMar>
            <w:vAlign w:val="center"/>
            <w:hideMark/>
          </w:tcPr>
          <w:p w14:paraId="40B0569F" w14:textId="77777777" w:rsidR="00795510" w:rsidRPr="00795510" w:rsidRDefault="00795510" w:rsidP="00795510">
            <w:r w:rsidRPr="00795510">
              <w:t>功率分流+3DHT</w:t>
            </w:r>
          </w:p>
        </w:tc>
        <w:tc>
          <w:tcPr>
            <w:tcW w:w="0" w:type="auto"/>
            <w:tcMar>
              <w:top w:w="75" w:type="dxa"/>
              <w:left w:w="150" w:type="dxa"/>
              <w:bottom w:w="75" w:type="dxa"/>
              <w:right w:w="150" w:type="dxa"/>
            </w:tcMar>
            <w:vAlign w:val="center"/>
            <w:hideMark/>
          </w:tcPr>
          <w:p w14:paraId="47F7E3F5" w14:textId="77777777" w:rsidR="00795510" w:rsidRPr="00795510" w:rsidRDefault="00795510" w:rsidP="00795510">
            <w:r w:rsidRPr="00795510">
              <w:t>~635kW</w:t>
            </w:r>
          </w:p>
        </w:tc>
        <w:tc>
          <w:tcPr>
            <w:tcW w:w="0" w:type="auto"/>
            <w:tcMar>
              <w:top w:w="75" w:type="dxa"/>
              <w:left w:w="150" w:type="dxa"/>
              <w:bottom w:w="75" w:type="dxa"/>
              <w:right w:w="150" w:type="dxa"/>
            </w:tcMar>
            <w:vAlign w:val="center"/>
            <w:hideMark/>
          </w:tcPr>
          <w:p w14:paraId="0BF111D0" w14:textId="77777777" w:rsidR="00795510" w:rsidRPr="00795510" w:rsidRDefault="00795510" w:rsidP="00795510">
            <w:r w:rsidRPr="00795510">
              <w:t>~100kW</w:t>
            </w:r>
          </w:p>
        </w:tc>
        <w:tc>
          <w:tcPr>
            <w:tcW w:w="0" w:type="auto"/>
            <w:tcMar>
              <w:top w:w="75" w:type="dxa"/>
              <w:left w:w="150" w:type="dxa"/>
              <w:bottom w:w="75" w:type="dxa"/>
              <w:right w:w="150" w:type="dxa"/>
            </w:tcMar>
            <w:vAlign w:val="center"/>
            <w:hideMark/>
          </w:tcPr>
          <w:p w14:paraId="3A4509F1" w14:textId="77777777" w:rsidR="00795510" w:rsidRPr="00795510" w:rsidRDefault="00795510" w:rsidP="00795510">
            <w:r w:rsidRPr="00795510">
              <w:rPr>
                <w:b/>
                <w:bCs/>
              </w:rPr>
              <w:t>6:1</w:t>
            </w:r>
          </w:p>
        </w:tc>
      </w:tr>
      <w:tr w:rsidR="00795510" w:rsidRPr="00795510" w14:paraId="394930C5" w14:textId="77777777">
        <w:tc>
          <w:tcPr>
            <w:tcW w:w="0" w:type="auto"/>
            <w:tcMar>
              <w:top w:w="75" w:type="dxa"/>
              <w:left w:w="150" w:type="dxa"/>
              <w:bottom w:w="75" w:type="dxa"/>
              <w:right w:w="150" w:type="dxa"/>
            </w:tcMar>
            <w:vAlign w:val="center"/>
            <w:hideMark/>
          </w:tcPr>
          <w:p w14:paraId="2DB0CDCA" w14:textId="77777777" w:rsidR="00795510" w:rsidRPr="00795510" w:rsidRDefault="00795510" w:rsidP="00795510">
            <w:r w:rsidRPr="00795510">
              <w:t>增程式</w:t>
            </w:r>
          </w:p>
        </w:tc>
        <w:tc>
          <w:tcPr>
            <w:tcW w:w="0" w:type="auto"/>
            <w:tcMar>
              <w:top w:w="75" w:type="dxa"/>
              <w:left w:w="150" w:type="dxa"/>
              <w:bottom w:w="75" w:type="dxa"/>
              <w:right w:w="150" w:type="dxa"/>
            </w:tcMar>
            <w:vAlign w:val="center"/>
            <w:hideMark/>
          </w:tcPr>
          <w:p w14:paraId="72D3821D" w14:textId="77777777" w:rsidR="00795510" w:rsidRPr="00795510" w:rsidRDefault="00795510" w:rsidP="00795510">
            <w:r w:rsidRPr="00795510">
              <w:t>~300kW</w:t>
            </w:r>
          </w:p>
        </w:tc>
        <w:tc>
          <w:tcPr>
            <w:tcW w:w="0" w:type="auto"/>
            <w:tcMar>
              <w:top w:w="75" w:type="dxa"/>
              <w:left w:w="150" w:type="dxa"/>
              <w:bottom w:w="75" w:type="dxa"/>
              <w:right w:w="150" w:type="dxa"/>
            </w:tcMar>
            <w:vAlign w:val="center"/>
            <w:hideMark/>
          </w:tcPr>
          <w:p w14:paraId="37339A88" w14:textId="77777777" w:rsidR="00795510" w:rsidRPr="00795510" w:rsidRDefault="00795510" w:rsidP="00795510">
            <w:r w:rsidRPr="00795510">
              <w:t>~60kW</w:t>
            </w:r>
          </w:p>
        </w:tc>
        <w:tc>
          <w:tcPr>
            <w:tcW w:w="0" w:type="auto"/>
            <w:tcMar>
              <w:top w:w="75" w:type="dxa"/>
              <w:left w:w="150" w:type="dxa"/>
              <w:bottom w:w="75" w:type="dxa"/>
              <w:right w:w="150" w:type="dxa"/>
            </w:tcMar>
            <w:vAlign w:val="center"/>
            <w:hideMark/>
          </w:tcPr>
          <w:p w14:paraId="51BC20F5" w14:textId="77777777" w:rsidR="00795510" w:rsidRPr="00795510" w:rsidRDefault="00795510" w:rsidP="00795510">
            <w:r w:rsidRPr="00795510">
              <w:rPr>
                <w:b/>
                <w:bCs/>
              </w:rPr>
              <w:t>5:1</w:t>
            </w:r>
          </w:p>
        </w:tc>
      </w:tr>
      <w:tr w:rsidR="00795510" w:rsidRPr="00795510" w14:paraId="68668A11" w14:textId="77777777">
        <w:tc>
          <w:tcPr>
            <w:tcW w:w="0" w:type="auto"/>
            <w:tcMar>
              <w:top w:w="75" w:type="dxa"/>
              <w:left w:w="150" w:type="dxa"/>
              <w:bottom w:w="75" w:type="dxa"/>
              <w:right w:w="150" w:type="dxa"/>
            </w:tcMar>
            <w:vAlign w:val="center"/>
            <w:hideMark/>
          </w:tcPr>
          <w:p w14:paraId="47E0C045" w14:textId="77777777" w:rsidR="00795510" w:rsidRPr="00795510" w:rsidRDefault="00795510" w:rsidP="00795510">
            <w:r w:rsidRPr="00795510">
              <w:t>T1+ 增程（奥迪）</w:t>
            </w:r>
          </w:p>
        </w:tc>
        <w:tc>
          <w:tcPr>
            <w:tcW w:w="0" w:type="auto"/>
            <w:tcMar>
              <w:top w:w="75" w:type="dxa"/>
              <w:left w:w="150" w:type="dxa"/>
              <w:bottom w:w="75" w:type="dxa"/>
              <w:right w:w="150" w:type="dxa"/>
            </w:tcMar>
            <w:vAlign w:val="center"/>
            <w:hideMark/>
          </w:tcPr>
          <w:p w14:paraId="143CF494" w14:textId="77777777" w:rsidR="00795510" w:rsidRPr="00795510" w:rsidRDefault="00795510" w:rsidP="00795510">
            <w:r w:rsidRPr="00795510">
              <w:t>~288kW</w:t>
            </w:r>
          </w:p>
        </w:tc>
        <w:tc>
          <w:tcPr>
            <w:tcW w:w="0" w:type="auto"/>
            <w:tcMar>
              <w:top w:w="75" w:type="dxa"/>
              <w:left w:w="150" w:type="dxa"/>
              <w:bottom w:w="75" w:type="dxa"/>
              <w:right w:w="150" w:type="dxa"/>
            </w:tcMar>
            <w:vAlign w:val="center"/>
            <w:hideMark/>
          </w:tcPr>
          <w:p w14:paraId="017F9F9F" w14:textId="77777777" w:rsidR="00795510" w:rsidRPr="00795510" w:rsidRDefault="00795510" w:rsidP="00795510">
            <w:r w:rsidRPr="00795510">
              <w:t>~220kW</w:t>
            </w:r>
          </w:p>
        </w:tc>
        <w:tc>
          <w:tcPr>
            <w:tcW w:w="0" w:type="auto"/>
            <w:tcMar>
              <w:top w:w="75" w:type="dxa"/>
              <w:left w:w="150" w:type="dxa"/>
              <w:bottom w:w="75" w:type="dxa"/>
              <w:right w:w="150" w:type="dxa"/>
            </w:tcMar>
            <w:vAlign w:val="center"/>
            <w:hideMark/>
          </w:tcPr>
          <w:p w14:paraId="181B3FAD" w14:textId="77777777" w:rsidR="00795510" w:rsidRPr="00795510" w:rsidRDefault="00795510" w:rsidP="00795510">
            <w:r w:rsidRPr="00795510">
              <w:t>1.3:1（赛车级，民用不可复制）</w:t>
            </w:r>
          </w:p>
        </w:tc>
      </w:tr>
    </w:tbl>
    <w:p w14:paraId="40CB98B0" w14:textId="69F87608" w:rsidR="00795510" w:rsidRPr="00795510" w:rsidRDefault="00795510" w:rsidP="00795510">
      <w:r w:rsidRPr="00795510">
        <mc:AlternateContent>
          <mc:Choice Requires="wps">
            <w:drawing>
              <wp:inline distT="0" distB="0" distL="0" distR="0" wp14:anchorId="68B47965" wp14:editId="43F35B0A">
                <wp:extent cx="304800" cy="304800"/>
                <wp:effectExtent l="0" t="0" r="0" b="0"/>
                <wp:docPr id="699496548" name="矩形 6" descr="SOC跌落比"/>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1C8734" id="矩形 6" o:spid="_x0000_s1026" alt="SOC跌落比"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AD6650" w14:textId="77777777" w:rsidR="00795510" w:rsidRPr="00795510" w:rsidRDefault="00795510" w:rsidP="00795510">
      <w:r w:rsidRPr="00795510">
        <w:t>规律简单得近乎无聊：</w:t>
      </w:r>
      <w:r w:rsidRPr="00795510">
        <w:rPr>
          <w:b/>
          <w:bCs/>
        </w:rPr>
        <w:t>有机械直驱根基的架构（纯油、P2、HEV），亏电只是</w:t>
      </w:r>
      <w:proofErr w:type="gramStart"/>
      <w:r w:rsidRPr="00795510">
        <w:rPr>
          <w:b/>
          <w:bCs/>
        </w:rPr>
        <w:t>"掉</w:t>
      </w:r>
      <w:proofErr w:type="gramEnd"/>
      <w:r w:rsidRPr="00795510">
        <w:rPr>
          <w:b/>
          <w:bCs/>
        </w:rPr>
        <w:t>增量"；没有机械直驱的架构（DMO、DHT、增程），亏电是</w:t>
      </w:r>
      <w:proofErr w:type="gramStart"/>
      <w:r w:rsidRPr="00795510">
        <w:rPr>
          <w:b/>
          <w:bCs/>
        </w:rPr>
        <w:t>"全线</w:t>
      </w:r>
      <w:proofErr w:type="gramEnd"/>
      <w:r w:rsidRPr="00795510">
        <w:rPr>
          <w:b/>
          <w:bCs/>
        </w:rPr>
        <w:t>坍塌"——整个系统退化成一台小发电机。</w:t>
      </w:r>
      <w:r w:rsidRPr="00795510">
        <w:t> 满态账面功率越高，坍塌落差越大。奥迪 RS Q e-tron 是唯一的例外：288kW 满态只跌</w:t>
      </w:r>
      <w:proofErr w:type="gramStart"/>
      <w:r w:rsidRPr="00795510">
        <w:t>到 220kW</w:t>
      </w:r>
      <w:proofErr w:type="gramEnd"/>
      <w:r w:rsidRPr="00795510">
        <w:t>，但那</w:t>
      </w:r>
      <w:proofErr w:type="gramStart"/>
      <w:r w:rsidRPr="00795510">
        <w:t xml:space="preserve">是 2100kg </w:t>
      </w:r>
      <w:proofErr w:type="gramEnd"/>
      <w:r w:rsidRPr="00795510">
        <w:t>碳纤维车体 + 220kW 持续发电 + 达喀尔级散热的组合，民用不可复制。</w:t>
      </w:r>
    </w:p>
    <w:p w14:paraId="603AE4C0" w14:textId="77777777" w:rsidR="00795510" w:rsidRPr="00795510" w:rsidRDefault="00795510" w:rsidP="00795510">
      <w:r w:rsidRPr="00795510">
        <w:t>P2 的上限不高——电机夹在变速箱里做不大，短冲刺爆发力不如独立大电机；但它的下限是发动机直驱，</w:t>
      </w:r>
      <w:r w:rsidRPr="00795510">
        <w:rPr>
          <w:b/>
          <w:bCs/>
        </w:rPr>
        <w:t>掉增量不掉根基</w:t>
      </w:r>
      <w:r w:rsidRPr="00795510">
        <w:t>。DMO/DHT/增程的上限高——独立大电机满态爆发惊人；但下限</w:t>
      </w:r>
      <w:proofErr w:type="gramStart"/>
      <w:r w:rsidRPr="00795510">
        <w:t xml:space="preserve">是 P1 </w:t>
      </w:r>
      <w:proofErr w:type="gramEnd"/>
      <w:r w:rsidRPr="00795510">
        <w:t>发电功率，掉得干干净净。这就是环塔全部结果的底层解释。</w:t>
      </w:r>
    </w:p>
    <w:p w14:paraId="4E6683D9" w14:textId="77777777" w:rsidR="00795510" w:rsidRPr="00795510" w:rsidRDefault="00795510" w:rsidP="00795510">
      <w:pPr>
        <w:rPr>
          <w:b/>
          <w:bCs/>
        </w:rPr>
      </w:pPr>
      <w:r w:rsidRPr="00795510">
        <w:rPr>
          <w:b/>
          <w:bCs/>
        </w:rPr>
        <w:lastRenderedPageBreak/>
        <w:t>四、四类赛段，四种答案</w:t>
      </w:r>
    </w:p>
    <w:p w14:paraId="4DDCFD77" w14:textId="77777777" w:rsidR="00795510" w:rsidRPr="00795510" w:rsidRDefault="00795510" w:rsidP="00795510">
      <w:r w:rsidRPr="00795510">
        <w:rPr>
          <w:b/>
          <w:bCs/>
        </w:rPr>
        <w:t>1</w:t>
      </w:r>
      <w:proofErr w:type="gramStart"/>
      <w:r w:rsidRPr="00795510">
        <w:rPr>
          <w:b/>
          <w:bCs/>
        </w:rPr>
        <w:t>. 超</w:t>
      </w:r>
      <w:proofErr w:type="gramEnd"/>
      <w:r w:rsidRPr="00795510">
        <w:rPr>
          <w:b/>
          <w:bCs/>
        </w:rPr>
        <w:t>长距离戈壁（SS3，469km）：机械四驱的主场。</w:t>
      </w:r>
    </w:p>
    <w:p w14:paraId="31F48BB5" w14:textId="77777777" w:rsidR="00795510" w:rsidRPr="00795510" w:rsidRDefault="00795510" w:rsidP="00795510">
      <w:r w:rsidRPr="00795510">
        <w:t>核心考验是持续输出、高速热管理、长轴距稳定性。本赛段单赛段最快的是</w:t>
      </w:r>
      <w:proofErr w:type="gramStart"/>
      <w:r w:rsidRPr="00795510">
        <w:rPr>
          <w:b/>
          <w:bCs/>
        </w:rPr>
        <w:t>火炮 V6</w:t>
      </w:r>
      <w:proofErr w:type="gramEnd"/>
      <w:r w:rsidRPr="00795510">
        <w:rPr>
          <w:b/>
          <w:bCs/>
        </w:rPr>
        <w:t>（</w:t>
      </w:r>
      <w:proofErr w:type="gramStart"/>
      <w:r w:rsidRPr="00795510">
        <w:rPr>
          <w:b/>
          <w:bCs/>
        </w:rPr>
        <w:t>257 号</w:t>
      </w:r>
      <w:proofErr w:type="gramEnd"/>
      <w:r w:rsidRPr="00795510">
        <w:rPr>
          <w:b/>
          <w:bCs/>
        </w:rPr>
        <w:t>，4:38:13）</w:t>
      </w:r>
      <w:r w:rsidRPr="00795510">
        <w:t>——纯油短轴皮卡，V6 持续功率零跌落、没有混动死重，在最长的一个赛段赢了所有混动车。</w:t>
      </w:r>
      <w:proofErr w:type="gramStart"/>
      <w:r w:rsidRPr="00795510">
        <w:t>坦克 700 PHEV 的 252 号</w:t>
      </w:r>
      <w:proofErr w:type="gramEnd"/>
      <w:r w:rsidRPr="00795510">
        <w:t>以 100.0km/h 紧随其后（4:41:29）——3.0T V6 独立驱动，无保电焦虑；前后双叉臂在高速搓板路上贴地性最优；3000mm 长轴距加持直线稳定。</w:t>
      </w:r>
      <w:proofErr w:type="gramStart"/>
      <w:r w:rsidRPr="00795510">
        <w:t>坦克 300 PHEV</w:t>
      </w:r>
      <w:proofErr w:type="gramEnd"/>
      <w:r w:rsidRPr="00795510">
        <w:t>（</w:t>
      </w:r>
      <w:proofErr w:type="gramStart"/>
      <w:r w:rsidRPr="00795510">
        <w:t>262 号</w:t>
      </w:r>
      <w:proofErr w:type="gramEnd"/>
      <w:r w:rsidRPr="00795510">
        <w:t>，后整体桥）94.3km/h 组别第四，同样出色。电驱车在此赛段没有掉速——高速戈壁对电机持续高功率需求低，发动机维持高效发电即可。</w:t>
      </w:r>
    </w:p>
    <w:p w14:paraId="0DA0718E" w14:textId="77777777" w:rsidR="00795510" w:rsidRPr="00795510" w:rsidRDefault="00795510" w:rsidP="00795510">
      <w:r w:rsidRPr="00795510">
        <w:rPr>
          <w:b/>
          <w:bCs/>
        </w:rPr>
        <w:t>2</w:t>
      </w:r>
      <w:proofErr w:type="gramStart"/>
      <w:r w:rsidRPr="00795510">
        <w:rPr>
          <w:b/>
          <w:bCs/>
        </w:rPr>
        <w:t>. 短</w:t>
      </w:r>
      <w:proofErr w:type="gramEnd"/>
      <w:r w:rsidRPr="00795510">
        <w:rPr>
          <w:b/>
          <w:bCs/>
        </w:rPr>
        <w:t>距离冲刺（SS4，91km）：满电电驱的甜点。</w:t>
      </w:r>
    </w:p>
    <w:p w14:paraId="5F30FD0C" w14:textId="77777777" w:rsidR="00795510" w:rsidRPr="00795510" w:rsidRDefault="00795510" w:rsidP="00795510">
      <w:r w:rsidRPr="00795510">
        <w:t>核心考验是瞬间加速和低速弯道响应。猛士 M817（</w:t>
      </w:r>
      <w:proofErr w:type="gramStart"/>
      <w:r w:rsidRPr="00795510">
        <w:t>273 号</w:t>
      </w:r>
      <w:proofErr w:type="gramEnd"/>
      <w:r w:rsidRPr="00795510">
        <w:t>）</w:t>
      </w:r>
      <w:proofErr w:type="gramStart"/>
      <w:r w:rsidRPr="00795510">
        <w:t>以 </w:t>
      </w:r>
      <w:r w:rsidRPr="00795510">
        <w:rPr>
          <w:b/>
          <w:bCs/>
        </w:rPr>
        <w:t>78.8</w:t>
      </w:r>
      <w:proofErr w:type="gramEnd"/>
      <w:r w:rsidRPr="00795510">
        <w:rPr>
          <w:b/>
          <w:bCs/>
        </w:rPr>
        <w:t>km/h 夺冠</w:t>
      </w:r>
      <w:r w:rsidRPr="00795510">
        <w:t>——满电状态下电机瞬时峰值扭矩是核心优势。</w:t>
      </w:r>
      <w:proofErr w:type="gramStart"/>
      <w:r w:rsidRPr="00795510">
        <w:t>而 3.1 吨</w:t>
      </w:r>
      <w:proofErr w:type="gramEnd"/>
      <w:r w:rsidRPr="00795510">
        <w:t>的</w:t>
      </w:r>
      <w:proofErr w:type="gramStart"/>
      <w:r w:rsidRPr="00795510">
        <w:t xml:space="preserve">坦克 700 </w:t>
      </w:r>
      <w:proofErr w:type="gramEnd"/>
      <w:r w:rsidRPr="00795510">
        <w:t>PHEV 在频繁加减速中惯性阻力更大，处于劣势。</w:t>
      </w:r>
      <w:r w:rsidRPr="00795510">
        <w:rPr>
          <w:b/>
          <w:bCs/>
        </w:rPr>
        <w:t>冲刺场景，电驱赢了。</w:t>
      </w:r>
    </w:p>
    <w:p w14:paraId="7568927E" w14:textId="77777777" w:rsidR="00795510" w:rsidRPr="00795510" w:rsidRDefault="00795510" w:rsidP="00795510">
      <w:r w:rsidRPr="00795510">
        <w:rPr>
          <w:b/>
          <w:bCs/>
        </w:rPr>
        <w:t>3</w:t>
      </w:r>
      <w:proofErr w:type="gramStart"/>
      <w:r w:rsidRPr="00795510">
        <w:rPr>
          <w:b/>
          <w:bCs/>
        </w:rPr>
        <w:t>. 复合</w:t>
      </w:r>
      <w:proofErr w:type="gramEnd"/>
      <w:r w:rsidRPr="00795510">
        <w:rPr>
          <w:b/>
          <w:bCs/>
        </w:rPr>
        <w:t>地形</w:t>
      </w:r>
      <w:proofErr w:type="gramStart"/>
      <w:r w:rsidRPr="00795510">
        <w:rPr>
          <w:b/>
          <w:bCs/>
        </w:rPr>
        <w:t>"魔鬼</w:t>
      </w:r>
      <w:proofErr w:type="gramEnd"/>
      <w:r w:rsidRPr="00795510">
        <w:rPr>
          <w:b/>
          <w:bCs/>
        </w:rPr>
        <w:t>赛段"（SS5，281km）：散热淘汰赛。</w:t>
      </w:r>
    </w:p>
    <w:p w14:paraId="47C8E382" w14:textId="77777777" w:rsidR="00795510" w:rsidRPr="00795510" w:rsidRDefault="00795510" w:rsidP="00795510">
      <w:r w:rsidRPr="00795510">
        <w:t>全赛程淘汰率最高的赛段。</w:t>
      </w:r>
      <w:proofErr w:type="gramStart"/>
      <w:r w:rsidRPr="00795510">
        <w:t xml:space="preserve">253 号坦克 700 PHEV </w:t>
      </w:r>
      <w:proofErr w:type="gramEnd"/>
      <w:r w:rsidRPr="00795510">
        <w:t>因</w:t>
      </w:r>
      <w:r w:rsidRPr="00795510">
        <w:rPr>
          <w:b/>
          <w:bCs/>
        </w:rPr>
        <w:t>水箱受损</w:t>
      </w:r>
      <w:r w:rsidRPr="00795510">
        <w:t>退赛；</w:t>
      </w:r>
      <w:proofErr w:type="gramStart"/>
      <w:r w:rsidRPr="00795510">
        <w:t>255 号坦克 500 Hi4</w:t>
      </w:r>
      <w:proofErr w:type="gramEnd"/>
      <w:r w:rsidRPr="00795510">
        <w:t>-Z（解耦电四驱）因</w:t>
      </w:r>
      <w:r w:rsidRPr="00795510">
        <w:rPr>
          <w:b/>
          <w:bCs/>
        </w:rPr>
        <w:t>保电和散热</w:t>
      </w:r>
      <w:r w:rsidRPr="00795510">
        <w:t>退赛；多台捷途纵横和</w:t>
      </w:r>
      <w:proofErr w:type="gramStart"/>
      <w:r w:rsidRPr="00795510">
        <w:t xml:space="preserve">猛士 M817 </w:t>
      </w:r>
      <w:proofErr w:type="gramEnd"/>
      <w:r w:rsidRPr="00795510">
        <w:t>遭遇高额罚时——电驱系统在复杂高负荷工况下的可靠性短板集中暴露。</w:t>
      </w:r>
    </w:p>
    <w:p w14:paraId="00CCD643" w14:textId="77777777" w:rsidR="00795510" w:rsidRPr="00795510" w:rsidRDefault="00795510" w:rsidP="00795510">
      <w:r w:rsidRPr="00795510">
        <w:rPr>
          <w:b/>
          <w:bCs/>
        </w:rPr>
        <w:t>4</w:t>
      </w:r>
      <w:proofErr w:type="gramStart"/>
      <w:r w:rsidRPr="00795510">
        <w:rPr>
          <w:b/>
          <w:bCs/>
        </w:rPr>
        <w:t>. 超</w:t>
      </w:r>
      <w:proofErr w:type="gramEnd"/>
      <w:r w:rsidRPr="00795510">
        <w:rPr>
          <w:b/>
          <w:bCs/>
        </w:rPr>
        <w:t>长纯沙漠（SS9，354km）：HEV 反超，电驱断崖。</w:t>
      </w:r>
    </w:p>
    <w:p w14:paraId="4D446842" w14:textId="77777777" w:rsidR="00795510" w:rsidRPr="00795510" w:rsidRDefault="00795510" w:rsidP="00795510">
      <w:r w:rsidRPr="00795510">
        <w:t>全场最难的赛段。结果出人意料：</w:t>
      </w:r>
      <w:proofErr w:type="gramStart"/>
      <w:r w:rsidRPr="00795510">
        <w:rPr>
          <w:b/>
          <w:bCs/>
        </w:rPr>
        <w:t xml:space="preserve">坦克 700 </w:t>
      </w:r>
      <w:proofErr w:type="gramEnd"/>
      <w:r w:rsidRPr="00795510">
        <w:rPr>
          <w:b/>
          <w:bCs/>
        </w:rPr>
        <w:t>HEV（</w:t>
      </w:r>
      <w:proofErr w:type="gramStart"/>
      <w:r w:rsidRPr="00795510">
        <w:rPr>
          <w:b/>
          <w:bCs/>
        </w:rPr>
        <w:t>261 号</w:t>
      </w:r>
      <w:proofErr w:type="gramEnd"/>
      <w:r w:rsidRPr="00795510">
        <w:rPr>
          <w:b/>
          <w:bCs/>
        </w:rPr>
        <w:t>）</w:t>
      </w:r>
      <w:proofErr w:type="gramStart"/>
      <w:r w:rsidRPr="00795510">
        <w:rPr>
          <w:b/>
          <w:bCs/>
        </w:rPr>
        <w:t>以 58.9</w:t>
      </w:r>
      <w:proofErr w:type="gramEnd"/>
      <w:r w:rsidRPr="00795510">
        <w:rPr>
          <w:b/>
          <w:bCs/>
        </w:rPr>
        <w:t>km/h 夺冠</w:t>
      </w:r>
      <w:r w:rsidRPr="00795510">
        <w:t>，反超所有 PHEV 和电驱对手。1.75kWh 小电池配合</w:t>
      </w:r>
      <w:proofErr w:type="gramStart"/>
      <w:r w:rsidRPr="00795510">
        <w:t>"浅</w:t>
      </w:r>
      <w:proofErr w:type="gramEnd"/>
      <w:r w:rsidRPr="00795510">
        <w:t>充浅</w:t>
      </w:r>
      <w:proofErr w:type="gramStart"/>
      <w:r w:rsidRPr="00795510">
        <w:t>放"</w:t>
      </w:r>
      <w:proofErr w:type="gramEnd"/>
      <w:r w:rsidRPr="00795510">
        <w:t>策略，在频繁加减速的沙丘中实现了能量高效循环。</w:t>
      </w:r>
      <w:proofErr w:type="gramStart"/>
      <w:r w:rsidRPr="00795510">
        <w:t>坦克 700 PHEV</w:t>
      </w:r>
      <w:proofErr w:type="gramEnd"/>
      <w:r w:rsidRPr="00795510">
        <w:t>（</w:t>
      </w:r>
      <w:proofErr w:type="gramStart"/>
      <w:r w:rsidRPr="00795510">
        <w:t>251 号</w:t>
      </w:r>
      <w:proofErr w:type="gramEnd"/>
      <w:r w:rsidRPr="00795510">
        <w:t>）55.4km/h 紧随其后——终点</w:t>
      </w:r>
      <w:proofErr w:type="gramStart"/>
      <w:r w:rsidRPr="00795510">
        <w:t xml:space="preserve">前 1 </w:t>
      </w:r>
      <w:proofErr w:type="gramEnd"/>
      <w:r w:rsidRPr="00795510">
        <w:t>公里因撞击水箱受损损失大量时间，此前建立的领先优势足以说明其长距离沙漠速度能力。</w:t>
      </w:r>
    </w:p>
    <w:p w14:paraId="5460945A" w14:textId="77777777" w:rsidR="00795510" w:rsidRPr="00795510" w:rsidRDefault="00795510" w:rsidP="00795510">
      <w:r w:rsidRPr="00795510">
        <w:t>电驱车在此赛段</w:t>
      </w:r>
      <w:r w:rsidRPr="00795510">
        <w:rPr>
          <w:b/>
          <w:bCs/>
        </w:rPr>
        <w:t>断崖式掉速</w:t>
      </w:r>
      <w:r w:rsidRPr="00795510">
        <w:t>：</w:t>
      </w:r>
      <w:proofErr w:type="gramStart"/>
      <w:r w:rsidRPr="00795510">
        <w:t xml:space="preserve">猛士 M817 </w:t>
      </w:r>
      <w:proofErr w:type="gramEnd"/>
      <w:r w:rsidRPr="00795510">
        <w:t>和纵横 G700 平均速度跌</w:t>
      </w:r>
      <w:proofErr w:type="gramStart"/>
      <w:r w:rsidRPr="00795510">
        <w:t>至 42</w:t>
      </w:r>
      <w:proofErr w:type="gramEnd"/>
      <w:r w:rsidRPr="00795510">
        <w:t>-49km/h。"小排量发动机 + 大电机 + 重车身"在持续高功率输出下，保电和散热急剧恶化。三台车</w:t>
      </w:r>
      <w:proofErr w:type="gramStart"/>
      <w:r w:rsidRPr="00795510">
        <w:t>的 P1</w:t>
      </w:r>
      <w:proofErr w:type="gramEnd"/>
      <w:r w:rsidRPr="00795510">
        <w:t>/P0 持续发电能力说明了一切：</w:t>
      </w:r>
    </w:p>
    <w:p w14:paraId="182826FA" w14:textId="401742B1" w:rsidR="00795510" w:rsidRPr="00795510" w:rsidRDefault="00795510" w:rsidP="00795510">
      <w:r w:rsidRPr="00795510">
        <mc:AlternateContent>
          <mc:Choice Requires="wps">
            <w:drawing>
              <wp:inline distT="0" distB="0" distL="0" distR="0" wp14:anchorId="6EA20682" wp14:editId="315FB7B4">
                <wp:extent cx="304800" cy="304800"/>
                <wp:effectExtent l="0" t="0" r="0" b="0"/>
                <wp:docPr id="81799333" name="矩形 5" descr="P1发电对比"/>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481C63" id="矩形 5" o:spid="_x0000_s1026" alt="P1发电对比"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6BF5F9" w14:textId="77777777" w:rsidR="00795510" w:rsidRPr="00795510" w:rsidRDefault="00795510" w:rsidP="00795510">
      <w:r w:rsidRPr="00795510">
        <w:t xml:space="preserve">豹 5（未参赛，参照）P1 </w:t>
      </w:r>
      <w:proofErr w:type="gramStart"/>
      <w:r w:rsidRPr="00795510">
        <w:t xml:space="preserve">持续 91kW </w:t>
      </w:r>
      <w:proofErr w:type="gramEnd"/>
      <w:r w:rsidRPr="00795510">
        <w:t>已是电驱阵营最强；</w:t>
      </w:r>
      <w:proofErr w:type="gramStart"/>
      <w:r w:rsidRPr="00795510">
        <w:t xml:space="preserve">纵横 G700 </w:t>
      </w:r>
      <w:proofErr w:type="gramEnd"/>
      <w:r w:rsidRPr="00795510">
        <w:t>只有 60kW、</w:t>
      </w:r>
      <w:proofErr w:type="gramStart"/>
      <w:r w:rsidRPr="00795510">
        <w:t xml:space="preserve">猛士 M817 </w:t>
      </w:r>
      <w:proofErr w:type="gramEnd"/>
      <w:r w:rsidRPr="00795510">
        <w:t>只有 50kW——</w:t>
      </w:r>
      <w:proofErr w:type="gramStart"/>
      <w:r w:rsidRPr="00795510">
        <w:rPr>
          <w:b/>
          <w:bCs/>
        </w:rPr>
        <w:t xml:space="preserve">近 3 </w:t>
      </w:r>
      <w:proofErr w:type="gramEnd"/>
      <w:r w:rsidRPr="00795510">
        <w:rPr>
          <w:b/>
          <w:bCs/>
        </w:rPr>
        <w:t>吨车重在松软沙漠里，</w:t>
      </w:r>
      <w:proofErr w:type="gramStart"/>
      <w:r w:rsidRPr="00795510">
        <w:rPr>
          <w:b/>
          <w:bCs/>
        </w:rPr>
        <w:t>靠 50</w:t>
      </w:r>
      <w:proofErr w:type="gramEnd"/>
      <w:r w:rsidRPr="00795510">
        <w:rPr>
          <w:b/>
          <w:bCs/>
        </w:rPr>
        <w:t>-60kW 的持续电力蠕行，这就</w:t>
      </w:r>
      <w:proofErr w:type="gramStart"/>
      <w:r w:rsidRPr="00795510">
        <w:rPr>
          <w:b/>
          <w:bCs/>
        </w:rPr>
        <w:t>是 42</w:t>
      </w:r>
      <w:proofErr w:type="gramEnd"/>
      <w:r w:rsidRPr="00795510">
        <w:rPr>
          <w:b/>
          <w:bCs/>
        </w:rPr>
        <w:t>-49km/h 的物理来源。</w:t>
      </w:r>
      <w:r w:rsidRPr="00795510">
        <w:t> 作为对照，</w:t>
      </w:r>
      <w:proofErr w:type="gramStart"/>
      <w:r w:rsidRPr="00795510">
        <w:t xml:space="preserve">坦克 500 </w:t>
      </w:r>
      <w:proofErr w:type="gramEnd"/>
      <w:r w:rsidRPr="00795510">
        <w:t xml:space="preserve">Hi4-T </w:t>
      </w:r>
      <w:proofErr w:type="gramStart"/>
      <w:r w:rsidRPr="00795510">
        <w:t>的 2.0</w:t>
      </w:r>
      <w:proofErr w:type="gramEnd"/>
      <w:r w:rsidRPr="00795510">
        <w:t>T 机械直驱</w:t>
      </w:r>
      <w:proofErr w:type="gramStart"/>
      <w:r w:rsidRPr="00795510">
        <w:t>是 180kW</w:t>
      </w:r>
      <w:proofErr w:type="gramEnd"/>
      <w:r w:rsidRPr="00795510">
        <w:t>。发电还要交两次转换税（机械→电→机械，能耗比直驱高近 50%），三重热源（发动机+发电机+驱动电机）在低速沙地里散热困难，风道积沙板结还有热管理系统崩溃的风险。</w:t>
      </w:r>
    </w:p>
    <w:p w14:paraId="63C8314A" w14:textId="77777777" w:rsidR="00795510" w:rsidRPr="00795510" w:rsidRDefault="00795510" w:rsidP="00795510">
      <w:pPr>
        <w:rPr>
          <w:b/>
          <w:bCs/>
        </w:rPr>
      </w:pPr>
      <w:r w:rsidRPr="00795510">
        <w:rPr>
          <w:b/>
          <w:bCs/>
        </w:rPr>
        <w:lastRenderedPageBreak/>
        <w:t>五、底盘三件套：悬架、四驱、车体几何——以及谁更耐久</w:t>
      </w:r>
    </w:p>
    <w:p w14:paraId="1217C9F0" w14:textId="77777777" w:rsidR="00795510" w:rsidRPr="00795510" w:rsidRDefault="00795510" w:rsidP="00795510">
      <w:r w:rsidRPr="00795510">
        <w:t>动力回答</w:t>
      </w:r>
      <w:proofErr w:type="gramStart"/>
      <w:r w:rsidRPr="00795510">
        <w:t>"能</w:t>
      </w:r>
      <w:proofErr w:type="gramEnd"/>
      <w:r w:rsidRPr="00795510">
        <w:t>跑多</w:t>
      </w:r>
      <w:proofErr w:type="gramStart"/>
      <w:r w:rsidRPr="00795510">
        <w:t>快"，</w:t>
      </w:r>
      <w:proofErr w:type="gramEnd"/>
      <w:r w:rsidRPr="00795510">
        <w:t>底盘回答</w:t>
      </w:r>
      <w:proofErr w:type="gramStart"/>
      <w:r w:rsidRPr="00795510">
        <w:t>"能不能</w:t>
      </w:r>
      <w:proofErr w:type="gramEnd"/>
      <w:r w:rsidRPr="00795510">
        <w:t>活着跑</w:t>
      </w:r>
      <w:proofErr w:type="gramStart"/>
      <w:r w:rsidRPr="00795510">
        <w:t>完"。</w:t>
      </w:r>
      <w:proofErr w:type="gramEnd"/>
      <w:r w:rsidRPr="00795510">
        <w:t>环塔把三件事分开验证了。</w:t>
      </w:r>
    </w:p>
    <w:p w14:paraId="35AABECD" w14:textId="77777777" w:rsidR="00795510" w:rsidRPr="00795510" w:rsidRDefault="00795510" w:rsidP="00795510">
      <w:r w:rsidRPr="00795510">
        <w:rPr>
          <w:b/>
          <w:bCs/>
        </w:rPr>
        <w:t>悬架：贴地性与强度的兑换。</w:t>
      </w:r>
      <w:r w:rsidRPr="00795510">
        <w:t> 四种悬架形式在赛段里的分工非常清晰：</w:t>
      </w:r>
    </w:p>
    <w:tbl>
      <w:tblPr>
        <w:tblW w:w="0" w:type="auto"/>
        <w:tblCellMar>
          <w:top w:w="15" w:type="dxa"/>
          <w:left w:w="15" w:type="dxa"/>
          <w:bottom w:w="15" w:type="dxa"/>
          <w:right w:w="15" w:type="dxa"/>
        </w:tblCellMar>
        <w:tblLook w:val="04A0" w:firstRow="1" w:lastRow="0" w:firstColumn="1" w:lastColumn="0" w:noHBand="0" w:noVBand="1"/>
      </w:tblPr>
      <w:tblGrid>
        <w:gridCol w:w="811"/>
        <w:gridCol w:w="1400"/>
        <w:gridCol w:w="1400"/>
        <w:gridCol w:w="4695"/>
      </w:tblGrid>
      <w:tr w:rsidR="00795510" w:rsidRPr="00795510" w14:paraId="03E4A262" w14:textId="77777777">
        <w:trPr>
          <w:tblHeader/>
        </w:trPr>
        <w:tc>
          <w:tcPr>
            <w:tcW w:w="0" w:type="auto"/>
            <w:tcMar>
              <w:top w:w="75" w:type="dxa"/>
              <w:left w:w="150" w:type="dxa"/>
              <w:bottom w:w="75" w:type="dxa"/>
              <w:right w:w="150" w:type="dxa"/>
            </w:tcMar>
            <w:vAlign w:val="center"/>
            <w:hideMark/>
          </w:tcPr>
          <w:p w14:paraId="7266844E" w14:textId="77777777" w:rsidR="00795510" w:rsidRPr="00795510" w:rsidRDefault="00795510" w:rsidP="00795510">
            <w:pPr>
              <w:rPr>
                <w:b/>
                <w:bCs/>
              </w:rPr>
            </w:pPr>
            <w:r w:rsidRPr="00795510">
              <w:rPr>
                <w:b/>
                <w:bCs/>
              </w:rPr>
              <w:t>悬架</w:t>
            </w:r>
          </w:p>
        </w:tc>
        <w:tc>
          <w:tcPr>
            <w:tcW w:w="0" w:type="auto"/>
            <w:tcMar>
              <w:top w:w="75" w:type="dxa"/>
              <w:left w:w="150" w:type="dxa"/>
              <w:bottom w:w="75" w:type="dxa"/>
              <w:right w:w="150" w:type="dxa"/>
            </w:tcMar>
            <w:vAlign w:val="center"/>
            <w:hideMark/>
          </w:tcPr>
          <w:p w14:paraId="61EE8943" w14:textId="77777777" w:rsidR="00795510" w:rsidRPr="00795510" w:rsidRDefault="00795510" w:rsidP="00795510">
            <w:pPr>
              <w:rPr>
                <w:b/>
                <w:bCs/>
              </w:rPr>
            </w:pPr>
            <w:r w:rsidRPr="00795510">
              <w:rPr>
                <w:b/>
                <w:bCs/>
              </w:rPr>
              <w:t>贴地性</w:t>
            </w:r>
          </w:p>
        </w:tc>
        <w:tc>
          <w:tcPr>
            <w:tcW w:w="0" w:type="auto"/>
            <w:tcMar>
              <w:top w:w="75" w:type="dxa"/>
              <w:left w:w="150" w:type="dxa"/>
              <w:bottom w:w="75" w:type="dxa"/>
              <w:right w:w="150" w:type="dxa"/>
            </w:tcMar>
            <w:vAlign w:val="center"/>
            <w:hideMark/>
          </w:tcPr>
          <w:p w14:paraId="1714C2F5" w14:textId="77777777" w:rsidR="00795510" w:rsidRPr="00795510" w:rsidRDefault="00795510" w:rsidP="00795510">
            <w:pPr>
              <w:rPr>
                <w:b/>
                <w:bCs/>
              </w:rPr>
            </w:pPr>
            <w:r w:rsidRPr="00795510">
              <w:rPr>
                <w:b/>
                <w:bCs/>
              </w:rPr>
              <w:t>强度</w:t>
            </w:r>
          </w:p>
        </w:tc>
        <w:tc>
          <w:tcPr>
            <w:tcW w:w="0" w:type="auto"/>
            <w:tcMar>
              <w:top w:w="75" w:type="dxa"/>
              <w:left w:w="150" w:type="dxa"/>
              <w:bottom w:w="75" w:type="dxa"/>
              <w:right w:w="150" w:type="dxa"/>
            </w:tcMar>
            <w:vAlign w:val="center"/>
            <w:hideMark/>
          </w:tcPr>
          <w:p w14:paraId="1287EEE6" w14:textId="77777777" w:rsidR="00795510" w:rsidRPr="00795510" w:rsidRDefault="00795510" w:rsidP="00795510">
            <w:pPr>
              <w:rPr>
                <w:b/>
                <w:bCs/>
              </w:rPr>
            </w:pPr>
            <w:r w:rsidRPr="00795510">
              <w:rPr>
                <w:b/>
                <w:bCs/>
              </w:rPr>
              <w:t>环塔验证</w:t>
            </w:r>
          </w:p>
        </w:tc>
      </w:tr>
      <w:tr w:rsidR="00795510" w:rsidRPr="00795510" w14:paraId="5F2E079E" w14:textId="77777777">
        <w:tc>
          <w:tcPr>
            <w:tcW w:w="0" w:type="auto"/>
            <w:tcMar>
              <w:top w:w="75" w:type="dxa"/>
              <w:left w:w="150" w:type="dxa"/>
              <w:bottom w:w="75" w:type="dxa"/>
              <w:right w:w="150" w:type="dxa"/>
            </w:tcMar>
            <w:vAlign w:val="center"/>
            <w:hideMark/>
          </w:tcPr>
          <w:p w14:paraId="75363F3F" w14:textId="77777777" w:rsidR="00795510" w:rsidRPr="00795510" w:rsidRDefault="00795510" w:rsidP="00795510">
            <w:r w:rsidRPr="00795510">
              <w:t>前后双叉臂独立</w:t>
            </w:r>
          </w:p>
        </w:tc>
        <w:tc>
          <w:tcPr>
            <w:tcW w:w="0" w:type="auto"/>
            <w:tcMar>
              <w:top w:w="75" w:type="dxa"/>
              <w:left w:w="150" w:type="dxa"/>
              <w:bottom w:w="75" w:type="dxa"/>
              <w:right w:w="150" w:type="dxa"/>
            </w:tcMar>
            <w:vAlign w:val="center"/>
            <w:hideMark/>
          </w:tcPr>
          <w:p w14:paraId="3D255630"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5C68447B"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271802BE" w14:textId="77777777" w:rsidR="00795510" w:rsidRPr="00795510" w:rsidRDefault="00795510" w:rsidP="00795510">
            <w:proofErr w:type="gramStart"/>
            <w:r w:rsidRPr="00795510">
              <w:t xml:space="preserve">坦克 700 / </w:t>
            </w:r>
            <w:proofErr w:type="gramEnd"/>
            <w:r w:rsidRPr="00795510">
              <w:t xml:space="preserve">豹 </w:t>
            </w:r>
            <w:proofErr w:type="gramStart"/>
            <w:r w:rsidRPr="00795510">
              <w:t xml:space="preserve">5 / </w:t>
            </w:r>
            <w:proofErr w:type="gramEnd"/>
            <w:r w:rsidRPr="00795510">
              <w:t>捷途</w:t>
            </w:r>
            <w:proofErr w:type="gramStart"/>
            <w:r w:rsidRPr="00795510">
              <w:t xml:space="preserve">纵横 / </w:t>
            </w:r>
            <w:proofErr w:type="gramEnd"/>
            <w:r w:rsidRPr="00795510">
              <w:t>猛士：高速戈壁/连续沙丘贴地最优，但部件复杂、受损风险略高</w:t>
            </w:r>
          </w:p>
        </w:tc>
      </w:tr>
      <w:tr w:rsidR="00795510" w:rsidRPr="00795510" w14:paraId="5BAFDE26" w14:textId="77777777">
        <w:tc>
          <w:tcPr>
            <w:tcW w:w="0" w:type="auto"/>
            <w:tcMar>
              <w:top w:w="75" w:type="dxa"/>
              <w:left w:w="150" w:type="dxa"/>
              <w:bottom w:w="75" w:type="dxa"/>
              <w:right w:w="150" w:type="dxa"/>
            </w:tcMar>
            <w:vAlign w:val="center"/>
            <w:hideMark/>
          </w:tcPr>
          <w:p w14:paraId="03E71504" w14:textId="77777777" w:rsidR="00795510" w:rsidRPr="00795510" w:rsidRDefault="00795510" w:rsidP="00795510">
            <w:r w:rsidRPr="00795510">
              <w:t>前双叉臂+后整体桥</w:t>
            </w:r>
          </w:p>
        </w:tc>
        <w:tc>
          <w:tcPr>
            <w:tcW w:w="0" w:type="auto"/>
            <w:tcMar>
              <w:top w:w="75" w:type="dxa"/>
              <w:left w:w="150" w:type="dxa"/>
              <w:bottom w:w="75" w:type="dxa"/>
              <w:right w:w="150" w:type="dxa"/>
            </w:tcMar>
            <w:vAlign w:val="center"/>
            <w:hideMark/>
          </w:tcPr>
          <w:p w14:paraId="531DDB0C"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3B6935B9"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4E3ED64B" w14:textId="77777777" w:rsidR="00795510" w:rsidRPr="00795510" w:rsidRDefault="00795510" w:rsidP="00795510">
            <w:proofErr w:type="gramStart"/>
            <w:r w:rsidRPr="00795510">
              <w:t xml:space="preserve">坦克 300 / </w:t>
            </w:r>
            <w:proofErr w:type="gramEnd"/>
            <w:r w:rsidRPr="00795510">
              <w:t>火炮 V6：后桥坚固抗冲击，SS9 沙丘贴地性受限</w:t>
            </w:r>
          </w:p>
        </w:tc>
      </w:tr>
      <w:tr w:rsidR="00795510" w:rsidRPr="00795510" w14:paraId="02EA020E" w14:textId="77777777">
        <w:tc>
          <w:tcPr>
            <w:tcW w:w="0" w:type="auto"/>
            <w:tcMar>
              <w:top w:w="75" w:type="dxa"/>
              <w:left w:w="150" w:type="dxa"/>
              <w:bottom w:w="75" w:type="dxa"/>
              <w:right w:w="150" w:type="dxa"/>
            </w:tcMar>
            <w:vAlign w:val="center"/>
            <w:hideMark/>
          </w:tcPr>
          <w:p w14:paraId="04EA4F05" w14:textId="77777777" w:rsidR="00795510" w:rsidRPr="00795510" w:rsidRDefault="00795510" w:rsidP="00795510">
            <w:r w:rsidRPr="00795510">
              <w:t>前后整体桥</w:t>
            </w:r>
          </w:p>
        </w:tc>
        <w:tc>
          <w:tcPr>
            <w:tcW w:w="0" w:type="auto"/>
            <w:tcMar>
              <w:top w:w="75" w:type="dxa"/>
              <w:left w:w="150" w:type="dxa"/>
              <w:bottom w:w="75" w:type="dxa"/>
              <w:right w:w="150" w:type="dxa"/>
            </w:tcMar>
            <w:vAlign w:val="center"/>
            <w:hideMark/>
          </w:tcPr>
          <w:p w14:paraId="2BE625EB"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37497D91"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1962EB4F" w14:textId="77777777" w:rsidR="00795510" w:rsidRPr="00795510" w:rsidRDefault="00795510" w:rsidP="00795510">
            <w:r w:rsidRPr="00795510">
              <w:t>212 T01（双车参赛）：强度冗余拉满，但高速天花板极低——SS2 戈壁段比火炮</w:t>
            </w:r>
            <w:proofErr w:type="gramStart"/>
            <w:r w:rsidRPr="00795510">
              <w:t>慢 26%</w:t>
            </w:r>
            <w:proofErr w:type="gramEnd"/>
            <w:r w:rsidRPr="00795510">
              <w:t>（4:00:47 vs 3:10:35），最短</w:t>
            </w:r>
            <w:proofErr w:type="gramStart"/>
            <w:r w:rsidRPr="00795510">
              <w:t xml:space="preserve">的 SS11 </w:t>
            </w:r>
            <w:proofErr w:type="gramEnd"/>
            <w:r w:rsidRPr="00795510">
              <w:t>冲刺段却只</w:t>
            </w:r>
            <w:proofErr w:type="gramStart"/>
            <w:r w:rsidRPr="00795510">
              <w:t xml:space="preserve">慢 1 </w:t>
            </w:r>
            <w:proofErr w:type="gramEnd"/>
            <w:r w:rsidRPr="00795510">
              <w:t>分钟；两车均出现赛段缺席（</w:t>
            </w:r>
            <w:proofErr w:type="gramStart"/>
            <w:r w:rsidRPr="00795510">
              <w:t>王鹏 SS7</w:t>
            </w:r>
            <w:proofErr w:type="gramEnd"/>
            <w:r w:rsidRPr="00795510">
              <w:t>-9、</w:t>
            </w:r>
            <w:proofErr w:type="gramStart"/>
            <w:r w:rsidRPr="00795510">
              <w:t>李强 SS8</w:t>
            </w:r>
            <w:proofErr w:type="gramEnd"/>
            <w:r w:rsidRPr="00795510">
              <w:t>-9）后回归终点完赛</w:t>
            </w:r>
          </w:p>
        </w:tc>
      </w:tr>
      <w:tr w:rsidR="00795510" w:rsidRPr="00795510" w14:paraId="63CBA109" w14:textId="77777777">
        <w:tc>
          <w:tcPr>
            <w:tcW w:w="0" w:type="auto"/>
            <w:tcMar>
              <w:top w:w="75" w:type="dxa"/>
              <w:left w:w="150" w:type="dxa"/>
              <w:bottom w:w="75" w:type="dxa"/>
              <w:right w:w="150" w:type="dxa"/>
            </w:tcMar>
            <w:vAlign w:val="center"/>
            <w:hideMark/>
          </w:tcPr>
          <w:p w14:paraId="665D8A15" w14:textId="77777777" w:rsidR="00795510" w:rsidRPr="00795510" w:rsidRDefault="00795510" w:rsidP="00795510">
            <w:r w:rsidRPr="00795510">
              <w:t>前双叉臂+后多连杆</w:t>
            </w:r>
          </w:p>
        </w:tc>
        <w:tc>
          <w:tcPr>
            <w:tcW w:w="0" w:type="auto"/>
            <w:tcMar>
              <w:top w:w="75" w:type="dxa"/>
              <w:left w:w="150" w:type="dxa"/>
              <w:bottom w:w="75" w:type="dxa"/>
              <w:right w:w="150" w:type="dxa"/>
            </w:tcMar>
            <w:vAlign w:val="center"/>
            <w:hideMark/>
          </w:tcPr>
          <w:p w14:paraId="2D872DE9"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35F90BCD"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2E468E3E" w14:textId="77777777" w:rsidR="00795510" w:rsidRPr="00795510" w:rsidRDefault="00795510" w:rsidP="00795510">
            <w:r w:rsidRPr="00795510">
              <w:t>BJ60 等承载式硬派：民用 SUV 主流，行程和强度两头不占</w:t>
            </w:r>
          </w:p>
        </w:tc>
      </w:tr>
    </w:tbl>
    <w:p w14:paraId="15EDBF2C" w14:textId="77777777" w:rsidR="00795510" w:rsidRPr="00795510" w:rsidRDefault="00795510" w:rsidP="00795510">
      <w:r w:rsidRPr="00795510">
        <w:t>全独立悬架有技术补行程的路（</w:t>
      </w:r>
      <w:proofErr w:type="gramStart"/>
      <w:r w:rsidRPr="00795510">
        <w:t xml:space="preserve">卫士 6D </w:t>
      </w:r>
      <w:proofErr w:type="gramEnd"/>
      <w:r w:rsidRPr="00795510">
        <w:t>液压互联模拟整体桥扭曲能力），但达喀尔冠军卫士 OCTA 赛车的做法是</w:t>
      </w:r>
      <w:proofErr w:type="gramStart"/>
      <w:r w:rsidRPr="00795510">
        <w:t>"留</w:t>
      </w:r>
      <w:proofErr w:type="gramEnd"/>
      <w:r w:rsidRPr="00795510">
        <w:t>运动学、换被动"：FIA 规则要求摆臂内端安装点与量产完全一致（运动学锁定），主动空气元件换成 Bilstein Blackhawk 被动阻尼器，原车空气悬架储气罐被挪作液压千斤顶和胎压系统的气源——两周连续冲击下，简单可靠优先于全能。</w:t>
      </w:r>
      <w:r w:rsidRPr="00795510">
        <w:rPr>
          <w:b/>
          <w:bCs/>
        </w:rPr>
        <w:t>悬架匹配的不是</w:t>
      </w:r>
      <w:proofErr w:type="gramStart"/>
      <w:r w:rsidRPr="00795510">
        <w:rPr>
          <w:b/>
          <w:bCs/>
        </w:rPr>
        <w:t>"最先进"，</w:t>
      </w:r>
      <w:proofErr w:type="gramEnd"/>
      <w:r w:rsidRPr="00795510">
        <w:rPr>
          <w:b/>
          <w:bCs/>
        </w:rPr>
        <w:t>是</w:t>
      </w:r>
      <w:proofErr w:type="gramStart"/>
      <w:r w:rsidRPr="00795510">
        <w:rPr>
          <w:b/>
          <w:bCs/>
        </w:rPr>
        <w:t>"最</w:t>
      </w:r>
      <w:proofErr w:type="gramEnd"/>
      <w:r w:rsidRPr="00795510">
        <w:rPr>
          <w:b/>
          <w:bCs/>
        </w:rPr>
        <w:t>不易</w:t>
      </w:r>
      <w:proofErr w:type="gramStart"/>
      <w:r w:rsidRPr="00795510">
        <w:rPr>
          <w:b/>
          <w:bCs/>
        </w:rPr>
        <w:t>失效"。</w:t>
      </w:r>
      <w:proofErr w:type="gramEnd"/>
    </w:p>
    <w:p w14:paraId="5CCBB9D9" w14:textId="77777777" w:rsidR="00795510" w:rsidRPr="00795510" w:rsidRDefault="00795510" w:rsidP="00795510">
      <w:r w:rsidRPr="00795510">
        <w:rPr>
          <w:b/>
          <w:bCs/>
        </w:rPr>
        <w:t>四驱：机械锁止是可靠性基石。</w:t>
      </w:r>
      <w:r w:rsidRPr="00795510">
        <w:t> 全赛程最硬的一条数据：采用机械四驱</w:t>
      </w:r>
      <w:proofErr w:type="gramStart"/>
      <w:r w:rsidRPr="00795510">
        <w:t>的 Hi4</w:t>
      </w:r>
      <w:proofErr w:type="gramEnd"/>
      <w:r w:rsidRPr="00795510">
        <w:t>-T 和</w:t>
      </w:r>
      <w:proofErr w:type="gramStart"/>
      <w:r w:rsidRPr="00795510">
        <w:t>火炮 V6</w:t>
      </w:r>
      <w:proofErr w:type="gramEnd"/>
      <w:r w:rsidRPr="00795510">
        <w:t>，</w:t>
      </w:r>
      <w:r w:rsidRPr="00795510">
        <w:rPr>
          <w:b/>
          <w:bCs/>
        </w:rPr>
        <w:t>未出现任何传动系统故障</w:t>
      </w:r>
      <w:r w:rsidRPr="00795510">
        <w:t>；电四驱多车型</w:t>
      </w:r>
      <w:proofErr w:type="gramStart"/>
      <w:r w:rsidRPr="00795510">
        <w:t xml:space="preserve">在 SS5 </w:t>
      </w:r>
      <w:proofErr w:type="gramEnd"/>
      <w:r w:rsidRPr="00795510">
        <w:t xml:space="preserve">复杂赛段过热或故障。限滑方式的对比同样清晰：机械锁零延迟、无限持续、不发热、不依赖电量；电子限滑毫秒级响应、操作门槛低，但持续高负荷会热衰减——精确地说，比亚迪 </w:t>
      </w:r>
      <w:proofErr w:type="spellStart"/>
      <w:r w:rsidRPr="00795510">
        <w:t>iTAC</w:t>
      </w:r>
      <w:proofErr w:type="spellEnd"/>
      <w:r w:rsidRPr="00795510">
        <w:t xml:space="preserve"> 复用电</w:t>
      </w:r>
      <w:r w:rsidRPr="00795510">
        <w:lastRenderedPageBreak/>
        <w:t>机旋变传感器（感知精度约为传统轮速传感</w:t>
      </w:r>
      <w:proofErr w:type="gramStart"/>
      <w:r w:rsidRPr="00795510">
        <w:t xml:space="preserve">器 300 </w:t>
      </w:r>
      <w:proofErr w:type="gramEnd"/>
      <w:r w:rsidRPr="00795510">
        <w:t>倍）做轴间扭矩分配的部分没有热衰减问题，但同轴左右轮的轮间限滑仍需制动介入，持续脱困依然会发热。卫士 OCTA 达喀尔版的改法是最明确的注脚：原厂电控后锁，赛用全部换成纯机械限滑差速器。</w:t>
      </w:r>
    </w:p>
    <w:p w14:paraId="0EA5A2E3" w14:textId="77777777" w:rsidR="00795510" w:rsidRPr="00795510" w:rsidRDefault="00795510" w:rsidP="00795510">
      <w:r w:rsidRPr="00795510">
        <w:rPr>
          <w:b/>
          <w:bCs/>
        </w:rPr>
        <w:t>车体几何：轴距与接近角各管一段。</w:t>
      </w:r>
      <w:r w:rsidRPr="00795510">
        <w:t> 轴距 3000mm 的</w:t>
      </w:r>
      <w:proofErr w:type="gramStart"/>
      <w:r w:rsidRPr="00795510">
        <w:t xml:space="preserve">坦克 700 </w:t>
      </w:r>
      <w:proofErr w:type="gramEnd"/>
      <w:r w:rsidRPr="00795510">
        <w:t>在 SS3 高速戈壁直线稳定性最好，短轴火炮在沙漠里更灵活——轴距的取舍是高速稳定 vs 低速灵活。接近角的教训与散热事故同源：坦克官方队保留量产前杠不缩短，接近角不足，SS9 终点</w:t>
      </w:r>
      <w:proofErr w:type="gramStart"/>
      <w:r w:rsidRPr="00795510">
        <w:t xml:space="preserve">前 1 </w:t>
      </w:r>
      <w:proofErr w:type="gramEnd"/>
      <w:r w:rsidRPr="00795510">
        <w:t>公里前杠撞地——两次事故（SS5 飞跳、SS9 撞地）的暴露面都在</w:t>
      </w:r>
      <w:proofErr w:type="gramStart"/>
      <w:r w:rsidRPr="00795510">
        <w:t>"没</w:t>
      </w:r>
      <w:proofErr w:type="gramEnd"/>
      <w:r w:rsidRPr="00795510">
        <w:t>切的前</w:t>
      </w:r>
      <w:proofErr w:type="gramStart"/>
      <w:r w:rsidRPr="00795510">
        <w:t>杠"</w:t>
      </w:r>
      <w:proofErr w:type="gramEnd"/>
      <w:r w:rsidRPr="00795510">
        <w:t>和</w:t>
      </w:r>
      <w:proofErr w:type="gramStart"/>
      <w:r w:rsidRPr="00795510">
        <w:t>"钢</w:t>
      </w:r>
      <w:proofErr w:type="gramEnd"/>
      <w:r w:rsidRPr="00795510">
        <w:t>架防护之外的两侧二级中</w:t>
      </w:r>
      <w:proofErr w:type="gramStart"/>
      <w:r w:rsidRPr="00795510">
        <w:t>冷"</w:t>
      </w:r>
      <w:proofErr w:type="gramEnd"/>
      <w:r w:rsidRPr="00795510">
        <w:t>这两处。对照两种解法：民间队梁头没切、只把水箱框架上</w:t>
      </w:r>
      <w:proofErr w:type="gramStart"/>
      <w:r w:rsidRPr="00795510">
        <w:t xml:space="preserve">抬 80 </w:t>
      </w:r>
      <w:proofErr w:type="gramEnd"/>
      <w:r w:rsidRPr="00795510">
        <w:t>毫米换防护；卫士 OCTA 受规则限制不能换杠、只能稍微切掉一点前杠下缘，再</w:t>
      </w:r>
      <w:proofErr w:type="gramStart"/>
      <w:r w:rsidRPr="00795510">
        <w:t>用 6</w:t>
      </w:r>
      <w:proofErr w:type="gramEnd"/>
      <w:r w:rsidRPr="00795510">
        <w:t>-10mm 铝制 bash guard 重塑车头几何——一个抬水箱、一个加护板，都是在</w:t>
      </w:r>
      <w:proofErr w:type="gramStart"/>
      <w:r w:rsidRPr="00795510">
        <w:t>"不能</w:t>
      </w:r>
      <w:proofErr w:type="gramEnd"/>
      <w:r w:rsidRPr="00795510">
        <w:t>切</w:t>
      </w:r>
      <w:proofErr w:type="gramStart"/>
      <w:r w:rsidRPr="00795510">
        <w:t>杠"</w:t>
      </w:r>
      <w:proofErr w:type="gramEnd"/>
      <w:r w:rsidRPr="00795510">
        <w:t>的约束下买接近角。</w:t>
      </w:r>
    </w:p>
    <w:p w14:paraId="036684E8" w14:textId="77777777" w:rsidR="00795510" w:rsidRPr="00795510" w:rsidRDefault="00795510" w:rsidP="00795510">
      <w:r w:rsidRPr="00795510">
        <w:rPr>
          <w:b/>
          <w:bCs/>
        </w:rPr>
        <w:t>轴距的三十年答案：从 buggy 到大四驱。</w:t>
      </w:r>
      <w:r w:rsidRPr="00795510">
        <w:t> 悬架形式和轴距的取舍，达喀尔比环塔多答了三十年题。</w:t>
      </w:r>
      <w:proofErr w:type="gramStart"/>
      <w:r w:rsidRPr="00795510">
        <w:t>2010 年代</w:t>
      </w:r>
      <w:proofErr w:type="gramEnd"/>
      <w:r w:rsidRPr="00795510">
        <w:t>中后期，达喀尔汽车组被</w:t>
      </w:r>
      <w:r w:rsidRPr="00795510">
        <w:rPr>
          <w:b/>
          <w:bCs/>
        </w:rPr>
        <w:t>两驱后置 buggy</w:t>
      </w:r>
      <w:r w:rsidRPr="00795510">
        <w:t> 统治——</w:t>
      </w:r>
      <w:proofErr w:type="gramStart"/>
      <w:r w:rsidRPr="00795510">
        <w:t xml:space="preserve">标致 3008 </w:t>
      </w:r>
      <w:proofErr w:type="gramEnd"/>
      <w:r w:rsidRPr="00795510">
        <w:t>DKR 三连冠（2017-2018）、Mini JCW Buggy 接棒（2020-2021）：轻车身+大行程+低胎压，沙丘浮力和灵活性是当时规则的甜点。转折</w:t>
      </w:r>
      <w:proofErr w:type="gramStart"/>
      <w:r w:rsidRPr="00795510">
        <w:t xml:space="preserve">在 2019 </w:t>
      </w:r>
      <w:proofErr w:type="gramEnd"/>
      <w:r w:rsidRPr="00795510">
        <w:t>年：丰田 Hilux 用</w:t>
      </w:r>
      <w:r w:rsidRPr="00795510">
        <w:rPr>
          <w:b/>
          <w:bCs/>
        </w:rPr>
        <w:t>四驱</w:t>
      </w:r>
      <w:r w:rsidRPr="00795510">
        <w:t>帮阿提亚夺冠，</w:t>
      </w:r>
      <w:proofErr w:type="gramStart"/>
      <w:r w:rsidRPr="00795510">
        <w:t xml:space="preserve">随后 2021 </w:t>
      </w:r>
      <w:proofErr w:type="gramEnd"/>
      <w:r w:rsidRPr="00795510">
        <w:t>年 T1+ 规则登场（</w:t>
      </w:r>
      <w:proofErr w:type="gramStart"/>
      <w:r w:rsidRPr="00795510">
        <w:t>37 英寸</w:t>
      </w:r>
      <w:proofErr w:type="gramEnd"/>
      <w:r w:rsidRPr="00795510">
        <w:t>胎、2.3m 车宽、350mm 悬挂行程）——厂商集体转投</w:t>
      </w:r>
      <w:r w:rsidRPr="00795510">
        <w:rPr>
          <w:b/>
          <w:bCs/>
        </w:rPr>
        <w:t>四驱长轴大车</w:t>
      </w:r>
      <w:r w:rsidRPr="00795510">
        <w:t>：丰田 GR DKR Hilux T1+ 轴距</w:t>
      </w:r>
      <w:proofErr w:type="gramStart"/>
      <w:r w:rsidRPr="00795510">
        <w:t>约 3.14</w:t>
      </w:r>
      <w:proofErr w:type="gramEnd"/>
      <w:r w:rsidRPr="00795510">
        <w:t xml:space="preserve">m、BRX Hunter </w:t>
      </w:r>
      <w:proofErr w:type="gramStart"/>
      <w:r w:rsidRPr="00795510">
        <w:t>约 3.13</w:t>
      </w:r>
      <w:proofErr w:type="gramEnd"/>
      <w:r w:rsidRPr="00795510">
        <w:t>m，连奥迪 RS Q e-tron 也压</w:t>
      </w:r>
      <w:proofErr w:type="gramStart"/>
      <w:r w:rsidRPr="00795510">
        <w:t>到 2.9</w:t>
      </w:r>
      <w:proofErr w:type="gramEnd"/>
      <w:r w:rsidRPr="00795510">
        <w:t>m 级别。规则当然变了（导航改革后高速路段占比更高），但物理没变：</w:t>
      </w:r>
      <w:r w:rsidRPr="00795510">
        <w:rPr>
          <w:b/>
          <w:bCs/>
        </w:rPr>
        <w:t>车越重越快、轴距越长，高速沙漠的直线稳定性与跳坡姿态控制越值钱</w:t>
      </w:r>
      <w:r w:rsidRPr="00795510">
        <w:t>——buggy 的灵活性优势在</w:t>
      </w:r>
      <w:proofErr w:type="gramStart"/>
      <w:r w:rsidRPr="00795510">
        <w:t>"需要</w:t>
      </w:r>
      <w:proofErr w:type="gramEnd"/>
      <w:r w:rsidRPr="00795510">
        <w:t xml:space="preserve"> 180km/h </w:t>
      </w:r>
      <w:proofErr w:type="gramStart"/>
      <w:r w:rsidRPr="00795510">
        <w:t xml:space="preserve">巡航 100 </w:t>
      </w:r>
      <w:proofErr w:type="gramEnd"/>
      <w:r w:rsidRPr="00795510">
        <w:t>公里</w:t>
      </w:r>
      <w:proofErr w:type="gramStart"/>
      <w:r w:rsidRPr="00795510">
        <w:t>戈壁"</w:t>
      </w:r>
      <w:proofErr w:type="gramEnd"/>
      <w:r w:rsidRPr="00795510">
        <w:t>的赛段里兑换不成圈速。</w:t>
      </w:r>
    </w:p>
    <w:p w14:paraId="0F0572BB" w14:textId="77777777" w:rsidR="00795510" w:rsidRPr="00795510" w:rsidRDefault="00795510" w:rsidP="00795510">
      <w:r w:rsidRPr="00795510">
        <w:t>环</w:t>
      </w:r>
      <w:proofErr w:type="gramStart"/>
      <w:r w:rsidRPr="00795510">
        <w:t xml:space="preserve">塔 T2 </w:t>
      </w:r>
      <w:proofErr w:type="gramEnd"/>
      <w:r w:rsidRPr="00795510">
        <w:t>量产组把这个答案复现了一遍：冠军</w:t>
      </w:r>
      <w:proofErr w:type="gramStart"/>
      <w:r w:rsidRPr="00795510">
        <w:t>坦克 700</w:t>
      </w:r>
      <w:proofErr w:type="gramEnd"/>
      <w:r w:rsidRPr="00795510">
        <w:t>（轴距 3.0m，前后双叉臂）vs 火炮（2.745m，前双叉臂+后硬桥）vs 212 T01（2.62m，前后硬桥）——</w:t>
      </w:r>
      <w:r w:rsidRPr="00795510">
        <w:rPr>
          <w:b/>
          <w:bCs/>
        </w:rPr>
        <w:t>轴距和独立悬架的段位差直接写在赛段用时上</w:t>
      </w:r>
      <w:r w:rsidRPr="00795510">
        <w:t xml:space="preserve">：212 </w:t>
      </w:r>
      <w:proofErr w:type="gramStart"/>
      <w:r w:rsidRPr="00795510">
        <w:t xml:space="preserve">在 SS2 </w:t>
      </w:r>
      <w:proofErr w:type="gramEnd"/>
      <w:r w:rsidRPr="00795510">
        <w:t>戈壁慢火</w:t>
      </w:r>
      <w:proofErr w:type="gramStart"/>
      <w:r w:rsidRPr="00795510">
        <w:t>炮 26%</w:t>
      </w:r>
      <w:proofErr w:type="gramEnd"/>
      <w:r w:rsidRPr="00795510">
        <w:t>，在最短</w:t>
      </w:r>
      <w:proofErr w:type="gramStart"/>
      <w:r w:rsidRPr="00795510">
        <w:t xml:space="preserve">的 SS11 </w:t>
      </w:r>
      <w:proofErr w:type="gramEnd"/>
      <w:r w:rsidRPr="00795510">
        <w:t>冲刺段只</w:t>
      </w:r>
      <w:proofErr w:type="gramStart"/>
      <w:r w:rsidRPr="00795510">
        <w:t xml:space="preserve">慢 1 </w:t>
      </w:r>
      <w:proofErr w:type="gramEnd"/>
      <w:r w:rsidRPr="00795510">
        <w:t>分钟。悬架和轴距的天花板是</w:t>
      </w:r>
      <w:proofErr w:type="gramStart"/>
      <w:r w:rsidRPr="00795510">
        <w:t>"速度上限"</w:t>
      </w:r>
      <w:proofErr w:type="gramEnd"/>
      <w:r w:rsidRPr="00795510">
        <w:t>问题，不是</w:t>
      </w:r>
      <w:proofErr w:type="gramStart"/>
      <w:r w:rsidRPr="00795510">
        <w:t>"能不能</w:t>
      </w:r>
      <w:proofErr w:type="gramEnd"/>
      <w:r w:rsidRPr="00795510">
        <w:t>完</w:t>
      </w:r>
      <w:proofErr w:type="gramStart"/>
      <w:r w:rsidRPr="00795510">
        <w:t>赛"</w:t>
      </w:r>
      <w:proofErr w:type="gramEnd"/>
      <w:r w:rsidRPr="00795510">
        <w:t>问题。</w:t>
      </w:r>
    </w:p>
    <w:p w14:paraId="5F0F171F" w14:textId="77777777" w:rsidR="00795510" w:rsidRPr="00795510" w:rsidRDefault="00795510" w:rsidP="00795510">
      <w:r w:rsidRPr="00795510">
        <w:rPr>
          <w:b/>
          <w:bCs/>
        </w:rPr>
        <w:t>卫士 vs 陆巡：后硬桥的天花板，丰田自己最清楚。</w:t>
      </w:r>
      <w:r w:rsidRPr="00795510">
        <w:t> 民用越野圈的</w:t>
      </w:r>
      <w:proofErr w:type="gramStart"/>
      <w:r w:rsidRPr="00795510">
        <w:t>"神</w:t>
      </w:r>
      <w:proofErr w:type="gramEnd"/>
      <w:r w:rsidRPr="00795510">
        <w:t>车</w:t>
      </w:r>
      <w:proofErr w:type="gramStart"/>
      <w:r w:rsidRPr="00795510">
        <w:t>对照"</w:t>
      </w:r>
      <w:proofErr w:type="gramEnd"/>
      <w:r w:rsidRPr="00795510">
        <w:t>是</w:t>
      </w:r>
      <w:proofErr w:type="gramStart"/>
      <w:r w:rsidRPr="00795510">
        <w:t>卫士 110</w:t>
      </w:r>
      <w:proofErr w:type="gramEnd"/>
      <w:r w:rsidRPr="00795510">
        <w:t>（轴距 3.022m，承载式+前后独立悬架）vs 陆</w:t>
      </w:r>
      <w:proofErr w:type="gramStart"/>
      <w:r w:rsidRPr="00795510">
        <w:t>巡 300</w:t>
      </w:r>
      <w:proofErr w:type="gramEnd"/>
      <w:r w:rsidRPr="00795510">
        <w:t>（轴距 2.85m，非承载+前双叉臂+后整体桥）——陆巡的后硬桥为的是载荷、耐用和改装件生态，代价是高速非铺装贴地性。最硬的注脚来自丰田自己：</w:t>
      </w:r>
      <w:r w:rsidRPr="00795510">
        <w:rPr>
          <w:b/>
          <w:bCs/>
        </w:rPr>
        <w:t>丰田跑达喀尔的 GR DKR Hilux T1+ 用的是前后双叉臂独立悬架，不是陆巡的后硬桥底盘</w:t>
      </w:r>
      <w:r w:rsidRPr="00795510">
        <w:t>——在最高速的越野赛场上，丰田给自己的答案和卫士 OCTA 一样：独立悬架+长轴距。后硬桥在</w:t>
      </w:r>
      <w:proofErr w:type="gramStart"/>
      <w:r w:rsidRPr="00795510">
        <w:t>"限速 40 的穿越"</w:t>
      </w:r>
      <w:proofErr w:type="gramEnd"/>
      <w:r w:rsidRPr="00795510">
        <w:t>里是神器，在</w:t>
      </w:r>
      <w:proofErr w:type="gramStart"/>
      <w:r w:rsidRPr="00795510">
        <w:t>"能</w:t>
      </w:r>
      <w:proofErr w:type="gramEnd"/>
      <w:r w:rsidRPr="00795510">
        <w:t>跑多快跑多</w:t>
      </w:r>
      <w:proofErr w:type="gramStart"/>
      <w:r w:rsidRPr="00795510">
        <w:t>快"</w:t>
      </w:r>
      <w:proofErr w:type="gramEnd"/>
      <w:r w:rsidRPr="00795510">
        <w:t>的赛段里是天花板。</w:t>
      </w:r>
    </w:p>
    <w:p w14:paraId="60F6DA06" w14:textId="77777777" w:rsidR="00795510" w:rsidRPr="00795510" w:rsidRDefault="00795510" w:rsidP="00795510">
      <w:r w:rsidRPr="00795510">
        <w:rPr>
          <w:b/>
          <w:bCs/>
        </w:rPr>
        <w:t>稳定性与耐久性：可靠性是越野赛事的第一竞争力。</w:t>
      </w:r>
      <w:r w:rsidRPr="00795510">
        <w:t> 最终 T2.E 组总冠军尼古拉斯（</w:t>
      </w:r>
      <w:proofErr w:type="gramStart"/>
      <w:r w:rsidRPr="00795510">
        <w:t>251 号</w:t>
      </w:r>
      <w:proofErr w:type="gramEnd"/>
      <w:r w:rsidRPr="00795510">
        <w:t>）全程</w:t>
      </w:r>
      <w:r w:rsidRPr="00795510">
        <w:rPr>
          <w:b/>
          <w:bCs/>
        </w:rPr>
        <w:t>零罚时、零退赛</w:t>
      </w:r>
      <w:r w:rsidRPr="00795510">
        <w:t>，亚军马海龙（</w:t>
      </w:r>
      <w:proofErr w:type="gramStart"/>
      <w:r w:rsidRPr="00795510">
        <w:t>262 号</w:t>
      </w:r>
      <w:proofErr w:type="gramEnd"/>
      <w:r w:rsidRPr="00795510">
        <w:t>）同样如此。他们的速度不是</w:t>
      </w:r>
      <w:r w:rsidRPr="00795510">
        <w:lastRenderedPageBreak/>
        <w:t>最快的，但每个赛段稳定发挥，累积出无法被逆转的领先优势。对照一个耐人寻味的事实：官方队通过材料替换、线束精简极致减重，民间队因资源限制</w:t>
      </w:r>
      <w:proofErr w:type="gramStart"/>
      <w:r w:rsidRPr="00795510">
        <w:t>重 300kg</w:t>
      </w:r>
      <w:proofErr w:type="gramEnd"/>
      <w:r w:rsidRPr="00795510">
        <w:t>+——结果官方队两次散热事故，民间队全赛程无事故完赛。赛用 ECU 的</w:t>
      </w:r>
      <w:proofErr w:type="gramStart"/>
      <w:r w:rsidRPr="00795510">
        <w:t>"飞</w:t>
      </w:r>
      <w:proofErr w:type="gramEnd"/>
      <w:r w:rsidRPr="00795510">
        <w:t>跳模式"（腾空时限制车轮转速，保护半轴）也是耐久性工程的一部分——达喀尔冠军卫士 OCTA 赛车有同类的 Flight Mode（腾空时自动调节扭矩输出，保护传动系统），两辆冠军赛车用了同一招：</w:t>
      </w:r>
      <w:proofErr w:type="gramStart"/>
      <w:r w:rsidRPr="00795510">
        <w:t xml:space="preserve">坦克 700 </w:t>
      </w:r>
      <w:proofErr w:type="gramEnd"/>
      <w:r w:rsidRPr="00795510">
        <w:t>全赛程传动系统零故障，不只是运气。</w:t>
      </w:r>
    </w:p>
    <w:p w14:paraId="7917093E" w14:textId="77777777" w:rsidR="00795510" w:rsidRPr="00795510" w:rsidRDefault="00795510" w:rsidP="00795510">
      <w:pPr>
        <w:rPr>
          <w:b/>
          <w:bCs/>
        </w:rPr>
      </w:pPr>
      <w:r w:rsidRPr="00795510">
        <w:rPr>
          <w:b/>
          <w:bCs/>
        </w:rPr>
        <w:t>六、散热：越野赛事的</w:t>
      </w:r>
      <w:proofErr w:type="gramStart"/>
      <w:r w:rsidRPr="00795510">
        <w:rPr>
          <w:b/>
          <w:bCs/>
        </w:rPr>
        <w:t>"非</w:t>
      </w:r>
      <w:proofErr w:type="gramEnd"/>
      <w:r w:rsidRPr="00795510">
        <w:rPr>
          <w:b/>
          <w:bCs/>
        </w:rPr>
        <w:t>1即0"</w:t>
      </w:r>
    </w:p>
    <w:p w14:paraId="03CA9367" w14:textId="77777777" w:rsidR="00795510" w:rsidRPr="00795510" w:rsidRDefault="00795510" w:rsidP="00795510">
      <w:r w:rsidRPr="00795510">
        <w:t>赛段表现之外，环塔给出了一条更硬的教训：</w:t>
      </w:r>
      <w:r w:rsidRPr="00795510">
        <w:rPr>
          <w:b/>
          <w:bCs/>
        </w:rPr>
        <w:t>散热失效是越野赛事的硬死因——</w:t>
      </w:r>
      <w:proofErr w:type="gramStart"/>
      <w:r w:rsidRPr="00795510">
        <w:rPr>
          <w:b/>
          <w:bCs/>
        </w:rPr>
        <w:t xml:space="preserve">非 1 </w:t>
      </w:r>
      <w:proofErr w:type="gramEnd"/>
      <w:r w:rsidRPr="00795510">
        <w:rPr>
          <w:b/>
          <w:bCs/>
        </w:rPr>
        <w:t>即 0，不存在</w:t>
      </w:r>
      <w:proofErr w:type="gramStart"/>
      <w:r w:rsidRPr="00795510">
        <w:rPr>
          <w:b/>
          <w:bCs/>
        </w:rPr>
        <w:t>"部分</w:t>
      </w:r>
      <w:proofErr w:type="gramEnd"/>
      <w:r w:rsidRPr="00795510">
        <w:rPr>
          <w:b/>
          <w:bCs/>
        </w:rPr>
        <w:t>完</w:t>
      </w:r>
      <w:proofErr w:type="gramStart"/>
      <w:r w:rsidRPr="00795510">
        <w:rPr>
          <w:b/>
          <w:bCs/>
        </w:rPr>
        <w:t>赛"。</w:t>
      </w:r>
      <w:proofErr w:type="gramEnd"/>
      <w:r w:rsidRPr="00795510">
        <w:t> 它区别于性能衰减类问题（亏电掉速是渐变，能熬完赛），散热挂掉就是退赛，无论你前面领先多少。</w:t>
      </w:r>
    </w:p>
    <w:p w14:paraId="0D857DE9" w14:textId="77777777" w:rsidR="00795510" w:rsidRPr="00795510" w:rsidRDefault="00795510" w:rsidP="00795510">
      <w:r w:rsidRPr="00795510">
        <w:t>四个案例，两条死因线：</w:t>
      </w:r>
    </w:p>
    <w:tbl>
      <w:tblPr>
        <w:tblW w:w="0" w:type="auto"/>
        <w:tblCellMar>
          <w:top w:w="15" w:type="dxa"/>
          <w:left w:w="15" w:type="dxa"/>
          <w:bottom w:w="15" w:type="dxa"/>
          <w:right w:w="15" w:type="dxa"/>
        </w:tblCellMar>
        <w:tblLook w:val="04A0" w:firstRow="1" w:lastRow="0" w:firstColumn="1" w:lastColumn="0" w:noHBand="0" w:noVBand="1"/>
      </w:tblPr>
      <w:tblGrid>
        <w:gridCol w:w="4291"/>
        <w:gridCol w:w="920"/>
        <w:gridCol w:w="3095"/>
      </w:tblGrid>
      <w:tr w:rsidR="00795510" w:rsidRPr="00795510" w14:paraId="676E6A9D" w14:textId="77777777">
        <w:trPr>
          <w:tblHeader/>
        </w:trPr>
        <w:tc>
          <w:tcPr>
            <w:tcW w:w="0" w:type="auto"/>
            <w:tcMar>
              <w:top w:w="75" w:type="dxa"/>
              <w:left w:w="150" w:type="dxa"/>
              <w:bottom w:w="75" w:type="dxa"/>
              <w:right w:w="150" w:type="dxa"/>
            </w:tcMar>
            <w:vAlign w:val="center"/>
            <w:hideMark/>
          </w:tcPr>
          <w:p w14:paraId="553BFC8E" w14:textId="77777777" w:rsidR="00795510" w:rsidRPr="00795510" w:rsidRDefault="00795510" w:rsidP="00795510">
            <w:pPr>
              <w:rPr>
                <w:b/>
                <w:bCs/>
              </w:rPr>
            </w:pPr>
            <w:r w:rsidRPr="00795510">
              <w:rPr>
                <w:b/>
                <w:bCs/>
              </w:rPr>
              <w:t>案例</w:t>
            </w:r>
          </w:p>
        </w:tc>
        <w:tc>
          <w:tcPr>
            <w:tcW w:w="0" w:type="auto"/>
            <w:tcMar>
              <w:top w:w="75" w:type="dxa"/>
              <w:left w:w="150" w:type="dxa"/>
              <w:bottom w:w="75" w:type="dxa"/>
              <w:right w:w="150" w:type="dxa"/>
            </w:tcMar>
            <w:vAlign w:val="center"/>
            <w:hideMark/>
          </w:tcPr>
          <w:p w14:paraId="7954B42A" w14:textId="77777777" w:rsidR="00795510" w:rsidRPr="00795510" w:rsidRDefault="00795510" w:rsidP="00795510">
            <w:pPr>
              <w:rPr>
                <w:b/>
                <w:bCs/>
              </w:rPr>
            </w:pPr>
            <w:r w:rsidRPr="00795510">
              <w:rPr>
                <w:b/>
                <w:bCs/>
              </w:rPr>
              <w:t>死因类型</w:t>
            </w:r>
          </w:p>
        </w:tc>
        <w:tc>
          <w:tcPr>
            <w:tcW w:w="0" w:type="auto"/>
            <w:tcMar>
              <w:top w:w="75" w:type="dxa"/>
              <w:left w:w="150" w:type="dxa"/>
              <w:bottom w:w="75" w:type="dxa"/>
              <w:right w:w="150" w:type="dxa"/>
            </w:tcMar>
            <w:vAlign w:val="center"/>
            <w:hideMark/>
          </w:tcPr>
          <w:p w14:paraId="4190B4A1" w14:textId="77777777" w:rsidR="00795510" w:rsidRPr="00795510" w:rsidRDefault="00795510" w:rsidP="00795510">
            <w:pPr>
              <w:rPr>
                <w:b/>
                <w:bCs/>
              </w:rPr>
            </w:pPr>
            <w:r w:rsidRPr="00795510">
              <w:rPr>
                <w:b/>
                <w:bCs/>
              </w:rPr>
              <w:t>结果</w:t>
            </w:r>
          </w:p>
        </w:tc>
      </w:tr>
      <w:tr w:rsidR="00795510" w:rsidRPr="00795510" w14:paraId="0CED15CB" w14:textId="77777777">
        <w:tc>
          <w:tcPr>
            <w:tcW w:w="0" w:type="auto"/>
            <w:tcMar>
              <w:top w:w="75" w:type="dxa"/>
              <w:left w:w="150" w:type="dxa"/>
              <w:bottom w:w="75" w:type="dxa"/>
              <w:right w:w="150" w:type="dxa"/>
            </w:tcMar>
            <w:vAlign w:val="center"/>
            <w:hideMark/>
          </w:tcPr>
          <w:p w14:paraId="11FCF8FB" w14:textId="77777777" w:rsidR="00795510" w:rsidRPr="00795510" w:rsidRDefault="00795510" w:rsidP="00795510">
            <w:proofErr w:type="gramStart"/>
            <w:r w:rsidRPr="00795510">
              <w:t>坦克 700 官方</w:t>
            </w:r>
            <w:proofErr w:type="gramEnd"/>
            <w:r w:rsidRPr="00795510">
              <w:t>队（前部钢架防护只覆盖中间散热器区，两侧二级中冷暴露）</w:t>
            </w:r>
          </w:p>
        </w:tc>
        <w:tc>
          <w:tcPr>
            <w:tcW w:w="0" w:type="auto"/>
            <w:tcMar>
              <w:top w:w="75" w:type="dxa"/>
              <w:left w:w="150" w:type="dxa"/>
              <w:bottom w:w="75" w:type="dxa"/>
              <w:right w:w="150" w:type="dxa"/>
            </w:tcMar>
            <w:vAlign w:val="center"/>
            <w:hideMark/>
          </w:tcPr>
          <w:p w14:paraId="30E876E6" w14:textId="77777777" w:rsidR="00795510" w:rsidRPr="00795510" w:rsidRDefault="00795510" w:rsidP="00795510">
            <w:r w:rsidRPr="00795510">
              <w:t>物理损伤</w:t>
            </w:r>
          </w:p>
        </w:tc>
        <w:tc>
          <w:tcPr>
            <w:tcW w:w="0" w:type="auto"/>
            <w:tcMar>
              <w:top w:w="75" w:type="dxa"/>
              <w:left w:w="150" w:type="dxa"/>
              <w:bottom w:w="75" w:type="dxa"/>
              <w:right w:w="150" w:type="dxa"/>
            </w:tcMar>
            <w:vAlign w:val="center"/>
            <w:hideMark/>
          </w:tcPr>
          <w:p w14:paraId="6126147E" w14:textId="77777777" w:rsidR="00795510" w:rsidRPr="00795510" w:rsidRDefault="00795510" w:rsidP="00795510">
            <w:proofErr w:type="gramStart"/>
            <w:r w:rsidRPr="00795510">
              <w:t>2 次</w:t>
            </w:r>
            <w:proofErr w:type="gramEnd"/>
            <w:r w:rsidRPr="00795510">
              <w:t>事故：SS5 退赛、SS9 终点前水箱受损</w:t>
            </w:r>
          </w:p>
        </w:tc>
      </w:tr>
      <w:tr w:rsidR="00795510" w:rsidRPr="00795510" w14:paraId="2CC50DF8" w14:textId="77777777">
        <w:tc>
          <w:tcPr>
            <w:tcW w:w="0" w:type="auto"/>
            <w:tcMar>
              <w:top w:w="75" w:type="dxa"/>
              <w:left w:w="150" w:type="dxa"/>
              <w:bottom w:w="75" w:type="dxa"/>
              <w:right w:w="150" w:type="dxa"/>
            </w:tcMar>
            <w:vAlign w:val="center"/>
            <w:hideMark/>
          </w:tcPr>
          <w:p w14:paraId="7E69D56C" w14:textId="77777777" w:rsidR="00795510" w:rsidRPr="00795510" w:rsidRDefault="00795510" w:rsidP="00795510">
            <w:r w:rsidRPr="00795510">
              <w:t xml:space="preserve">豹 </w:t>
            </w:r>
            <w:proofErr w:type="gramStart"/>
            <w:r w:rsidRPr="00795510">
              <w:t>5 勘</w:t>
            </w:r>
            <w:proofErr w:type="gramEnd"/>
            <w:r w:rsidRPr="00795510">
              <w:t>路车（</w:t>
            </w:r>
            <w:proofErr w:type="gramStart"/>
            <w:r w:rsidRPr="00795510">
              <w:t>2025 前</w:t>
            </w:r>
            <w:proofErr w:type="gramEnd"/>
            <w:r w:rsidRPr="00795510">
              <w:t>史）</w:t>
            </w:r>
          </w:p>
        </w:tc>
        <w:tc>
          <w:tcPr>
            <w:tcW w:w="0" w:type="auto"/>
            <w:tcMar>
              <w:top w:w="75" w:type="dxa"/>
              <w:left w:w="150" w:type="dxa"/>
              <w:bottom w:w="75" w:type="dxa"/>
              <w:right w:w="150" w:type="dxa"/>
            </w:tcMar>
            <w:vAlign w:val="center"/>
            <w:hideMark/>
          </w:tcPr>
          <w:p w14:paraId="3D2D97C8" w14:textId="77777777" w:rsidR="00795510" w:rsidRPr="00795510" w:rsidRDefault="00795510" w:rsidP="00795510">
            <w:r w:rsidRPr="00795510">
              <w:t>热链路堵塞</w:t>
            </w:r>
          </w:p>
        </w:tc>
        <w:tc>
          <w:tcPr>
            <w:tcW w:w="0" w:type="auto"/>
            <w:tcMar>
              <w:top w:w="75" w:type="dxa"/>
              <w:left w:w="150" w:type="dxa"/>
              <w:bottom w:w="75" w:type="dxa"/>
              <w:right w:w="150" w:type="dxa"/>
            </w:tcMar>
            <w:vAlign w:val="center"/>
            <w:hideMark/>
          </w:tcPr>
          <w:p w14:paraId="19249DC3" w14:textId="77777777" w:rsidR="00795510" w:rsidRPr="00795510" w:rsidRDefault="00795510" w:rsidP="00795510">
            <w:r w:rsidRPr="00795510">
              <w:t>电池冷却风道沙尘板结，锁</w:t>
            </w:r>
            <w:proofErr w:type="gramStart"/>
            <w:r w:rsidRPr="00795510">
              <w:t>速 20km</w:t>
            </w:r>
            <w:proofErr w:type="gramEnd"/>
            <w:r w:rsidRPr="00795510">
              <w:t>/h，正赛前退赛</w:t>
            </w:r>
          </w:p>
        </w:tc>
      </w:tr>
      <w:tr w:rsidR="00795510" w:rsidRPr="00795510" w14:paraId="5B28F53A" w14:textId="77777777">
        <w:tc>
          <w:tcPr>
            <w:tcW w:w="0" w:type="auto"/>
            <w:tcMar>
              <w:top w:w="75" w:type="dxa"/>
              <w:left w:w="150" w:type="dxa"/>
              <w:bottom w:w="75" w:type="dxa"/>
              <w:right w:w="150" w:type="dxa"/>
            </w:tcMar>
            <w:vAlign w:val="center"/>
            <w:hideMark/>
          </w:tcPr>
          <w:p w14:paraId="1EB5AB8D" w14:textId="77777777" w:rsidR="00795510" w:rsidRPr="00795510" w:rsidRDefault="00795510" w:rsidP="00795510">
            <w:proofErr w:type="gramStart"/>
            <w:r w:rsidRPr="00795510">
              <w:t>坦克 700 民间</w:t>
            </w:r>
            <w:proofErr w:type="gramEnd"/>
            <w:r w:rsidRPr="00795510">
              <w:t>队（水箱框架上</w:t>
            </w:r>
            <w:proofErr w:type="gramStart"/>
            <w:r w:rsidRPr="00795510">
              <w:t>抬 80mm</w:t>
            </w:r>
            <w:proofErr w:type="gramEnd"/>
            <w:r w:rsidRPr="00795510">
              <w:t>+主水箱缩小+中冷后移+后置附加散热）</w:t>
            </w:r>
          </w:p>
        </w:tc>
        <w:tc>
          <w:tcPr>
            <w:tcW w:w="0" w:type="auto"/>
            <w:tcMar>
              <w:top w:w="75" w:type="dxa"/>
              <w:left w:w="150" w:type="dxa"/>
              <w:bottom w:w="75" w:type="dxa"/>
              <w:right w:w="150" w:type="dxa"/>
            </w:tcMar>
            <w:vAlign w:val="center"/>
            <w:hideMark/>
          </w:tcPr>
          <w:p w14:paraId="3A830C80"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508360E4" w14:textId="77777777" w:rsidR="00795510" w:rsidRPr="00795510" w:rsidRDefault="00795510" w:rsidP="00795510">
            <w:r w:rsidRPr="00795510">
              <w:t>无事故</w:t>
            </w:r>
          </w:p>
        </w:tc>
      </w:tr>
      <w:tr w:rsidR="00795510" w:rsidRPr="00795510" w14:paraId="2C71B7DA" w14:textId="77777777">
        <w:tc>
          <w:tcPr>
            <w:tcW w:w="0" w:type="auto"/>
            <w:tcMar>
              <w:top w:w="75" w:type="dxa"/>
              <w:left w:w="150" w:type="dxa"/>
              <w:bottom w:w="75" w:type="dxa"/>
              <w:right w:w="150" w:type="dxa"/>
            </w:tcMar>
            <w:vAlign w:val="center"/>
            <w:hideMark/>
          </w:tcPr>
          <w:p w14:paraId="4D548936" w14:textId="77777777" w:rsidR="00795510" w:rsidRPr="00795510" w:rsidRDefault="00795510" w:rsidP="00795510">
            <w:r w:rsidRPr="00795510">
              <w:t>卫士 OCTA 达喀尔（单一大散热器+防沙过滤器）</w:t>
            </w:r>
          </w:p>
        </w:tc>
        <w:tc>
          <w:tcPr>
            <w:tcW w:w="0" w:type="auto"/>
            <w:tcMar>
              <w:top w:w="75" w:type="dxa"/>
              <w:left w:w="150" w:type="dxa"/>
              <w:bottom w:w="75" w:type="dxa"/>
              <w:right w:w="150" w:type="dxa"/>
            </w:tcMar>
            <w:vAlign w:val="center"/>
            <w:hideMark/>
          </w:tcPr>
          <w:p w14:paraId="3F20BFF9"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667187C0" w14:textId="77777777" w:rsidR="00795510" w:rsidRPr="00795510" w:rsidRDefault="00795510" w:rsidP="00795510">
            <w:r w:rsidRPr="00795510">
              <w:t>达喀尔冠军</w:t>
            </w:r>
          </w:p>
        </w:tc>
      </w:tr>
    </w:tbl>
    <w:p w14:paraId="21A6FDA4" w14:textId="77777777" w:rsidR="00795510" w:rsidRPr="00795510" w:rsidRDefault="00795510" w:rsidP="00795510">
      <w:r w:rsidRPr="00795510">
        <w:t>坦克官方队的教训最典型：前部散热系统的钢架防护只覆盖中间区域（低温散热器、分动箱散热器、主水箱有钢架+铝制冲砂板保护，水箱风扇也从一个大电子扇换成四个小高功率风扇），</w:t>
      </w:r>
      <w:r w:rsidRPr="00795510">
        <w:rPr>
          <w:b/>
          <w:bCs/>
        </w:rPr>
        <w:t>但两侧的二级中冷叠加强制风冷电扇落在钢架防护之外、更容易磕碰</w:t>
      </w:r>
      <w:r w:rsidRPr="00795510">
        <w:t>——SS5 飞跳撞击退赛一次，SS9 终点</w:t>
      </w:r>
      <w:proofErr w:type="gramStart"/>
      <w:r w:rsidRPr="00795510">
        <w:t xml:space="preserve">前 1 </w:t>
      </w:r>
      <w:proofErr w:type="gramEnd"/>
      <w:r w:rsidRPr="00795510">
        <w:t>公里前杠撞地又受损一次，从</w:t>
      </w:r>
      <w:proofErr w:type="gramStart"/>
      <w:r w:rsidRPr="00795510">
        <w:t xml:space="preserve">领先 1 </w:t>
      </w:r>
      <w:proofErr w:type="gramEnd"/>
      <w:r w:rsidRPr="00795510">
        <w:t>小时变成</w:t>
      </w:r>
      <w:proofErr w:type="gramStart"/>
      <w:r w:rsidRPr="00795510">
        <w:t xml:space="preserve">落后 22 </w:t>
      </w:r>
      <w:proofErr w:type="gramEnd"/>
      <w:r w:rsidRPr="00795510">
        <w:t>分钟。民间队做了相反的选择：梁头不动，水箱框架上</w:t>
      </w:r>
      <w:proofErr w:type="gramStart"/>
      <w:r w:rsidRPr="00795510">
        <w:t xml:space="preserve">抬 80 </w:t>
      </w:r>
      <w:proofErr w:type="gramEnd"/>
      <w:r w:rsidRPr="00795510">
        <w:t xml:space="preserve">毫米、切掉下沿中间部分，主水箱缩小，中冷和发动机主散热后移，在后部增加附加散热器（国内规则允许，FIA 新规禁止后背水箱——官方队为达喀尔规则摘掉了后置水箱，反而少了这个防护余量）——全赛程无事故。（来源：B </w:t>
      </w:r>
      <w:proofErr w:type="gramStart"/>
      <w:r w:rsidRPr="00795510">
        <w:t xml:space="preserve">站 BV12WorBTEhG </w:t>
      </w:r>
      <w:proofErr w:type="gramEnd"/>
      <w:r w:rsidRPr="00795510">
        <w:t>前杠细节拆解、BV1W1JG6fEVX 科曼车队访谈）</w:t>
      </w:r>
    </w:p>
    <w:p w14:paraId="1E5D2F15" w14:textId="77777777" w:rsidR="00795510" w:rsidRPr="00795510" w:rsidRDefault="00795510" w:rsidP="00795510">
      <w:r w:rsidRPr="00795510">
        <w:lastRenderedPageBreak/>
        <w:t>民间队还有一个反向的教训同样值得记下：他们的有效改装集中在散热——</w:t>
      </w:r>
      <w:r w:rsidRPr="00795510">
        <w:rPr>
          <w:b/>
          <w:bCs/>
        </w:rPr>
        <w:t>对症下药的部分（水箱框架上抬、中冷后移、后置附加散热）就无故障</w:t>
      </w:r>
      <w:r w:rsidRPr="00795510">
        <w:t>；但对官方硬件并不了解，做了过度加强，其实无意义——最典型的例子是羊角：科曼看量产羊角</w:t>
      </w:r>
      <w:proofErr w:type="gramStart"/>
      <w:r w:rsidRPr="00795510">
        <w:t>"那么</w:t>
      </w:r>
      <w:proofErr w:type="gramEnd"/>
      <w:r w:rsidRPr="00795510">
        <w:t>长那么</w:t>
      </w:r>
      <w:proofErr w:type="gramStart"/>
      <w:r w:rsidRPr="00795510">
        <w:t>细"</w:t>
      </w:r>
      <w:proofErr w:type="gramEnd"/>
      <w:r w:rsidRPr="00795510">
        <w:t>担心强度，自己做了加固，长城工程师直接告诉他们</w:t>
      </w:r>
      <w:proofErr w:type="gramStart"/>
      <w:r w:rsidRPr="00795510">
        <w:t>"这个</w:t>
      </w:r>
      <w:proofErr w:type="gramEnd"/>
      <w:r w:rsidRPr="00795510">
        <w:t>动作是多余的，它不会坏</w:t>
      </w:r>
      <w:proofErr w:type="gramStart"/>
      <w:r w:rsidRPr="00795510">
        <w:t>的"，</w:t>
      </w:r>
      <w:proofErr w:type="gramEnd"/>
      <w:r w:rsidRPr="00795510">
        <w:t>厂队没加固，跑完也没问题。</w:t>
      </w:r>
      <w:r w:rsidRPr="00795510">
        <w:rPr>
          <w:b/>
          <w:bCs/>
        </w:rPr>
        <w:t>官方硬件的强度和耐久性经过工程验证，民间加码是冗余</w:t>
      </w:r>
      <w:r w:rsidRPr="00795510">
        <w:t>。民间能看见的是暴露面（散热、防护），看不见的是官方硬件的设计裕度；对着看得见的地方改装有效，对着看不见的地方加码浪费。另一个容易误读的事实：民间队和官方队的底盘改装方案其实是</w:t>
      </w:r>
      <w:r w:rsidRPr="00795510">
        <w:rPr>
          <w:b/>
          <w:bCs/>
        </w:rPr>
        <w:t>同一套</w:t>
      </w:r>
      <w:r w:rsidRPr="00795510">
        <w:t>——科曼既是民间队的技术方，也是长城三台</w:t>
      </w:r>
      <w:proofErr w:type="gramStart"/>
      <w:r w:rsidRPr="00795510">
        <w:t xml:space="preserve">坦克 700 </w:t>
      </w:r>
      <w:proofErr w:type="gramEnd"/>
      <w:r w:rsidRPr="00795510">
        <w:t>的悬挂结构和减震数据提供方，前后摆臂大量沿用原厂件连加固都没做。（来源：B 站</w:t>
      </w:r>
      <w:proofErr w:type="gramStart"/>
      <w:r w:rsidRPr="00795510">
        <w:t>视频 BV1W1JG6fEVX</w:t>
      </w:r>
      <w:proofErr w:type="gramEnd"/>
      <w:r w:rsidRPr="00795510">
        <w:t>，科曼车队访谈）</w:t>
      </w:r>
    </w:p>
    <w:p w14:paraId="77E3FC70" w14:textId="77777777" w:rsidR="00795510" w:rsidRPr="00795510" w:rsidRDefault="00795510" w:rsidP="00795510">
      <w:r w:rsidRPr="00795510">
        <w:rPr>
          <w:b/>
          <w:bCs/>
        </w:rPr>
        <w:t>散热防护的问题不在散热器多少，在改装方案。</w:t>
      </w:r>
      <w:r w:rsidRPr="00795510">
        <w:t> 而且散热能力和散热防护存在工程权衡：多散热器分散布局提升散热能力但增加暴露面；集中布局防护好但依赖强力风扇。卫士 OCTA 用</w:t>
      </w:r>
      <w:proofErr w:type="gramStart"/>
      <w:r w:rsidRPr="00795510">
        <w:t>"单一</w:t>
      </w:r>
      <w:proofErr w:type="gramEnd"/>
      <w:r w:rsidRPr="00795510">
        <w:t>大散热器 + 防沙过滤</w:t>
      </w:r>
      <w:proofErr w:type="gramStart"/>
      <w:r w:rsidRPr="00795510">
        <w:t>器"</w:t>
      </w:r>
      <w:proofErr w:type="gramEnd"/>
      <w:r w:rsidRPr="00795510">
        <w:t>拿到了达喀尔冠军，是这个权衡的正面解。</w:t>
      </w:r>
    </w:p>
    <w:p w14:paraId="00583D4B" w14:textId="77777777" w:rsidR="00795510" w:rsidRPr="00795510" w:rsidRDefault="00795510" w:rsidP="00795510">
      <w:r w:rsidRPr="00795510">
        <w:t>电驱车还要面对额外的热源叠加：发动机 + P1 + P3 + P4 + 电池，五重热源。</w:t>
      </w:r>
      <w:proofErr w:type="gramStart"/>
      <w:r w:rsidRPr="00795510">
        <w:t>2025 年</w:t>
      </w:r>
      <w:proofErr w:type="gramEnd"/>
      <w:r w:rsidRPr="00795510">
        <w:t>环塔还有一个更早的前史：</w:t>
      </w:r>
      <w:proofErr w:type="gramStart"/>
      <w:r w:rsidRPr="00795510">
        <w:t xml:space="preserve">豹 5 </w:t>
      </w:r>
      <w:proofErr w:type="gramEnd"/>
      <w:r w:rsidRPr="00795510">
        <w:t>以勘路车身份参与库木塔格赛段勘路，电池散热告警（BMS 故障码，锁</w:t>
      </w:r>
      <w:proofErr w:type="gramStart"/>
      <w:r w:rsidRPr="00795510">
        <w:t>速 20km</w:t>
      </w:r>
      <w:proofErr w:type="gramEnd"/>
      <w:r w:rsidRPr="00795510">
        <w:t>/h），技术组拆解确认</w:t>
      </w:r>
      <w:r w:rsidRPr="00795510">
        <w:rPr>
          <w:b/>
          <w:bCs/>
        </w:rPr>
        <w:t>电池冷却风道被细沙板结堵塞</w:t>
      </w:r>
      <w:r w:rsidRPr="00795510">
        <w:t>，随后提交退赛申请，正赛未出现在发车台。（来源为论坛帖子附图，未经官方证实，仅作旁证。）</w:t>
      </w:r>
    </w:p>
    <w:p w14:paraId="5434093D" w14:textId="77777777" w:rsidR="00795510" w:rsidRPr="00795510" w:rsidRDefault="00795510" w:rsidP="00795510">
      <w:pPr>
        <w:rPr>
          <w:b/>
          <w:bCs/>
        </w:rPr>
      </w:pPr>
      <w:r w:rsidRPr="00795510">
        <w:rPr>
          <w:b/>
          <w:bCs/>
        </w:rPr>
        <w:t>七、HEV 浅充浅放：达喀尔的隐藏答案？</w:t>
      </w:r>
    </w:p>
    <w:p w14:paraId="6B533C54" w14:textId="77777777" w:rsidR="00795510" w:rsidRPr="00795510" w:rsidRDefault="00795510" w:rsidP="00795510">
      <w:r w:rsidRPr="00795510">
        <w:t>SS9 的冠军不是任何一辆</w:t>
      </w:r>
      <w:proofErr w:type="gramStart"/>
      <w:r w:rsidRPr="00795510">
        <w:t>"混</w:t>
      </w:r>
      <w:proofErr w:type="gramEnd"/>
      <w:r w:rsidRPr="00795510">
        <w:t>动</w:t>
      </w:r>
      <w:proofErr w:type="gramStart"/>
      <w:r w:rsidRPr="00795510">
        <w:t>旗舰"，</w:t>
      </w:r>
      <w:proofErr w:type="gramEnd"/>
      <w:r w:rsidRPr="00795510">
        <w:t>而是一</w:t>
      </w:r>
      <w:proofErr w:type="gramStart"/>
      <w:r w:rsidRPr="00795510">
        <w:t>台 </w:t>
      </w:r>
      <w:r w:rsidRPr="00795510">
        <w:rPr>
          <w:b/>
          <w:bCs/>
        </w:rPr>
        <w:t>1.75</w:t>
      </w:r>
      <w:proofErr w:type="gramEnd"/>
      <w:r w:rsidRPr="00795510">
        <w:rPr>
          <w:b/>
          <w:bCs/>
        </w:rPr>
        <w:t>kWh 小电池的 HEV</w:t>
      </w:r>
      <w:r w:rsidRPr="00795510">
        <w:t>。</w:t>
      </w:r>
    </w:p>
    <w:p w14:paraId="733E6291" w14:textId="77777777" w:rsidR="00795510" w:rsidRPr="00795510" w:rsidRDefault="00795510" w:rsidP="00795510">
      <w:r w:rsidRPr="00795510">
        <w:t>（口径说明：环塔参赛车电池容量无官方公布值，按海外版</w:t>
      </w:r>
      <w:proofErr w:type="gramStart"/>
      <w:r w:rsidRPr="00795510">
        <w:t>坦克 300</w:t>
      </w:r>
      <w:proofErr w:type="gramEnd"/>
      <w:r w:rsidRPr="00795510">
        <w:t xml:space="preserve">/500 HEV </w:t>
      </w:r>
      <w:proofErr w:type="gramStart"/>
      <w:r w:rsidRPr="00795510">
        <w:t>的 </w:t>
      </w:r>
      <w:r w:rsidRPr="00795510">
        <w:rPr>
          <w:b/>
          <w:bCs/>
        </w:rPr>
        <w:t>1.75</w:t>
      </w:r>
      <w:proofErr w:type="gramEnd"/>
      <w:r w:rsidRPr="00795510">
        <w:rPr>
          <w:b/>
          <w:bCs/>
        </w:rPr>
        <w:t>kWh 小容量高功率电池组</w:t>
      </w:r>
      <w:r w:rsidRPr="00795510">
        <w:t>口径取用；魏建军口述中另有更大电池的版本，原话大意</w:t>
      </w:r>
      <w:proofErr w:type="gramStart"/>
      <w:r w:rsidRPr="00795510">
        <w:t>"如果</w:t>
      </w:r>
      <w:proofErr w:type="gramEnd"/>
      <w:r w:rsidRPr="00795510">
        <w:t>更大的那个版本就不会亏电"——由此推断环塔实战车大概率</w:t>
      </w:r>
      <w:proofErr w:type="gramStart"/>
      <w:r w:rsidRPr="00795510">
        <w:t xml:space="preserve">是 1.75 </w:t>
      </w:r>
      <w:proofErr w:type="gramEnd"/>
      <w:r w:rsidRPr="00795510">
        <w:t>度小电池版。此处作推断标注，准确度以官方公布为准。）</w:t>
      </w:r>
    </w:p>
    <w:p w14:paraId="3B583EDA" w14:textId="77777777" w:rsidR="00795510" w:rsidRPr="00795510" w:rsidRDefault="00795510" w:rsidP="00795510">
      <w:proofErr w:type="gramStart"/>
      <w:r w:rsidRPr="00795510">
        <w:t xml:space="preserve">坦克 700 HEV </w:t>
      </w:r>
      <w:proofErr w:type="gramEnd"/>
      <w:r w:rsidRPr="00795510">
        <w:t>的策略叫浅充浅放：电量低时靠发动机直驱，刹车时高效回收，出弯时电机辅助。它不需要大电池——不需要保电，因为随时</w:t>
      </w:r>
      <w:proofErr w:type="gramStart"/>
      <w:r w:rsidRPr="00795510">
        <w:t xml:space="preserve">有 V6 </w:t>
      </w:r>
      <w:proofErr w:type="gramEnd"/>
      <w:r w:rsidRPr="00795510">
        <w:t>直驱兜底；不需要充电，因为电池永远在浅循环里保持健康窗口。</w:t>
      </w:r>
    </w:p>
    <w:p w14:paraId="436FF382" w14:textId="77777777" w:rsidR="00795510" w:rsidRPr="00795510" w:rsidRDefault="00795510" w:rsidP="00795510">
      <w:r w:rsidRPr="00795510">
        <w:t>对照奥迪 RS Q e-tron：220kW 持续发电 + 2100kg 碳纤维车体，是把</w:t>
      </w:r>
      <w:proofErr w:type="gramStart"/>
      <w:r w:rsidRPr="00795510">
        <w:t>"增</w:t>
      </w:r>
      <w:proofErr w:type="gramEnd"/>
      <w:r w:rsidRPr="00795510">
        <w:t>程亏电</w:t>
      </w:r>
      <w:proofErr w:type="gramStart"/>
      <w:r w:rsidRPr="00795510">
        <w:t>下限"</w:t>
      </w:r>
      <w:proofErr w:type="gramEnd"/>
      <w:r w:rsidRPr="00795510">
        <w:t>做到了赛车级。民用做不到这个数字，但 HEV 用另一个方向回答了同一个问题——</w:t>
      </w:r>
      <w:r w:rsidRPr="00795510">
        <w:rPr>
          <w:b/>
          <w:bCs/>
        </w:rPr>
        <w:t>既然亏电是增程的死穴，那就把电池做小到</w:t>
      </w:r>
      <w:proofErr w:type="gramStart"/>
      <w:r w:rsidRPr="00795510">
        <w:rPr>
          <w:b/>
          <w:bCs/>
        </w:rPr>
        <w:t>"永远</w:t>
      </w:r>
      <w:proofErr w:type="gramEnd"/>
      <w:r w:rsidRPr="00795510">
        <w:rPr>
          <w:b/>
          <w:bCs/>
        </w:rPr>
        <w:t>不会深</w:t>
      </w:r>
      <w:proofErr w:type="gramStart"/>
      <w:r w:rsidRPr="00795510">
        <w:rPr>
          <w:b/>
          <w:bCs/>
        </w:rPr>
        <w:t>亏"，</w:t>
      </w:r>
      <w:proofErr w:type="gramEnd"/>
      <w:r w:rsidRPr="00795510">
        <w:rPr>
          <w:b/>
          <w:bCs/>
        </w:rPr>
        <w:t>把 V6 直驱做大到</w:t>
      </w:r>
      <w:proofErr w:type="gramStart"/>
      <w:r w:rsidRPr="00795510">
        <w:rPr>
          <w:b/>
          <w:bCs/>
        </w:rPr>
        <w:t>"永远</w:t>
      </w:r>
      <w:proofErr w:type="gramEnd"/>
      <w:r w:rsidRPr="00795510">
        <w:rPr>
          <w:b/>
          <w:bCs/>
        </w:rPr>
        <w:t>兜得</w:t>
      </w:r>
      <w:proofErr w:type="gramStart"/>
      <w:r w:rsidRPr="00795510">
        <w:rPr>
          <w:b/>
          <w:bCs/>
        </w:rPr>
        <w:t>住"。</w:t>
      </w:r>
      <w:proofErr w:type="gramEnd"/>
      <w:r w:rsidRPr="00795510">
        <w:t> </w:t>
      </w:r>
      <w:proofErr w:type="gramStart"/>
      <w:r w:rsidRPr="00795510">
        <w:t>1.75 度</w:t>
      </w:r>
      <w:proofErr w:type="gramEnd"/>
      <w:r w:rsidRPr="00795510">
        <w:t>电不是妥协，是策略：电池</w:t>
      </w:r>
      <w:proofErr w:type="gramStart"/>
      <w:r w:rsidRPr="00795510">
        <w:t xml:space="preserve">小 → </w:t>
      </w:r>
      <w:proofErr w:type="gramEnd"/>
      <w:r w:rsidRPr="00795510">
        <w:t>重量</w:t>
      </w:r>
      <w:proofErr w:type="gramStart"/>
      <w:r w:rsidRPr="00795510">
        <w:t xml:space="preserve">轻 → </w:t>
      </w:r>
      <w:proofErr w:type="gramEnd"/>
      <w:r w:rsidRPr="00795510">
        <w:t>沙丘里每一公斤都是速度。</w:t>
      </w:r>
    </w:p>
    <w:p w14:paraId="38DD928D" w14:textId="77777777" w:rsidR="00795510" w:rsidRPr="00795510" w:rsidRDefault="00795510" w:rsidP="00795510">
      <w:r w:rsidRPr="00795510">
        <w:t>这条路线在环塔只有一次验证，样本量远远不够。但</w:t>
      </w:r>
      <w:proofErr w:type="gramStart"/>
      <w:r w:rsidRPr="00795510">
        <w:t xml:space="preserve">如果 2027 </w:t>
      </w:r>
      <w:proofErr w:type="gramEnd"/>
      <w:r w:rsidRPr="00795510">
        <w:t>达喀尔 T2 组再有 HEV 参赛并重复这个结果，</w:t>
      </w:r>
      <w:proofErr w:type="gramStart"/>
      <w:r w:rsidRPr="00795510">
        <w:t>"小</w:t>
      </w:r>
      <w:proofErr w:type="gramEnd"/>
      <w:r w:rsidRPr="00795510">
        <w:t>电池 + 大排量直</w:t>
      </w:r>
      <w:proofErr w:type="gramStart"/>
      <w:r w:rsidRPr="00795510">
        <w:t>驱"</w:t>
      </w:r>
      <w:proofErr w:type="gramEnd"/>
      <w:r w:rsidRPr="00795510">
        <w:t>就会从隐藏答案变成明牌。</w:t>
      </w:r>
    </w:p>
    <w:p w14:paraId="274BFA46" w14:textId="77777777" w:rsidR="00795510" w:rsidRPr="00795510" w:rsidRDefault="00795510" w:rsidP="00795510">
      <w:pPr>
        <w:rPr>
          <w:b/>
          <w:bCs/>
        </w:rPr>
      </w:pPr>
      <w:r w:rsidRPr="00795510">
        <w:rPr>
          <w:b/>
          <w:bCs/>
        </w:rPr>
        <w:lastRenderedPageBreak/>
        <w:t>八、九种场景，一张适配矩阵，一套三状态权重</w:t>
      </w:r>
    </w:p>
    <w:p w14:paraId="28CD1B1C" w14:textId="77777777" w:rsidR="00795510" w:rsidRPr="00795510" w:rsidRDefault="00795510" w:rsidP="00795510">
      <w:r w:rsidRPr="00795510">
        <w:t>九个场景的来源与隐含强度：</w:t>
      </w:r>
    </w:p>
    <w:tbl>
      <w:tblPr>
        <w:tblW w:w="0" w:type="auto"/>
        <w:tblCellMar>
          <w:top w:w="15" w:type="dxa"/>
          <w:left w:w="15" w:type="dxa"/>
          <w:bottom w:w="15" w:type="dxa"/>
          <w:right w:w="15" w:type="dxa"/>
        </w:tblCellMar>
        <w:tblLook w:val="04A0" w:firstRow="1" w:lastRow="0" w:firstColumn="1" w:lastColumn="0" w:noHBand="0" w:noVBand="1"/>
      </w:tblPr>
      <w:tblGrid>
        <w:gridCol w:w="1400"/>
        <w:gridCol w:w="2427"/>
        <w:gridCol w:w="2104"/>
        <w:gridCol w:w="1400"/>
      </w:tblGrid>
      <w:tr w:rsidR="00795510" w:rsidRPr="00795510" w14:paraId="6C007090" w14:textId="77777777">
        <w:trPr>
          <w:tblHeader/>
        </w:trPr>
        <w:tc>
          <w:tcPr>
            <w:tcW w:w="0" w:type="auto"/>
            <w:tcMar>
              <w:top w:w="75" w:type="dxa"/>
              <w:left w:w="150" w:type="dxa"/>
              <w:bottom w:w="75" w:type="dxa"/>
              <w:right w:w="150" w:type="dxa"/>
            </w:tcMar>
            <w:vAlign w:val="center"/>
            <w:hideMark/>
          </w:tcPr>
          <w:p w14:paraId="5F95C62E" w14:textId="77777777" w:rsidR="00795510" w:rsidRPr="00795510" w:rsidRDefault="00795510" w:rsidP="00795510">
            <w:pPr>
              <w:rPr>
                <w:b/>
                <w:bCs/>
              </w:rPr>
            </w:pPr>
            <w:r w:rsidRPr="00795510">
              <w:rPr>
                <w:b/>
                <w:bCs/>
              </w:rPr>
              <w:t>场景</w:t>
            </w:r>
          </w:p>
        </w:tc>
        <w:tc>
          <w:tcPr>
            <w:tcW w:w="0" w:type="auto"/>
            <w:tcMar>
              <w:top w:w="75" w:type="dxa"/>
              <w:left w:w="150" w:type="dxa"/>
              <w:bottom w:w="75" w:type="dxa"/>
              <w:right w:w="150" w:type="dxa"/>
            </w:tcMar>
            <w:vAlign w:val="center"/>
            <w:hideMark/>
          </w:tcPr>
          <w:p w14:paraId="0FE0B7B8" w14:textId="77777777" w:rsidR="00795510" w:rsidRPr="00795510" w:rsidRDefault="00795510" w:rsidP="00795510">
            <w:pPr>
              <w:rPr>
                <w:b/>
                <w:bCs/>
              </w:rPr>
            </w:pPr>
            <w:r w:rsidRPr="00795510">
              <w:rPr>
                <w:b/>
                <w:bCs/>
              </w:rPr>
              <w:t>来源</w:t>
            </w:r>
          </w:p>
        </w:tc>
        <w:tc>
          <w:tcPr>
            <w:tcW w:w="0" w:type="auto"/>
            <w:tcMar>
              <w:top w:w="75" w:type="dxa"/>
              <w:left w:w="150" w:type="dxa"/>
              <w:bottom w:w="75" w:type="dxa"/>
              <w:right w:w="150" w:type="dxa"/>
            </w:tcMar>
            <w:vAlign w:val="center"/>
            <w:hideMark/>
          </w:tcPr>
          <w:p w14:paraId="3AF4BBA0" w14:textId="77777777" w:rsidR="00795510" w:rsidRPr="00795510" w:rsidRDefault="00795510" w:rsidP="00795510">
            <w:pPr>
              <w:rPr>
                <w:b/>
                <w:bCs/>
              </w:rPr>
            </w:pPr>
            <w:r w:rsidRPr="00795510">
              <w:rPr>
                <w:b/>
                <w:bCs/>
              </w:rPr>
              <w:t>隐含强度</w:t>
            </w:r>
          </w:p>
        </w:tc>
        <w:tc>
          <w:tcPr>
            <w:tcW w:w="0" w:type="auto"/>
            <w:tcMar>
              <w:top w:w="75" w:type="dxa"/>
              <w:left w:w="150" w:type="dxa"/>
              <w:bottom w:w="75" w:type="dxa"/>
              <w:right w:w="150" w:type="dxa"/>
            </w:tcMar>
            <w:vAlign w:val="center"/>
            <w:hideMark/>
          </w:tcPr>
          <w:p w14:paraId="59CEC24A" w14:textId="77777777" w:rsidR="00795510" w:rsidRPr="00795510" w:rsidRDefault="00795510" w:rsidP="00795510">
            <w:pPr>
              <w:rPr>
                <w:b/>
                <w:bCs/>
              </w:rPr>
            </w:pPr>
            <w:r w:rsidRPr="00795510">
              <w:rPr>
                <w:b/>
                <w:bCs/>
              </w:rPr>
              <w:t>竞技附加分</w:t>
            </w:r>
          </w:p>
        </w:tc>
      </w:tr>
      <w:tr w:rsidR="00795510" w:rsidRPr="00795510" w14:paraId="3A0500FA" w14:textId="77777777">
        <w:tc>
          <w:tcPr>
            <w:tcW w:w="0" w:type="auto"/>
            <w:tcMar>
              <w:top w:w="75" w:type="dxa"/>
              <w:left w:w="150" w:type="dxa"/>
              <w:bottom w:w="75" w:type="dxa"/>
              <w:right w:w="150" w:type="dxa"/>
            </w:tcMar>
            <w:vAlign w:val="center"/>
            <w:hideMark/>
          </w:tcPr>
          <w:p w14:paraId="67EB42CA" w14:textId="77777777" w:rsidR="00795510" w:rsidRPr="00795510" w:rsidRDefault="00795510" w:rsidP="00795510">
            <w:r w:rsidRPr="00795510">
              <w:t>岩石/攀爬</w:t>
            </w:r>
          </w:p>
        </w:tc>
        <w:tc>
          <w:tcPr>
            <w:tcW w:w="0" w:type="auto"/>
            <w:tcMar>
              <w:top w:w="75" w:type="dxa"/>
              <w:left w:w="150" w:type="dxa"/>
              <w:bottom w:w="75" w:type="dxa"/>
              <w:right w:w="150" w:type="dxa"/>
            </w:tcMar>
            <w:vAlign w:val="center"/>
            <w:hideMark/>
          </w:tcPr>
          <w:p w14:paraId="476E3099" w14:textId="77777777" w:rsidR="00795510" w:rsidRPr="00795510" w:rsidRDefault="00795510" w:rsidP="00795510">
            <w:r w:rsidRPr="00795510">
              <w:t>CAAMTB 原攀爬</w:t>
            </w:r>
          </w:p>
        </w:tc>
        <w:tc>
          <w:tcPr>
            <w:tcW w:w="0" w:type="auto"/>
            <w:tcMar>
              <w:top w:w="75" w:type="dxa"/>
              <w:left w:w="150" w:type="dxa"/>
              <w:bottom w:w="75" w:type="dxa"/>
              <w:right w:w="150" w:type="dxa"/>
            </w:tcMar>
            <w:vAlign w:val="center"/>
            <w:hideMark/>
          </w:tcPr>
          <w:p w14:paraId="694B4907" w14:textId="77777777" w:rsidR="00795510" w:rsidRPr="00795510" w:rsidRDefault="00795510" w:rsidP="00795510">
            <w:r w:rsidRPr="00795510">
              <w:t>低速间歇</w:t>
            </w:r>
          </w:p>
        </w:tc>
        <w:tc>
          <w:tcPr>
            <w:tcW w:w="0" w:type="auto"/>
            <w:tcMar>
              <w:top w:w="75" w:type="dxa"/>
              <w:left w:w="150" w:type="dxa"/>
              <w:bottom w:w="75" w:type="dxa"/>
              <w:right w:w="150" w:type="dxa"/>
            </w:tcMar>
            <w:vAlign w:val="center"/>
            <w:hideMark/>
          </w:tcPr>
          <w:p w14:paraId="083D7D85" w14:textId="77777777" w:rsidR="00795510" w:rsidRPr="00795510" w:rsidRDefault="00795510" w:rsidP="00795510">
            <w:r w:rsidRPr="00795510">
              <w:t>—</w:t>
            </w:r>
          </w:p>
        </w:tc>
      </w:tr>
      <w:tr w:rsidR="00795510" w:rsidRPr="00795510" w14:paraId="79269DF9" w14:textId="77777777">
        <w:tc>
          <w:tcPr>
            <w:tcW w:w="0" w:type="auto"/>
            <w:tcMar>
              <w:top w:w="75" w:type="dxa"/>
              <w:left w:w="150" w:type="dxa"/>
              <w:bottom w:w="75" w:type="dxa"/>
              <w:right w:w="150" w:type="dxa"/>
            </w:tcMar>
            <w:vAlign w:val="center"/>
            <w:hideMark/>
          </w:tcPr>
          <w:p w14:paraId="6D03505B" w14:textId="77777777" w:rsidR="00795510" w:rsidRPr="00795510" w:rsidRDefault="00795510" w:rsidP="00795510">
            <w:r w:rsidRPr="00795510">
              <w:t>丛林/泥泞</w:t>
            </w:r>
          </w:p>
        </w:tc>
        <w:tc>
          <w:tcPr>
            <w:tcW w:w="0" w:type="auto"/>
            <w:tcMar>
              <w:top w:w="75" w:type="dxa"/>
              <w:left w:w="150" w:type="dxa"/>
              <w:bottom w:w="75" w:type="dxa"/>
              <w:right w:w="150" w:type="dxa"/>
            </w:tcMar>
            <w:vAlign w:val="center"/>
            <w:hideMark/>
          </w:tcPr>
          <w:p w14:paraId="332EB596" w14:textId="77777777" w:rsidR="00795510" w:rsidRPr="00795510" w:rsidRDefault="00795510" w:rsidP="00795510">
            <w:r w:rsidRPr="00795510">
              <w:t>CAAMTB 原丛林</w:t>
            </w:r>
          </w:p>
        </w:tc>
        <w:tc>
          <w:tcPr>
            <w:tcW w:w="0" w:type="auto"/>
            <w:tcMar>
              <w:top w:w="75" w:type="dxa"/>
              <w:left w:w="150" w:type="dxa"/>
              <w:bottom w:w="75" w:type="dxa"/>
              <w:right w:w="150" w:type="dxa"/>
            </w:tcMar>
            <w:vAlign w:val="center"/>
            <w:hideMark/>
          </w:tcPr>
          <w:p w14:paraId="21F8FF28" w14:textId="77777777" w:rsidR="00795510" w:rsidRPr="00795510" w:rsidRDefault="00795510" w:rsidP="00795510">
            <w:r w:rsidRPr="00795510">
              <w:t>中低速间歇</w:t>
            </w:r>
          </w:p>
        </w:tc>
        <w:tc>
          <w:tcPr>
            <w:tcW w:w="0" w:type="auto"/>
            <w:tcMar>
              <w:top w:w="75" w:type="dxa"/>
              <w:left w:w="150" w:type="dxa"/>
              <w:bottom w:w="75" w:type="dxa"/>
              <w:right w:w="150" w:type="dxa"/>
            </w:tcMar>
            <w:vAlign w:val="center"/>
            <w:hideMark/>
          </w:tcPr>
          <w:p w14:paraId="686155D4" w14:textId="77777777" w:rsidR="00795510" w:rsidRPr="00795510" w:rsidRDefault="00795510" w:rsidP="00795510">
            <w:r w:rsidRPr="00795510">
              <w:t>—</w:t>
            </w:r>
          </w:p>
        </w:tc>
      </w:tr>
      <w:tr w:rsidR="00795510" w:rsidRPr="00795510" w14:paraId="7E543723" w14:textId="77777777">
        <w:tc>
          <w:tcPr>
            <w:tcW w:w="0" w:type="auto"/>
            <w:tcMar>
              <w:top w:w="75" w:type="dxa"/>
              <w:left w:w="150" w:type="dxa"/>
              <w:bottom w:w="75" w:type="dxa"/>
              <w:right w:w="150" w:type="dxa"/>
            </w:tcMar>
            <w:vAlign w:val="center"/>
            <w:hideMark/>
          </w:tcPr>
          <w:p w14:paraId="5987523D" w14:textId="77777777" w:rsidR="00795510" w:rsidRPr="00795510" w:rsidRDefault="00795510" w:rsidP="00795510">
            <w:r w:rsidRPr="00795510">
              <w:t>日常通勤</w:t>
            </w:r>
          </w:p>
        </w:tc>
        <w:tc>
          <w:tcPr>
            <w:tcW w:w="0" w:type="auto"/>
            <w:tcMar>
              <w:top w:w="75" w:type="dxa"/>
              <w:left w:w="150" w:type="dxa"/>
              <w:bottom w:w="75" w:type="dxa"/>
              <w:right w:w="150" w:type="dxa"/>
            </w:tcMar>
            <w:vAlign w:val="center"/>
            <w:hideMark/>
          </w:tcPr>
          <w:p w14:paraId="376AE6DF" w14:textId="77777777" w:rsidR="00795510" w:rsidRPr="00795510" w:rsidRDefault="00795510" w:rsidP="00795510">
            <w:r w:rsidRPr="00795510">
              <w:t>CAAMTB 原日常</w:t>
            </w:r>
          </w:p>
        </w:tc>
        <w:tc>
          <w:tcPr>
            <w:tcW w:w="0" w:type="auto"/>
            <w:tcMar>
              <w:top w:w="75" w:type="dxa"/>
              <w:left w:w="150" w:type="dxa"/>
              <w:bottom w:w="75" w:type="dxa"/>
              <w:right w:w="150" w:type="dxa"/>
            </w:tcMar>
            <w:vAlign w:val="center"/>
            <w:hideMark/>
          </w:tcPr>
          <w:p w14:paraId="1B27C464" w14:textId="77777777" w:rsidR="00795510" w:rsidRPr="00795510" w:rsidRDefault="00795510" w:rsidP="00795510">
            <w:r w:rsidRPr="00795510">
              <w:t>低强度</w:t>
            </w:r>
          </w:p>
        </w:tc>
        <w:tc>
          <w:tcPr>
            <w:tcW w:w="0" w:type="auto"/>
            <w:tcMar>
              <w:top w:w="75" w:type="dxa"/>
              <w:left w:w="150" w:type="dxa"/>
              <w:bottom w:w="75" w:type="dxa"/>
              <w:right w:w="150" w:type="dxa"/>
            </w:tcMar>
            <w:vAlign w:val="center"/>
            <w:hideMark/>
          </w:tcPr>
          <w:p w14:paraId="5FA5FFD3" w14:textId="77777777" w:rsidR="00795510" w:rsidRPr="00795510" w:rsidRDefault="00795510" w:rsidP="00795510">
            <w:r w:rsidRPr="00795510">
              <w:t>—</w:t>
            </w:r>
          </w:p>
        </w:tc>
      </w:tr>
      <w:tr w:rsidR="00795510" w:rsidRPr="00795510" w14:paraId="10071B3A" w14:textId="77777777">
        <w:tc>
          <w:tcPr>
            <w:tcW w:w="0" w:type="auto"/>
            <w:tcMar>
              <w:top w:w="75" w:type="dxa"/>
              <w:left w:w="150" w:type="dxa"/>
              <w:bottom w:w="75" w:type="dxa"/>
              <w:right w:w="150" w:type="dxa"/>
            </w:tcMar>
            <w:vAlign w:val="center"/>
            <w:hideMark/>
          </w:tcPr>
          <w:p w14:paraId="7FD432B8" w14:textId="77777777" w:rsidR="00795510" w:rsidRPr="00795510" w:rsidRDefault="00795510" w:rsidP="00795510">
            <w:r w:rsidRPr="00795510">
              <w:t>沙漠短冲刺</w:t>
            </w:r>
          </w:p>
        </w:tc>
        <w:tc>
          <w:tcPr>
            <w:tcW w:w="0" w:type="auto"/>
            <w:tcMar>
              <w:top w:w="75" w:type="dxa"/>
              <w:left w:w="150" w:type="dxa"/>
              <w:bottom w:w="75" w:type="dxa"/>
              <w:right w:w="150" w:type="dxa"/>
            </w:tcMar>
            <w:vAlign w:val="center"/>
            <w:hideMark/>
          </w:tcPr>
          <w:p w14:paraId="0AAACA89" w14:textId="77777777" w:rsidR="00795510" w:rsidRPr="00795510" w:rsidRDefault="00795510" w:rsidP="00795510">
            <w:r w:rsidRPr="00795510">
              <w:t>沙漠拆分</w:t>
            </w:r>
          </w:p>
        </w:tc>
        <w:tc>
          <w:tcPr>
            <w:tcW w:w="0" w:type="auto"/>
            <w:tcMar>
              <w:top w:w="75" w:type="dxa"/>
              <w:left w:w="150" w:type="dxa"/>
              <w:bottom w:w="75" w:type="dxa"/>
              <w:right w:w="150" w:type="dxa"/>
            </w:tcMar>
            <w:vAlign w:val="center"/>
            <w:hideMark/>
          </w:tcPr>
          <w:p w14:paraId="5528AFD4" w14:textId="77777777" w:rsidR="00795510" w:rsidRPr="00795510" w:rsidRDefault="00795510" w:rsidP="00795510">
            <w:r w:rsidRPr="00795510">
              <w:t>冲刺 &lt;100km</w:t>
            </w:r>
          </w:p>
        </w:tc>
        <w:tc>
          <w:tcPr>
            <w:tcW w:w="0" w:type="auto"/>
            <w:tcMar>
              <w:top w:w="75" w:type="dxa"/>
              <w:left w:w="150" w:type="dxa"/>
              <w:bottom w:w="75" w:type="dxa"/>
              <w:right w:w="150" w:type="dxa"/>
            </w:tcMar>
            <w:vAlign w:val="center"/>
            <w:hideMark/>
          </w:tcPr>
          <w:p w14:paraId="14EE2B7D" w14:textId="77777777" w:rsidR="00795510" w:rsidRPr="00795510" w:rsidRDefault="00795510" w:rsidP="00795510">
            <w:r w:rsidRPr="00795510">
              <w:t>+500</w:t>
            </w:r>
          </w:p>
        </w:tc>
      </w:tr>
      <w:tr w:rsidR="00795510" w:rsidRPr="00795510" w14:paraId="3AC17365" w14:textId="77777777">
        <w:tc>
          <w:tcPr>
            <w:tcW w:w="0" w:type="auto"/>
            <w:tcMar>
              <w:top w:w="75" w:type="dxa"/>
              <w:left w:w="150" w:type="dxa"/>
              <w:bottom w:w="75" w:type="dxa"/>
              <w:right w:w="150" w:type="dxa"/>
            </w:tcMar>
            <w:vAlign w:val="center"/>
            <w:hideMark/>
          </w:tcPr>
          <w:p w14:paraId="7BAC381D" w14:textId="77777777" w:rsidR="00795510" w:rsidRPr="00795510" w:rsidRDefault="00795510" w:rsidP="00795510">
            <w:r w:rsidRPr="00795510">
              <w:t>沙漠长耐力</w:t>
            </w:r>
          </w:p>
        </w:tc>
        <w:tc>
          <w:tcPr>
            <w:tcW w:w="0" w:type="auto"/>
            <w:tcMar>
              <w:top w:w="75" w:type="dxa"/>
              <w:left w:w="150" w:type="dxa"/>
              <w:bottom w:w="75" w:type="dxa"/>
              <w:right w:w="150" w:type="dxa"/>
            </w:tcMar>
            <w:vAlign w:val="center"/>
            <w:hideMark/>
          </w:tcPr>
          <w:p w14:paraId="18F1ABA5" w14:textId="77777777" w:rsidR="00795510" w:rsidRPr="00795510" w:rsidRDefault="00795510" w:rsidP="00795510">
            <w:r w:rsidRPr="00795510">
              <w:t>沙漠拆分</w:t>
            </w:r>
          </w:p>
        </w:tc>
        <w:tc>
          <w:tcPr>
            <w:tcW w:w="0" w:type="auto"/>
            <w:tcMar>
              <w:top w:w="75" w:type="dxa"/>
              <w:left w:w="150" w:type="dxa"/>
              <w:bottom w:w="75" w:type="dxa"/>
              <w:right w:w="150" w:type="dxa"/>
            </w:tcMar>
            <w:vAlign w:val="center"/>
            <w:hideMark/>
          </w:tcPr>
          <w:p w14:paraId="0A529D34" w14:textId="77777777" w:rsidR="00795510" w:rsidRPr="00795510" w:rsidRDefault="00795510" w:rsidP="00795510">
            <w:proofErr w:type="gramStart"/>
            <w:r w:rsidRPr="00795510">
              <w:t>耐力 &gt;</w:t>
            </w:r>
            <w:proofErr w:type="gramEnd"/>
            <w:r w:rsidRPr="00795510">
              <w:t>350km</w:t>
            </w:r>
          </w:p>
        </w:tc>
        <w:tc>
          <w:tcPr>
            <w:tcW w:w="0" w:type="auto"/>
            <w:tcMar>
              <w:top w:w="75" w:type="dxa"/>
              <w:left w:w="150" w:type="dxa"/>
              <w:bottom w:w="75" w:type="dxa"/>
              <w:right w:w="150" w:type="dxa"/>
            </w:tcMar>
            <w:vAlign w:val="center"/>
            <w:hideMark/>
          </w:tcPr>
          <w:p w14:paraId="1E659994" w14:textId="77777777" w:rsidR="00795510" w:rsidRPr="00795510" w:rsidRDefault="00795510" w:rsidP="00795510">
            <w:r w:rsidRPr="00795510">
              <w:t>+500</w:t>
            </w:r>
          </w:p>
        </w:tc>
      </w:tr>
      <w:tr w:rsidR="00795510" w:rsidRPr="00795510" w14:paraId="324205F6" w14:textId="77777777">
        <w:tc>
          <w:tcPr>
            <w:tcW w:w="0" w:type="auto"/>
            <w:tcMar>
              <w:top w:w="75" w:type="dxa"/>
              <w:left w:w="150" w:type="dxa"/>
              <w:bottom w:w="75" w:type="dxa"/>
              <w:right w:w="150" w:type="dxa"/>
            </w:tcMar>
            <w:vAlign w:val="center"/>
            <w:hideMark/>
          </w:tcPr>
          <w:p w14:paraId="2A74BF1C" w14:textId="77777777" w:rsidR="00795510" w:rsidRPr="00795510" w:rsidRDefault="00795510" w:rsidP="00795510">
            <w:r w:rsidRPr="00795510">
              <w:t>戈壁短冲刺</w:t>
            </w:r>
          </w:p>
        </w:tc>
        <w:tc>
          <w:tcPr>
            <w:tcW w:w="0" w:type="auto"/>
            <w:tcMar>
              <w:top w:w="75" w:type="dxa"/>
              <w:left w:w="150" w:type="dxa"/>
              <w:bottom w:w="75" w:type="dxa"/>
              <w:right w:w="150" w:type="dxa"/>
            </w:tcMar>
            <w:vAlign w:val="center"/>
            <w:hideMark/>
          </w:tcPr>
          <w:p w14:paraId="5BD471B5" w14:textId="77777777" w:rsidR="00795510" w:rsidRPr="00795510" w:rsidRDefault="00795510" w:rsidP="00795510">
            <w:r w:rsidRPr="00795510">
              <w:t>戈壁拆分</w:t>
            </w:r>
          </w:p>
        </w:tc>
        <w:tc>
          <w:tcPr>
            <w:tcW w:w="0" w:type="auto"/>
            <w:tcMar>
              <w:top w:w="75" w:type="dxa"/>
              <w:left w:w="150" w:type="dxa"/>
              <w:bottom w:w="75" w:type="dxa"/>
              <w:right w:w="150" w:type="dxa"/>
            </w:tcMar>
            <w:vAlign w:val="center"/>
            <w:hideMark/>
          </w:tcPr>
          <w:p w14:paraId="001B131C" w14:textId="77777777" w:rsidR="00795510" w:rsidRPr="00795510" w:rsidRDefault="00795510" w:rsidP="00795510">
            <w:r w:rsidRPr="00795510">
              <w:t>冲刺 &lt;100km</w:t>
            </w:r>
          </w:p>
        </w:tc>
        <w:tc>
          <w:tcPr>
            <w:tcW w:w="0" w:type="auto"/>
            <w:tcMar>
              <w:top w:w="75" w:type="dxa"/>
              <w:left w:w="150" w:type="dxa"/>
              <w:bottom w:w="75" w:type="dxa"/>
              <w:right w:w="150" w:type="dxa"/>
            </w:tcMar>
            <w:vAlign w:val="center"/>
            <w:hideMark/>
          </w:tcPr>
          <w:p w14:paraId="29B8D14B" w14:textId="77777777" w:rsidR="00795510" w:rsidRPr="00795510" w:rsidRDefault="00795510" w:rsidP="00795510">
            <w:r w:rsidRPr="00795510">
              <w:t>+500</w:t>
            </w:r>
          </w:p>
        </w:tc>
      </w:tr>
      <w:tr w:rsidR="00795510" w:rsidRPr="00795510" w14:paraId="470BF4E1" w14:textId="77777777">
        <w:tc>
          <w:tcPr>
            <w:tcW w:w="0" w:type="auto"/>
            <w:tcMar>
              <w:top w:w="75" w:type="dxa"/>
              <w:left w:w="150" w:type="dxa"/>
              <w:bottom w:w="75" w:type="dxa"/>
              <w:right w:w="150" w:type="dxa"/>
            </w:tcMar>
            <w:vAlign w:val="center"/>
            <w:hideMark/>
          </w:tcPr>
          <w:p w14:paraId="29EB7CD2" w14:textId="77777777" w:rsidR="00795510" w:rsidRPr="00795510" w:rsidRDefault="00795510" w:rsidP="00795510">
            <w:r w:rsidRPr="00795510">
              <w:t>戈壁长耐力</w:t>
            </w:r>
          </w:p>
        </w:tc>
        <w:tc>
          <w:tcPr>
            <w:tcW w:w="0" w:type="auto"/>
            <w:tcMar>
              <w:top w:w="75" w:type="dxa"/>
              <w:left w:w="150" w:type="dxa"/>
              <w:bottom w:w="75" w:type="dxa"/>
              <w:right w:w="150" w:type="dxa"/>
            </w:tcMar>
            <w:vAlign w:val="center"/>
            <w:hideMark/>
          </w:tcPr>
          <w:p w14:paraId="4A203E95" w14:textId="77777777" w:rsidR="00795510" w:rsidRPr="00795510" w:rsidRDefault="00795510" w:rsidP="00795510">
            <w:r w:rsidRPr="00795510">
              <w:t>环</w:t>
            </w:r>
            <w:proofErr w:type="gramStart"/>
            <w:r w:rsidRPr="00795510">
              <w:t xml:space="preserve">塔 SS3 </w:t>
            </w:r>
            <w:proofErr w:type="gramEnd"/>
            <w:r w:rsidRPr="00795510">
              <w:t>对应</w:t>
            </w:r>
          </w:p>
        </w:tc>
        <w:tc>
          <w:tcPr>
            <w:tcW w:w="0" w:type="auto"/>
            <w:tcMar>
              <w:top w:w="75" w:type="dxa"/>
              <w:left w:w="150" w:type="dxa"/>
              <w:bottom w:w="75" w:type="dxa"/>
              <w:right w:w="150" w:type="dxa"/>
            </w:tcMar>
            <w:vAlign w:val="center"/>
            <w:hideMark/>
          </w:tcPr>
          <w:p w14:paraId="520DC01B" w14:textId="77777777" w:rsidR="00795510" w:rsidRPr="00795510" w:rsidRDefault="00795510" w:rsidP="00795510">
            <w:r w:rsidRPr="00795510">
              <w:t>高速巡航+耐力</w:t>
            </w:r>
          </w:p>
        </w:tc>
        <w:tc>
          <w:tcPr>
            <w:tcW w:w="0" w:type="auto"/>
            <w:tcMar>
              <w:top w:w="75" w:type="dxa"/>
              <w:left w:w="150" w:type="dxa"/>
              <w:bottom w:w="75" w:type="dxa"/>
              <w:right w:w="150" w:type="dxa"/>
            </w:tcMar>
            <w:vAlign w:val="center"/>
            <w:hideMark/>
          </w:tcPr>
          <w:p w14:paraId="748FADD0" w14:textId="77777777" w:rsidR="00795510" w:rsidRPr="00795510" w:rsidRDefault="00795510" w:rsidP="00795510">
            <w:r w:rsidRPr="00795510">
              <w:t>+500</w:t>
            </w:r>
          </w:p>
        </w:tc>
      </w:tr>
      <w:tr w:rsidR="00795510" w:rsidRPr="00795510" w14:paraId="0A25BDAA" w14:textId="77777777">
        <w:tc>
          <w:tcPr>
            <w:tcW w:w="0" w:type="auto"/>
            <w:tcMar>
              <w:top w:w="75" w:type="dxa"/>
              <w:left w:w="150" w:type="dxa"/>
              <w:bottom w:w="75" w:type="dxa"/>
              <w:right w:w="150" w:type="dxa"/>
            </w:tcMar>
            <w:vAlign w:val="center"/>
            <w:hideMark/>
          </w:tcPr>
          <w:p w14:paraId="30BE405E" w14:textId="77777777" w:rsidR="00795510" w:rsidRPr="00795510" w:rsidRDefault="00795510" w:rsidP="00795510">
            <w:r w:rsidRPr="00795510">
              <w:t>砂石竞速</w:t>
            </w:r>
          </w:p>
        </w:tc>
        <w:tc>
          <w:tcPr>
            <w:tcW w:w="0" w:type="auto"/>
            <w:tcMar>
              <w:top w:w="75" w:type="dxa"/>
              <w:left w:w="150" w:type="dxa"/>
              <w:bottom w:w="75" w:type="dxa"/>
              <w:right w:w="150" w:type="dxa"/>
            </w:tcMar>
            <w:vAlign w:val="center"/>
            <w:hideMark/>
          </w:tcPr>
          <w:p w14:paraId="0DB82DD1" w14:textId="77777777" w:rsidR="00795510" w:rsidRPr="00795510" w:rsidRDefault="00795510" w:rsidP="00795510">
            <w:r w:rsidRPr="00795510">
              <w:t>原长途穿越+砂石并入</w:t>
            </w:r>
          </w:p>
        </w:tc>
        <w:tc>
          <w:tcPr>
            <w:tcW w:w="0" w:type="auto"/>
            <w:tcMar>
              <w:top w:w="75" w:type="dxa"/>
              <w:left w:w="150" w:type="dxa"/>
              <w:bottom w:w="75" w:type="dxa"/>
              <w:right w:w="150" w:type="dxa"/>
            </w:tcMar>
            <w:vAlign w:val="center"/>
            <w:hideMark/>
          </w:tcPr>
          <w:p w14:paraId="6DC27254" w14:textId="77777777" w:rsidR="00795510" w:rsidRPr="00795510" w:rsidRDefault="00795510" w:rsidP="00795510">
            <w:r w:rsidRPr="00795510">
              <w:t>中等负载综合</w:t>
            </w:r>
          </w:p>
        </w:tc>
        <w:tc>
          <w:tcPr>
            <w:tcW w:w="0" w:type="auto"/>
            <w:tcMar>
              <w:top w:w="75" w:type="dxa"/>
              <w:left w:w="150" w:type="dxa"/>
              <w:bottom w:w="75" w:type="dxa"/>
              <w:right w:w="150" w:type="dxa"/>
            </w:tcMar>
            <w:vAlign w:val="center"/>
            <w:hideMark/>
          </w:tcPr>
          <w:p w14:paraId="57A904B0" w14:textId="77777777" w:rsidR="00795510" w:rsidRPr="00795510" w:rsidRDefault="00795510" w:rsidP="00795510">
            <w:r w:rsidRPr="00795510">
              <w:t>—</w:t>
            </w:r>
          </w:p>
        </w:tc>
      </w:tr>
      <w:tr w:rsidR="00795510" w:rsidRPr="00795510" w14:paraId="06CD6268" w14:textId="77777777">
        <w:tc>
          <w:tcPr>
            <w:tcW w:w="0" w:type="auto"/>
            <w:tcMar>
              <w:top w:w="75" w:type="dxa"/>
              <w:left w:w="150" w:type="dxa"/>
              <w:bottom w:w="75" w:type="dxa"/>
              <w:right w:w="150" w:type="dxa"/>
            </w:tcMar>
            <w:vAlign w:val="center"/>
            <w:hideMark/>
          </w:tcPr>
          <w:p w14:paraId="64E9E18C" w14:textId="77777777" w:rsidR="00795510" w:rsidRPr="00795510" w:rsidRDefault="00795510" w:rsidP="00795510">
            <w:r w:rsidRPr="00795510">
              <w:t>高原山路</w:t>
            </w:r>
          </w:p>
        </w:tc>
        <w:tc>
          <w:tcPr>
            <w:tcW w:w="0" w:type="auto"/>
            <w:tcMar>
              <w:top w:w="75" w:type="dxa"/>
              <w:left w:w="150" w:type="dxa"/>
              <w:bottom w:w="75" w:type="dxa"/>
              <w:right w:w="150" w:type="dxa"/>
            </w:tcMar>
            <w:vAlign w:val="center"/>
            <w:hideMark/>
          </w:tcPr>
          <w:p w14:paraId="7B7E99F0" w14:textId="77777777" w:rsidR="00795510" w:rsidRPr="00795510" w:rsidRDefault="00795510" w:rsidP="00795510">
            <w:r w:rsidRPr="00795510">
              <w:t>新增</w:t>
            </w:r>
          </w:p>
        </w:tc>
        <w:tc>
          <w:tcPr>
            <w:tcW w:w="0" w:type="auto"/>
            <w:tcMar>
              <w:top w:w="75" w:type="dxa"/>
              <w:left w:w="150" w:type="dxa"/>
              <w:bottom w:w="75" w:type="dxa"/>
              <w:right w:w="150" w:type="dxa"/>
            </w:tcMar>
            <w:vAlign w:val="center"/>
            <w:hideMark/>
          </w:tcPr>
          <w:p w14:paraId="42E48379" w14:textId="77777777" w:rsidR="00795510" w:rsidRPr="00795510" w:rsidRDefault="00795510" w:rsidP="00795510">
            <w:r w:rsidRPr="00795510">
              <w:t>中高持续</w:t>
            </w:r>
            <w:proofErr w:type="gramStart"/>
            <w:r w:rsidRPr="00795510">
              <w:t>(3000m+)</w:t>
            </w:r>
            <w:proofErr w:type="gramEnd"/>
          </w:p>
        </w:tc>
        <w:tc>
          <w:tcPr>
            <w:tcW w:w="0" w:type="auto"/>
            <w:tcMar>
              <w:top w:w="75" w:type="dxa"/>
              <w:left w:w="150" w:type="dxa"/>
              <w:bottom w:w="75" w:type="dxa"/>
              <w:right w:w="150" w:type="dxa"/>
            </w:tcMar>
            <w:vAlign w:val="center"/>
            <w:hideMark/>
          </w:tcPr>
          <w:p w14:paraId="53949964" w14:textId="77777777" w:rsidR="00795510" w:rsidRPr="00795510" w:rsidRDefault="00795510" w:rsidP="00795510">
            <w:r w:rsidRPr="00795510">
              <w:t>+500</w:t>
            </w:r>
          </w:p>
        </w:tc>
      </w:tr>
    </w:tbl>
    <w:p w14:paraId="1044D16D" w14:textId="77777777" w:rsidR="00795510" w:rsidRPr="00795510" w:rsidRDefault="00795510" w:rsidP="00795510">
      <w:r w:rsidRPr="00795510">
        <w:t>每个场景的架构适配：</w:t>
      </w:r>
    </w:p>
    <w:p w14:paraId="3B230B6E" w14:textId="3A69AE1B" w:rsidR="00795510" w:rsidRPr="00795510" w:rsidRDefault="00795510" w:rsidP="00795510">
      <w:r w:rsidRPr="00795510">
        <mc:AlternateContent>
          <mc:Choice Requires="wps">
            <w:drawing>
              <wp:inline distT="0" distB="0" distL="0" distR="0" wp14:anchorId="58E09BDE" wp14:editId="64D78080">
                <wp:extent cx="304800" cy="304800"/>
                <wp:effectExtent l="0" t="0" r="0" b="0"/>
                <wp:docPr id="445363283" name="矩形 4" descr="9场景适配矩阵"/>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A52D09" id="矩形 4" o:spid="_x0000_s1026" alt="9场景适配矩阵"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7A43B7" w14:textId="77777777" w:rsidR="00795510" w:rsidRPr="00795510" w:rsidRDefault="00795510" w:rsidP="00795510">
      <w:r w:rsidRPr="00795510">
        <w:t>最后一层是三状态权重——</w:t>
      </w:r>
      <w:r w:rsidRPr="00795510">
        <w:rPr>
          <w:b/>
          <w:bCs/>
        </w:rPr>
        <w:t>打分时每个场景该看重</w:t>
      </w:r>
      <w:proofErr w:type="gramStart"/>
      <w:r w:rsidRPr="00795510">
        <w:rPr>
          <w:b/>
          <w:bCs/>
        </w:rPr>
        <w:t>"满态"</w:t>
      </w:r>
      <w:proofErr w:type="gramEnd"/>
      <w:r w:rsidRPr="00795510">
        <w:rPr>
          <w:b/>
          <w:bCs/>
        </w:rPr>
        <w:t>还是</w:t>
      </w:r>
      <w:proofErr w:type="gramStart"/>
      <w:r w:rsidRPr="00795510">
        <w:rPr>
          <w:b/>
          <w:bCs/>
        </w:rPr>
        <w:t>"弱态"，</w:t>
      </w:r>
      <w:proofErr w:type="gramEnd"/>
      <w:r w:rsidRPr="00795510">
        <w:rPr>
          <w:b/>
          <w:bCs/>
        </w:rPr>
        <w:t>由里程决定：里程越长，弱态权重越大。</w:t>
      </w:r>
    </w:p>
    <w:tbl>
      <w:tblPr>
        <w:tblW w:w="0" w:type="auto"/>
        <w:tblCellMar>
          <w:top w:w="15" w:type="dxa"/>
          <w:left w:w="15" w:type="dxa"/>
          <w:bottom w:w="15" w:type="dxa"/>
          <w:right w:w="15" w:type="dxa"/>
        </w:tblCellMar>
        <w:tblLook w:val="04A0" w:firstRow="1" w:lastRow="0" w:firstColumn="1" w:lastColumn="0" w:noHBand="0" w:noVBand="1"/>
      </w:tblPr>
      <w:tblGrid>
        <w:gridCol w:w="2584"/>
        <w:gridCol w:w="758"/>
        <w:gridCol w:w="960"/>
        <w:gridCol w:w="740"/>
        <w:gridCol w:w="2940"/>
      </w:tblGrid>
      <w:tr w:rsidR="00795510" w:rsidRPr="00795510" w14:paraId="22B49CFF" w14:textId="77777777">
        <w:trPr>
          <w:tblHeader/>
        </w:trPr>
        <w:tc>
          <w:tcPr>
            <w:tcW w:w="0" w:type="auto"/>
            <w:tcMar>
              <w:top w:w="75" w:type="dxa"/>
              <w:left w:w="150" w:type="dxa"/>
              <w:bottom w:w="75" w:type="dxa"/>
              <w:right w:w="150" w:type="dxa"/>
            </w:tcMar>
            <w:vAlign w:val="center"/>
            <w:hideMark/>
          </w:tcPr>
          <w:p w14:paraId="4F84ABA1" w14:textId="77777777" w:rsidR="00795510" w:rsidRPr="00795510" w:rsidRDefault="00795510" w:rsidP="00795510">
            <w:pPr>
              <w:rPr>
                <w:b/>
                <w:bCs/>
              </w:rPr>
            </w:pPr>
            <w:r w:rsidRPr="00795510">
              <w:rPr>
                <w:b/>
                <w:bCs/>
              </w:rPr>
              <w:t>场景</w:t>
            </w:r>
          </w:p>
        </w:tc>
        <w:tc>
          <w:tcPr>
            <w:tcW w:w="0" w:type="auto"/>
            <w:tcMar>
              <w:top w:w="75" w:type="dxa"/>
              <w:left w:w="150" w:type="dxa"/>
              <w:bottom w:w="75" w:type="dxa"/>
              <w:right w:w="150" w:type="dxa"/>
            </w:tcMar>
            <w:vAlign w:val="center"/>
            <w:hideMark/>
          </w:tcPr>
          <w:p w14:paraId="2FB92BC3" w14:textId="77777777" w:rsidR="00795510" w:rsidRPr="00795510" w:rsidRDefault="00795510" w:rsidP="00795510">
            <w:pPr>
              <w:rPr>
                <w:b/>
                <w:bCs/>
              </w:rPr>
            </w:pPr>
            <w:r w:rsidRPr="00795510">
              <w:rPr>
                <w:b/>
                <w:bCs/>
              </w:rPr>
              <w:t>满态</w:t>
            </w:r>
          </w:p>
        </w:tc>
        <w:tc>
          <w:tcPr>
            <w:tcW w:w="0" w:type="auto"/>
            <w:tcMar>
              <w:top w:w="75" w:type="dxa"/>
              <w:left w:w="150" w:type="dxa"/>
              <w:bottom w:w="75" w:type="dxa"/>
              <w:right w:w="150" w:type="dxa"/>
            </w:tcMar>
            <w:vAlign w:val="center"/>
            <w:hideMark/>
          </w:tcPr>
          <w:p w14:paraId="6DD09D5F" w14:textId="77777777" w:rsidR="00795510" w:rsidRPr="00795510" w:rsidRDefault="00795510" w:rsidP="00795510">
            <w:pPr>
              <w:rPr>
                <w:b/>
                <w:bCs/>
              </w:rPr>
            </w:pPr>
            <w:r w:rsidRPr="00795510">
              <w:rPr>
                <w:b/>
                <w:bCs/>
              </w:rPr>
              <w:t>中间态</w:t>
            </w:r>
          </w:p>
        </w:tc>
        <w:tc>
          <w:tcPr>
            <w:tcW w:w="0" w:type="auto"/>
            <w:tcMar>
              <w:top w:w="75" w:type="dxa"/>
              <w:left w:w="150" w:type="dxa"/>
              <w:bottom w:w="75" w:type="dxa"/>
              <w:right w:w="150" w:type="dxa"/>
            </w:tcMar>
            <w:vAlign w:val="center"/>
            <w:hideMark/>
          </w:tcPr>
          <w:p w14:paraId="773234ED" w14:textId="77777777" w:rsidR="00795510" w:rsidRPr="00795510" w:rsidRDefault="00795510" w:rsidP="00795510">
            <w:pPr>
              <w:rPr>
                <w:b/>
                <w:bCs/>
              </w:rPr>
            </w:pPr>
            <w:r w:rsidRPr="00795510">
              <w:rPr>
                <w:b/>
                <w:bCs/>
              </w:rPr>
              <w:t>弱态</w:t>
            </w:r>
          </w:p>
        </w:tc>
        <w:tc>
          <w:tcPr>
            <w:tcW w:w="0" w:type="auto"/>
            <w:tcMar>
              <w:top w:w="75" w:type="dxa"/>
              <w:left w:w="150" w:type="dxa"/>
              <w:bottom w:w="75" w:type="dxa"/>
              <w:right w:w="150" w:type="dxa"/>
            </w:tcMar>
            <w:vAlign w:val="center"/>
            <w:hideMark/>
          </w:tcPr>
          <w:p w14:paraId="5C256C32" w14:textId="77777777" w:rsidR="00795510" w:rsidRPr="00795510" w:rsidRDefault="00795510" w:rsidP="00795510">
            <w:pPr>
              <w:rPr>
                <w:b/>
                <w:bCs/>
              </w:rPr>
            </w:pPr>
            <w:r w:rsidRPr="00795510">
              <w:rPr>
                <w:b/>
                <w:bCs/>
              </w:rPr>
              <w:t>逻辑</w:t>
            </w:r>
          </w:p>
        </w:tc>
      </w:tr>
      <w:tr w:rsidR="00795510" w:rsidRPr="00795510" w14:paraId="29F55EE1" w14:textId="77777777">
        <w:tc>
          <w:tcPr>
            <w:tcW w:w="0" w:type="auto"/>
            <w:tcMar>
              <w:top w:w="75" w:type="dxa"/>
              <w:left w:w="150" w:type="dxa"/>
              <w:bottom w:w="75" w:type="dxa"/>
              <w:right w:w="150" w:type="dxa"/>
            </w:tcMar>
            <w:vAlign w:val="center"/>
            <w:hideMark/>
          </w:tcPr>
          <w:p w14:paraId="05F7AC85" w14:textId="77777777" w:rsidR="00795510" w:rsidRPr="00795510" w:rsidRDefault="00795510" w:rsidP="00795510">
            <w:r w:rsidRPr="00795510">
              <w:t>岩石/攀爬、丛林、通勤</w:t>
            </w:r>
          </w:p>
        </w:tc>
        <w:tc>
          <w:tcPr>
            <w:tcW w:w="0" w:type="auto"/>
            <w:tcMar>
              <w:top w:w="75" w:type="dxa"/>
              <w:left w:w="150" w:type="dxa"/>
              <w:bottom w:w="75" w:type="dxa"/>
              <w:right w:w="150" w:type="dxa"/>
            </w:tcMar>
            <w:vAlign w:val="center"/>
            <w:hideMark/>
          </w:tcPr>
          <w:p w14:paraId="09A2218B" w14:textId="77777777" w:rsidR="00795510" w:rsidRPr="00795510" w:rsidRDefault="00795510" w:rsidP="00795510">
            <w:r w:rsidRPr="00795510">
              <w:t>100%</w:t>
            </w:r>
          </w:p>
        </w:tc>
        <w:tc>
          <w:tcPr>
            <w:tcW w:w="0" w:type="auto"/>
            <w:tcMar>
              <w:top w:w="75" w:type="dxa"/>
              <w:left w:w="150" w:type="dxa"/>
              <w:bottom w:w="75" w:type="dxa"/>
              <w:right w:w="150" w:type="dxa"/>
            </w:tcMar>
            <w:vAlign w:val="center"/>
            <w:hideMark/>
          </w:tcPr>
          <w:p w14:paraId="2BED7FF4" w14:textId="77777777" w:rsidR="00795510" w:rsidRPr="00795510" w:rsidRDefault="00795510" w:rsidP="00795510">
            <w:r w:rsidRPr="00795510">
              <w:t>0%</w:t>
            </w:r>
          </w:p>
        </w:tc>
        <w:tc>
          <w:tcPr>
            <w:tcW w:w="0" w:type="auto"/>
            <w:tcMar>
              <w:top w:w="75" w:type="dxa"/>
              <w:left w:w="150" w:type="dxa"/>
              <w:bottom w:w="75" w:type="dxa"/>
              <w:right w:w="150" w:type="dxa"/>
            </w:tcMar>
            <w:vAlign w:val="center"/>
            <w:hideMark/>
          </w:tcPr>
          <w:p w14:paraId="51527ECB" w14:textId="77777777" w:rsidR="00795510" w:rsidRPr="00795510" w:rsidRDefault="00795510" w:rsidP="00795510">
            <w:r w:rsidRPr="00795510">
              <w:t>0%</w:t>
            </w:r>
          </w:p>
        </w:tc>
        <w:tc>
          <w:tcPr>
            <w:tcW w:w="0" w:type="auto"/>
            <w:tcMar>
              <w:top w:w="75" w:type="dxa"/>
              <w:left w:w="150" w:type="dxa"/>
              <w:bottom w:w="75" w:type="dxa"/>
              <w:right w:w="150" w:type="dxa"/>
            </w:tcMar>
            <w:vAlign w:val="center"/>
            <w:hideMark/>
          </w:tcPr>
          <w:p w14:paraId="64D712B4" w14:textId="77777777" w:rsidR="00795510" w:rsidRPr="00795510" w:rsidRDefault="00795510" w:rsidP="00795510">
            <w:r w:rsidRPr="00795510">
              <w:t>间歇工况，直接取最强状态</w:t>
            </w:r>
          </w:p>
        </w:tc>
      </w:tr>
      <w:tr w:rsidR="00795510" w:rsidRPr="00795510" w14:paraId="27F89668" w14:textId="77777777">
        <w:tc>
          <w:tcPr>
            <w:tcW w:w="0" w:type="auto"/>
            <w:tcMar>
              <w:top w:w="75" w:type="dxa"/>
              <w:left w:w="150" w:type="dxa"/>
              <w:bottom w:w="75" w:type="dxa"/>
              <w:right w:w="150" w:type="dxa"/>
            </w:tcMar>
            <w:vAlign w:val="center"/>
            <w:hideMark/>
          </w:tcPr>
          <w:p w14:paraId="4545AF43" w14:textId="77777777" w:rsidR="00795510" w:rsidRPr="00795510" w:rsidRDefault="00795510" w:rsidP="00795510">
            <w:r w:rsidRPr="00795510">
              <w:t>沙漠/戈壁短冲刺</w:t>
            </w:r>
          </w:p>
        </w:tc>
        <w:tc>
          <w:tcPr>
            <w:tcW w:w="0" w:type="auto"/>
            <w:tcMar>
              <w:top w:w="75" w:type="dxa"/>
              <w:left w:w="150" w:type="dxa"/>
              <w:bottom w:w="75" w:type="dxa"/>
              <w:right w:w="150" w:type="dxa"/>
            </w:tcMar>
            <w:vAlign w:val="center"/>
            <w:hideMark/>
          </w:tcPr>
          <w:p w14:paraId="1D6168CC" w14:textId="77777777" w:rsidR="00795510" w:rsidRPr="00795510" w:rsidRDefault="00795510" w:rsidP="00795510">
            <w:r w:rsidRPr="00795510">
              <w:t>90%</w:t>
            </w:r>
          </w:p>
        </w:tc>
        <w:tc>
          <w:tcPr>
            <w:tcW w:w="0" w:type="auto"/>
            <w:tcMar>
              <w:top w:w="75" w:type="dxa"/>
              <w:left w:w="150" w:type="dxa"/>
              <w:bottom w:w="75" w:type="dxa"/>
              <w:right w:w="150" w:type="dxa"/>
            </w:tcMar>
            <w:vAlign w:val="center"/>
            <w:hideMark/>
          </w:tcPr>
          <w:p w14:paraId="3CFE0A37" w14:textId="77777777" w:rsidR="00795510" w:rsidRPr="00795510" w:rsidRDefault="00795510" w:rsidP="00795510">
            <w:r w:rsidRPr="00795510">
              <w:t>10%</w:t>
            </w:r>
          </w:p>
        </w:tc>
        <w:tc>
          <w:tcPr>
            <w:tcW w:w="0" w:type="auto"/>
            <w:tcMar>
              <w:top w:w="75" w:type="dxa"/>
              <w:left w:w="150" w:type="dxa"/>
              <w:bottom w:w="75" w:type="dxa"/>
              <w:right w:w="150" w:type="dxa"/>
            </w:tcMar>
            <w:vAlign w:val="center"/>
            <w:hideMark/>
          </w:tcPr>
          <w:p w14:paraId="78DAAAFB" w14:textId="77777777" w:rsidR="00795510" w:rsidRPr="00795510" w:rsidRDefault="00795510" w:rsidP="00795510">
            <w:r w:rsidRPr="00795510">
              <w:t>0%</w:t>
            </w:r>
          </w:p>
        </w:tc>
        <w:tc>
          <w:tcPr>
            <w:tcW w:w="0" w:type="auto"/>
            <w:tcMar>
              <w:top w:w="75" w:type="dxa"/>
              <w:left w:w="150" w:type="dxa"/>
              <w:bottom w:w="75" w:type="dxa"/>
              <w:right w:w="150" w:type="dxa"/>
            </w:tcMar>
            <w:vAlign w:val="center"/>
            <w:hideMark/>
          </w:tcPr>
          <w:p w14:paraId="77DE5890" w14:textId="77777777" w:rsidR="00795510" w:rsidRPr="00795510" w:rsidRDefault="00795510" w:rsidP="00795510">
            <w:r w:rsidRPr="00795510">
              <w:t>&lt;100km 满态碾压</w:t>
            </w:r>
          </w:p>
        </w:tc>
      </w:tr>
      <w:tr w:rsidR="00795510" w:rsidRPr="00795510" w14:paraId="633AA231" w14:textId="77777777">
        <w:tc>
          <w:tcPr>
            <w:tcW w:w="0" w:type="auto"/>
            <w:tcMar>
              <w:top w:w="75" w:type="dxa"/>
              <w:left w:w="150" w:type="dxa"/>
              <w:bottom w:w="75" w:type="dxa"/>
              <w:right w:w="150" w:type="dxa"/>
            </w:tcMar>
            <w:vAlign w:val="center"/>
            <w:hideMark/>
          </w:tcPr>
          <w:p w14:paraId="06AEE4A2" w14:textId="77777777" w:rsidR="00795510" w:rsidRPr="00795510" w:rsidRDefault="00795510" w:rsidP="00795510">
            <w:r w:rsidRPr="00795510">
              <w:t>戈壁长耐力</w:t>
            </w:r>
          </w:p>
        </w:tc>
        <w:tc>
          <w:tcPr>
            <w:tcW w:w="0" w:type="auto"/>
            <w:tcMar>
              <w:top w:w="75" w:type="dxa"/>
              <w:left w:w="150" w:type="dxa"/>
              <w:bottom w:w="75" w:type="dxa"/>
              <w:right w:w="150" w:type="dxa"/>
            </w:tcMar>
            <w:vAlign w:val="center"/>
            <w:hideMark/>
          </w:tcPr>
          <w:p w14:paraId="7E85CDF3" w14:textId="77777777" w:rsidR="00795510" w:rsidRPr="00795510" w:rsidRDefault="00795510" w:rsidP="00795510">
            <w:r w:rsidRPr="00795510">
              <w:t>50%</w:t>
            </w:r>
          </w:p>
        </w:tc>
        <w:tc>
          <w:tcPr>
            <w:tcW w:w="0" w:type="auto"/>
            <w:tcMar>
              <w:top w:w="75" w:type="dxa"/>
              <w:left w:w="150" w:type="dxa"/>
              <w:bottom w:w="75" w:type="dxa"/>
              <w:right w:w="150" w:type="dxa"/>
            </w:tcMar>
            <w:vAlign w:val="center"/>
            <w:hideMark/>
          </w:tcPr>
          <w:p w14:paraId="6E3ADED5" w14:textId="77777777" w:rsidR="00795510" w:rsidRPr="00795510" w:rsidRDefault="00795510" w:rsidP="00795510">
            <w:r w:rsidRPr="00795510">
              <w:t>40%</w:t>
            </w:r>
          </w:p>
        </w:tc>
        <w:tc>
          <w:tcPr>
            <w:tcW w:w="0" w:type="auto"/>
            <w:tcMar>
              <w:top w:w="75" w:type="dxa"/>
              <w:left w:w="150" w:type="dxa"/>
              <w:bottom w:w="75" w:type="dxa"/>
              <w:right w:w="150" w:type="dxa"/>
            </w:tcMar>
            <w:vAlign w:val="center"/>
            <w:hideMark/>
          </w:tcPr>
          <w:p w14:paraId="63837F72" w14:textId="77777777" w:rsidR="00795510" w:rsidRPr="00795510" w:rsidRDefault="00795510" w:rsidP="00795510">
            <w:r w:rsidRPr="00795510">
              <w:t>10%</w:t>
            </w:r>
          </w:p>
        </w:tc>
        <w:tc>
          <w:tcPr>
            <w:tcW w:w="0" w:type="auto"/>
            <w:tcMar>
              <w:top w:w="75" w:type="dxa"/>
              <w:left w:w="150" w:type="dxa"/>
              <w:bottom w:w="75" w:type="dxa"/>
              <w:right w:w="150" w:type="dxa"/>
            </w:tcMar>
            <w:vAlign w:val="center"/>
            <w:hideMark/>
          </w:tcPr>
          <w:p w14:paraId="46BD322C" w14:textId="77777777" w:rsidR="00795510" w:rsidRPr="00795510" w:rsidRDefault="00795510" w:rsidP="00795510">
            <w:r w:rsidRPr="00795510">
              <w:t>300-500km 高速巡航</w:t>
            </w:r>
          </w:p>
        </w:tc>
      </w:tr>
      <w:tr w:rsidR="00795510" w:rsidRPr="00795510" w14:paraId="751FD525" w14:textId="77777777">
        <w:tc>
          <w:tcPr>
            <w:tcW w:w="0" w:type="auto"/>
            <w:tcMar>
              <w:top w:w="75" w:type="dxa"/>
              <w:left w:w="150" w:type="dxa"/>
              <w:bottom w:w="75" w:type="dxa"/>
              <w:right w:w="150" w:type="dxa"/>
            </w:tcMar>
            <w:vAlign w:val="center"/>
            <w:hideMark/>
          </w:tcPr>
          <w:p w14:paraId="5B6D1455" w14:textId="77777777" w:rsidR="00795510" w:rsidRPr="00795510" w:rsidRDefault="00795510" w:rsidP="00795510">
            <w:r w:rsidRPr="00795510">
              <w:t>砂石竞速</w:t>
            </w:r>
          </w:p>
        </w:tc>
        <w:tc>
          <w:tcPr>
            <w:tcW w:w="0" w:type="auto"/>
            <w:tcMar>
              <w:top w:w="75" w:type="dxa"/>
              <w:left w:w="150" w:type="dxa"/>
              <w:bottom w:w="75" w:type="dxa"/>
              <w:right w:w="150" w:type="dxa"/>
            </w:tcMar>
            <w:vAlign w:val="center"/>
            <w:hideMark/>
          </w:tcPr>
          <w:p w14:paraId="02B1D541" w14:textId="77777777" w:rsidR="00795510" w:rsidRPr="00795510" w:rsidRDefault="00795510" w:rsidP="00795510">
            <w:r w:rsidRPr="00795510">
              <w:t>40%</w:t>
            </w:r>
          </w:p>
        </w:tc>
        <w:tc>
          <w:tcPr>
            <w:tcW w:w="0" w:type="auto"/>
            <w:tcMar>
              <w:top w:w="75" w:type="dxa"/>
              <w:left w:w="150" w:type="dxa"/>
              <w:bottom w:w="75" w:type="dxa"/>
              <w:right w:w="150" w:type="dxa"/>
            </w:tcMar>
            <w:vAlign w:val="center"/>
            <w:hideMark/>
          </w:tcPr>
          <w:p w14:paraId="7B4EBFF4" w14:textId="77777777" w:rsidR="00795510" w:rsidRPr="00795510" w:rsidRDefault="00795510" w:rsidP="00795510">
            <w:r w:rsidRPr="00795510">
              <w:t>40%</w:t>
            </w:r>
          </w:p>
        </w:tc>
        <w:tc>
          <w:tcPr>
            <w:tcW w:w="0" w:type="auto"/>
            <w:tcMar>
              <w:top w:w="75" w:type="dxa"/>
              <w:left w:w="150" w:type="dxa"/>
              <w:bottom w:w="75" w:type="dxa"/>
              <w:right w:w="150" w:type="dxa"/>
            </w:tcMar>
            <w:vAlign w:val="center"/>
            <w:hideMark/>
          </w:tcPr>
          <w:p w14:paraId="1726ED54" w14:textId="77777777" w:rsidR="00795510" w:rsidRPr="00795510" w:rsidRDefault="00795510" w:rsidP="00795510">
            <w:r w:rsidRPr="00795510">
              <w:t>20%</w:t>
            </w:r>
          </w:p>
        </w:tc>
        <w:tc>
          <w:tcPr>
            <w:tcW w:w="0" w:type="auto"/>
            <w:tcMar>
              <w:top w:w="75" w:type="dxa"/>
              <w:left w:w="150" w:type="dxa"/>
              <w:bottom w:w="75" w:type="dxa"/>
              <w:right w:w="150" w:type="dxa"/>
            </w:tcMar>
            <w:vAlign w:val="center"/>
            <w:hideMark/>
          </w:tcPr>
          <w:p w14:paraId="4B6B7978" w14:textId="77777777" w:rsidR="00795510" w:rsidRPr="00795510" w:rsidRDefault="00795510" w:rsidP="00795510">
            <w:r w:rsidRPr="00795510">
              <w:t>中等负载综合</w:t>
            </w:r>
          </w:p>
        </w:tc>
      </w:tr>
      <w:tr w:rsidR="00795510" w:rsidRPr="00795510" w14:paraId="574B2A8A" w14:textId="77777777">
        <w:tc>
          <w:tcPr>
            <w:tcW w:w="0" w:type="auto"/>
            <w:tcMar>
              <w:top w:w="75" w:type="dxa"/>
              <w:left w:w="150" w:type="dxa"/>
              <w:bottom w:w="75" w:type="dxa"/>
              <w:right w:w="150" w:type="dxa"/>
            </w:tcMar>
            <w:vAlign w:val="center"/>
            <w:hideMark/>
          </w:tcPr>
          <w:p w14:paraId="6140E380" w14:textId="77777777" w:rsidR="00795510" w:rsidRPr="00795510" w:rsidRDefault="00795510" w:rsidP="00795510">
            <w:r w:rsidRPr="00795510">
              <w:lastRenderedPageBreak/>
              <w:t>高原山路</w:t>
            </w:r>
          </w:p>
        </w:tc>
        <w:tc>
          <w:tcPr>
            <w:tcW w:w="0" w:type="auto"/>
            <w:tcMar>
              <w:top w:w="75" w:type="dxa"/>
              <w:left w:w="150" w:type="dxa"/>
              <w:bottom w:w="75" w:type="dxa"/>
              <w:right w:w="150" w:type="dxa"/>
            </w:tcMar>
            <w:vAlign w:val="center"/>
            <w:hideMark/>
          </w:tcPr>
          <w:p w14:paraId="11649778" w14:textId="77777777" w:rsidR="00795510" w:rsidRPr="00795510" w:rsidRDefault="00795510" w:rsidP="00795510">
            <w:r w:rsidRPr="00795510">
              <w:t>30%</w:t>
            </w:r>
          </w:p>
        </w:tc>
        <w:tc>
          <w:tcPr>
            <w:tcW w:w="0" w:type="auto"/>
            <w:tcMar>
              <w:top w:w="75" w:type="dxa"/>
              <w:left w:w="150" w:type="dxa"/>
              <w:bottom w:w="75" w:type="dxa"/>
              <w:right w:w="150" w:type="dxa"/>
            </w:tcMar>
            <w:vAlign w:val="center"/>
            <w:hideMark/>
          </w:tcPr>
          <w:p w14:paraId="5B1394A2" w14:textId="77777777" w:rsidR="00795510" w:rsidRPr="00795510" w:rsidRDefault="00795510" w:rsidP="00795510">
            <w:r w:rsidRPr="00795510">
              <w:t>30%</w:t>
            </w:r>
          </w:p>
        </w:tc>
        <w:tc>
          <w:tcPr>
            <w:tcW w:w="0" w:type="auto"/>
            <w:tcMar>
              <w:top w:w="75" w:type="dxa"/>
              <w:left w:w="150" w:type="dxa"/>
              <w:bottom w:w="75" w:type="dxa"/>
              <w:right w:w="150" w:type="dxa"/>
            </w:tcMar>
            <w:vAlign w:val="center"/>
            <w:hideMark/>
          </w:tcPr>
          <w:p w14:paraId="1939F3FB" w14:textId="77777777" w:rsidR="00795510" w:rsidRPr="00795510" w:rsidRDefault="00795510" w:rsidP="00795510">
            <w:r w:rsidRPr="00795510">
              <w:t>40%</w:t>
            </w:r>
          </w:p>
        </w:tc>
        <w:tc>
          <w:tcPr>
            <w:tcW w:w="0" w:type="auto"/>
            <w:tcMar>
              <w:top w:w="75" w:type="dxa"/>
              <w:left w:w="150" w:type="dxa"/>
              <w:bottom w:w="75" w:type="dxa"/>
              <w:right w:w="150" w:type="dxa"/>
            </w:tcMar>
            <w:vAlign w:val="center"/>
            <w:hideMark/>
          </w:tcPr>
          <w:p w14:paraId="5F519197" w14:textId="77777777" w:rsidR="00795510" w:rsidRPr="00795510" w:rsidRDefault="00795510" w:rsidP="00795510">
            <w:r w:rsidRPr="00795510">
              <w:t>高海拔双杀</w:t>
            </w:r>
          </w:p>
        </w:tc>
      </w:tr>
      <w:tr w:rsidR="00795510" w:rsidRPr="00795510" w14:paraId="02455EB4" w14:textId="77777777">
        <w:tc>
          <w:tcPr>
            <w:tcW w:w="0" w:type="auto"/>
            <w:tcMar>
              <w:top w:w="75" w:type="dxa"/>
              <w:left w:w="150" w:type="dxa"/>
              <w:bottom w:w="75" w:type="dxa"/>
              <w:right w:w="150" w:type="dxa"/>
            </w:tcMar>
            <w:vAlign w:val="center"/>
            <w:hideMark/>
          </w:tcPr>
          <w:p w14:paraId="79ABE46B" w14:textId="77777777" w:rsidR="00795510" w:rsidRPr="00795510" w:rsidRDefault="00795510" w:rsidP="00795510">
            <w:r w:rsidRPr="00795510">
              <w:rPr>
                <w:b/>
                <w:bCs/>
              </w:rPr>
              <w:t>沙漠长耐力</w:t>
            </w:r>
          </w:p>
        </w:tc>
        <w:tc>
          <w:tcPr>
            <w:tcW w:w="0" w:type="auto"/>
            <w:tcMar>
              <w:top w:w="75" w:type="dxa"/>
              <w:left w:w="150" w:type="dxa"/>
              <w:bottom w:w="75" w:type="dxa"/>
              <w:right w:w="150" w:type="dxa"/>
            </w:tcMar>
            <w:vAlign w:val="center"/>
            <w:hideMark/>
          </w:tcPr>
          <w:p w14:paraId="5266D97A" w14:textId="77777777" w:rsidR="00795510" w:rsidRPr="00795510" w:rsidRDefault="00795510" w:rsidP="00795510">
            <w:r w:rsidRPr="00795510">
              <w:rPr>
                <w:b/>
                <w:bCs/>
              </w:rPr>
              <w:t>20%</w:t>
            </w:r>
          </w:p>
        </w:tc>
        <w:tc>
          <w:tcPr>
            <w:tcW w:w="0" w:type="auto"/>
            <w:tcMar>
              <w:top w:w="75" w:type="dxa"/>
              <w:left w:w="150" w:type="dxa"/>
              <w:bottom w:w="75" w:type="dxa"/>
              <w:right w:w="150" w:type="dxa"/>
            </w:tcMar>
            <w:vAlign w:val="center"/>
            <w:hideMark/>
          </w:tcPr>
          <w:p w14:paraId="4EB1F9DB" w14:textId="77777777" w:rsidR="00795510" w:rsidRPr="00795510" w:rsidRDefault="00795510" w:rsidP="00795510">
            <w:r w:rsidRPr="00795510">
              <w:rPr>
                <w:b/>
                <w:bCs/>
              </w:rPr>
              <w:t>30%</w:t>
            </w:r>
          </w:p>
        </w:tc>
        <w:tc>
          <w:tcPr>
            <w:tcW w:w="0" w:type="auto"/>
            <w:tcMar>
              <w:top w:w="75" w:type="dxa"/>
              <w:left w:w="150" w:type="dxa"/>
              <w:bottom w:w="75" w:type="dxa"/>
              <w:right w:w="150" w:type="dxa"/>
            </w:tcMar>
            <w:vAlign w:val="center"/>
            <w:hideMark/>
          </w:tcPr>
          <w:p w14:paraId="1CCB2CEA" w14:textId="77777777" w:rsidR="00795510" w:rsidRPr="00795510" w:rsidRDefault="00795510" w:rsidP="00795510">
            <w:r w:rsidRPr="00795510">
              <w:rPr>
                <w:b/>
                <w:bCs/>
              </w:rPr>
              <w:t>50%</w:t>
            </w:r>
          </w:p>
        </w:tc>
        <w:tc>
          <w:tcPr>
            <w:tcW w:w="0" w:type="auto"/>
            <w:tcMar>
              <w:top w:w="75" w:type="dxa"/>
              <w:left w:w="150" w:type="dxa"/>
              <w:bottom w:w="75" w:type="dxa"/>
              <w:right w:w="150" w:type="dxa"/>
            </w:tcMar>
            <w:vAlign w:val="center"/>
            <w:hideMark/>
          </w:tcPr>
          <w:p w14:paraId="3986C521" w14:textId="77777777" w:rsidR="00795510" w:rsidRPr="00795510" w:rsidRDefault="00795510" w:rsidP="00795510">
            <w:r w:rsidRPr="00795510">
              <w:rPr>
                <w:b/>
                <w:bCs/>
              </w:rPr>
              <w:t>&gt;350km 弱态主导</w:t>
            </w:r>
          </w:p>
        </w:tc>
      </w:tr>
    </w:tbl>
    <w:p w14:paraId="3A4EDF74" w14:textId="77777777" w:rsidR="00795510" w:rsidRPr="00795510" w:rsidRDefault="00795510" w:rsidP="00795510">
      <w:r w:rsidRPr="00795510">
        <w:t>这也解释了为什么同一辆车在不同榜单上评价截然相反：攀爬榜上电驱满态无敌（满态</w:t>
      </w:r>
      <w:proofErr w:type="gramStart"/>
      <w:r w:rsidRPr="00795510">
        <w:t>权重 100%</w:t>
      </w:r>
      <w:proofErr w:type="gramEnd"/>
      <w:r w:rsidRPr="00795510">
        <w:t>），沙漠耐力榜上电驱垫底（弱态</w:t>
      </w:r>
      <w:proofErr w:type="gramStart"/>
      <w:r w:rsidRPr="00795510">
        <w:t>权重 50%</w:t>
      </w:r>
      <w:proofErr w:type="gramEnd"/>
      <w:r w:rsidRPr="00795510">
        <w:t>）——</w:t>
      </w:r>
      <w:r w:rsidRPr="00795510">
        <w:rPr>
          <w:b/>
          <w:bCs/>
        </w:rPr>
        <w:t>不是车变了，是量尺的场景变了。</w:t>
      </w:r>
    </w:p>
    <w:p w14:paraId="7EDF4A98" w14:textId="77777777" w:rsidR="00795510" w:rsidRPr="00795510" w:rsidRDefault="00795510" w:rsidP="00795510">
      <w:r w:rsidRPr="00795510">
        <w:t>浓缩成六条核心规律：</w:t>
      </w:r>
    </w:p>
    <w:p w14:paraId="573D97D0" w14:textId="77777777" w:rsidR="00795510" w:rsidRPr="00795510" w:rsidRDefault="00795510" w:rsidP="00795510">
      <w:pPr>
        <w:numPr>
          <w:ilvl w:val="0"/>
          <w:numId w:val="2"/>
        </w:numPr>
      </w:pPr>
      <w:r w:rsidRPr="00795510">
        <w:rPr>
          <w:b/>
          <w:bCs/>
        </w:rPr>
        <w:t>冲刺/间歇/低速/铺</w:t>
      </w:r>
      <w:proofErr w:type="gramStart"/>
      <w:r w:rsidRPr="00795510">
        <w:rPr>
          <w:b/>
          <w:bCs/>
        </w:rPr>
        <w:t xml:space="preserve">装 → </w:t>
      </w:r>
      <w:proofErr w:type="gramEnd"/>
      <w:r w:rsidRPr="00795510">
        <w:rPr>
          <w:b/>
          <w:bCs/>
        </w:rPr>
        <w:t>电驱主导（</w:t>
      </w:r>
      <w:proofErr w:type="gramStart"/>
      <w:r w:rsidRPr="00795510">
        <w:rPr>
          <w:b/>
          <w:bCs/>
        </w:rPr>
        <w:t>5 场景</w:t>
      </w:r>
      <w:proofErr w:type="gramEnd"/>
      <w:r w:rsidRPr="00795510">
        <w:rPr>
          <w:b/>
          <w:bCs/>
        </w:rPr>
        <w:t>）</w:t>
      </w:r>
      <w:r w:rsidRPr="00795510">
        <w:t>：攀爬的电子限滑毫秒级响应、短冲刺的满电爆发、通勤的纯电舒适——电驱的上限在这些场景尽情发挥；</w:t>
      </w:r>
    </w:p>
    <w:p w14:paraId="70F5E44C" w14:textId="77777777" w:rsidR="00795510" w:rsidRPr="00795510" w:rsidRDefault="00795510" w:rsidP="00795510">
      <w:pPr>
        <w:numPr>
          <w:ilvl w:val="0"/>
          <w:numId w:val="2"/>
        </w:numPr>
      </w:pPr>
      <w:r w:rsidRPr="00795510">
        <w:rPr>
          <w:b/>
          <w:bCs/>
        </w:rPr>
        <w:t>耐力/长距/</w:t>
      </w:r>
      <w:proofErr w:type="gramStart"/>
      <w:r w:rsidRPr="00795510">
        <w:rPr>
          <w:b/>
          <w:bCs/>
        </w:rPr>
        <w:t xml:space="preserve">持续 → </w:t>
      </w:r>
      <w:proofErr w:type="gramEnd"/>
      <w:r w:rsidRPr="00795510">
        <w:rPr>
          <w:b/>
          <w:bCs/>
        </w:rPr>
        <w:t>大排</w:t>
      </w:r>
      <w:proofErr w:type="gramStart"/>
      <w:r w:rsidRPr="00795510">
        <w:rPr>
          <w:b/>
          <w:bCs/>
        </w:rPr>
        <w:t xml:space="preserve">量 P2 </w:t>
      </w:r>
      <w:proofErr w:type="gramEnd"/>
      <w:r w:rsidRPr="00795510">
        <w:rPr>
          <w:b/>
          <w:bCs/>
        </w:rPr>
        <w:t>并联唯一解（</w:t>
      </w:r>
      <w:proofErr w:type="gramStart"/>
      <w:r w:rsidRPr="00795510">
        <w:rPr>
          <w:b/>
          <w:bCs/>
        </w:rPr>
        <w:t>2 场景</w:t>
      </w:r>
      <w:proofErr w:type="gramEnd"/>
      <w:r w:rsidRPr="00795510">
        <w:rPr>
          <w:b/>
          <w:bCs/>
        </w:rPr>
        <w:t>）</w:t>
      </w:r>
      <w:r w:rsidRPr="00795510">
        <w:t>：沙漠长耐力和戈壁长耐力，亏电不掉底是硬门槛，电驱的断崖掉速在这里没有任何回旋余地；</w:t>
      </w:r>
    </w:p>
    <w:p w14:paraId="24441A5E" w14:textId="77777777" w:rsidR="00795510" w:rsidRPr="00795510" w:rsidRDefault="00795510" w:rsidP="00795510">
      <w:pPr>
        <w:numPr>
          <w:ilvl w:val="0"/>
          <w:numId w:val="2"/>
        </w:numPr>
      </w:pPr>
      <w:r w:rsidRPr="00795510">
        <w:rPr>
          <w:b/>
          <w:bCs/>
        </w:rPr>
        <w:t>中间</w:t>
      </w:r>
      <w:proofErr w:type="gramStart"/>
      <w:r w:rsidRPr="00795510">
        <w:rPr>
          <w:b/>
          <w:bCs/>
        </w:rPr>
        <w:t xml:space="preserve">地带 → </w:t>
      </w:r>
      <w:proofErr w:type="gramEnd"/>
      <w:r w:rsidRPr="00795510">
        <w:rPr>
          <w:b/>
          <w:bCs/>
        </w:rPr>
        <w:t>看距离和发动机排量（</w:t>
      </w:r>
      <w:proofErr w:type="gramStart"/>
      <w:r w:rsidRPr="00795510">
        <w:rPr>
          <w:b/>
          <w:bCs/>
        </w:rPr>
        <w:t>2 场景</w:t>
      </w:r>
      <w:proofErr w:type="gramEnd"/>
      <w:r w:rsidRPr="00795510">
        <w:rPr>
          <w:b/>
          <w:bCs/>
        </w:rPr>
        <w:t>）</w:t>
      </w:r>
      <w:r w:rsidRPr="00795510">
        <w:t>：砂石竞速和高原山路，可靠性权重最高，机械四驱不依赖电量；</w:t>
      </w:r>
    </w:p>
    <w:p w14:paraId="63B44B35" w14:textId="77777777" w:rsidR="00795510" w:rsidRPr="00795510" w:rsidRDefault="00795510" w:rsidP="00795510">
      <w:pPr>
        <w:numPr>
          <w:ilvl w:val="0"/>
          <w:numId w:val="2"/>
        </w:numPr>
      </w:pPr>
      <w:r w:rsidRPr="00795510">
        <w:rPr>
          <w:b/>
          <w:bCs/>
        </w:rPr>
        <w:t>不存在一种架构统治所有场景。</w:t>
      </w:r>
      <w:r w:rsidRPr="00795510">
        <w:t> P2 上限不高下限高（适合拉力赛），电驱上限高下限低（适合日常）——你在环塔看到的每一个结果，都是这句话的一个具体案例；</w:t>
      </w:r>
    </w:p>
    <w:p w14:paraId="16B61FE6" w14:textId="77777777" w:rsidR="00795510" w:rsidRPr="00795510" w:rsidRDefault="00795510" w:rsidP="00795510">
      <w:pPr>
        <w:numPr>
          <w:ilvl w:val="0"/>
          <w:numId w:val="2"/>
        </w:numPr>
      </w:pPr>
      <w:r w:rsidRPr="00795510">
        <w:rPr>
          <w:b/>
          <w:bCs/>
        </w:rPr>
        <w:t>电子限滑在攀爬是优势（间歇工况 + 小白友好），在拉力赛是短板（持续发热 + 依赖电量）；</w:t>
      </w:r>
    </w:p>
    <w:p w14:paraId="63F286C1" w14:textId="77777777" w:rsidR="00795510" w:rsidRPr="00795510" w:rsidRDefault="00795510" w:rsidP="00795510">
      <w:pPr>
        <w:numPr>
          <w:ilvl w:val="0"/>
          <w:numId w:val="2"/>
        </w:numPr>
      </w:pPr>
      <w:r w:rsidRPr="00795510">
        <w:rPr>
          <w:b/>
          <w:bCs/>
        </w:rPr>
        <w:t>散热系统防护是赛事第一死因</w:t>
      </w:r>
      <w:r w:rsidRPr="00795510">
        <w:t>——防护本质是改装方案问题（水箱布局与防护覆盖、前杠处理），不是散热器数量问题。</w:t>
      </w:r>
    </w:p>
    <w:p w14:paraId="6A288FE6" w14:textId="77777777" w:rsidR="00795510" w:rsidRPr="00795510" w:rsidRDefault="00795510" w:rsidP="00795510">
      <w:r w:rsidRPr="00795510">
        <w:t>星级摘要（弱化分数，每</w:t>
      </w:r>
      <w:proofErr w:type="gramStart"/>
      <w:r w:rsidRPr="00795510">
        <w:t>格 1</w:t>
      </w:r>
      <w:proofErr w:type="gramEnd"/>
      <w:r w:rsidRPr="00795510">
        <w:t>-5 星 = 场景适配度，基于本文各章结论）：</w:t>
      </w:r>
    </w:p>
    <w:tbl>
      <w:tblPr>
        <w:tblW w:w="0" w:type="auto"/>
        <w:tblCellMar>
          <w:top w:w="15" w:type="dxa"/>
          <w:left w:w="15" w:type="dxa"/>
          <w:bottom w:w="15" w:type="dxa"/>
          <w:right w:w="15" w:type="dxa"/>
        </w:tblCellMar>
        <w:tblLook w:val="04A0" w:firstRow="1" w:lastRow="0" w:firstColumn="1" w:lastColumn="0" w:noHBand="0" w:noVBand="1"/>
      </w:tblPr>
      <w:tblGrid>
        <w:gridCol w:w="1482"/>
        <w:gridCol w:w="1400"/>
        <w:gridCol w:w="1400"/>
        <w:gridCol w:w="1400"/>
        <w:gridCol w:w="1400"/>
        <w:gridCol w:w="1224"/>
      </w:tblGrid>
      <w:tr w:rsidR="00795510" w:rsidRPr="00795510" w14:paraId="5EF63A02" w14:textId="77777777">
        <w:trPr>
          <w:tblHeader/>
        </w:trPr>
        <w:tc>
          <w:tcPr>
            <w:tcW w:w="0" w:type="auto"/>
            <w:tcMar>
              <w:top w:w="75" w:type="dxa"/>
              <w:left w:w="150" w:type="dxa"/>
              <w:bottom w:w="75" w:type="dxa"/>
              <w:right w:w="150" w:type="dxa"/>
            </w:tcMar>
            <w:vAlign w:val="center"/>
            <w:hideMark/>
          </w:tcPr>
          <w:p w14:paraId="31255913" w14:textId="77777777" w:rsidR="00795510" w:rsidRPr="00795510" w:rsidRDefault="00795510" w:rsidP="00795510">
            <w:pPr>
              <w:rPr>
                <w:b/>
                <w:bCs/>
              </w:rPr>
            </w:pPr>
            <w:r w:rsidRPr="00795510">
              <w:rPr>
                <w:b/>
                <w:bCs/>
              </w:rPr>
              <w:t>架构</w:t>
            </w:r>
          </w:p>
        </w:tc>
        <w:tc>
          <w:tcPr>
            <w:tcW w:w="0" w:type="auto"/>
            <w:tcMar>
              <w:top w:w="75" w:type="dxa"/>
              <w:left w:w="150" w:type="dxa"/>
              <w:bottom w:w="75" w:type="dxa"/>
              <w:right w:w="150" w:type="dxa"/>
            </w:tcMar>
            <w:vAlign w:val="center"/>
            <w:hideMark/>
          </w:tcPr>
          <w:p w14:paraId="00D704AC" w14:textId="77777777" w:rsidR="00795510" w:rsidRPr="00795510" w:rsidRDefault="00795510" w:rsidP="00795510">
            <w:pPr>
              <w:rPr>
                <w:b/>
                <w:bCs/>
              </w:rPr>
            </w:pPr>
            <w:r w:rsidRPr="00795510">
              <w:rPr>
                <w:b/>
                <w:bCs/>
              </w:rPr>
              <w:t>攀爬/低速</w:t>
            </w:r>
          </w:p>
        </w:tc>
        <w:tc>
          <w:tcPr>
            <w:tcW w:w="0" w:type="auto"/>
            <w:tcMar>
              <w:top w:w="75" w:type="dxa"/>
              <w:left w:w="150" w:type="dxa"/>
              <w:bottom w:w="75" w:type="dxa"/>
              <w:right w:w="150" w:type="dxa"/>
            </w:tcMar>
            <w:vAlign w:val="center"/>
            <w:hideMark/>
          </w:tcPr>
          <w:p w14:paraId="53DAFAFF" w14:textId="77777777" w:rsidR="00795510" w:rsidRPr="00795510" w:rsidRDefault="00795510" w:rsidP="00795510">
            <w:pPr>
              <w:rPr>
                <w:b/>
                <w:bCs/>
              </w:rPr>
            </w:pPr>
            <w:r w:rsidRPr="00795510">
              <w:rPr>
                <w:b/>
                <w:bCs/>
              </w:rPr>
              <w:t>沙漠短冲刺</w:t>
            </w:r>
          </w:p>
        </w:tc>
        <w:tc>
          <w:tcPr>
            <w:tcW w:w="0" w:type="auto"/>
            <w:tcMar>
              <w:top w:w="75" w:type="dxa"/>
              <w:left w:w="150" w:type="dxa"/>
              <w:bottom w:w="75" w:type="dxa"/>
              <w:right w:w="150" w:type="dxa"/>
            </w:tcMar>
            <w:vAlign w:val="center"/>
            <w:hideMark/>
          </w:tcPr>
          <w:p w14:paraId="12DBF18A" w14:textId="77777777" w:rsidR="00795510" w:rsidRPr="00795510" w:rsidRDefault="00795510" w:rsidP="00795510">
            <w:pPr>
              <w:rPr>
                <w:b/>
                <w:bCs/>
              </w:rPr>
            </w:pPr>
            <w:r w:rsidRPr="00795510">
              <w:rPr>
                <w:b/>
                <w:bCs/>
              </w:rPr>
              <w:t>沙漠长耐力</w:t>
            </w:r>
          </w:p>
        </w:tc>
        <w:tc>
          <w:tcPr>
            <w:tcW w:w="0" w:type="auto"/>
            <w:tcMar>
              <w:top w:w="75" w:type="dxa"/>
              <w:left w:w="150" w:type="dxa"/>
              <w:bottom w:w="75" w:type="dxa"/>
              <w:right w:w="150" w:type="dxa"/>
            </w:tcMar>
            <w:vAlign w:val="center"/>
            <w:hideMark/>
          </w:tcPr>
          <w:p w14:paraId="1ACE0577" w14:textId="77777777" w:rsidR="00795510" w:rsidRPr="00795510" w:rsidRDefault="00795510" w:rsidP="00795510">
            <w:pPr>
              <w:rPr>
                <w:b/>
                <w:bCs/>
              </w:rPr>
            </w:pPr>
            <w:r w:rsidRPr="00795510">
              <w:rPr>
                <w:b/>
                <w:bCs/>
              </w:rPr>
              <w:t>戈壁长耐力</w:t>
            </w:r>
          </w:p>
        </w:tc>
        <w:tc>
          <w:tcPr>
            <w:tcW w:w="0" w:type="auto"/>
            <w:tcMar>
              <w:top w:w="75" w:type="dxa"/>
              <w:left w:w="150" w:type="dxa"/>
              <w:bottom w:w="75" w:type="dxa"/>
              <w:right w:w="150" w:type="dxa"/>
            </w:tcMar>
            <w:vAlign w:val="center"/>
            <w:hideMark/>
          </w:tcPr>
          <w:p w14:paraId="6CB460E6" w14:textId="77777777" w:rsidR="00795510" w:rsidRPr="00795510" w:rsidRDefault="00795510" w:rsidP="00795510">
            <w:pPr>
              <w:rPr>
                <w:b/>
                <w:bCs/>
              </w:rPr>
            </w:pPr>
            <w:r w:rsidRPr="00795510">
              <w:rPr>
                <w:b/>
                <w:bCs/>
              </w:rPr>
              <w:t>砂石/高原</w:t>
            </w:r>
          </w:p>
        </w:tc>
      </w:tr>
      <w:tr w:rsidR="00795510" w:rsidRPr="00795510" w14:paraId="2B149429" w14:textId="77777777">
        <w:tc>
          <w:tcPr>
            <w:tcW w:w="0" w:type="auto"/>
            <w:tcMar>
              <w:top w:w="75" w:type="dxa"/>
              <w:left w:w="150" w:type="dxa"/>
              <w:bottom w:w="75" w:type="dxa"/>
              <w:right w:w="150" w:type="dxa"/>
            </w:tcMar>
            <w:vAlign w:val="center"/>
            <w:hideMark/>
          </w:tcPr>
          <w:p w14:paraId="271C52A4" w14:textId="77777777" w:rsidR="00795510" w:rsidRPr="00795510" w:rsidRDefault="00795510" w:rsidP="00795510">
            <w:r w:rsidRPr="00795510">
              <w:t>纯油（大排量）</w:t>
            </w:r>
          </w:p>
        </w:tc>
        <w:tc>
          <w:tcPr>
            <w:tcW w:w="0" w:type="auto"/>
            <w:tcMar>
              <w:top w:w="75" w:type="dxa"/>
              <w:left w:w="150" w:type="dxa"/>
              <w:bottom w:w="75" w:type="dxa"/>
              <w:right w:w="150" w:type="dxa"/>
            </w:tcMar>
            <w:vAlign w:val="center"/>
            <w:hideMark/>
          </w:tcPr>
          <w:p w14:paraId="049B3759"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51A6F5AC"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0D2BA500"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5E65987C"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7A97C2AE" w14:textId="77777777" w:rsidR="00795510" w:rsidRPr="00795510" w:rsidRDefault="00795510" w:rsidP="00795510">
            <w:r w:rsidRPr="00795510">
              <w:t>★★★★</w:t>
            </w:r>
          </w:p>
        </w:tc>
      </w:tr>
      <w:tr w:rsidR="00795510" w:rsidRPr="00795510" w14:paraId="47DB0856" w14:textId="77777777">
        <w:tc>
          <w:tcPr>
            <w:tcW w:w="0" w:type="auto"/>
            <w:tcMar>
              <w:top w:w="75" w:type="dxa"/>
              <w:left w:w="150" w:type="dxa"/>
              <w:bottom w:w="75" w:type="dxa"/>
              <w:right w:w="150" w:type="dxa"/>
            </w:tcMar>
            <w:vAlign w:val="center"/>
            <w:hideMark/>
          </w:tcPr>
          <w:p w14:paraId="4F84A19D" w14:textId="77777777" w:rsidR="00795510" w:rsidRPr="00795510" w:rsidRDefault="00795510" w:rsidP="00795510">
            <w:r w:rsidRPr="00795510">
              <w:t>P2 并联（大排量）</w:t>
            </w:r>
          </w:p>
        </w:tc>
        <w:tc>
          <w:tcPr>
            <w:tcW w:w="0" w:type="auto"/>
            <w:tcMar>
              <w:top w:w="75" w:type="dxa"/>
              <w:left w:w="150" w:type="dxa"/>
              <w:bottom w:w="75" w:type="dxa"/>
              <w:right w:w="150" w:type="dxa"/>
            </w:tcMar>
            <w:vAlign w:val="center"/>
            <w:hideMark/>
          </w:tcPr>
          <w:p w14:paraId="2E38F122"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59876ACF"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3B196FA6"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59DD1516"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117EC868" w14:textId="77777777" w:rsidR="00795510" w:rsidRPr="00795510" w:rsidRDefault="00795510" w:rsidP="00795510">
            <w:r w:rsidRPr="00795510">
              <w:t>★★★★</w:t>
            </w:r>
          </w:p>
        </w:tc>
      </w:tr>
      <w:tr w:rsidR="00795510" w:rsidRPr="00795510" w14:paraId="51356223" w14:textId="77777777">
        <w:tc>
          <w:tcPr>
            <w:tcW w:w="0" w:type="auto"/>
            <w:tcMar>
              <w:top w:w="75" w:type="dxa"/>
              <w:left w:w="150" w:type="dxa"/>
              <w:bottom w:w="75" w:type="dxa"/>
              <w:right w:w="150" w:type="dxa"/>
            </w:tcMar>
            <w:vAlign w:val="center"/>
            <w:hideMark/>
          </w:tcPr>
          <w:p w14:paraId="38DB9AD1" w14:textId="77777777" w:rsidR="00795510" w:rsidRPr="00795510" w:rsidRDefault="00795510" w:rsidP="00795510">
            <w:r w:rsidRPr="00795510">
              <w:t>HEV 浅充浅</w:t>
            </w:r>
            <w:r w:rsidRPr="00795510">
              <w:lastRenderedPageBreak/>
              <w:t>放</w:t>
            </w:r>
          </w:p>
        </w:tc>
        <w:tc>
          <w:tcPr>
            <w:tcW w:w="0" w:type="auto"/>
            <w:tcMar>
              <w:top w:w="75" w:type="dxa"/>
              <w:left w:w="150" w:type="dxa"/>
              <w:bottom w:w="75" w:type="dxa"/>
              <w:right w:w="150" w:type="dxa"/>
            </w:tcMar>
            <w:vAlign w:val="center"/>
            <w:hideMark/>
          </w:tcPr>
          <w:p w14:paraId="5BCF1A04" w14:textId="77777777" w:rsidR="00795510" w:rsidRPr="00795510" w:rsidRDefault="00795510" w:rsidP="00795510">
            <w:r w:rsidRPr="00795510">
              <w:lastRenderedPageBreak/>
              <w:t>★★★</w:t>
            </w:r>
          </w:p>
        </w:tc>
        <w:tc>
          <w:tcPr>
            <w:tcW w:w="0" w:type="auto"/>
            <w:tcMar>
              <w:top w:w="75" w:type="dxa"/>
              <w:left w:w="150" w:type="dxa"/>
              <w:bottom w:w="75" w:type="dxa"/>
              <w:right w:w="150" w:type="dxa"/>
            </w:tcMar>
            <w:vAlign w:val="center"/>
            <w:hideMark/>
          </w:tcPr>
          <w:p w14:paraId="33260058"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53E7F13B"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041E464B"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187B6744" w14:textId="77777777" w:rsidR="00795510" w:rsidRPr="00795510" w:rsidRDefault="00795510" w:rsidP="00795510">
            <w:r w:rsidRPr="00795510">
              <w:t>★★★★</w:t>
            </w:r>
          </w:p>
        </w:tc>
      </w:tr>
      <w:tr w:rsidR="00795510" w:rsidRPr="00795510" w14:paraId="1A3CC3BA" w14:textId="77777777">
        <w:tc>
          <w:tcPr>
            <w:tcW w:w="0" w:type="auto"/>
            <w:tcMar>
              <w:top w:w="75" w:type="dxa"/>
              <w:left w:w="150" w:type="dxa"/>
              <w:bottom w:w="75" w:type="dxa"/>
              <w:right w:w="150" w:type="dxa"/>
            </w:tcMar>
            <w:vAlign w:val="center"/>
            <w:hideMark/>
          </w:tcPr>
          <w:p w14:paraId="0802A8AB" w14:textId="77777777" w:rsidR="00795510" w:rsidRPr="00795510" w:rsidRDefault="00795510" w:rsidP="00795510">
            <w:r w:rsidRPr="00795510">
              <w:t>DMO 单档混动</w:t>
            </w:r>
          </w:p>
        </w:tc>
        <w:tc>
          <w:tcPr>
            <w:tcW w:w="0" w:type="auto"/>
            <w:tcMar>
              <w:top w:w="75" w:type="dxa"/>
              <w:left w:w="150" w:type="dxa"/>
              <w:bottom w:w="75" w:type="dxa"/>
              <w:right w:w="150" w:type="dxa"/>
            </w:tcMar>
            <w:vAlign w:val="center"/>
            <w:hideMark/>
          </w:tcPr>
          <w:p w14:paraId="690D5454"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3F68FACD"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396A4D9C"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3E3029EC"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58C50AD0" w14:textId="77777777" w:rsidR="00795510" w:rsidRPr="00795510" w:rsidRDefault="00795510" w:rsidP="00795510">
            <w:r w:rsidRPr="00795510">
              <w:t>★★</w:t>
            </w:r>
          </w:p>
        </w:tc>
      </w:tr>
      <w:tr w:rsidR="00795510" w:rsidRPr="00795510" w14:paraId="46D0A732" w14:textId="77777777">
        <w:tc>
          <w:tcPr>
            <w:tcW w:w="0" w:type="auto"/>
            <w:tcMar>
              <w:top w:w="75" w:type="dxa"/>
              <w:left w:w="150" w:type="dxa"/>
              <w:bottom w:w="75" w:type="dxa"/>
              <w:right w:w="150" w:type="dxa"/>
            </w:tcMar>
            <w:vAlign w:val="center"/>
            <w:hideMark/>
          </w:tcPr>
          <w:p w14:paraId="282D7B35" w14:textId="77777777" w:rsidR="00795510" w:rsidRPr="00795510" w:rsidRDefault="00795510" w:rsidP="00795510">
            <w:r w:rsidRPr="00795510">
              <w:t>多档 DHT/增程</w:t>
            </w:r>
          </w:p>
        </w:tc>
        <w:tc>
          <w:tcPr>
            <w:tcW w:w="0" w:type="auto"/>
            <w:tcMar>
              <w:top w:w="75" w:type="dxa"/>
              <w:left w:w="150" w:type="dxa"/>
              <w:bottom w:w="75" w:type="dxa"/>
              <w:right w:w="150" w:type="dxa"/>
            </w:tcMar>
            <w:vAlign w:val="center"/>
            <w:hideMark/>
          </w:tcPr>
          <w:p w14:paraId="73DC626A"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68B86541"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05116C6C"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08791DBD"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29769F79" w14:textId="77777777" w:rsidR="00795510" w:rsidRPr="00795510" w:rsidRDefault="00795510" w:rsidP="00795510">
            <w:r w:rsidRPr="00795510">
              <w:t>★★</w:t>
            </w:r>
          </w:p>
        </w:tc>
      </w:tr>
      <w:tr w:rsidR="00795510" w:rsidRPr="00795510" w14:paraId="49A7015D" w14:textId="77777777">
        <w:tc>
          <w:tcPr>
            <w:tcW w:w="0" w:type="auto"/>
            <w:tcMar>
              <w:top w:w="75" w:type="dxa"/>
              <w:left w:w="150" w:type="dxa"/>
              <w:bottom w:w="75" w:type="dxa"/>
              <w:right w:w="150" w:type="dxa"/>
            </w:tcMar>
            <w:vAlign w:val="center"/>
            <w:hideMark/>
          </w:tcPr>
          <w:p w14:paraId="4DAAF285" w14:textId="77777777" w:rsidR="00795510" w:rsidRPr="00795510" w:rsidRDefault="00795510" w:rsidP="00795510">
            <w:r w:rsidRPr="00795510">
              <w:t>电四驱（解耦）</w:t>
            </w:r>
          </w:p>
        </w:tc>
        <w:tc>
          <w:tcPr>
            <w:tcW w:w="0" w:type="auto"/>
            <w:tcMar>
              <w:top w:w="75" w:type="dxa"/>
              <w:left w:w="150" w:type="dxa"/>
              <w:bottom w:w="75" w:type="dxa"/>
              <w:right w:w="150" w:type="dxa"/>
            </w:tcMar>
            <w:vAlign w:val="center"/>
            <w:hideMark/>
          </w:tcPr>
          <w:p w14:paraId="3226AB7D"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108DA5B7"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251B2603"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1D8E1456" w14:textId="77777777" w:rsidR="00795510" w:rsidRPr="00795510" w:rsidRDefault="00795510" w:rsidP="00795510">
            <w:r w:rsidRPr="00795510">
              <w:t>★★</w:t>
            </w:r>
          </w:p>
        </w:tc>
        <w:tc>
          <w:tcPr>
            <w:tcW w:w="0" w:type="auto"/>
            <w:tcMar>
              <w:top w:w="75" w:type="dxa"/>
              <w:left w:w="150" w:type="dxa"/>
              <w:bottom w:w="75" w:type="dxa"/>
              <w:right w:w="150" w:type="dxa"/>
            </w:tcMar>
            <w:vAlign w:val="center"/>
            <w:hideMark/>
          </w:tcPr>
          <w:p w14:paraId="6EAEF983" w14:textId="77777777" w:rsidR="00795510" w:rsidRPr="00795510" w:rsidRDefault="00795510" w:rsidP="00795510">
            <w:r w:rsidRPr="00795510">
              <w:t>★★</w:t>
            </w:r>
          </w:p>
        </w:tc>
      </w:tr>
    </w:tbl>
    <w:p w14:paraId="26EC207B" w14:textId="77777777" w:rsidR="00795510" w:rsidRPr="00795510" w:rsidRDefault="00795510" w:rsidP="00795510">
      <w:r w:rsidRPr="00795510">
        <w:t>（9 场景按"攀爬/丛林/通勤 → 攀爬低速、沙漠冲刺、沙漠耐力、戈壁冲刺/耐力 → 戈壁、砂石竞速/高原山路 → 砂石高原"归并为上表五列。）</w:t>
      </w:r>
    </w:p>
    <w:p w14:paraId="4BA6E467" w14:textId="77777777" w:rsidR="00795510" w:rsidRPr="00795510" w:rsidRDefault="00795510" w:rsidP="00795510">
      <w:pPr>
        <w:rPr>
          <w:b/>
          <w:bCs/>
        </w:rPr>
      </w:pPr>
      <w:r w:rsidRPr="00795510">
        <w:rPr>
          <w:b/>
          <w:bCs/>
        </w:rPr>
        <w:t>九、尾声：</w:t>
      </w:r>
      <w:proofErr w:type="gramStart"/>
      <w:r w:rsidRPr="00795510">
        <w:rPr>
          <w:b/>
          <w:bCs/>
        </w:rPr>
        <w:t>2027 达喀尔</w:t>
      </w:r>
      <w:proofErr w:type="gramEnd"/>
      <w:r w:rsidRPr="00795510">
        <w:rPr>
          <w:b/>
          <w:bCs/>
        </w:rPr>
        <w:t>，一场更大的考试</w:t>
      </w:r>
    </w:p>
    <w:p w14:paraId="5C951577" w14:textId="77777777" w:rsidR="00795510" w:rsidRPr="00795510" w:rsidRDefault="00795510" w:rsidP="00795510">
      <w:r w:rsidRPr="00795510">
        <w:t>长城已</w:t>
      </w:r>
      <w:proofErr w:type="gramStart"/>
      <w:r w:rsidRPr="00795510">
        <w:t xml:space="preserve">确认 2027 </w:t>
      </w:r>
      <w:proofErr w:type="gramEnd"/>
      <w:r w:rsidRPr="00795510">
        <w:t>年参加达喀尔拉力赛，T2 组用车是环塔冠军</w:t>
      </w:r>
      <w:proofErr w:type="gramStart"/>
      <w:r w:rsidRPr="00795510">
        <w:t xml:space="preserve">坦克 700 </w:t>
      </w:r>
      <w:proofErr w:type="gramEnd"/>
      <w:r w:rsidRPr="00795510">
        <w:t>Hi4-T（3.0T V6 + P2 并联）——这是对"P2 并联 = 当前极限越野最优</w:t>
      </w:r>
      <w:proofErr w:type="gramStart"/>
      <w:r w:rsidRPr="00795510">
        <w:t>解"</w:t>
      </w:r>
      <w:proofErr w:type="gramEnd"/>
      <w:r w:rsidRPr="00795510">
        <w:t>最高级别的背书。同场媒体还</w:t>
      </w:r>
      <w:proofErr w:type="gramStart"/>
      <w:r w:rsidRPr="00795510">
        <w:t>盛传 T1</w:t>
      </w:r>
      <w:proofErr w:type="gramEnd"/>
      <w:r w:rsidRPr="00795510">
        <w:t>+ 原型组将</w:t>
      </w:r>
      <w:proofErr w:type="gramStart"/>
      <w:r w:rsidRPr="00795510">
        <w:t>使用 4.0</w:t>
      </w:r>
      <w:proofErr w:type="gramEnd"/>
      <w:r w:rsidRPr="00795510">
        <w:t>T V8（GF 架构），但</w:t>
      </w:r>
      <w:r w:rsidRPr="00795510">
        <w:rPr>
          <w:b/>
          <w:bCs/>
        </w:rPr>
        <w:t>官方</w:t>
      </w:r>
      <w:proofErr w:type="gramStart"/>
      <w:r w:rsidRPr="00795510">
        <w:rPr>
          <w:b/>
          <w:bCs/>
        </w:rPr>
        <w:t xml:space="preserve">截至 2026 </w:t>
      </w:r>
      <w:proofErr w:type="gramEnd"/>
      <w:r w:rsidRPr="00795510">
        <w:rPr>
          <w:b/>
          <w:bCs/>
        </w:rPr>
        <w:t xml:space="preserve">年 </w:t>
      </w:r>
      <w:proofErr w:type="gramStart"/>
      <w:r w:rsidRPr="00795510">
        <w:rPr>
          <w:b/>
          <w:bCs/>
        </w:rPr>
        <w:t>7 月</w:t>
      </w:r>
      <w:proofErr w:type="gramEnd"/>
      <w:r w:rsidRPr="00795510">
        <w:rPr>
          <w:b/>
          <w:bCs/>
        </w:rPr>
        <w:t>未公布达喀尔参赛组别与动力总成</w:t>
      </w:r>
      <w:r w:rsidRPr="00795510">
        <w:t>，V8 已确认的赛事首秀</w:t>
      </w:r>
      <w:proofErr w:type="gramStart"/>
      <w:r w:rsidRPr="00795510">
        <w:t xml:space="preserve">是 2027 </w:t>
      </w:r>
      <w:proofErr w:type="gramEnd"/>
      <w:r w:rsidRPr="00795510">
        <w:t>环塔 T1+ 组而非达喀尔——此说仅作媒体推测，不作结论依据。</w:t>
      </w:r>
    </w:p>
    <w:p w14:paraId="5E654C19" w14:textId="77777777" w:rsidR="00795510" w:rsidRPr="00795510" w:rsidRDefault="00795510" w:rsidP="00795510">
      <w:r w:rsidRPr="00795510">
        <w:rPr>
          <w:b/>
          <w:bCs/>
        </w:rPr>
        <w:t>但环塔冠军不等于达喀尔门票——三个隐患在环塔已经给出过警告：</w:t>
      </w:r>
    </w:p>
    <w:p w14:paraId="6F253B10" w14:textId="77777777" w:rsidR="00795510" w:rsidRPr="00795510" w:rsidRDefault="00795510" w:rsidP="00795510">
      <w:pPr>
        <w:numPr>
          <w:ilvl w:val="0"/>
          <w:numId w:val="3"/>
        </w:numPr>
      </w:pPr>
      <w:r w:rsidRPr="00795510">
        <w:rPr>
          <w:b/>
          <w:bCs/>
        </w:rPr>
        <w:t>散热方案未改。</w:t>
      </w:r>
      <w:r w:rsidRPr="00795510">
        <w:t> 官方队在环塔就有两次水箱事故（SS5 飞跳撞击退赛、SS9 终点</w:t>
      </w:r>
      <w:proofErr w:type="gramStart"/>
      <w:r w:rsidRPr="00795510">
        <w:t xml:space="preserve">前 1 </w:t>
      </w:r>
      <w:proofErr w:type="gramEnd"/>
      <w:r w:rsidRPr="00795510">
        <w:t>公里前杠撞地），暴露面始终是</w:t>
      </w:r>
      <w:proofErr w:type="gramStart"/>
      <w:r w:rsidRPr="00795510">
        <w:t>"外露</w:t>
      </w:r>
      <w:proofErr w:type="gramEnd"/>
      <w:r w:rsidRPr="00795510">
        <w:t>的副散热器 + 没切的前</w:t>
      </w:r>
      <w:proofErr w:type="gramStart"/>
      <w:r w:rsidRPr="00795510">
        <w:t>杠"。</w:t>
      </w:r>
      <w:proofErr w:type="gramEnd"/>
      <w:r w:rsidRPr="00795510">
        <w:t>达喀尔两周赛程的飞跳和撞击密度比环塔更高，这套方案不改，重演是大概率事件。卫士 OCTA 达喀尔版的答案是单一大散热器 + 防沙过滤器 + 缩短前杠——民间队已经先抄了一半，官方队还没抄。</w:t>
      </w:r>
    </w:p>
    <w:p w14:paraId="0257C8CE" w14:textId="77777777" w:rsidR="00795510" w:rsidRPr="00795510" w:rsidRDefault="00795510" w:rsidP="00795510">
      <w:pPr>
        <w:numPr>
          <w:ilvl w:val="0"/>
          <w:numId w:val="3"/>
        </w:numPr>
      </w:pPr>
      <w:r w:rsidRPr="00795510">
        <w:rPr>
          <w:b/>
          <w:bCs/>
        </w:rPr>
        <w:t>悬架存在架构代差。</w:t>
      </w:r>
      <w:r w:rsidRPr="00795510">
        <w:t> 环塔赛车用的是 K-MAN 单活塞可调阻尼（外部液压缓冲块 + 限位带），而达喀尔冠军卫士 OCTA 用 Bilstein Black Hawk 位敏分区阻尼（JCO/RCO 液压缓冲内置，无外部易损件，飞跳</w:t>
      </w:r>
      <w:proofErr w:type="gramStart"/>
      <w:r w:rsidRPr="00795510">
        <w:t>"无</w:t>
      </w:r>
      <w:proofErr w:type="gramEnd"/>
      <w:r w:rsidRPr="00795510">
        <w:t>底</w:t>
      </w:r>
      <w:proofErr w:type="gramStart"/>
      <w:r w:rsidRPr="00795510">
        <w:t>感"）</w:t>
      </w:r>
      <w:proofErr w:type="gramEnd"/>
      <w:r w:rsidRPr="00795510">
        <w:t>。环</w:t>
      </w:r>
      <w:proofErr w:type="gramStart"/>
      <w:r w:rsidRPr="00795510">
        <w:t xml:space="preserve">塔 9 </w:t>
      </w:r>
      <w:proofErr w:type="gramEnd"/>
      <w:r w:rsidRPr="00795510">
        <w:t>个赛段验证了 K-MAN 的可靠性，但达喀尔的连续飞跳对阻尼器是另一个量级的考验——</w:t>
      </w:r>
      <w:proofErr w:type="gramStart"/>
      <w:r w:rsidRPr="00795510">
        <w:t>"环</w:t>
      </w:r>
      <w:proofErr w:type="gramEnd"/>
      <w:r w:rsidRPr="00795510">
        <w:t>塔够用，达喀尔可能就是</w:t>
      </w:r>
      <w:proofErr w:type="gramStart"/>
      <w:r w:rsidRPr="00795510">
        <w:t>短板"。</w:t>
      </w:r>
      <w:proofErr w:type="gramEnd"/>
    </w:p>
    <w:p w14:paraId="7CBF4134" w14:textId="77777777" w:rsidR="00795510" w:rsidRPr="00795510" w:rsidRDefault="00795510" w:rsidP="00795510">
      <w:pPr>
        <w:numPr>
          <w:ilvl w:val="0"/>
          <w:numId w:val="3"/>
        </w:numPr>
      </w:pPr>
      <w:proofErr w:type="gramStart"/>
      <w:r w:rsidRPr="00795510">
        <w:rPr>
          <w:b/>
          <w:bCs/>
        </w:rPr>
        <w:t>3 吨</w:t>
      </w:r>
      <w:proofErr w:type="gramEnd"/>
      <w:r w:rsidRPr="00795510">
        <w:rPr>
          <w:b/>
          <w:bCs/>
        </w:rPr>
        <w:t>车重是全程账单。</w:t>
      </w:r>
      <w:r w:rsidRPr="00795510">
        <w:t> 8000km 赛程里，混动系统的死重每一公里都在向悬架、轮胎、油耗收账。火炮 V6 在环塔证明了轻量化的价值（短轴纯油单赛段反超），达喀尔的距离会把这张账单放大十倍。</w:t>
      </w:r>
    </w:p>
    <w:p w14:paraId="503554D7" w14:textId="77777777" w:rsidR="00795510" w:rsidRPr="00795510" w:rsidRDefault="00795510" w:rsidP="00795510">
      <w:r w:rsidRPr="00795510">
        <w:rPr>
          <w:b/>
          <w:bCs/>
        </w:rPr>
        <w:lastRenderedPageBreak/>
        <w:t>最后一个元结论：规则约束下的整体架构，比动力架构更接近胜负手。</w:t>
      </w:r>
      <w:r w:rsidRPr="00795510">
        <w:t> 把环塔的火炮、达喀尔的卫士 OCTA、T1+ 的原型车、巴哈的 Trophy Truck 摆在一起看：只要规则允许，</w:t>
      </w:r>
      <w:r w:rsidRPr="00795510">
        <w:rPr>
          <w:b/>
          <w:bCs/>
        </w:rPr>
        <w:t>轻量 + 大轴距 + 大轮距 + 大悬架行程 + 马力</w:t>
      </w:r>
      <w:r w:rsidRPr="00795510">
        <w:t>的组合就是答案——T1+ 把轴距拉</w:t>
      </w:r>
      <w:proofErr w:type="gramStart"/>
      <w:r w:rsidRPr="00795510">
        <w:t xml:space="preserve">到 3 </w:t>
      </w:r>
      <w:proofErr w:type="gramEnd"/>
      <w:r w:rsidRPr="00795510">
        <w:t>米级、轮距加宽、</w:t>
      </w:r>
      <w:proofErr w:type="gramStart"/>
      <w:r w:rsidRPr="00795510">
        <w:t>行程 350mm</w:t>
      </w:r>
      <w:proofErr w:type="gramEnd"/>
      <w:r w:rsidRPr="00795510">
        <w:t>+，巴哈把行程</w:t>
      </w:r>
      <w:proofErr w:type="gramStart"/>
      <w:r w:rsidRPr="00795510">
        <w:t xml:space="preserve">做到 1 </w:t>
      </w:r>
      <w:proofErr w:type="gramEnd"/>
      <w:r w:rsidRPr="00795510">
        <w:t>米级。环</w:t>
      </w:r>
      <w:proofErr w:type="gramStart"/>
      <w:r w:rsidRPr="00795510">
        <w:t xml:space="preserve">塔 T2 </w:t>
      </w:r>
      <w:proofErr w:type="gramEnd"/>
      <w:r w:rsidRPr="00795510">
        <w:t>的量产规则把五要素压进量产车骨架，动力架构的分歧才被放大：混动买的不是账面功率（</w:t>
      </w:r>
      <w:proofErr w:type="gramStart"/>
      <w:r w:rsidRPr="00795510">
        <w:t>251 号</w:t>
      </w:r>
      <w:proofErr w:type="gramEnd"/>
      <w:r w:rsidRPr="00795510">
        <w:t>账面</w:t>
      </w:r>
      <w:proofErr w:type="gramStart"/>
      <w:r w:rsidRPr="00795510">
        <w:t xml:space="preserve">在 T2 </w:t>
      </w:r>
      <w:proofErr w:type="gramEnd"/>
      <w:r w:rsidRPr="00795510">
        <w:t>组并不占优），买的是</w:t>
      </w:r>
      <w:r w:rsidRPr="00795510">
        <w:rPr>
          <w:b/>
          <w:bCs/>
        </w:rPr>
        <w:t>直驱兜底</w:t>
      </w:r>
      <w:r w:rsidRPr="00795510">
        <w:t>（P2 机械直驱+回收，亏电不掉速）；纯油买的是轻量（</w:t>
      </w:r>
      <w:proofErr w:type="gramStart"/>
      <w:r w:rsidRPr="00795510">
        <w:t>257 号</w:t>
      </w:r>
      <w:proofErr w:type="gramEnd"/>
      <w:r w:rsidRPr="00795510">
        <w:t>零跌落）。</w:t>
      </w:r>
      <w:r w:rsidRPr="00795510">
        <w:rPr>
          <w:b/>
          <w:bCs/>
        </w:rPr>
        <w:t>动力架构只是五要素之一，规则先决定你还能动哪几个要素。</w:t>
      </w:r>
      <w:r w:rsidRPr="00795510">
        <w:t> 这也是本文</w:t>
      </w:r>
      <w:proofErr w:type="gramStart"/>
      <w:r w:rsidRPr="00795510">
        <w:t xml:space="preserve">用 7 </w:t>
      </w:r>
      <w:proofErr w:type="gramEnd"/>
      <w:r w:rsidRPr="00795510">
        <w:t>个一级指标而不是只讲动力的原因——胜负从来不是发动机的独角戏。</w:t>
      </w:r>
    </w:p>
    <w:p w14:paraId="29048AB5" w14:textId="77777777" w:rsidR="00795510" w:rsidRPr="00795510" w:rsidRDefault="00795510" w:rsidP="00795510">
      <w:r w:rsidRPr="00795510">
        <w:t>留给未来的命题有三个：</w:t>
      </w:r>
    </w:p>
    <w:p w14:paraId="2E4A09FC" w14:textId="77777777" w:rsidR="00795510" w:rsidRPr="00795510" w:rsidRDefault="00795510" w:rsidP="00795510">
      <w:pPr>
        <w:numPr>
          <w:ilvl w:val="0"/>
          <w:numId w:val="4"/>
        </w:numPr>
      </w:pPr>
      <w:r w:rsidRPr="00795510">
        <w:rPr>
          <w:b/>
          <w:bCs/>
        </w:rPr>
        <w:t>电驱越野如何突破保电瓶颈？</w:t>
      </w:r>
      <w:r w:rsidRPr="00795510">
        <w:t> 需要更大功率的专用发电机（&gt;80kW 持续）或更高热效率的发动机平台——这正是</w:t>
      </w:r>
      <w:proofErr w:type="gramStart"/>
      <w:r w:rsidRPr="00795510">
        <w:t>"完美</w:t>
      </w:r>
      <w:proofErr w:type="gramEnd"/>
      <w:r w:rsidRPr="00795510">
        <w:t>电驱</w:t>
      </w:r>
      <w:proofErr w:type="gramStart"/>
      <w:r w:rsidRPr="00795510">
        <w:t>越野"</w:t>
      </w:r>
      <w:proofErr w:type="gramEnd"/>
      <w:r w:rsidRPr="00795510">
        <w:t>推演的主题；</w:t>
      </w:r>
    </w:p>
    <w:p w14:paraId="696DE648" w14:textId="77777777" w:rsidR="00795510" w:rsidRPr="00795510" w:rsidRDefault="00795510" w:rsidP="00795510">
      <w:pPr>
        <w:numPr>
          <w:ilvl w:val="0"/>
          <w:numId w:val="4"/>
        </w:numPr>
      </w:pPr>
      <w:r w:rsidRPr="00795510">
        <w:rPr>
          <w:b/>
          <w:bCs/>
        </w:rPr>
        <w:t>机械锁止的优势能否被电控复制？</w:t>
      </w:r>
      <w:r w:rsidRPr="00795510">
        <w:t> 电子差速锁在持续高负荷下的热衰减有待突破；</w:t>
      </w:r>
    </w:p>
    <w:p w14:paraId="38283AEA" w14:textId="77777777" w:rsidR="00795510" w:rsidRPr="00795510" w:rsidRDefault="00795510" w:rsidP="00795510">
      <w:pPr>
        <w:numPr>
          <w:ilvl w:val="0"/>
          <w:numId w:val="4"/>
        </w:numPr>
      </w:pPr>
      <w:r w:rsidRPr="00795510">
        <w:rPr>
          <w:b/>
          <w:bCs/>
        </w:rPr>
        <w:t>HEV 能否成为达喀尔主流？</w:t>
      </w:r>
      <w:r w:rsidRPr="00795510">
        <w:t> 一个赛段的反超只是信号，需要更多里程验证。</w:t>
      </w:r>
    </w:p>
    <w:p w14:paraId="7A68E5EA" w14:textId="77777777" w:rsidR="00795510" w:rsidRPr="00795510" w:rsidRDefault="00795510" w:rsidP="00795510">
      <w:pPr>
        <w:rPr>
          <w:b/>
          <w:bCs/>
        </w:rPr>
      </w:pPr>
      <w:r w:rsidRPr="00795510">
        <w:rPr>
          <w:b/>
          <w:bCs/>
        </w:rPr>
        <w:t>边界声明</w:t>
      </w:r>
    </w:p>
    <w:p w14:paraId="25494A14" w14:textId="77777777" w:rsidR="00795510" w:rsidRPr="00795510" w:rsidRDefault="00795510" w:rsidP="00795510">
      <w:pPr>
        <w:numPr>
          <w:ilvl w:val="0"/>
          <w:numId w:val="5"/>
        </w:numPr>
      </w:pPr>
      <w:r w:rsidRPr="00795510">
        <w:t>赛事数据</w:t>
      </w:r>
      <w:proofErr w:type="gramStart"/>
      <w:r w:rsidRPr="00795510">
        <w:t xml:space="preserve">来自 2026 </w:t>
      </w:r>
      <w:proofErr w:type="gramEnd"/>
      <w:r w:rsidRPr="00795510">
        <w:t>环塔公开结果与参赛平台参数，功率数值为账面值/工程估算；</w:t>
      </w:r>
    </w:p>
    <w:p w14:paraId="07ABB5B7" w14:textId="77777777" w:rsidR="00795510" w:rsidRPr="00795510" w:rsidRDefault="00795510" w:rsidP="00795510">
      <w:pPr>
        <w:numPr>
          <w:ilvl w:val="0"/>
          <w:numId w:val="5"/>
        </w:numPr>
      </w:pPr>
      <w:r w:rsidRPr="00795510">
        <w:t>满态/弱态功率与跌落比来自工程分析（环塔实战 + SOC 三状态模型），DHT/增程的弱态数值取区间中值；</w:t>
      </w:r>
    </w:p>
    <w:p w14:paraId="6166D5CA" w14:textId="77777777" w:rsidR="00795510" w:rsidRPr="00795510" w:rsidRDefault="00795510" w:rsidP="00795510">
      <w:pPr>
        <w:numPr>
          <w:ilvl w:val="0"/>
          <w:numId w:val="5"/>
        </w:numPr>
      </w:pPr>
      <w:r w:rsidRPr="00795510">
        <w:t xml:space="preserve">豹 </w:t>
      </w:r>
      <w:proofErr w:type="gramStart"/>
      <w:r w:rsidRPr="00795510">
        <w:t>5 勘</w:t>
      </w:r>
      <w:proofErr w:type="gramEnd"/>
      <w:r w:rsidRPr="00795510">
        <w:t>路退赛细节来源为论坛帖子附图，</w:t>
      </w:r>
      <w:r w:rsidRPr="00795510">
        <w:rPr>
          <w:b/>
          <w:bCs/>
        </w:rPr>
        <w:t>未经官方证实</w:t>
      </w:r>
      <w:r w:rsidRPr="00795510">
        <w:t>，仅作旁证；</w:t>
      </w:r>
    </w:p>
    <w:p w14:paraId="41249BF2" w14:textId="77777777" w:rsidR="00795510" w:rsidRPr="00795510" w:rsidRDefault="00795510" w:rsidP="00795510">
      <w:pPr>
        <w:numPr>
          <w:ilvl w:val="0"/>
          <w:numId w:val="5"/>
        </w:numPr>
      </w:pPr>
      <w:r w:rsidRPr="00795510">
        <w:t xml:space="preserve">2027 </w:t>
      </w:r>
      <w:proofErr w:type="gramStart"/>
      <w:r w:rsidRPr="00795510">
        <w:t>达喀尔 T1</w:t>
      </w:r>
      <w:proofErr w:type="gramEnd"/>
      <w:r w:rsidRPr="00795510">
        <w:t>+ 侧（V8 动力）为媒体推测，官方未确认；</w:t>
      </w:r>
    </w:p>
    <w:p w14:paraId="347F6C88" w14:textId="77777777" w:rsidR="00795510" w:rsidRPr="00795510" w:rsidRDefault="00795510" w:rsidP="00795510">
      <w:pPr>
        <w:numPr>
          <w:ilvl w:val="0"/>
          <w:numId w:val="5"/>
        </w:numPr>
      </w:pPr>
      <w:r w:rsidRPr="00795510">
        <w:t>"HEV 隐藏</w:t>
      </w:r>
      <w:proofErr w:type="gramStart"/>
      <w:r w:rsidRPr="00795510">
        <w:t>答案"</w:t>
      </w:r>
      <w:proofErr w:type="gramEnd"/>
      <w:r w:rsidRPr="00795510">
        <w:t>基于单赛段样本，属方向性观察而非定律。</w:t>
      </w:r>
    </w:p>
    <w:p w14:paraId="17735A2D" w14:textId="77777777" w:rsidR="00795510" w:rsidRPr="00795510" w:rsidRDefault="00795510" w:rsidP="00795510">
      <w:r w:rsidRPr="00795510">
        <w:pict w14:anchorId="3BC86A31">
          <v:rect id="_x0000_i1056" style="width:0;height:.75pt" o:hralign="center" o:hrstd="t" o:hr="t" fillcolor="#a0a0a0" stroked="f"/>
        </w:pict>
      </w:r>
    </w:p>
    <w:p w14:paraId="3F572FBD" w14:textId="77777777" w:rsidR="00795510" w:rsidRPr="00795510" w:rsidRDefault="00795510" w:rsidP="00795510">
      <w:r w:rsidRPr="00795510">
        <w:rPr>
          <w:i/>
          <w:iCs/>
        </w:rPr>
        <w:t>系列导航（《参数与激情：从技术祛魅到需求自知》）：后篇《</w:t>
      </w:r>
      <w:proofErr w:type="gramStart"/>
      <w:r w:rsidRPr="00795510">
        <w:rPr>
          <w:i/>
          <w:iCs/>
        </w:rPr>
        <w:t>2977 马力</w:t>
      </w:r>
      <w:proofErr w:type="gramEnd"/>
      <w:r w:rsidRPr="00795510">
        <w:rPr>
          <w:i/>
          <w:iCs/>
        </w:rPr>
        <w:t>的真相：纽北圈速回归</w:t>
      </w:r>
      <w:proofErr w:type="gramStart"/>
      <w:r w:rsidRPr="00795510">
        <w:rPr>
          <w:i/>
          <w:iCs/>
        </w:rPr>
        <w:t xml:space="preserve">与 U9X </w:t>
      </w:r>
      <w:proofErr w:type="gramEnd"/>
      <w:r w:rsidRPr="00795510">
        <w:rPr>
          <w:i/>
          <w:iCs/>
        </w:rPr>
        <w:t>实测功率反推》（赛道篇）；再后《</w:t>
      </w:r>
      <w:proofErr w:type="gramStart"/>
      <w:r w:rsidRPr="00795510">
        <w:rPr>
          <w:i/>
          <w:iCs/>
        </w:rPr>
        <w:t>4300 米上</w:t>
      </w:r>
      <w:proofErr w:type="gramEnd"/>
      <w:r w:rsidRPr="00795510">
        <w:rPr>
          <w:i/>
          <w:iCs/>
        </w:rPr>
        <w:t>，马力是软通货——派克峰的爬坡功率税》（派克峰篇）。</w:t>
      </w:r>
    </w:p>
    <w:p w14:paraId="159AEA2E" w14:textId="77777777" w:rsidR="00F14CE9" w:rsidRPr="00795510" w:rsidRDefault="00F14CE9" w:rsidP="00795510"/>
    <w:sectPr w:rsidR="00F14CE9" w:rsidRPr="007955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5F7A"/>
    <w:multiLevelType w:val="multilevel"/>
    <w:tmpl w:val="12B6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E29D4"/>
    <w:multiLevelType w:val="multilevel"/>
    <w:tmpl w:val="A7086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DD6034"/>
    <w:multiLevelType w:val="multilevel"/>
    <w:tmpl w:val="D5301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C13DAD"/>
    <w:multiLevelType w:val="multilevel"/>
    <w:tmpl w:val="B2A4B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E90F38"/>
    <w:multiLevelType w:val="multilevel"/>
    <w:tmpl w:val="184A4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8864699">
    <w:abstractNumId w:val="0"/>
  </w:num>
  <w:num w:numId="2" w16cid:durableId="662972552">
    <w:abstractNumId w:val="1"/>
  </w:num>
  <w:num w:numId="3" w16cid:durableId="1789274496">
    <w:abstractNumId w:val="4"/>
  </w:num>
  <w:num w:numId="4" w16cid:durableId="99034539">
    <w:abstractNumId w:val="3"/>
  </w:num>
  <w:num w:numId="5" w16cid:durableId="221596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510"/>
    <w:rsid w:val="00287688"/>
    <w:rsid w:val="00795510"/>
    <w:rsid w:val="009B70E5"/>
    <w:rsid w:val="00F14C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84C4"/>
  <w15:chartTrackingRefBased/>
  <w15:docId w15:val="{420472A1-F11C-407D-A436-237F67443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955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955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955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955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955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955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955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955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955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55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955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955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95510"/>
    <w:rPr>
      <w:rFonts w:cstheme="majorBidi"/>
      <w:color w:val="0F4761" w:themeColor="accent1" w:themeShade="BF"/>
      <w:sz w:val="28"/>
      <w:szCs w:val="28"/>
    </w:rPr>
  </w:style>
  <w:style w:type="character" w:customStyle="1" w:styleId="50">
    <w:name w:val="标题 5 字符"/>
    <w:basedOn w:val="a0"/>
    <w:link w:val="5"/>
    <w:uiPriority w:val="9"/>
    <w:semiHidden/>
    <w:rsid w:val="00795510"/>
    <w:rPr>
      <w:rFonts w:cstheme="majorBidi"/>
      <w:color w:val="0F4761" w:themeColor="accent1" w:themeShade="BF"/>
      <w:sz w:val="24"/>
    </w:rPr>
  </w:style>
  <w:style w:type="character" w:customStyle="1" w:styleId="60">
    <w:name w:val="标题 6 字符"/>
    <w:basedOn w:val="a0"/>
    <w:link w:val="6"/>
    <w:uiPriority w:val="9"/>
    <w:semiHidden/>
    <w:rsid w:val="00795510"/>
    <w:rPr>
      <w:rFonts w:cstheme="majorBidi"/>
      <w:b/>
      <w:bCs/>
      <w:color w:val="0F4761" w:themeColor="accent1" w:themeShade="BF"/>
    </w:rPr>
  </w:style>
  <w:style w:type="character" w:customStyle="1" w:styleId="70">
    <w:name w:val="标题 7 字符"/>
    <w:basedOn w:val="a0"/>
    <w:link w:val="7"/>
    <w:uiPriority w:val="9"/>
    <w:semiHidden/>
    <w:rsid w:val="00795510"/>
    <w:rPr>
      <w:rFonts w:cstheme="majorBidi"/>
      <w:b/>
      <w:bCs/>
      <w:color w:val="595959" w:themeColor="text1" w:themeTint="A6"/>
    </w:rPr>
  </w:style>
  <w:style w:type="character" w:customStyle="1" w:styleId="80">
    <w:name w:val="标题 8 字符"/>
    <w:basedOn w:val="a0"/>
    <w:link w:val="8"/>
    <w:uiPriority w:val="9"/>
    <w:semiHidden/>
    <w:rsid w:val="00795510"/>
    <w:rPr>
      <w:rFonts w:cstheme="majorBidi"/>
      <w:color w:val="595959" w:themeColor="text1" w:themeTint="A6"/>
    </w:rPr>
  </w:style>
  <w:style w:type="character" w:customStyle="1" w:styleId="90">
    <w:name w:val="标题 9 字符"/>
    <w:basedOn w:val="a0"/>
    <w:link w:val="9"/>
    <w:uiPriority w:val="9"/>
    <w:semiHidden/>
    <w:rsid w:val="00795510"/>
    <w:rPr>
      <w:rFonts w:eastAsiaTheme="majorEastAsia" w:cstheme="majorBidi"/>
      <w:color w:val="595959" w:themeColor="text1" w:themeTint="A6"/>
    </w:rPr>
  </w:style>
  <w:style w:type="paragraph" w:styleId="a3">
    <w:name w:val="Title"/>
    <w:basedOn w:val="a"/>
    <w:next w:val="a"/>
    <w:link w:val="a4"/>
    <w:uiPriority w:val="10"/>
    <w:qFormat/>
    <w:rsid w:val="007955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955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955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955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95510"/>
    <w:pPr>
      <w:spacing w:before="160"/>
      <w:jc w:val="center"/>
    </w:pPr>
    <w:rPr>
      <w:i/>
      <w:iCs/>
      <w:color w:val="404040" w:themeColor="text1" w:themeTint="BF"/>
    </w:rPr>
  </w:style>
  <w:style w:type="character" w:customStyle="1" w:styleId="a8">
    <w:name w:val="引用 字符"/>
    <w:basedOn w:val="a0"/>
    <w:link w:val="a7"/>
    <w:uiPriority w:val="29"/>
    <w:rsid w:val="00795510"/>
    <w:rPr>
      <w:i/>
      <w:iCs/>
      <w:color w:val="404040" w:themeColor="text1" w:themeTint="BF"/>
    </w:rPr>
  </w:style>
  <w:style w:type="paragraph" w:styleId="a9">
    <w:name w:val="List Paragraph"/>
    <w:basedOn w:val="a"/>
    <w:uiPriority w:val="34"/>
    <w:qFormat/>
    <w:rsid w:val="00795510"/>
    <w:pPr>
      <w:ind w:left="720"/>
      <w:contextualSpacing/>
    </w:pPr>
  </w:style>
  <w:style w:type="character" w:styleId="aa">
    <w:name w:val="Intense Emphasis"/>
    <w:basedOn w:val="a0"/>
    <w:uiPriority w:val="21"/>
    <w:qFormat/>
    <w:rsid w:val="00795510"/>
    <w:rPr>
      <w:i/>
      <w:iCs/>
      <w:color w:val="0F4761" w:themeColor="accent1" w:themeShade="BF"/>
    </w:rPr>
  </w:style>
  <w:style w:type="paragraph" w:styleId="ab">
    <w:name w:val="Intense Quote"/>
    <w:basedOn w:val="a"/>
    <w:next w:val="a"/>
    <w:link w:val="ac"/>
    <w:uiPriority w:val="30"/>
    <w:qFormat/>
    <w:rsid w:val="007955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95510"/>
    <w:rPr>
      <w:i/>
      <w:iCs/>
      <w:color w:val="0F4761" w:themeColor="accent1" w:themeShade="BF"/>
    </w:rPr>
  </w:style>
  <w:style w:type="character" w:styleId="ad">
    <w:name w:val="Intense Reference"/>
    <w:basedOn w:val="a0"/>
    <w:uiPriority w:val="32"/>
    <w:qFormat/>
    <w:rsid w:val="007955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1686</Words>
  <Characters>9613</Characters>
  <Application>Microsoft Office Word</Application>
  <DocSecurity>0</DocSecurity>
  <Lines>80</Lines>
  <Paragraphs>22</Paragraphs>
  <ScaleCrop>false</ScaleCrop>
  <Company/>
  <LinksUpToDate>false</LinksUpToDate>
  <CharactersWithSpaces>11277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Aegis He</dc:creator>
  <cp:keywords/>
  <dc:description/>
  <cp:lastModifiedBy>Aegis He</cp:lastModifiedBy>
  <cp:revision>1</cp:revision>
  <dcterms:created xsi:type="dcterms:W3CDTF">2026-08-21T07:53:00Z</dcterms:created>
  <dcterms:modified xsi:type="dcterms:W3CDTF">2026-08-21T07:55:00Z</dcterms:modified>
</cp:coreProperties>
</file>