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77" w:rsidRDefault="00DC41CE" w:rsidP="00DC41CE">
      <w:pPr>
        <w:pStyle w:val="1"/>
        <w:rPr>
          <w:lang w:val="en-US"/>
        </w:rPr>
      </w:pPr>
      <w:r>
        <w:t xml:space="preserve">Язык </w:t>
      </w:r>
      <w:r>
        <w:rPr>
          <w:lang w:val="en-US"/>
        </w:rPr>
        <w:t>Hash Query</w:t>
      </w:r>
    </w:p>
    <w:p w:rsidR="00DC41CE" w:rsidRDefault="00DC41CE" w:rsidP="00DC41CE">
      <w:r>
        <w:t xml:space="preserve">Этот язык представляет собой простой декларативный </w:t>
      </w:r>
      <w:r>
        <w:rPr>
          <w:lang w:val="en-US"/>
        </w:rPr>
        <w:t>LINQ</w:t>
      </w:r>
      <w:r w:rsidRPr="00DC41CE">
        <w:t xml:space="preserve"> (</w:t>
      </w:r>
      <w:r>
        <w:rPr>
          <w:lang w:val="en-US"/>
        </w:rPr>
        <w:t>Language</w:t>
      </w:r>
      <w:r w:rsidRPr="00DC41CE">
        <w:t xml:space="preserve"> </w:t>
      </w:r>
      <w:r>
        <w:rPr>
          <w:lang w:val="en-US"/>
        </w:rPr>
        <w:t>Integrated</w:t>
      </w:r>
      <w:r w:rsidRPr="00DC41CE">
        <w:t xml:space="preserve"> </w:t>
      </w:r>
      <w:r>
        <w:rPr>
          <w:lang w:val="en-US"/>
        </w:rPr>
        <w:t>Queries</w:t>
      </w:r>
      <w:r w:rsidRPr="00DC41CE">
        <w:t>)</w:t>
      </w:r>
      <w:r>
        <w:t xml:space="preserve"> или </w:t>
      </w:r>
      <w:r>
        <w:rPr>
          <w:lang w:val="en-US"/>
        </w:rPr>
        <w:t>SQL</w:t>
      </w:r>
      <w:r w:rsidRPr="00DC41CE">
        <w:t xml:space="preserve"> </w:t>
      </w:r>
      <w:r>
        <w:t>подобный язык.</w:t>
      </w:r>
      <w:r w:rsidR="00B929B5" w:rsidRPr="00B929B5">
        <w:t xml:space="preserve"> </w:t>
      </w:r>
      <w:r w:rsidR="00B929B5">
        <w:t>Целью создания языка было желание предоставить единый, унифицированный интерфейс для работы с криптографич</w:t>
      </w:r>
      <w:r w:rsidR="00CC42D9">
        <w:t>ескими хэшами строк и файлов с некоторыми дополнительными плюшками вроде восстановления строк по хэшам, поиск файлов по хэшам и пр.</w:t>
      </w:r>
    </w:p>
    <w:p w:rsidR="00594BC8" w:rsidRDefault="00594BC8" w:rsidP="00594BC8">
      <w:pPr>
        <w:pStyle w:val="2"/>
      </w:pPr>
      <w:r>
        <w:t>Основы синтаксиса</w:t>
      </w:r>
    </w:p>
    <w:p w:rsidR="00BB1498" w:rsidRDefault="00B803BF" w:rsidP="00594BC8">
      <w:r>
        <w:t>Все задания на работу с хэшами в языке представляют собой предложения разделенные точкой с запятой «</w:t>
      </w:r>
      <w:r w:rsidRPr="00B803BF">
        <w:rPr>
          <w:b/>
        </w:rPr>
        <w:t>;</w:t>
      </w:r>
      <w:r>
        <w:t>»</w:t>
      </w:r>
      <w:r w:rsidRPr="00B803BF">
        <w:t xml:space="preserve">. </w:t>
      </w:r>
      <w:r>
        <w:t xml:space="preserve">Они могут передаваться компилятору или через командную строку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q</w:t>
      </w:r>
      <w:r>
        <w:t>)</w:t>
      </w:r>
      <w:r w:rsidRPr="00B803BF">
        <w:t xml:space="preserve"> </w:t>
      </w:r>
      <w:r>
        <w:t xml:space="preserve">или быть записанными в простом текстовом файле, который потом скармливается компилятору (опция </w:t>
      </w:r>
      <w:r w:rsidRPr="00B803BF">
        <w:rPr>
          <w:b/>
        </w:rPr>
        <w:t>-</w:t>
      </w:r>
      <w:r w:rsidRPr="00B803BF">
        <w:rPr>
          <w:b/>
          <w:lang w:val="en-US"/>
        </w:rPr>
        <w:t>f</w:t>
      </w:r>
      <w:r>
        <w:t>)</w:t>
      </w:r>
      <w:r w:rsidRPr="00BB1498">
        <w:t>.</w:t>
      </w:r>
      <w:r w:rsidR="00BB1498" w:rsidRPr="00BB1498">
        <w:t xml:space="preserve"> </w:t>
      </w:r>
      <w:r w:rsidR="00BB1498">
        <w:t>В файле может быть произвольное количество запросов, но не более 10 тыс. (по соображениям производительности).</w:t>
      </w:r>
    </w:p>
    <w:p w:rsidR="004553A8" w:rsidRDefault="004553A8" w:rsidP="00594BC8">
      <w:r>
        <w:t>Пробельные символы в запросах (переводы строк, табуляторы и пр.) не учитываются, за исключением тех, что находятся собственно в данных (строках в кавычках или апострофах).</w:t>
      </w:r>
    </w:p>
    <w:p w:rsidR="005D37E1" w:rsidRDefault="005D37E1" w:rsidP="005D37E1">
      <w:pPr>
        <w:pStyle w:val="3"/>
      </w:pPr>
      <w:r>
        <w:t>Общий вид запросов</w:t>
      </w:r>
    </w:p>
    <w:p w:rsidR="005D37E1" w:rsidRPr="005D37E1" w:rsidRDefault="005D37E1" w:rsidP="005D37E1">
      <w:r>
        <w:t>Все запросы имеют вид:</w:t>
      </w:r>
    </w:p>
    <w:p w:rsidR="005D37E1" w:rsidRPr="008D5C97" w:rsidRDefault="005D37E1" w:rsidP="00594BC8">
      <w:pPr>
        <w:rPr>
          <w:rFonts w:ascii="Courier New" w:hAnsi="Courier New" w:cs="Courier New"/>
          <w:lang w:val="en-US"/>
        </w:rPr>
      </w:pPr>
      <w:r w:rsidRPr="0077788A">
        <w:rPr>
          <w:rFonts w:ascii="Courier New" w:hAnsi="Courier New" w:cs="Courier New"/>
          <w:b/>
          <w:lang w:val="en-US"/>
        </w:rPr>
        <w:t>for</w:t>
      </w:r>
      <w:r w:rsidRPr="008D5C97">
        <w:rPr>
          <w:rFonts w:ascii="Courier New" w:hAnsi="Courier New" w:cs="Courier New"/>
          <w:lang w:val="en-US"/>
        </w:rPr>
        <w:t xml:space="preserve"> …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8D5C97">
        <w:rPr>
          <w:rFonts w:ascii="Courier New" w:hAnsi="Courier New" w:cs="Courier New"/>
          <w:lang w:val="en-US"/>
        </w:rPr>
        <w:t xml:space="preserve"> …;</w:t>
      </w:r>
    </w:p>
    <w:p w:rsidR="0072050E" w:rsidRPr="008D5C97" w:rsidRDefault="0072050E" w:rsidP="00594BC8">
      <w:pPr>
        <w:rPr>
          <w:lang w:val="en-US"/>
        </w:rPr>
      </w:pPr>
      <w:r>
        <w:t>или</w:t>
      </w:r>
    </w:p>
    <w:p w:rsidR="0072050E" w:rsidRPr="008D5C97" w:rsidRDefault="00B36050" w:rsidP="00594BC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lang w:val="en-US"/>
        </w:rPr>
        <w:t>l</w:t>
      </w:r>
      <w:r w:rsidR="0072050E">
        <w:rPr>
          <w:rFonts w:ascii="Courier New" w:hAnsi="Courier New" w:cs="Courier New"/>
          <w:b/>
          <w:lang w:val="en-US"/>
        </w:rPr>
        <w:t>et</w:t>
      </w:r>
      <w:r w:rsidR="0072050E" w:rsidRPr="008D5C97">
        <w:rPr>
          <w:rFonts w:ascii="Courier New" w:hAnsi="Courier New" w:cs="Courier New"/>
          <w:lang w:val="en-US"/>
        </w:rPr>
        <w:t xml:space="preserve"> </w:t>
      </w:r>
      <w:r w:rsidR="0072050E">
        <w:rPr>
          <w:rFonts w:ascii="Courier New" w:hAnsi="Courier New" w:cs="Courier New"/>
          <w:lang w:val="en-US"/>
        </w:rPr>
        <w:t>var</w:t>
      </w:r>
      <w:r w:rsidR="0072050E" w:rsidRPr="008D5C97">
        <w:rPr>
          <w:rFonts w:ascii="Courier New" w:hAnsi="Courier New" w:cs="Courier New"/>
          <w:lang w:val="en-US"/>
        </w:rPr>
        <w:t xml:space="preserve"> </w:t>
      </w:r>
      <w:r w:rsidR="0072050E">
        <w:rPr>
          <w:rFonts w:ascii="Courier New" w:hAnsi="Courier New" w:cs="Courier New"/>
          <w:b/>
          <w:lang w:val="en-US"/>
        </w:rPr>
        <w:t>=</w:t>
      </w:r>
      <w:r w:rsidR="0072050E" w:rsidRPr="008D5C97">
        <w:rPr>
          <w:rFonts w:ascii="Courier New" w:hAnsi="Courier New" w:cs="Courier New"/>
          <w:lang w:val="en-US"/>
        </w:rPr>
        <w:t xml:space="preserve"> </w:t>
      </w:r>
      <w:r w:rsidR="0072050E">
        <w:rPr>
          <w:rFonts w:ascii="Courier New" w:hAnsi="Courier New" w:cs="Courier New"/>
          <w:lang w:val="en-US"/>
        </w:rPr>
        <w:t>‘value’</w:t>
      </w:r>
      <w:r w:rsidR="0072050E" w:rsidRPr="008D5C97">
        <w:rPr>
          <w:rFonts w:ascii="Courier New" w:hAnsi="Courier New" w:cs="Courier New"/>
          <w:lang w:val="en-US"/>
        </w:rPr>
        <w:t>;</w:t>
      </w:r>
    </w:p>
    <w:p w:rsidR="005D37E1" w:rsidRPr="006E6CB4" w:rsidRDefault="005D37E1" w:rsidP="00594BC8">
      <w:r>
        <w:t xml:space="preserve">После </w:t>
      </w:r>
      <w:r>
        <w:rPr>
          <w:lang w:val="en-US"/>
        </w:rPr>
        <w:t>for</w:t>
      </w:r>
      <w:r w:rsidRPr="005D37E1">
        <w:t xml:space="preserve"> </w:t>
      </w:r>
      <w:r>
        <w:t xml:space="preserve">и </w:t>
      </w:r>
      <w:r>
        <w:rPr>
          <w:lang w:val="en-US"/>
        </w:rPr>
        <w:t>do</w:t>
      </w:r>
      <w:r w:rsidRPr="005D37E1">
        <w:t xml:space="preserve"> </w:t>
      </w:r>
      <w:r>
        <w:t xml:space="preserve">идут инструкции специфичные для каждой из категорий запроса (см. </w:t>
      </w:r>
      <w:r w:rsidR="0091473B">
        <w:t>далее</w:t>
      </w:r>
      <w:r>
        <w:t>)</w:t>
      </w:r>
      <w:r w:rsidRPr="005D37E1">
        <w:t>.</w:t>
      </w:r>
    </w:p>
    <w:p w:rsidR="005D37E1" w:rsidRDefault="005D37E1" w:rsidP="00594BC8">
      <w:r>
        <w:t>Точка с запятой в конце запроса обязательна, даже в случае единичного запроса.</w:t>
      </w:r>
    </w:p>
    <w:p w:rsidR="00CF35B3" w:rsidRDefault="00CF35B3" w:rsidP="00594BC8">
      <w:r>
        <w:t>В инструкциях могут встречаться строки определяемые пользователем</w:t>
      </w:r>
      <w:r w:rsidR="00B506F5">
        <w:t xml:space="preserve"> (пути к файлам, каталогам, значения хэшей, собственно строки для вычисления по ним хэша)</w:t>
      </w:r>
      <w:r>
        <w:t>. Строка должна быть как в апострофах (одиночных кавычках), так и в обычных кавычках (двойных кавычках). В запросах передаваемых через командную строку должны использоваться апострофы (понятно почему), в запросах из файлов можно использовать любые кавычки.</w:t>
      </w:r>
    </w:p>
    <w:p w:rsidR="005833DA" w:rsidRPr="008D5C97" w:rsidRDefault="005833DA" w:rsidP="00594BC8">
      <w:r>
        <w:t xml:space="preserve">В инструкциях после </w:t>
      </w:r>
      <w:r w:rsidRPr="004C0700">
        <w:rPr>
          <w:rFonts w:ascii="Courier New" w:hAnsi="Courier New" w:cs="Courier New"/>
          <w:b/>
          <w:lang w:val="en-US"/>
        </w:rPr>
        <w:t>for</w:t>
      </w:r>
      <w:r>
        <w:t xml:space="preserve">, но до </w:t>
      </w:r>
      <w:r w:rsidRPr="004C0700">
        <w:rPr>
          <w:rFonts w:ascii="Courier New" w:hAnsi="Courier New" w:cs="Courier New"/>
          <w:b/>
          <w:lang w:val="en-US"/>
        </w:rPr>
        <w:t>do</w:t>
      </w:r>
      <w:r w:rsidRPr="005833DA">
        <w:t xml:space="preserve"> </w:t>
      </w:r>
      <w:r>
        <w:t xml:space="preserve">могут встречаться подвыражения </w:t>
      </w:r>
      <w:r w:rsidRPr="004C0700">
        <w:rPr>
          <w:rFonts w:ascii="Courier New" w:hAnsi="Courier New" w:cs="Courier New"/>
          <w:b/>
          <w:lang w:val="en-US"/>
        </w:rPr>
        <w:t>let</w:t>
      </w:r>
      <w:r>
        <w:t xml:space="preserve"> и </w:t>
      </w:r>
      <w:r w:rsidRPr="004C0700">
        <w:rPr>
          <w:rFonts w:ascii="Courier New" w:hAnsi="Courier New" w:cs="Courier New"/>
          <w:b/>
          <w:lang w:val="en-US"/>
        </w:rPr>
        <w:t>where</w:t>
      </w:r>
      <w:r w:rsidRPr="005833DA">
        <w:t xml:space="preserve"> </w:t>
      </w:r>
      <w:r>
        <w:t>не являющиеся обязательными</w:t>
      </w:r>
      <w:r w:rsidRPr="005833DA">
        <w:t>.</w:t>
      </w:r>
    </w:p>
    <w:p w:rsidR="00972544" w:rsidRPr="00972544" w:rsidRDefault="000B23BB" w:rsidP="00594BC8">
      <w:r>
        <w:t>Инструкции,</w:t>
      </w:r>
      <w:r w:rsidR="00972544">
        <w:t xml:space="preserve"> начинающиеся с </w:t>
      </w:r>
      <w:r w:rsidR="008D5C97">
        <w:rPr>
          <w:rFonts w:ascii="Courier New" w:hAnsi="Courier New" w:cs="Courier New"/>
          <w:b/>
          <w:lang w:val="en-US"/>
        </w:rPr>
        <w:t>l</w:t>
      </w:r>
      <w:r w:rsidR="00972544" w:rsidRPr="00787F6C">
        <w:rPr>
          <w:rFonts w:ascii="Courier New" w:hAnsi="Courier New" w:cs="Courier New"/>
          <w:b/>
          <w:lang w:val="en-US"/>
        </w:rPr>
        <w:t>et</w:t>
      </w:r>
      <w:r w:rsidR="00E01EEF">
        <w:rPr>
          <w:rFonts w:ascii="Courier New" w:hAnsi="Courier New" w:cs="Courier New"/>
          <w:b/>
        </w:rPr>
        <w:t xml:space="preserve">, </w:t>
      </w:r>
      <w:r w:rsidR="00972544">
        <w:t>определяют переменные, которые могут быть использованы в запросах.</w:t>
      </w:r>
    </w:p>
    <w:p w:rsidR="005833DA" w:rsidRPr="008B0DD9" w:rsidRDefault="005833DA" w:rsidP="005833DA">
      <w:pPr>
        <w:pStyle w:val="3"/>
      </w:pPr>
      <w:r>
        <w:t xml:space="preserve">Подвыражение </w:t>
      </w:r>
      <w:r>
        <w:rPr>
          <w:lang w:val="en-US"/>
        </w:rPr>
        <w:t>let</w:t>
      </w:r>
    </w:p>
    <w:p w:rsidR="005833DA" w:rsidRPr="008212A2" w:rsidRDefault="005833DA" w:rsidP="005833DA">
      <w:r>
        <w:t xml:space="preserve">Подвыражение </w:t>
      </w:r>
      <w:r w:rsidRPr="00C104C2">
        <w:rPr>
          <w:rFonts w:ascii="Courier New" w:hAnsi="Courier New" w:cs="Courier New"/>
          <w:b/>
          <w:lang w:val="en-US"/>
        </w:rPr>
        <w:t>let</w:t>
      </w:r>
      <w:r w:rsidRPr="00C104C2">
        <w:t xml:space="preserve"> </w:t>
      </w:r>
      <w:r>
        <w:t xml:space="preserve">не является обязательным и может быть опущено. Также, могут быть опущены отдельные части выражения. </w:t>
      </w:r>
    </w:p>
    <w:p w:rsidR="005833DA" w:rsidRDefault="005833DA" w:rsidP="005833DA">
      <w:r>
        <w:t xml:space="preserve">Подвыражение </w:t>
      </w:r>
      <w:r w:rsidRPr="002E7706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содержит список инструкций с разделителем запятой</w:t>
      </w:r>
      <w:r w:rsidR="008D0EFD" w:rsidRPr="008D0EFD">
        <w:t xml:space="preserve"> </w:t>
      </w:r>
      <w:r w:rsidR="008D0EFD">
        <w:t xml:space="preserve">идущих после ключевого слова </w:t>
      </w:r>
      <w:r w:rsidR="008D0EFD" w:rsidRPr="002E7706">
        <w:rPr>
          <w:rFonts w:ascii="Courier New" w:hAnsi="Courier New" w:cs="Courier New"/>
          <w:b/>
          <w:lang w:val="en-US"/>
        </w:rPr>
        <w:t>let</w:t>
      </w:r>
      <w:r>
        <w:t>, порядок инструкций не имеет значения. Инструкция имеет следующий вид:</w:t>
      </w:r>
    </w:p>
    <w:p w:rsidR="005833DA" w:rsidRPr="009203E1" w:rsidRDefault="005833DA" w:rsidP="005833DA"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= </w:t>
      </w:r>
      <w:r w:rsidRPr="005833DA">
        <w:t>&lt;</w:t>
      </w:r>
      <w:r>
        <w:t>значение атрибута</w:t>
      </w:r>
      <w:r w:rsidRPr="005833DA">
        <w:t>&gt;</w:t>
      </w:r>
    </w:p>
    <w:p w:rsidR="00237651" w:rsidRPr="008B0DD9" w:rsidRDefault="00237651" w:rsidP="005833DA">
      <w:r>
        <w:lastRenderedPageBreak/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="002E7706" w:rsidRPr="002E7706">
        <w:t xml:space="preserve"> </w:t>
      </w:r>
      <w:r w:rsidR="002E7706">
        <w:t xml:space="preserve">Переменная должна быть задано до </w:t>
      </w:r>
      <w:r w:rsidR="002E7706" w:rsidRPr="002E7706">
        <w:rPr>
          <w:rFonts w:ascii="Courier New" w:hAnsi="Courier New" w:cs="Courier New"/>
          <w:b/>
          <w:lang w:val="en-US"/>
        </w:rPr>
        <w:t>let</w:t>
      </w:r>
      <w:r w:rsidR="002E7706" w:rsidRPr="008B0DD9">
        <w:t>.</w:t>
      </w:r>
    </w:p>
    <w:p w:rsidR="005833DA" w:rsidRDefault="005833DA" w:rsidP="005833DA">
      <w:r>
        <w:t>Имя атрибута является одним из зарезервированных имен.</w:t>
      </w:r>
    </w:p>
    <w:p w:rsidR="005833DA" w:rsidRDefault="005833DA" w:rsidP="005833DA">
      <w:r>
        <w:t>Значением атрибута является либо строка (в апострофах или кавычках), либо целое число.</w:t>
      </w:r>
    </w:p>
    <w:p w:rsidR="007D24C6" w:rsidRDefault="007D24C6" w:rsidP="005833DA">
      <w:r>
        <w:t>Пример:</w:t>
      </w:r>
    </w:p>
    <w:p w:rsidR="007D24C6" w:rsidRPr="0072050E" w:rsidRDefault="007D24C6" w:rsidP="005833DA">
      <w:pPr>
        <w:rPr>
          <w:rFonts w:ascii="Courier New" w:hAnsi="Courier New" w:cs="Courier New"/>
        </w:rPr>
      </w:pPr>
      <w:r w:rsidRPr="007D24C6">
        <w:rPr>
          <w:rFonts w:ascii="Courier New" w:hAnsi="Courier New" w:cs="Courier New"/>
          <w:lang w:val="en-US"/>
        </w:rPr>
        <w:t>let</w:t>
      </w:r>
      <w:r w:rsidRPr="0072050E">
        <w:rPr>
          <w:rFonts w:ascii="Courier New" w:hAnsi="Courier New" w:cs="Courier New"/>
        </w:rPr>
        <w:t xml:space="preserve"> </w:t>
      </w:r>
      <w:r w:rsidRPr="007D24C6">
        <w:rPr>
          <w:rFonts w:ascii="Courier New" w:hAnsi="Courier New" w:cs="Courier New"/>
          <w:lang w:val="en-US"/>
        </w:rPr>
        <w:t>s</w:t>
      </w:r>
      <w:r w:rsidRPr="0072050E">
        <w:rPr>
          <w:rFonts w:ascii="Courier New" w:hAnsi="Courier New" w:cs="Courier New"/>
        </w:rPr>
        <w:t>.</w:t>
      </w:r>
      <w:r w:rsidRPr="007D24C6">
        <w:rPr>
          <w:rFonts w:ascii="Courier New" w:hAnsi="Courier New" w:cs="Courier New"/>
          <w:lang w:val="en-US"/>
        </w:rPr>
        <w:t>md</w:t>
      </w:r>
      <w:r w:rsidRPr="0072050E">
        <w:rPr>
          <w:rFonts w:ascii="Courier New" w:hAnsi="Courier New" w:cs="Courier New"/>
        </w:rPr>
        <w:t>5 = ‘202</w:t>
      </w:r>
      <w:r w:rsidRPr="007D24C6">
        <w:rPr>
          <w:rFonts w:ascii="Courier New" w:hAnsi="Courier New" w:cs="Courier New"/>
          <w:lang w:val="en-US"/>
        </w:rPr>
        <w:t>CB</w:t>
      </w:r>
      <w:r w:rsidRPr="0072050E">
        <w:rPr>
          <w:rFonts w:ascii="Courier New" w:hAnsi="Courier New" w:cs="Courier New"/>
        </w:rPr>
        <w:t>962</w:t>
      </w:r>
      <w:r w:rsidRPr="007D24C6">
        <w:rPr>
          <w:rFonts w:ascii="Courier New" w:hAnsi="Courier New" w:cs="Courier New"/>
          <w:lang w:val="en-US"/>
        </w:rPr>
        <w:t>AC</w:t>
      </w:r>
      <w:r w:rsidRPr="0072050E">
        <w:rPr>
          <w:rFonts w:ascii="Courier New" w:hAnsi="Courier New" w:cs="Courier New"/>
        </w:rPr>
        <w:t>59075</w:t>
      </w:r>
      <w:r w:rsidRPr="007D24C6">
        <w:rPr>
          <w:rFonts w:ascii="Courier New" w:hAnsi="Courier New" w:cs="Courier New"/>
          <w:lang w:val="en-US"/>
        </w:rPr>
        <w:t>B</w:t>
      </w:r>
      <w:r w:rsidRPr="0072050E">
        <w:rPr>
          <w:rFonts w:ascii="Courier New" w:hAnsi="Courier New" w:cs="Courier New"/>
        </w:rPr>
        <w:t>964</w:t>
      </w:r>
      <w:r w:rsidRPr="007D24C6">
        <w:rPr>
          <w:rFonts w:ascii="Courier New" w:hAnsi="Courier New" w:cs="Courier New"/>
          <w:lang w:val="en-US"/>
        </w:rPr>
        <w:t>B</w:t>
      </w:r>
      <w:r w:rsidRPr="0072050E">
        <w:rPr>
          <w:rFonts w:ascii="Courier New" w:hAnsi="Courier New" w:cs="Courier New"/>
        </w:rPr>
        <w:t>07152</w:t>
      </w:r>
      <w:r w:rsidRPr="007D24C6">
        <w:rPr>
          <w:rFonts w:ascii="Courier New" w:hAnsi="Courier New" w:cs="Courier New"/>
          <w:lang w:val="en-US"/>
        </w:rPr>
        <w:t>D</w:t>
      </w:r>
      <w:r w:rsidRPr="0072050E">
        <w:rPr>
          <w:rFonts w:ascii="Courier New" w:hAnsi="Courier New" w:cs="Courier New"/>
        </w:rPr>
        <w:t>234</w:t>
      </w:r>
      <w:r w:rsidRPr="007D24C6">
        <w:rPr>
          <w:rFonts w:ascii="Courier New" w:hAnsi="Courier New" w:cs="Courier New"/>
          <w:lang w:val="en-US"/>
        </w:rPr>
        <w:t>B</w:t>
      </w:r>
      <w:r w:rsidRPr="0072050E">
        <w:rPr>
          <w:rFonts w:ascii="Courier New" w:hAnsi="Courier New" w:cs="Courier New"/>
        </w:rPr>
        <w:t xml:space="preserve">70’, </w:t>
      </w:r>
      <w:r w:rsidRPr="007D24C6">
        <w:rPr>
          <w:rFonts w:ascii="Courier New" w:hAnsi="Courier New" w:cs="Courier New"/>
          <w:lang w:val="en-US"/>
        </w:rPr>
        <w:t>s</w:t>
      </w:r>
      <w:r w:rsidRPr="0072050E">
        <w:rPr>
          <w:rFonts w:ascii="Courier New" w:hAnsi="Courier New" w:cs="Courier New"/>
        </w:rPr>
        <w:t>.</w:t>
      </w:r>
      <w:r w:rsidRPr="007D24C6">
        <w:rPr>
          <w:rFonts w:ascii="Courier New" w:hAnsi="Courier New" w:cs="Courier New"/>
          <w:lang w:val="en-US"/>
        </w:rPr>
        <w:t>min</w:t>
      </w:r>
      <w:r w:rsidRPr="0072050E">
        <w:rPr>
          <w:rFonts w:ascii="Courier New" w:hAnsi="Courier New" w:cs="Courier New"/>
        </w:rPr>
        <w:t xml:space="preserve"> = 3</w:t>
      </w:r>
    </w:p>
    <w:p w:rsidR="005833DA" w:rsidRPr="008B0DD9" w:rsidRDefault="00CF6817" w:rsidP="00CF6817">
      <w:pPr>
        <w:pStyle w:val="3"/>
      </w:pPr>
      <w:r>
        <w:t xml:space="preserve">Подвыражение </w:t>
      </w:r>
      <w:r>
        <w:rPr>
          <w:lang w:val="en-US"/>
        </w:rPr>
        <w:t>where</w:t>
      </w:r>
    </w:p>
    <w:p w:rsidR="00CF6817" w:rsidRDefault="00CF6817" w:rsidP="00CF6817">
      <w:r>
        <w:t xml:space="preserve">Подвыражение </w:t>
      </w:r>
      <w:r w:rsidRPr="009449D7">
        <w:rPr>
          <w:rFonts w:ascii="Courier New" w:hAnsi="Courier New" w:cs="Courier New"/>
          <w:b/>
          <w:lang w:val="en-US"/>
        </w:rPr>
        <w:t>where</w:t>
      </w:r>
      <w:r w:rsidRPr="009449D7">
        <w:t xml:space="preserve"> </w:t>
      </w:r>
      <w:r>
        <w:t>используется для задания условий, например для фильтрации файлов по некоторым признакам.</w:t>
      </w:r>
    </w:p>
    <w:p w:rsidR="007326B4" w:rsidRDefault="007326B4" w:rsidP="00CF6817">
      <w:r w:rsidRPr="00C9321B">
        <w:rPr>
          <w:rFonts w:ascii="Courier New" w:hAnsi="Courier New" w:cs="Courier New"/>
          <w:b/>
          <w:lang w:val="en-US"/>
        </w:rPr>
        <w:t>where</w:t>
      </w:r>
      <w:r w:rsidRPr="007326B4">
        <w:t xml:space="preserve"> </w:t>
      </w:r>
      <w:r>
        <w:rPr>
          <w:lang w:val="en-US"/>
        </w:rPr>
        <w:t>c</w:t>
      </w:r>
      <w:r>
        <w:t>остоит</w:t>
      </w:r>
      <w:r w:rsidRPr="007326B4">
        <w:t xml:space="preserve"> </w:t>
      </w:r>
      <w:r>
        <w:t>из выражений вида:</w:t>
      </w:r>
    </w:p>
    <w:p w:rsidR="007326B4" w:rsidRPr="008B0DD9" w:rsidRDefault="007326B4" w:rsidP="00CC369D">
      <w:pPr>
        <w:tabs>
          <w:tab w:val="left" w:pos="6983"/>
        </w:tabs>
      </w:pPr>
      <w:r w:rsidRPr="005833DA">
        <w:t>&lt;</w:t>
      </w:r>
      <w:r>
        <w:t>переменная</w:t>
      </w:r>
      <w:r w:rsidRPr="005833DA">
        <w:t>&gt;.&lt;</w:t>
      </w:r>
      <w:r>
        <w:t>имя атрибута</w:t>
      </w:r>
      <w:r w:rsidRPr="005833DA">
        <w:t>&gt;</w:t>
      </w:r>
      <w:r>
        <w:t xml:space="preserve"> </w:t>
      </w:r>
      <w:r w:rsidRPr="007326B4">
        <w:t>&lt;</w:t>
      </w:r>
      <w:r>
        <w:t>условный оператор</w:t>
      </w:r>
      <w:r w:rsidRPr="007326B4">
        <w:t>&gt;</w:t>
      </w:r>
      <w:r>
        <w:t xml:space="preserve"> </w:t>
      </w:r>
      <w:r w:rsidRPr="00C9321B">
        <w:t>&lt;</w:t>
      </w:r>
      <w:r>
        <w:t>значение</w:t>
      </w:r>
      <w:r w:rsidRPr="00C9321B">
        <w:t>&gt;</w:t>
      </w:r>
      <w:r w:rsidR="00CC369D">
        <w:tab/>
      </w:r>
    </w:p>
    <w:p w:rsidR="00D84EB9" w:rsidRPr="00385E68" w:rsidRDefault="00CC369D" w:rsidP="00CF6817">
      <w:r>
        <w:t xml:space="preserve">идущих после ключевого слова </w:t>
      </w:r>
      <w:r w:rsidRPr="009449D7">
        <w:rPr>
          <w:rFonts w:ascii="Courier New" w:hAnsi="Courier New" w:cs="Courier New"/>
          <w:b/>
          <w:lang w:val="en-US"/>
        </w:rPr>
        <w:t>where</w:t>
      </w:r>
      <w:r>
        <w:t xml:space="preserve"> и с</w:t>
      </w:r>
      <w:r w:rsidR="00D84EB9">
        <w:t>оединенных операторами конъюнкции</w:t>
      </w:r>
      <w:r w:rsidR="00391443">
        <w:t xml:space="preserve"> (логическое И)</w:t>
      </w:r>
      <w:r w:rsid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and</w:t>
      </w:r>
      <w:r w:rsidR="00D84EB9">
        <w:t xml:space="preserve"> и дизъюнкции</w:t>
      </w:r>
      <w:r w:rsidR="00391443">
        <w:t xml:space="preserve"> (логическое ИЛИ)</w:t>
      </w:r>
      <w:r w:rsidR="00956D35" w:rsidRPr="00956D35">
        <w:t xml:space="preserve"> — </w:t>
      </w:r>
      <w:r w:rsidR="00956D35" w:rsidRPr="00956D35">
        <w:rPr>
          <w:rFonts w:ascii="Courier New" w:hAnsi="Courier New" w:cs="Courier New"/>
          <w:b/>
          <w:lang w:val="en-US"/>
        </w:rPr>
        <w:t>or</w:t>
      </w:r>
      <w:r w:rsidR="00385E68">
        <w:t xml:space="preserve">, или другими словами после ключевого слова </w:t>
      </w:r>
      <w:r w:rsidR="00385E68" w:rsidRPr="009449D7">
        <w:rPr>
          <w:rFonts w:ascii="Courier New" w:hAnsi="Courier New" w:cs="Courier New"/>
          <w:b/>
          <w:lang w:val="en-US"/>
        </w:rPr>
        <w:t>where</w:t>
      </w:r>
      <w:r w:rsidR="00385E68" w:rsidRPr="00385E68">
        <w:t xml:space="preserve"> </w:t>
      </w:r>
      <w:r w:rsidR="00385E68">
        <w:t>должно быть булево выражение.</w:t>
      </w:r>
    </w:p>
    <w:p w:rsidR="00522FA9" w:rsidRPr="008B0DD9" w:rsidRDefault="00522FA9" w:rsidP="00CF6817">
      <w:r>
        <w:t xml:space="preserve">Переменная — это любая последовательность латинских букв и цифр, но начинаться она должна </w:t>
      </w:r>
      <w:r w:rsidRPr="00AA463F">
        <w:rPr>
          <w:b/>
        </w:rPr>
        <w:t>обязательно</w:t>
      </w:r>
      <w:r>
        <w:t xml:space="preserve"> с буквы.</w:t>
      </w:r>
      <w:r w:rsidRPr="002E7706">
        <w:t xml:space="preserve"> </w:t>
      </w:r>
      <w:r>
        <w:t xml:space="preserve">Переменная должна быть задано до </w:t>
      </w:r>
      <w:r>
        <w:rPr>
          <w:rFonts w:ascii="Courier New" w:hAnsi="Courier New" w:cs="Courier New"/>
          <w:b/>
          <w:lang w:val="en-US"/>
        </w:rPr>
        <w:t>where</w:t>
      </w:r>
      <w:r w:rsidRPr="008B0DD9">
        <w:t>.</w:t>
      </w:r>
    </w:p>
    <w:p w:rsidR="008B598E" w:rsidRDefault="008B598E" w:rsidP="00CF6817">
      <w:r>
        <w:t>Условный оператор — это один из следующий операторов:</w:t>
      </w:r>
    </w:p>
    <w:p w:rsid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</w:rPr>
        <w:t>==</w:t>
      </w:r>
      <w:r w:rsidR="00FD45E5">
        <w:t xml:space="preserve"> (равно)</w:t>
      </w:r>
    </w:p>
    <w:p w:rsid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</w:rPr>
        <w:t>!=</w:t>
      </w:r>
      <w:r w:rsidR="00FD45E5">
        <w:t xml:space="preserve"> (не равно)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&gt;</w:t>
      </w:r>
      <w:r w:rsidR="00FD45E5" w:rsidRPr="002A0919">
        <w:rPr>
          <w:b/>
        </w:rPr>
        <w:t xml:space="preserve"> </w:t>
      </w:r>
      <w:r w:rsidR="00FD45E5">
        <w:t>(больше)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&lt;</w:t>
      </w:r>
      <w:r w:rsidR="00FD45E5">
        <w:t xml:space="preserve"> (меньше)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&gt;=</w:t>
      </w:r>
      <w:r w:rsidR="00FD45E5">
        <w:t xml:space="preserve"> (больше или равно)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&lt;=</w:t>
      </w:r>
      <w:r w:rsidR="00FD45E5">
        <w:t xml:space="preserve"> (меньше или равно)</w:t>
      </w:r>
    </w:p>
    <w:p w:rsidR="008B598E" w:rsidRPr="008B598E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~</w:t>
      </w:r>
      <w:r w:rsidR="00FD45E5">
        <w:t xml:space="preserve"> (соответствует регулярному выражению)</w:t>
      </w:r>
    </w:p>
    <w:p w:rsidR="008B598E" w:rsidRPr="00FD45E5" w:rsidRDefault="008B598E" w:rsidP="008B598E">
      <w:pPr>
        <w:pStyle w:val="a3"/>
        <w:numPr>
          <w:ilvl w:val="0"/>
          <w:numId w:val="4"/>
        </w:numPr>
      </w:pPr>
      <w:r w:rsidRPr="002A0919">
        <w:rPr>
          <w:b/>
          <w:lang w:val="en-US"/>
        </w:rPr>
        <w:t>!~</w:t>
      </w:r>
      <w:r w:rsidR="00FD45E5">
        <w:t xml:space="preserve"> (не соответствует регулярному выражению)</w:t>
      </w:r>
    </w:p>
    <w:p w:rsidR="00FD45E5" w:rsidRPr="00803513" w:rsidRDefault="00FD45E5" w:rsidP="00FD45E5">
      <w:r>
        <w:t>Для группировки частей выражения (изменения порядка выполнения условных операторов) могут быть использованы круглые скобки.</w:t>
      </w:r>
    </w:p>
    <w:p w:rsidR="007D24C6" w:rsidRPr="007D24C6" w:rsidRDefault="007D24C6" w:rsidP="00FD45E5">
      <w:pPr>
        <w:rPr>
          <w:lang w:val="en-US"/>
        </w:rPr>
      </w:pPr>
      <w:r>
        <w:t>Пример</w:t>
      </w:r>
      <w:r w:rsidRPr="007D24C6">
        <w:rPr>
          <w:lang w:val="en-US"/>
        </w:rPr>
        <w:t>:</w:t>
      </w:r>
    </w:p>
    <w:p w:rsidR="007D24C6" w:rsidRPr="00AF5149" w:rsidRDefault="007D24C6" w:rsidP="00FD45E5">
      <w:pPr>
        <w:rPr>
          <w:rFonts w:ascii="Courier New" w:hAnsi="Courier New" w:cs="Courier New"/>
          <w:lang w:val="en-US"/>
        </w:rPr>
      </w:pPr>
      <w:r w:rsidRPr="00AF5149">
        <w:rPr>
          <w:rFonts w:ascii="Courier New" w:hAnsi="Courier New" w:cs="Courier New"/>
          <w:lang w:val="en-US"/>
        </w:rPr>
        <w:t xml:space="preserve">where (f.md5 == ‘202CB962AC59075B964B07152D234B70’ and f.limit == 100) or </w:t>
      </w:r>
      <w:r w:rsidR="00AF5149" w:rsidRPr="00AF5149">
        <w:rPr>
          <w:rFonts w:ascii="Courier New" w:hAnsi="Courier New" w:cs="Courier New"/>
          <w:lang w:val="en-US"/>
        </w:rPr>
        <w:t>(</w:t>
      </w:r>
      <w:r w:rsidRPr="00AF5149">
        <w:rPr>
          <w:rFonts w:ascii="Courier New" w:hAnsi="Courier New" w:cs="Courier New"/>
          <w:lang w:val="en-US"/>
        </w:rPr>
        <w:t>f.</w:t>
      </w:r>
      <w:r w:rsidR="00AF5149" w:rsidRPr="00AF5149">
        <w:rPr>
          <w:rFonts w:ascii="Courier New" w:hAnsi="Courier New" w:cs="Courier New"/>
          <w:lang w:val="en-US"/>
        </w:rPr>
        <w:t>offset == 10 and f.md4 == ‘C58CDA49F00748A3BC0FCFA511D516CB’)</w:t>
      </w:r>
    </w:p>
    <w:p w:rsidR="000D295A" w:rsidRPr="00CF6817" w:rsidRDefault="000D295A" w:rsidP="000D295A">
      <w:pPr>
        <w:pStyle w:val="3"/>
      </w:pPr>
      <w:r>
        <w:t>Категории запросов</w:t>
      </w:r>
    </w:p>
    <w:p w:rsidR="007873E9" w:rsidRDefault="00C22E62" w:rsidP="00594BC8">
      <w:r>
        <w:t>В</w:t>
      </w:r>
      <w:r w:rsidR="00115FB2">
        <w:t>се запросы можно разделить на 5 категорий</w:t>
      </w:r>
      <w:r w:rsidR="00CE6DF6">
        <w:t>:</w:t>
      </w:r>
    </w:p>
    <w:p w:rsidR="00090DC9" w:rsidRDefault="00090DC9" w:rsidP="00CE6DF6">
      <w:pPr>
        <w:pStyle w:val="a3"/>
        <w:numPr>
          <w:ilvl w:val="0"/>
          <w:numId w:val="1"/>
        </w:numPr>
      </w:pPr>
      <w:r>
        <w:t>Определение переменных</w:t>
      </w:r>
    </w:p>
    <w:p w:rsidR="00CE6DF6" w:rsidRDefault="00CE6DF6" w:rsidP="00CE6DF6">
      <w:pPr>
        <w:pStyle w:val="a3"/>
        <w:numPr>
          <w:ilvl w:val="0"/>
          <w:numId w:val="1"/>
        </w:numPr>
      </w:pPr>
      <w:r>
        <w:t>Запросы на вычисление хэша строки</w:t>
      </w:r>
    </w:p>
    <w:p w:rsidR="00CE6DF6" w:rsidRDefault="00CE6DF6" w:rsidP="00CE6DF6">
      <w:pPr>
        <w:pStyle w:val="a3"/>
        <w:numPr>
          <w:ilvl w:val="0"/>
          <w:numId w:val="1"/>
        </w:numPr>
      </w:pPr>
      <w:r>
        <w:t>Запросы на восстановление строки по её хэшу</w:t>
      </w:r>
    </w:p>
    <w:p w:rsidR="00CE6DF6" w:rsidRDefault="00CE6DF6" w:rsidP="00CE6DF6">
      <w:pPr>
        <w:pStyle w:val="a3"/>
        <w:numPr>
          <w:ilvl w:val="0"/>
          <w:numId w:val="1"/>
        </w:numPr>
      </w:pPr>
      <w:r>
        <w:t>Запросы на вычисление хэша отдельных файлов</w:t>
      </w:r>
    </w:p>
    <w:p w:rsidR="00CE6DF6" w:rsidRDefault="00CE6DF6" w:rsidP="00CE6DF6">
      <w:pPr>
        <w:pStyle w:val="a3"/>
        <w:numPr>
          <w:ilvl w:val="0"/>
          <w:numId w:val="1"/>
        </w:numPr>
      </w:pPr>
      <w:r>
        <w:lastRenderedPageBreak/>
        <w:t>Запросы на вычисление хэша файлов в заданном каталоге</w:t>
      </w:r>
    </w:p>
    <w:p w:rsidR="008E3B91" w:rsidRDefault="008E3B91" w:rsidP="000D295A">
      <w:pPr>
        <w:pStyle w:val="4"/>
      </w:pPr>
      <w:r>
        <w:t>Определение переменных</w:t>
      </w:r>
    </w:p>
    <w:p w:rsidR="008E3B91" w:rsidRDefault="0086482E" w:rsidP="008E3B91">
      <w:r>
        <w:t>Данные запросы нужны для определения переменных, ссылаться на которые можно в других запросах. Это нужно, например, для устранения дублирования одних и тех же данных, в случае если их по смыслу необходимо использовать в разных местах.</w:t>
      </w:r>
    </w:p>
    <w:p w:rsidR="0086482E" w:rsidRDefault="0086482E" w:rsidP="0086482E">
      <w:r>
        <w:t>Запросы имеют следующий вид:</w:t>
      </w:r>
    </w:p>
    <w:p w:rsidR="0086482E" w:rsidRPr="008D5C97" w:rsidRDefault="006B6253" w:rsidP="008E3B9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lang w:val="en-US"/>
        </w:rPr>
        <w:t>l</w:t>
      </w:r>
      <w:bookmarkStart w:id="0" w:name="_GoBack"/>
      <w:bookmarkEnd w:id="0"/>
      <w:r w:rsidR="0086482E">
        <w:rPr>
          <w:rFonts w:ascii="Courier New" w:hAnsi="Courier New" w:cs="Courier New"/>
          <w:b/>
          <w:lang w:val="en-US"/>
        </w:rPr>
        <w:t>et</w:t>
      </w:r>
      <w:r w:rsidR="0086482E" w:rsidRPr="00BC3F3E">
        <w:rPr>
          <w:rFonts w:ascii="Courier New" w:hAnsi="Courier New" w:cs="Courier New"/>
          <w:b/>
        </w:rPr>
        <w:t xml:space="preserve"> </w:t>
      </w:r>
      <w:r w:rsidR="0096317D" w:rsidRPr="0072050E">
        <w:rPr>
          <w:rFonts w:ascii="Courier New" w:hAnsi="Courier New" w:cs="Courier New"/>
        </w:rPr>
        <w:t>&lt;</w:t>
      </w:r>
      <w:r w:rsidR="0096317D">
        <w:rPr>
          <w:rFonts w:ascii="Courier New" w:hAnsi="Courier New" w:cs="Courier New"/>
        </w:rPr>
        <w:t>переменная</w:t>
      </w:r>
      <w:r w:rsidR="0096317D" w:rsidRPr="0072050E">
        <w:rPr>
          <w:rFonts w:ascii="Courier New" w:hAnsi="Courier New" w:cs="Courier New"/>
        </w:rPr>
        <w:t>&gt;</w:t>
      </w:r>
      <w:r w:rsidR="0086482E" w:rsidRPr="00BC3F3E">
        <w:rPr>
          <w:rFonts w:ascii="Courier New" w:hAnsi="Courier New" w:cs="Courier New"/>
        </w:rPr>
        <w:t xml:space="preserve"> = '&lt;</w:t>
      </w:r>
      <w:r w:rsidR="0086482E" w:rsidRPr="0077788A">
        <w:rPr>
          <w:rFonts w:ascii="Courier New" w:hAnsi="Courier New" w:cs="Courier New"/>
        </w:rPr>
        <w:t>строка</w:t>
      </w:r>
      <w:r w:rsidR="0086482E" w:rsidRPr="00BC3F3E">
        <w:rPr>
          <w:rFonts w:ascii="Courier New" w:hAnsi="Courier New" w:cs="Courier New"/>
        </w:rPr>
        <w:t>&gt;';</w:t>
      </w:r>
    </w:p>
    <w:p w:rsidR="00BC3F3E" w:rsidRPr="00BC3F3E" w:rsidRDefault="00BC3F3E" w:rsidP="008E3B91">
      <w:r>
        <w:t>На определенную в этом запросе переменную, точнее данные, определяемые этой переменной, можно ссылаться в других запросах.</w:t>
      </w:r>
    </w:p>
    <w:p w:rsidR="000811AE" w:rsidRDefault="00362380" w:rsidP="000D295A">
      <w:pPr>
        <w:pStyle w:val="4"/>
      </w:pPr>
      <w:r>
        <w:t>Запросы на вычисление хэша строки</w:t>
      </w:r>
    </w:p>
    <w:p w:rsidR="00362380" w:rsidRDefault="000D2F93" w:rsidP="00362380">
      <w:r>
        <w:t>Запросы имеют следующий вид:</w:t>
      </w:r>
    </w:p>
    <w:p w:rsidR="000D2F93" w:rsidRPr="0077788A" w:rsidRDefault="000D2F93" w:rsidP="00362380">
      <w:pPr>
        <w:rPr>
          <w:rFonts w:ascii="Courier New" w:hAnsi="Courier New" w:cs="Courier New"/>
          <w:lang w:val="en-US"/>
        </w:rPr>
      </w:pPr>
      <w:r w:rsidRPr="0077788A">
        <w:rPr>
          <w:rFonts w:ascii="Courier New" w:hAnsi="Courier New" w:cs="Courier New"/>
          <w:b/>
          <w:lang w:val="en-US"/>
        </w:rPr>
        <w:t>for</w:t>
      </w:r>
      <w:r w:rsidRPr="0077788A">
        <w:rPr>
          <w:rFonts w:ascii="Courier New" w:hAnsi="Courier New" w:cs="Courier New"/>
          <w:lang w:val="en-US"/>
        </w:rPr>
        <w:t xml:space="preserve"> </w:t>
      </w:r>
      <w:r w:rsidRPr="0077788A">
        <w:rPr>
          <w:rFonts w:ascii="Courier New" w:hAnsi="Courier New" w:cs="Courier New"/>
          <w:b/>
          <w:lang w:val="en-US"/>
        </w:rPr>
        <w:t>string</w:t>
      </w:r>
      <w:r w:rsidRPr="0077788A">
        <w:rPr>
          <w:rFonts w:ascii="Courier New" w:hAnsi="Courier New" w:cs="Courier New"/>
          <w:lang w:val="en-US"/>
        </w:rPr>
        <w:t xml:space="preserve"> '&lt;</w:t>
      </w:r>
      <w:r w:rsidRPr="0077788A">
        <w:rPr>
          <w:rFonts w:ascii="Courier New" w:hAnsi="Courier New" w:cs="Courier New"/>
        </w:rPr>
        <w:t>строка</w:t>
      </w:r>
      <w:r w:rsidRPr="0077788A">
        <w:rPr>
          <w:rFonts w:ascii="Courier New" w:hAnsi="Courier New" w:cs="Courier New"/>
          <w:lang w:val="en-US"/>
        </w:rPr>
        <w:t xml:space="preserve">&gt;' </w:t>
      </w:r>
      <w:r w:rsidRPr="0077788A">
        <w:rPr>
          <w:rFonts w:ascii="Courier New" w:hAnsi="Courier New" w:cs="Courier New"/>
          <w:b/>
          <w:lang w:val="en-US"/>
        </w:rPr>
        <w:t>do</w:t>
      </w:r>
      <w:r w:rsidRPr="0077788A">
        <w:rPr>
          <w:rFonts w:ascii="Courier New" w:hAnsi="Courier New" w:cs="Courier New"/>
          <w:lang w:val="en-US"/>
        </w:rPr>
        <w:t xml:space="preserve"> &lt;</w:t>
      </w:r>
      <w:r w:rsidRPr="0077788A">
        <w:rPr>
          <w:rFonts w:ascii="Courier New" w:hAnsi="Courier New" w:cs="Courier New"/>
        </w:rPr>
        <w:t>хэш</w:t>
      </w:r>
      <w:r w:rsidRPr="0077788A">
        <w:rPr>
          <w:rFonts w:ascii="Courier New" w:hAnsi="Courier New" w:cs="Courier New"/>
          <w:lang w:val="en-US"/>
        </w:rPr>
        <w:t>&gt;</w:t>
      </w:r>
      <w:r w:rsidR="0077788A" w:rsidRPr="0077788A">
        <w:rPr>
          <w:rFonts w:ascii="Courier New" w:hAnsi="Courier New" w:cs="Courier New"/>
          <w:lang w:val="en-US"/>
        </w:rPr>
        <w:t>;</w:t>
      </w:r>
    </w:p>
    <w:p w:rsidR="00FE12EA" w:rsidRDefault="00FE12EA" w:rsidP="00362380">
      <w:r>
        <w:t>Хэш может принимать</w:t>
      </w:r>
      <w:r w:rsidRPr="00FE12EA">
        <w:t xml:space="preserve"> </w:t>
      </w:r>
      <w:r>
        <w:t>одно из следующих значений</w:t>
      </w:r>
      <w:r w:rsidR="008B1800" w:rsidRPr="00D30B3A">
        <w:t xml:space="preserve"> (</w:t>
      </w:r>
      <w:r w:rsidR="008B1800">
        <w:t>регистр имеет значение</w:t>
      </w:r>
      <w:r w:rsidR="008B1800" w:rsidRPr="00D30B3A">
        <w:t>)</w:t>
      </w:r>
      <w:r>
        <w:t>:</w:t>
      </w:r>
    </w:p>
    <w:p w:rsidR="00FE12EA" w:rsidRPr="00FE12EA" w:rsidRDefault="00FE12EA" w:rsidP="00FE12EA">
      <w:pPr>
        <w:pStyle w:val="a3"/>
        <w:numPr>
          <w:ilvl w:val="0"/>
          <w:numId w:val="2"/>
        </w:numPr>
      </w:pPr>
      <w:r>
        <w:rPr>
          <w:lang w:val="en-US"/>
        </w:rPr>
        <w:t>md5</w:t>
      </w:r>
    </w:p>
    <w:p w:rsidR="00FE12EA" w:rsidRDefault="00FE12EA" w:rsidP="00FE12EA">
      <w:pPr>
        <w:pStyle w:val="a3"/>
        <w:numPr>
          <w:ilvl w:val="0"/>
          <w:numId w:val="2"/>
        </w:numPr>
      </w:pPr>
      <w:r>
        <w:rPr>
          <w:lang w:val="en-US"/>
        </w:rPr>
        <w:t>md4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sha1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sha256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sha384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sha512</w:t>
      </w:r>
    </w:p>
    <w:p w:rsidR="008B1800" w:rsidRP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whirlpool</w:t>
      </w:r>
    </w:p>
    <w:p w:rsidR="008B1800" w:rsidRDefault="008B1800" w:rsidP="00FE12EA">
      <w:pPr>
        <w:pStyle w:val="a3"/>
        <w:numPr>
          <w:ilvl w:val="0"/>
          <w:numId w:val="2"/>
        </w:numPr>
      </w:pPr>
      <w:r>
        <w:rPr>
          <w:lang w:val="en-US"/>
        </w:rPr>
        <w:t>crc32</w:t>
      </w:r>
    </w:p>
    <w:p w:rsidR="00B16758" w:rsidRDefault="00B16758" w:rsidP="000D295A">
      <w:pPr>
        <w:pStyle w:val="4"/>
      </w:pPr>
      <w:r>
        <w:t>Запросы на восстановление строки по её хэшу</w:t>
      </w:r>
    </w:p>
    <w:p w:rsidR="00B16758" w:rsidRDefault="00BB1EAD" w:rsidP="00B16758">
      <w:r>
        <w:t>Общий вид з</w:t>
      </w:r>
      <w:r w:rsidR="00E02B1E">
        <w:t>апрос</w:t>
      </w:r>
      <w:r>
        <w:t>а такой</w:t>
      </w:r>
      <w:r w:rsidR="00E02B1E">
        <w:t>:</w:t>
      </w:r>
    </w:p>
    <w:p w:rsidR="00E02B1E" w:rsidRPr="0072050E" w:rsidRDefault="00E02B1E" w:rsidP="00B16758">
      <w:pPr>
        <w:rPr>
          <w:rFonts w:ascii="Courier New" w:hAnsi="Courier New" w:cs="Courier New"/>
        </w:rPr>
      </w:pPr>
      <w:r w:rsidRPr="00C21880">
        <w:rPr>
          <w:rFonts w:ascii="Courier New" w:hAnsi="Courier New" w:cs="Courier New"/>
          <w:b/>
          <w:lang w:val="en-US"/>
        </w:rPr>
        <w:t>for</w:t>
      </w:r>
      <w:r w:rsidRPr="0072050E">
        <w:rPr>
          <w:rFonts w:ascii="Courier New" w:hAnsi="Courier New" w:cs="Courier New"/>
          <w:b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string</w:t>
      </w:r>
      <w:r w:rsidRPr="0072050E">
        <w:rPr>
          <w:rFonts w:ascii="Courier New" w:hAnsi="Courier New" w:cs="Courier New"/>
        </w:rPr>
        <w:t xml:space="preserve"> </w:t>
      </w:r>
      <w:r w:rsidR="001E2FC8" w:rsidRPr="0072050E">
        <w:rPr>
          <w:rFonts w:ascii="Courier New" w:hAnsi="Courier New" w:cs="Courier New"/>
        </w:rPr>
        <w:t>&lt;</w:t>
      </w:r>
      <w:r w:rsidR="001E2FC8">
        <w:rPr>
          <w:rFonts w:ascii="Courier New" w:hAnsi="Courier New" w:cs="Courier New"/>
        </w:rPr>
        <w:t>переменная</w:t>
      </w:r>
      <w:r w:rsidR="001E2FC8" w:rsidRPr="0072050E">
        <w:rPr>
          <w:rFonts w:ascii="Courier New" w:hAnsi="Courier New" w:cs="Courier New"/>
        </w:rPr>
        <w:t>&gt;</w:t>
      </w:r>
      <w:r w:rsidRPr="0072050E">
        <w:rPr>
          <w:rFonts w:ascii="Courier New" w:hAnsi="Courier New" w:cs="Courier New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from</w:t>
      </w:r>
      <w:r w:rsidRPr="0072050E">
        <w:rPr>
          <w:rFonts w:ascii="Courier New" w:hAnsi="Courier New" w:cs="Courier New"/>
          <w:b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hash</w:t>
      </w:r>
      <w:r w:rsidRPr="0072050E">
        <w:rPr>
          <w:rFonts w:ascii="Courier New" w:hAnsi="Courier New" w:cs="Courier New"/>
        </w:rPr>
        <w:t xml:space="preserve"> '&lt;</w:t>
      </w:r>
      <w:r w:rsidR="00B13679">
        <w:rPr>
          <w:rFonts w:ascii="Courier New" w:hAnsi="Courier New" w:cs="Courier New"/>
        </w:rPr>
        <w:t>значение</w:t>
      </w:r>
      <w:r w:rsidR="00B13679" w:rsidRPr="0072050E">
        <w:rPr>
          <w:rFonts w:ascii="Courier New" w:hAnsi="Courier New" w:cs="Courier New"/>
        </w:rPr>
        <w:t xml:space="preserve"> </w:t>
      </w:r>
      <w:r w:rsidRPr="00C21880">
        <w:rPr>
          <w:rFonts w:ascii="Courier New" w:hAnsi="Courier New" w:cs="Courier New"/>
        </w:rPr>
        <w:t>хэш</w:t>
      </w:r>
      <w:r w:rsidR="00B13679">
        <w:rPr>
          <w:rFonts w:ascii="Courier New" w:hAnsi="Courier New" w:cs="Courier New"/>
        </w:rPr>
        <w:t>а</w:t>
      </w:r>
      <w:r w:rsidRPr="0072050E">
        <w:rPr>
          <w:rFonts w:ascii="Courier New" w:hAnsi="Courier New" w:cs="Courier New"/>
        </w:rPr>
        <w:t xml:space="preserve">&gt;' </w:t>
      </w:r>
      <w:r w:rsidR="00B23C07" w:rsidRPr="0072050E">
        <w:rPr>
          <w:rFonts w:ascii="Courier New" w:hAnsi="Courier New" w:cs="Courier New"/>
        </w:rPr>
        <w:t>[</w:t>
      </w:r>
      <w:r w:rsidR="00C455B3">
        <w:rPr>
          <w:rFonts w:ascii="Courier New" w:hAnsi="Courier New" w:cs="Courier New"/>
          <w:b/>
          <w:lang w:val="en-US"/>
        </w:rPr>
        <w:t>let</w:t>
      </w:r>
      <w:r w:rsidR="00C455B3" w:rsidRPr="0072050E">
        <w:rPr>
          <w:rFonts w:ascii="Courier New" w:hAnsi="Courier New" w:cs="Courier New"/>
          <w:b/>
        </w:rPr>
        <w:t xml:space="preserve"> </w:t>
      </w:r>
      <w:r w:rsidR="00C455B3" w:rsidRPr="0072050E">
        <w:rPr>
          <w:rFonts w:ascii="Courier New" w:hAnsi="Courier New" w:cs="Courier New"/>
        </w:rPr>
        <w:t>…</w:t>
      </w:r>
      <w:r w:rsidR="00B23C07" w:rsidRPr="0072050E">
        <w:rPr>
          <w:rFonts w:ascii="Courier New" w:hAnsi="Courier New" w:cs="Courier New"/>
        </w:rPr>
        <w:t>]</w:t>
      </w:r>
      <w:r w:rsidRPr="0072050E">
        <w:rPr>
          <w:rFonts w:ascii="Courier New" w:hAnsi="Courier New" w:cs="Courier New"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do</w:t>
      </w:r>
      <w:r w:rsidRPr="0072050E">
        <w:rPr>
          <w:rFonts w:ascii="Courier New" w:hAnsi="Courier New" w:cs="Courier New"/>
          <w:b/>
        </w:rPr>
        <w:t xml:space="preserve"> </w:t>
      </w:r>
      <w:r w:rsidRPr="00C21880">
        <w:rPr>
          <w:rFonts w:ascii="Courier New" w:hAnsi="Courier New" w:cs="Courier New"/>
          <w:b/>
          <w:lang w:val="en-US"/>
        </w:rPr>
        <w:t>crack</w:t>
      </w:r>
      <w:r w:rsidRPr="0072050E">
        <w:rPr>
          <w:rFonts w:ascii="Courier New" w:hAnsi="Courier New" w:cs="Courier New"/>
        </w:rPr>
        <w:t xml:space="preserve"> </w:t>
      </w:r>
      <w:r w:rsidR="00D37B9E" w:rsidRPr="0072050E">
        <w:rPr>
          <w:rFonts w:ascii="Courier New" w:hAnsi="Courier New" w:cs="Courier New"/>
        </w:rPr>
        <w:t>&lt;</w:t>
      </w:r>
      <w:r w:rsidR="00D37B9E" w:rsidRPr="0077788A">
        <w:rPr>
          <w:rFonts w:ascii="Courier New" w:hAnsi="Courier New" w:cs="Courier New"/>
        </w:rPr>
        <w:t>хэш</w:t>
      </w:r>
      <w:r w:rsidR="00D37B9E" w:rsidRPr="0072050E">
        <w:rPr>
          <w:rFonts w:ascii="Courier New" w:hAnsi="Courier New" w:cs="Courier New"/>
        </w:rPr>
        <w:t>&gt;</w:t>
      </w:r>
      <w:r w:rsidRPr="0072050E">
        <w:rPr>
          <w:rFonts w:ascii="Courier New" w:hAnsi="Courier New" w:cs="Courier New"/>
          <w:b/>
        </w:rPr>
        <w:t>;</w:t>
      </w:r>
    </w:p>
    <w:p w:rsidR="00C21880" w:rsidRDefault="00D37B9E" w:rsidP="00B16758">
      <w:r>
        <w:t xml:space="preserve">Здесь хэш является одним из поддерживаемых типов хэшей (см. предыдущий раздел), </w:t>
      </w:r>
      <w:r w:rsidR="00AA463F">
        <w:t>значение хэша.</w:t>
      </w:r>
    </w:p>
    <w:p w:rsidR="00C104C2" w:rsidRDefault="0043438E" w:rsidP="00B16758">
      <w:r>
        <w:t xml:space="preserve">Подвыражение </w:t>
      </w:r>
      <w:r w:rsidRPr="00B87055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используется для управления параметрами восстановления строки, а именно:</w:t>
      </w:r>
    </w:p>
    <w:p w:rsidR="0043438E" w:rsidRDefault="0043438E" w:rsidP="0043438E">
      <w:pPr>
        <w:pStyle w:val="a3"/>
        <w:numPr>
          <w:ilvl w:val="0"/>
          <w:numId w:val="3"/>
        </w:numPr>
      </w:pPr>
      <w:r>
        <w:t>словарь</w:t>
      </w:r>
      <w:r w:rsidR="00CC7CD8">
        <w:t xml:space="preserve"> (атрибут </w:t>
      </w:r>
      <w:r w:rsidR="00CC7CD8" w:rsidRPr="00CC7CD8">
        <w:rPr>
          <w:b/>
          <w:lang w:val="en-US"/>
        </w:rPr>
        <w:t>dict</w:t>
      </w:r>
      <w:r w:rsidR="00CC7CD8">
        <w:t>)</w:t>
      </w:r>
    </w:p>
    <w:p w:rsidR="0043438E" w:rsidRDefault="0043438E" w:rsidP="0043438E">
      <w:pPr>
        <w:pStyle w:val="a3"/>
        <w:numPr>
          <w:ilvl w:val="0"/>
          <w:numId w:val="3"/>
        </w:numPr>
      </w:pPr>
      <w:r>
        <w:t>минимальная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min</w:t>
      </w:r>
      <w:r w:rsidR="00CC7CD8">
        <w:t>)</w:t>
      </w:r>
    </w:p>
    <w:p w:rsidR="0043438E" w:rsidRPr="008212A2" w:rsidRDefault="0043438E" w:rsidP="0043438E">
      <w:pPr>
        <w:pStyle w:val="a3"/>
        <w:numPr>
          <w:ilvl w:val="0"/>
          <w:numId w:val="3"/>
        </w:numPr>
      </w:pPr>
      <w:r>
        <w:t>максимальная длина</w:t>
      </w:r>
      <w:r w:rsidR="00CC7CD8">
        <w:rPr>
          <w:lang w:val="en-US"/>
        </w:rPr>
        <w:t xml:space="preserve"> </w:t>
      </w:r>
      <w:r w:rsidR="00CC7CD8">
        <w:t xml:space="preserve">(атрибут </w:t>
      </w:r>
      <w:r w:rsidR="00CC7CD8" w:rsidRPr="00CC7CD8">
        <w:rPr>
          <w:b/>
          <w:lang w:val="en-US"/>
        </w:rPr>
        <w:t>max</w:t>
      </w:r>
      <w:r w:rsidR="00CC7CD8">
        <w:t>)</w:t>
      </w:r>
    </w:p>
    <w:p w:rsidR="00876128" w:rsidRDefault="00876128" w:rsidP="00876128">
      <w:pPr>
        <w:pStyle w:val="4"/>
      </w:pPr>
      <w:r>
        <w:t>Запросы на вычисление хэша отдельных файлов</w:t>
      </w:r>
    </w:p>
    <w:p w:rsidR="00357EEE" w:rsidRPr="0072050E" w:rsidRDefault="00876128" w:rsidP="00876128">
      <w:pPr>
        <w:tabs>
          <w:tab w:val="left" w:pos="1834"/>
        </w:tabs>
      </w:pPr>
      <w:r>
        <w:t>Общий</w:t>
      </w:r>
      <w:r w:rsidRPr="0072050E">
        <w:t xml:space="preserve"> </w:t>
      </w:r>
      <w:r>
        <w:t>вид</w:t>
      </w:r>
      <w:r w:rsidRPr="0072050E">
        <w:t xml:space="preserve"> </w:t>
      </w:r>
      <w:r>
        <w:t>запроса</w:t>
      </w:r>
      <w:r w:rsidRPr="0072050E">
        <w:t>:</w:t>
      </w:r>
    </w:p>
    <w:p w:rsidR="00831E19" w:rsidRPr="0072050E" w:rsidRDefault="00403CA2" w:rsidP="00876128">
      <w:pPr>
        <w:tabs>
          <w:tab w:val="left" w:pos="1834"/>
        </w:tabs>
        <w:rPr>
          <w:rFonts w:ascii="Courier New" w:hAnsi="Courier New" w:cs="Courier New"/>
        </w:rPr>
      </w:pPr>
      <w:r w:rsidRPr="00403CA2">
        <w:rPr>
          <w:rFonts w:ascii="Courier New" w:hAnsi="Courier New" w:cs="Courier New"/>
          <w:b/>
          <w:lang w:val="en-US"/>
        </w:rPr>
        <w:t>for</w:t>
      </w:r>
      <w:r w:rsidRPr="0072050E">
        <w:rPr>
          <w:rFonts w:ascii="Courier New" w:hAnsi="Courier New" w:cs="Courier New"/>
          <w:b/>
        </w:rPr>
        <w:t xml:space="preserve"> </w:t>
      </w:r>
      <w:r w:rsidRPr="00403CA2">
        <w:rPr>
          <w:rFonts w:ascii="Courier New" w:hAnsi="Courier New" w:cs="Courier New"/>
          <w:b/>
          <w:lang w:val="en-US"/>
        </w:rPr>
        <w:t>file</w:t>
      </w:r>
      <w:r w:rsidRPr="0072050E">
        <w:rPr>
          <w:rFonts w:ascii="Courier New" w:hAnsi="Courier New" w:cs="Courier New"/>
        </w:rPr>
        <w:t xml:space="preserve"> </w:t>
      </w:r>
      <w:r w:rsidRPr="00403CA2">
        <w:rPr>
          <w:rFonts w:ascii="Courier New" w:hAnsi="Courier New" w:cs="Courier New"/>
          <w:lang w:val="en-US"/>
        </w:rPr>
        <w:t>f</w:t>
      </w:r>
      <w:r w:rsidRPr="0072050E">
        <w:rPr>
          <w:rFonts w:ascii="Courier New" w:hAnsi="Courier New" w:cs="Courier New"/>
        </w:rPr>
        <w:t xml:space="preserve"> </w:t>
      </w:r>
      <w:r w:rsidRPr="00403CA2">
        <w:rPr>
          <w:rFonts w:ascii="Courier New" w:hAnsi="Courier New" w:cs="Courier New"/>
          <w:b/>
          <w:lang w:val="en-US"/>
        </w:rPr>
        <w:t>from</w:t>
      </w:r>
      <w:r w:rsidRPr="0072050E">
        <w:rPr>
          <w:rFonts w:ascii="Courier New" w:hAnsi="Courier New" w:cs="Courier New"/>
        </w:rPr>
        <w:t xml:space="preserve"> '</w:t>
      </w:r>
      <w:r w:rsidR="009270EB" w:rsidRPr="0072050E">
        <w:rPr>
          <w:rFonts w:ascii="Courier New" w:hAnsi="Courier New" w:cs="Courier New"/>
        </w:rPr>
        <w:t>&lt;</w:t>
      </w:r>
      <w:r w:rsidR="009270EB">
        <w:rPr>
          <w:rFonts w:ascii="Courier New" w:hAnsi="Courier New" w:cs="Courier New"/>
        </w:rPr>
        <w:t>путь</w:t>
      </w:r>
      <w:r w:rsidR="009270EB" w:rsidRPr="0072050E">
        <w:rPr>
          <w:rFonts w:ascii="Courier New" w:hAnsi="Courier New" w:cs="Courier New"/>
        </w:rPr>
        <w:t xml:space="preserve"> </w:t>
      </w:r>
      <w:r w:rsidR="009270EB">
        <w:rPr>
          <w:rFonts w:ascii="Courier New" w:hAnsi="Courier New" w:cs="Courier New"/>
        </w:rPr>
        <w:t>к</w:t>
      </w:r>
      <w:r w:rsidR="009270EB" w:rsidRPr="0072050E">
        <w:rPr>
          <w:rFonts w:ascii="Courier New" w:hAnsi="Courier New" w:cs="Courier New"/>
        </w:rPr>
        <w:t xml:space="preserve"> </w:t>
      </w:r>
      <w:r w:rsidR="009270EB">
        <w:rPr>
          <w:rFonts w:ascii="Courier New" w:hAnsi="Courier New" w:cs="Courier New"/>
        </w:rPr>
        <w:t>файлу</w:t>
      </w:r>
      <w:r w:rsidR="009270EB" w:rsidRPr="0072050E">
        <w:rPr>
          <w:rFonts w:ascii="Courier New" w:hAnsi="Courier New" w:cs="Courier New"/>
        </w:rPr>
        <w:t>&gt;</w:t>
      </w:r>
      <w:r w:rsidRPr="0072050E">
        <w:rPr>
          <w:rFonts w:ascii="Courier New" w:hAnsi="Courier New" w:cs="Courier New"/>
        </w:rPr>
        <w:t>'</w:t>
      </w:r>
      <w:r w:rsidR="002079F0" w:rsidRPr="0072050E">
        <w:rPr>
          <w:rFonts w:ascii="Courier New" w:hAnsi="Courier New" w:cs="Courier New"/>
        </w:rPr>
        <w:t xml:space="preserve"> [</w:t>
      </w:r>
      <w:r w:rsidR="002079F0">
        <w:rPr>
          <w:rFonts w:ascii="Courier New" w:hAnsi="Courier New" w:cs="Courier New"/>
          <w:b/>
          <w:lang w:val="en-US"/>
        </w:rPr>
        <w:t>let</w:t>
      </w:r>
      <w:r w:rsidR="002079F0" w:rsidRPr="0072050E">
        <w:rPr>
          <w:rFonts w:ascii="Courier New" w:hAnsi="Courier New" w:cs="Courier New"/>
          <w:b/>
        </w:rPr>
        <w:t xml:space="preserve"> </w:t>
      </w:r>
      <w:r w:rsidR="002079F0" w:rsidRPr="0072050E">
        <w:rPr>
          <w:rFonts w:ascii="Courier New" w:hAnsi="Courier New" w:cs="Courier New"/>
        </w:rPr>
        <w:t>…]</w:t>
      </w:r>
      <w:r w:rsidRPr="0072050E">
        <w:rPr>
          <w:rFonts w:ascii="Courier New" w:hAnsi="Courier New" w:cs="Courier New"/>
        </w:rPr>
        <w:t xml:space="preserve"> </w:t>
      </w:r>
      <w:r w:rsidRPr="00403CA2">
        <w:rPr>
          <w:rFonts w:ascii="Courier New" w:hAnsi="Courier New" w:cs="Courier New"/>
          <w:b/>
          <w:lang w:val="en-US"/>
        </w:rPr>
        <w:t>do</w:t>
      </w:r>
      <w:r w:rsidRPr="0072050E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хэш</w:t>
      </w:r>
      <w:r w:rsidRPr="0072050E">
        <w:rPr>
          <w:rFonts w:ascii="Courier New" w:hAnsi="Courier New" w:cs="Courier New"/>
        </w:rPr>
        <w:t>|</w:t>
      </w:r>
      <w:r w:rsidRPr="009270EB">
        <w:rPr>
          <w:rFonts w:ascii="Courier New" w:hAnsi="Courier New" w:cs="Courier New"/>
          <w:b/>
          <w:lang w:val="en-US"/>
        </w:rPr>
        <w:t>validate</w:t>
      </w:r>
      <w:r w:rsidRPr="0072050E">
        <w:rPr>
          <w:rFonts w:ascii="Courier New" w:hAnsi="Courier New" w:cs="Courier New"/>
        </w:rPr>
        <w:t>&gt;;</w:t>
      </w:r>
    </w:p>
    <w:p w:rsidR="00876128" w:rsidRDefault="00831E19" w:rsidP="00831E19">
      <w:pPr>
        <w:tabs>
          <w:tab w:val="left" w:pos="1834"/>
        </w:tabs>
      </w:pPr>
      <w:r>
        <w:lastRenderedPageBreak/>
        <w:t>Такие запросы предназначены либо для вычисления хэша отдельных файлов, либо для валидации файлов</w:t>
      </w:r>
      <w:r w:rsidRPr="00831E19">
        <w:t xml:space="preserve"> </w:t>
      </w:r>
      <w:r>
        <w:t xml:space="preserve">по хэшу, что определяется видом инструкции </w:t>
      </w:r>
      <w:r w:rsidRPr="00B542ED">
        <w:rPr>
          <w:rFonts w:ascii="Courier New" w:hAnsi="Courier New" w:cs="Courier New"/>
          <w:b/>
          <w:lang w:val="en-US"/>
        </w:rPr>
        <w:t>do</w:t>
      </w:r>
      <w:r>
        <w:t>.</w:t>
      </w:r>
    </w:p>
    <w:p w:rsidR="00B542ED" w:rsidRDefault="00B542ED" w:rsidP="00831E19">
      <w:pPr>
        <w:tabs>
          <w:tab w:val="left" w:pos="1834"/>
        </w:tabs>
      </w:pPr>
      <w:r>
        <w:t xml:space="preserve">Подвыражение </w:t>
      </w:r>
      <w:r w:rsidRPr="00B87055">
        <w:rPr>
          <w:rFonts w:ascii="Courier New" w:hAnsi="Courier New" w:cs="Courier New"/>
          <w:b/>
          <w:lang w:val="en-US"/>
        </w:rPr>
        <w:t>let</w:t>
      </w:r>
      <w:r>
        <w:t xml:space="preserve"> </w:t>
      </w:r>
      <w:r w:rsidRPr="0043438E">
        <w:t xml:space="preserve"> </w:t>
      </w:r>
      <w:r>
        <w:t>используется для определения той части файла, по которой производится валидация или для которой вычисляется хэш. Если опущено, то используется весь файл целиком.</w:t>
      </w:r>
      <w:r w:rsidR="00077F15">
        <w:t xml:space="preserve"> Атрибуты могут быть следующие:</w:t>
      </w:r>
    </w:p>
    <w:p w:rsidR="00077F15" w:rsidRDefault="00077F15" w:rsidP="00077F15">
      <w:pPr>
        <w:pStyle w:val="a3"/>
        <w:numPr>
          <w:ilvl w:val="0"/>
          <w:numId w:val="5"/>
        </w:numPr>
        <w:tabs>
          <w:tab w:val="left" w:pos="1834"/>
        </w:tabs>
      </w:pPr>
      <w:r>
        <w:t xml:space="preserve">Хэш (атрибут </w:t>
      </w:r>
      <w:r w:rsidRPr="00077F15">
        <w:rPr>
          <w:b/>
        </w:rPr>
        <w:t>md5</w:t>
      </w:r>
      <w:r w:rsidRPr="00077F15">
        <w:t>|</w:t>
      </w:r>
      <w:r w:rsidRPr="00077F15">
        <w:rPr>
          <w:b/>
        </w:rPr>
        <w:t>md4</w:t>
      </w:r>
      <w:r w:rsidRPr="00077F15">
        <w:t>|</w:t>
      </w:r>
      <w:r w:rsidRPr="00077F15">
        <w:rPr>
          <w:b/>
        </w:rPr>
        <w:t>sha1</w:t>
      </w:r>
      <w:r w:rsidRPr="00077F15">
        <w:t>|</w:t>
      </w:r>
      <w:r w:rsidRPr="00077F15">
        <w:rPr>
          <w:b/>
        </w:rPr>
        <w:t>sha256</w:t>
      </w:r>
      <w:r w:rsidRPr="00077F15">
        <w:t>|</w:t>
      </w:r>
      <w:r w:rsidRPr="00077F15">
        <w:rPr>
          <w:b/>
        </w:rPr>
        <w:t>sha384</w:t>
      </w:r>
      <w:r w:rsidRPr="00077F15">
        <w:t>|</w:t>
      </w:r>
      <w:r w:rsidRPr="00077F15">
        <w:rPr>
          <w:b/>
        </w:rPr>
        <w:t>sha512</w:t>
      </w:r>
      <w:r w:rsidRPr="00077F15">
        <w:t>|</w:t>
      </w:r>
      <w:r w:rsidRPr="00077F15">
        <w:rPr>
          <w:b/>
        </w:rPr>
        <w:t>whirlpool</w:t>
      </w:r>
      <w:r w:rsidRPr="00077F15">
        <w:t>|</w:t>
      </w:r>
      <w:r w:rsidRPr="00077F15">
        <w:rPr>
          <w:b/>
        </w:rPr>
        <w:t>crc32</w:t>
      </w:r>
      <w:r>
        <w:t>)</w:t>
      </w:r>
      <w:r w:rsidRPr="00077F15">
        <w:t xml:space="preserve"> </w:t>
      </w:r>
      <w:r w:rsidRPr="00EC0756">
        <w:t xml:space="preserve">— </w:t>
      </w:r>
      <w:r>
        <w:t>имеет смысл только при валидации файла.</w:t>
      </w:r>
    </w:p>
    <w:p w:rsidR="00077F15" w:rsidRPr="00077F15" w:rsidRDefault="00077F15" w:rsidP="00077F15">
      <w:pPr>
        <w:pStyle w:val="a3"/>
        <w:numPr>
          <w:ilvl w:val="0"/>
          <w:numId w:val="5"/>
        </w:numPr>
        <w:tabs>
          <w:tab w:val="left" w:pos="1834"/>
        </w:tabs>
      </w:pPr>
      <w:r>
        <w:t xml:space="preserve">Смещение относительно начала файла в байтах (атрибут </w:t>
      </w:r>
      <w:r w:rsidRPr="00077F15">
        <w:rPr>
          <w:b/>
          <w:lang w:val="en-US"/>
        </w:rPr>
        <w:t>offset</w:t>
      </w:r>
      <w:r>
        <w:t>)</w:t>
      </w:r>
    </w:p>
    <w:p w:rsidR="00077F15" w:rsidRDefault="00077F15" w:rsidP="00077F15">
      <w:pPr>
        <w:pStyle w:val="a3"/>
        <w:numPr>
          <w:ilvl w:val="0"/>
          <w:numId w:val="5"/>
        </w:numPr>
        <w:tabs>
          <w:tab w:val="left" w:pos="1834"/>
        </w:tabs>
      </w:pPr>
      <w:r>
        <w:t xml:space="preserve">Размер данных для которых вычисляется хэш в байтах (атрибут </w:t>
      </w:r>
      <w:r w:rsidRPr="00077F15">
        <w:rPr>
          <w:b/>
          <w:lang w:val="en-US"/>
        </w:rPr>
        <w:t>limit</w:t>
      </w:r>
      <w:r>
        <w:t>)</w:t>
      </w:r>
    </w:p>
    <w:p w:rsidR="00EC0756" w:rsidRDefault="00EC0756" w:rsidP="00EC0756">
      <w:pPr>
        <w:tabs>
          <w:tab w:val="left" w:pos="1834"/>
        </w:tabs>
      </w:pPr>
      <w:r>
        <w:t>Хэш может принимать</w:t>
      </w:r>
      <w:r w:rsidRPr="00FE12EA">
        <w:t xml:space="preserve"> </w:t>
      </w:r>
      <w:r>
        <w:t>одно из следующих значений</w:t>
      </w:r>
      <w:r w:rsidRPr="00D30B3A">
        <w:t xml:space="preserve"> (</w:t>
      </w:r>
      <w:r>
        <w:t>регистр имеет значение</w:t>
      </w:r>
      <w:r w:rsidRPr="00D30B3A">
        <w:t>)</w:t>
      </w:r>
      <w:r>
        <w:t>:</w:t>
      </w:r>
    </w:p>
    <w:p w:rsidR="00EC0756" w:rsidRPr="00FE12EA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md5</w:t>
      </w:r>
    </w:p>
    <w:p w:rsidR="00EC0756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md4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sha1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sha256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sha384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sha512</w:t>
      </w:r>
    </w:p>
    <w:p w:rsidR="00EC0756" w:rsidRPr="008B1800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whirlpool</w:t>
      </w:r>
    </w:p>
    <w:p w:rsidR="00EC0756" w:rsidRDefault="00EC0756" w:rsidP="00EC0756">
      <w:pPr>
        <w:pStyle w:val="a3"/>
        <w:numPr>
          <w:ilvl w:val="0"/>
          <w:numId w:val="2"/>
        </w:numPr>
      </w:pPr>
      <w:r>
        <w:rPr>
          <w:lang w:val="en-US"/>
        </w:rPr>
        <w:t>crc32</w:t>
      </w:r>
    </w:p>
    <w:p w:rsidR="00EC0756" w:rsidRDefault="00DB55E8" w:rsidP="00DB55E8">
      <w:pPr>
        <w:pStyle w:val="4"/>
      </w:pPr>
      <w:r>
        <w:t>Запросы на вычисление хэша файлов в заданном каталоге</w:t>
      </w:r>
    </w:p>
    <w:p w:rsidR="00DB55E8" w:rsidRPr="00733F73" w:rsidRDefault="00733F73" w:rsidP="00DB55E8">
      <w:pPr>
        <w:rPr>
          <w:lang w:val="en-US"/>
        </w:rPr>
      </w:pPr>
      <w:r>
        <w:t>Общий</w:t>
      </w:r>
      <w:r w:rsidRPr="00733F73">
        <w:rPr>
          <w:lang w:val="en-US"/>
        </w:rPr>
        <w:t xml:space="preserve"> </w:t>
      </w:r>
      <w:r>
        <w:t>вид</w:t>
      </w:r>
      <w:r w:rsidRPr="00733F73">
        <w:rPr>
          <w:lang w:val="en-US"/>
        </w:rPr>
        <w:t xml:space="preserve"> </w:t>
      </w:r>
      <w:r>
        <w:t>запроса</w:t>
      </w:r>
      <w:r w:rsidRPr="00733F73">
        <w:rPr>
          <w:lang w:val="en-US"/>
        </w:rPr>
        <w:t>:</w:t>
      </w:r>
    </w:p>
    <w:p w:rsidR="00733F73" w:rsidRPr="00102DA9" w:rsidRDefault="00733F73" w:rsidP="00DB55E8">
      <w:pPr>
        <w:rPr>
          <w:rFonts w:ascii="Courier New" w:hAnsi="Courier New" w:cs="Courier New"/>
          <w:lang w:val="en-US"/>
        </w:rPr>
      </w:pPr>
      <w:r w:rsidRPr="00733F73">
        <w:rPr>
          <w:rFonts w:ascii="Courier New" w:hAnsi="Courier New" w:cs="Courier New"/>
          <w:b/>
          <w:lang w:val="en-US"/>
        </w:rPr>
        <w:t>for file</w:t>
      </w:r>
      <w:r w:rsidRPr="00733F73">
        <w:rPr>
          <w:rFonts w:ascii="Courier New" w:hAnsi="Courier New" w:cs="Courier New"/>
          <w:lang w:val="en-US"/>
        </w:rPr>
        <w:t xml:space="preserve"> f </w:t>
      </w:r>
      <w:r w:rsidRPr="00733F73">
        <w:rPr>
          <w:rFonts w:ascii="Courier New" w:hAnsi="Courier New" w:cs="Courier New"/>
          <w:b/>
          <w:lang w:val="en-US"/>
        </w:rPr>
        <w:t>from dir</w:t>
      </w:r>
      <w:r w:rsidRPr="00733F73">
        <w:rPr>
          <w:rFonts w:ascii="Courier New" w:hAnsi="Courier New" w:cs="Courier New"/>
          <w:lang w:val="en-US"/>
        </w:rPr>
        <w:t xml:space="preserve"> '&lt;</w:t>
      </w:r>
      <w:r w:rsidR="00102DA9">
        <w:rPr>
          <w:rFonts w:ascii="Courier New" w:hAnsi="Courier New" w:cs="Courier New"/>
        </w:rPr>
        <w:t>каталог</w:t>
      </w:r>
      <w:r w:rsidRPr="00733F73">
        <w:rPr>
          <w:rFonts w:ascii="Courier New" w:hAnsi="Courier New" w:cs="Courier New"/>
          <w:lang w:val="en-US"/>
        </w:rPr>
        <w:t>&gt;' [</w:t>
      </w:r>
      <w:r w:rsidRPr="00733F73">
        <w:rPr>
          <w:rFonts w:ascii="Courier New" w:hAnsi="Courier New" w:cs="Courier New"/>
          <w:b/>
          <w:lang w:val="en-US"/>
        </w:rPr>
        <w:t>where</w:t>
      </w:r>
      <w:r w:rsidRPr="00733F73">
        <w:rPr>
          <w:rFonts w:ascii="Courier New" w:hAnsi="Courier New" w:cs="Courier New"/>
          <w:lang w:val="en-US"/>
        </w:rPr>
        <w:t xml:space="preserve"> ...] </w:t>
      </w:r>
      <w:r w:rsidRPr="00D37222">
        <w:rPr>
          <w:rFonts w:ascii="Courier New" w:hAnsi="Courier New" w:cs="Courier New"/>
          <w:b/>
          <w:lang w:val="en-US"/>
        </w:rPr>
        <w:t>do</w:t>
      </w:r>
      <w:r w:rsidRPr="00733F73">
        <w:rPr>
          <w:rFonts w:ascii="Courier New" w:hAnsi="Courier New" w:cs="Courier New"/>
          <w:lang w:val="en-US"/>
        </w:rPr>
        <w:t xml:space="preserve"> &lt;</w:t>
      </w:r>
      <w:r w:rsidRPr="00733F73">
        <w:rPr>
          <w:rFonts w:ascii="Courier New" w:hAnsi="Courier New" w:cs="Courier New"/>
        </w:rPr>
        <w:t>хэш</w:t>
      </w:r>
      <w:r w:rsidRPr="00733F73">
        <w:rPr>
          <w:rFonts w:ascii="Courier New" w:hAnsi="Courier New" w:cs="Courier New"/>
          <w:lang w:val="en-US"/>
        </w:rPr>
        <w:t>|</w:t>
      </w:r>
      <w:r w:rsidRPr="00733F73">
        <w:rPr>
          <w:rFonts w:ascii="Courier New" w:hAnsi="Courier New" w:cs="Courier New"/>
          <w:b/>
          <w:lang w:val="en-US"/>
        </w:rPr>
        <w:t>find</w:t>
      </w:r>
      <w:r w:rsidRPr="00733F73">
        <w:rPr>
          <w:rFonts w:ascii="Courier New" w:hAnsi="Courier New" w:cs="Courier New"/>
          <w:lang w:val="en-US"/>
        </w:rPr>
        <w:t>&gt; [</w:t>
      </w:r>
      <w:r w:rsidRPr="00733F73">
        <w:rPr>
          <w:rFonts w:ascii="Courier New" w:hAnsi="Courier New" w:cs="Courier New"/>
          <w:b/>
          <w:lang w:val="en-US"/>
        </w:rPr>
        <w:t>withsubs</w:t>
      </w:r>
      <w:r w:rsidRPr="00733F73">
        <w:rPr>
          <w:rFonts w:ascii="Courier New" w:hAnsi="Courier New" w:cs="Courier New"/>
          <w:lang w:val="en-US"/>
        </w:rPr>
        <w:t>];</w:t>
      </w:r>
    </w:p>
    <w:p w:rsidR="00733F73" w:rsidRDefault="00FE7B5B" w:rsidP="00FE7B5B">
      <w:r>
        <w:t>Такие запросы предназначены либо для вычисления хэша файлов в каталоге(ах)</w:t>
      </w:r>
      <w:r w:rsidR="0045244A">
        <w:t xml:space="preserve"> — после </w:t>
      </w:r>
      <w:r w:rsidR="0045244A" w:rsidRPr="0045244A">
        <w:rPr>
          <w:rFonts w:ascii="Courier New" w:hAnsi="Courier New" w:cs="Courier New"/>
          <w:b/>
          <w:lang w:val="en-US"/>
        </w:rPr>
        <w:t>do</w:t>
      </w:r>
      <w:r w:rsidR="0045244A" w:rsidRPr="0045244A">
        <w:t xml:space="preserve"> </w:t>
      </w:r>
      <w:r w:rsidR="0045244A">
        <w:t>идет хэш</w:t>
      </w:r>
      <w:r>
        <w:t>, либо для поиска файлов</w:t>
      </w:r>
      <w:r w:rsidR="0013782E">
        <w:t xml:space="preserve"> (по хэшам)</w:t>
      </w:r>
      <w:r w:rsidR="0045244A">
        <w:t xml:space="preserve"> — после </w:t>
      </w:r>
      <w:r w:rsidR="0045244A" w:rsidRPr="0045244A">
        <w:rPr>
          <w:rFonts w:ascii="Courier New" w:hAnsi="Courier New" w:cs="Courier New"/>
          <w:b/>
          <w:lang w:val="en-US"/>
        </w:rPr>
        <w:t>do</w:t>
      </w:r>
      <w:r w:rsidR="0045244A" w:rsidRPr="0045244A">
        <w:t xml:space="preserve"> </w:t>
      </w:r>
      <w:r w:rsidR="0045244A">
        <w:t xml:space="preserve">идет ключевое слово </w:t>
      </w:r>
      <w:r w:rsidR="0045244A" w:rsidRPr="0045244A">
        <w:rPr>
          <w:rFonts w:ascii="Courier New" w:hAnsi="Courier New" w:cs="Courier New"/>
          <w:b/>
          <w:lang w:val="en-US"/>
        </w:rPr>
        <w:t>find</w:t>
      </w:r>
      <w:r>
        <w:t>.</w:t>
      </w:r>
    </w:p>
    <w:p w:rsidR="00474709" w:rsidRDefault="00474709" w:rsidP="00FE7B5B">
      <w:r>
        <w:t xml:space="preserve">Подвыражение </w:t>
      </w:r>
      <w:r>
        <w:rPr>
          <w:lang w:val="en-US"/>
        </w:rPr>
        <w:t>where</w:t>
      </w:r>
      <w:r w:rsidRPr="00474709">
        <w:t xml:space="preserve"> </w:t>
      </w:r>
      <w:r>
        <w:t>используется для фильтрации файлов. Допустимые атрибуты:</w:t>
      </w:r>
    </w:p>
    <w:p w:rsidR="00474709" w:rsidRDefault="00474709" w:rsidP="00474709">
      <w:pPr>
        <w:pStyle w:val="a3"/>
        <w:numPr>
          <w:ilvl w:val="0"/>
          <w:numId w:val="6"/>
        </w:numPr>
      </w:pPr>
      <w:r>
        <w:t>Имя файла</w:t>
      </w:r>
      <w:r w:rsidR="00EF293D">
        <w:t xml:space="preserve"> (атрибут </w:t>
      </w:r>
      <w:r w:rsidR="00EF293D">
        <w:rPr>
          <w:b/>
          <w:lang w:val="en-US"/>
        </w:rPr>
        <w:t>name</w:t>
      </w:r>
      <w:r w:rsidR="00EF293D">
        <w:t>)</w:t>
      </w:r>
    </w:p>
    <w:p w:rsidR="00474709" w:rsidRDefault="00474709" w:rsidP="00474709">
      <w:pPr>
        <w:pStyle w:val="a3"/>
        <w:numPr>
          <w:ilvl w:val="0"/>
          <w:numId w:val="6"/>
        </w:numPr>
      </w:pPr>
      <w:r>
        <w:t>Полный путь к файлу включая имя</w:t>
      </w:r>
      <w:r w:rsidR="00EF293D" w:rsidRPr="00EF293D">
        <w:t xml:space="preserve"> </w:t>
      </w:r>
      <w:r w:rsidR="00EF293D">
        <w:t xml:space="preserve">(атрибут </w:t>
      </w:r>
      <w:r w:rsidR="00EF293D">
        <w:rPr>
          <w:b/>
          <w:lang w:val="en-US"/>
        </w:rPr>
        <w:t>path</w:t>
      </w:r>
      <w:r w:rsidR="00EF293D">
        <w:t>)</w:t>
      </w:r>
    </w:p>
    <w:p w:rsidR="00474709" w:rsidRDefault="00474709" w:rsidP="00474709">
      <w:pPr>
        <w:pStyle w:val="a3"/>
        <w:numPr>
          <w:ilvl w:val="0"/>
          <w:numId w:val="6"/>
        </w:numPr>
      </w:pPr>
      <w:r>
        <w:t>Размер файла в байтах</w:t>
      </w:r>
      <w:r w:rsidR="00EF293D" w:rsidRPr="00EF293D">
        <w:t xml:space="preserve"> </w:t>
      </w:r>
      <w:r w:rsidR="00EF293D">
        <w:t xml:space="preserve">(атрибут </w:t>
      </w:r>
      <w:r w:rsidR="00EF293D">
        <w:rPr>
          <w:b/>
          <w:lang w:val="en-US"/>
        </w:rPr>
        <w:t>size</w:t>
      </w:r>
      <w:r w:rsidR="00EF293D">
        <w:t>)</w:t>
      </w:r>
    </w:p>
    <w:p w:rsidR="00423F85" w:rsidRDefault="00423F85" w:rsidP="00474709">
      <w:pPr>
        <w:pStyle w:val="a3"/>
        <w:numPr>
          <w:ilvl w:val="0"/>
          <w:numId w:val="6"/>
        </w:numPr>
      </w:pPr>
      <w:r>
        <w:t xml:space="preserve">Хэш (атрибут </w:t>
      </w:r>
      <w:r w:rsidRPr="00077F15">
        <w:rPr>
          <w:b/>
        </w:rPr>
        <w:t>md5</w:t>
      </w:r>
      <w:r w:rsidRPr="00077F15">
        <w:t>|</w:t>
      </w:r>
      <w:r w:rsidRPr="00077F15">
        <w:rPr>
          <w:b/>
        </w:rPr>
        <w:t>md4</w:t>
      </w:r>
      <w:r w:rsidRPr="00077F15">
        <w:t>|</w:t>
      </w:r>
      <w:r w:rsidRPr="00077F15">
        <w:rPr>
          <w:b/>
        </w:rPr>
        <w:t>sha1</w:t>
      </w:r>
      <w:r w:rsidRPr="00077F15">
        <w:t>|</w:t>
      </w:r>
      <w:r w:rsidRPr="00077F15">
        <w:rPr>
          <w:b/>
        </w:rPr>
        <w:t>sha256</w:t>
      </w:r>
      <w:r w:rsidRPr="00077F15">
        <w:t>|</w:t>
      </w:r>
      <w:r w:rsidRPr="00077F15">
        <w:rPr>
          <w:b/>
        </w:rPr>
        <w:t>sha384</w:t>
      </w:r>
      <w:r w:rsidRPr="00077F15">
        <w:t>|</w:t>
      </w:r>
      <w:r w:rsidRPr="00077F15">
        <w:rPr>
          <w:b/>
        </w:rPr>
        <w:t>sha512</w:t>
      </w:r>
      <w:r w:rsidRPr="00077F15">
        <w:t>|</w:t>
      </w:r>
      <w:r w:rsidRPr="00077F15">
        <w:rPr>
          <w:b/>
        </w:rPr>
        <w:t>whirlpool</w:t>
      </w:r>
      <w:r w:rsidRPr="00077F15">
        <w:t>|</w:t>
      </w:r>
      <w:r w:rsidRPr="00077F15">
        <w:rPr>
          <w:b/>
        </w:rPr>
        <w:t>crc32</w:t>
      </w:r>
      <w:r>
        <w:t>)</w:t>
      </w:r>
      <w:r w:rsidRPr="00077F15">
        <w:t xml:space="preserve"> </w:t>
      </w:r>
      <w:r w:rsidRPr="00EC0756">
        <w:t xml:space="preserve">— </w:t>
      </w:r>
      <w:r>
        <w:t>имеет смысл только при поиске файла.</w:t>
      </w:r>
    </w:p>
    <w:p w:rsidR="00474709" w:rsidRDefault="00474709" w:rsidP="00474709">
      <w:pPr>
        <w:pStyle w:val="a3"/>
        <w:numPr>
          <w:ilvl w:val="0"/>
          <w:numId w:val="6"/>
        </w:numPr>
      </w:pPr>
      <w:r>
        <w:t xml:space="preserve">Смещение относительно начала файла в байтах (атрибут </w:t>
      </w:r>
      <w:r w:rsidRPr="00077F15">
        <w:rPr>
          <w:b/>
          <w:lang w:val="en-US"/>
        </w:rPr>
        <w:t>offset</w:t>
      </w:r>
      <w:r>
        <w:t>)</w:t>
      </w:r>
    </w:p>
    <w:p w:rsidR="00474709" w:rsidRPr="0044640E" w:rsidRDefault="00474709" w:rsidP="00474709">
      <w:pPr>
        <w:pStyle w:val="a3"/>
        <w:numPr>
          <w:ilvl w:val="0"/>
          <w:numId w:val="6"/>
        </w:numPr>
      </w:pPr>
      <w:r>
        <w:t xml:space="preserve">Размер данных для которых вычисляется хэш в байтах (атрибут </w:t>
      </w:r>
      <w:r w:rsidRPr="00077F15">
        <w:rPr>
          <w:b/>
          <w:lang w:val="en-US"/>
        </w:rPr>
        <w:t>limit</w:t>
      </w:r>
      <w:r>
        <w:t>)</w:t>
      </w:r>
    </w:p>
    <w:p w:rsidR="0044640E" w:rsidRPr="00803513" w:rsidRDefault="0044640E" w:rsidP="0044640E">
      <w:r>
        <w:t xml:space="preserve">Опция </w:t>
      </w:r>
      <w:r w:rsidRPr="00733F73">
        <w:rPr>
          <w:rFonts w:ascii="Courier New" w:hAnsi="Courier New" w:cs="Courier New"/>
          <w:b/>
          <w:lang w:val="en-US"/>
        </w:rPr>
        <w:t>withsubs</w:t>
      </w:r>
      <w:r>
        <w:t xml:space="preserve"> </w:t>
      </w:r>
      <w:r w:rsidR="0045244A">
        <w:t>задействует</w:t>
      </w:r>
      <w:r>
        <w:t xml:space="preserve"> вложенные каталоги (по умолчанию выключена).</w:t>
      </w:r>
    </w:p>
    <w:p w:rsidR="00803513" w:rsidRPr="001D548F" w:rsidRDefault="00803513" w:rsidP="0044640E">
      <w:r>
        <w:t>Для фильтрации файлов по имени и</w:t>
      </w:r>
      <w:r w:rsidRPr="00803513">
        <w:t>/</w:t>
      </w:r>
      <w:r>
        <w:t>или</w:t>
      </w:r>
      <w:r w:rsidRPr="00803513">
        <w:t xml:space="preserve"> </w:t>
      </w:r>
      <w:r>
        <w:t xml:space="preserve">пути могут быть использованы </w:t>
      </w:r>
      <w:r>
        <w:rPr>
          <w:lang w:val="en-US"/>
        </w:rPr>
        <w:t>Perl</w:t>
      </w:r>
      <w:r w:rsidRPr="00803513">
        <w:t xml:space="preserve"> </w:t>
      </w:r>
      <w:r>
        <w:t>совместимые регулярные выражения</w:t>
      </w:r>
      <w:r w:rsidR="00632E13" w:rsidRPr="00632E13">
        <w:t xml:space="preserve"> (</w:t>
      </w:r>
      <w:r w:rsidR="00632E13">
        <w:rPr>
          <w:lang w:val="en-US"/>
        </w:rPr>
        <w:t>PCRE</w:t>
      </w:r>
      <w:r w:rsidR="00632E13" w:rsidRPr="00632E13">
        <w:t>)</w:t>
      </w:r>
      <w:r w:rsidR="001D548F">
        <w:t xml:space="preserve">. Для фильтрации файлов по регулярным выражениям используются условные операторы </w:t>
      </w:r>
      <w:r w:rsidR="001D548F" w:rsidRPr="001D548F">
        <w:rPr>
          <w:rFonts w:ascii="Courier New" w:hAnsi="Courier New" w:cs="Courier New"/>
          <w:b/>
        </w:rPr>
        <w:t>~</w:t>
      </w:r>
      <w:r w:rsidR="001D548F" w:rsidRPr="001D548F">
        <w:t xml:space="preserve"> </w:t>
      </w:r>
      <w:r w:rsidR="001D548F">
        <w:t xml:space="preserve">и </w:t>
      </w:r>
      <w:r w:rsidR="001D548F" w:rsidRPr="001D548F">
        <w:rPr>
          <w:rFonts w:ascii="Courier New" w:hAnsi="Courier New" w:cs="Courier New"/>
          <w:b/>
        </w:rPr>
        <w:t>!~</w:t>
      </w:r>
      <w:r w:rsidR="001D548F" w:rsidRPr="001D548F">
        <w:t>.</w:t>
      </w:r>
    </w:p>
    <w:sectPr w:rsidR="00803513" w:rsidRPr="001D548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24B" w:rsidRDefault="0075024B" w:rsidP="00F5174E">
      <w:pPr>
        <w:spacing w:after="0" w:line="240" w:lineRule="auto"/>
      </w:pPr>
      <w:r>
        <w:separator/>
      </w:r>
    </w:p>
  </w:endnote>
  <w:endnote w:type="continuationSeparator" w:id="0">
    <w:p w:rsidR="0075024B" w:rsidRDefault="0075024B" w:rsidP="00F5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61009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B55E8" w:rsidRDefault="00DB55E8">
        <w:pPr>
          <w:pStyle w:val="a6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2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B55E8" w:rsidRDefault="00DB55E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24B" w:rsidRDefault="0075024B" w:rsidP="00F5174E">
      <w:pPr>
        <w:spacing w:after="0" w:line="240" w:lineRule="auto"/>
      </w:pPr>
      <w:r>
        <w:separator/>
      </w:r>
    </w:p>
  </w:footnote>
  <w:footnote w:type="continuationSeparator" w:id="0">
    <w:p w:rsidR="0075024B" w:rsidRDefault="0075024B" w:rsidP="00F51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AE5"/>
    <w:multiLevelType w:val="hybridMultilevel"/>
    <w:tmpl w:val="CD64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57B7"/>
    <w:multiLevelType w:val="hybridMultilevel"/>
    <w:tmpl w:val="0004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E72E7"/>
    <w:multiLevelType w:val="hybridMultilevel"/>
    <w:tmpl w:val="CEE4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B16A2"/>
    <w:multiLevelType w:val="hybridMultilevel"/>
    <w:tmpl w:val="DA2A0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94616"/>
    <w:multiLevelType w:val="hybridMultilevel"/>
    <w:tmpl w:val="1C64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15E11"/>
    <w:multiLevelType w:val="hybridMultilevel"/>
    <w:tmpl w:val="E834B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CE"/>
    <w:rsid w:val="00077F15"/>
    <w:rsid w:val="000811AE"/>
    <w:rsid w:val="00090DC9"/>
    <w:rsid w:val="00097953"/>
    <w:rsid w:val="000B23BB"/>
    <w:rsid w:val="000D295A"/>
    <w:rsid w:val="000D2F93"/>
    <w:rsid w:val="000F59A0"/>
    <w:rsid w:val="00102DA9"/>
    <w:rsid w:val="00115FB2"/>
    <w:rsid w:val="0013782E"/>
    <w:rsid w:val="00147293"/>
    <w:rsid w:val="001C64CA"/>
    <w:rsid w:val="001D548F"/>
    <w:rsid w:val="001E2FC8"/>
    <w:rsid w:val="001F4A0D"/>
    <w:rsid w:val="001F4A3B"/>
    <w:rsid w:val="002079F0"/>
    <w:rsid w:val="00237651"/>
    <w:rsid w:val="002A0919"/>
    <w:rsid w:val="002E7706"/>
    <w:rsid w:val="0031167E"/>
    <w:rsid w:val="003310C2"/>
    <w:rsid w:val="00357EEE"/>
    <w:rsid w:val="00362380"/>
    <w:rsid w:val="00385E68"/>
    <w:rsid w:val="00391443"/>
    <w:rsid w:val="00403CA2"/>
    <w:rsid w:val="00423F85"/>
    <w:rsid w:val="0043438E"/>
    <w:rsid w:val="0044640E"/>
    <w:rsid w:val="0045244A"/>
    <w:rsid w:val="004553A8"/>
    <w:rsid w:val="00474709"/>
    <w:rsid w:val="004C0700"/>
    <w:rsid w:val="005060BF"/>
    <w:rsid w:val="00522FA9"/>
    <w:rsid w:val="0057479C"/>
    <w:rsid w:val="005833DA"/>
    <w:rsid w:val="00594BC8"/>
    <w:rsid w:val="005D37E1"/>
    <w:rsid w:val="0062251B"/>
    <w:rsid w:val="00632E13"/>
    <w:rsid w:val="006B6253"/>
    <w:rsid w:val="006C6ADF"/>
    <w:rsid w:val="006D7BC0"/>
    <w:rsid w:val="006E6CB4"/>
    <w:rsid w:val="0072050E"/>
    <w:rsid w:val="007326B4"/>
    <w:rsid w:val="00733F73"/>
    <w:rsid w:val="0075024B"/>
    <w:rsid w:val="0077788A"/>
    <w:rsid w:val="007873E9"/>
    <w:rsid w:val="00787F6C"/>
    <w:rsid w:val="007A373F"/>
    <w:rsid w:val="007D24C6"/>
    <w:rsid w:val="00803513"/>
    <w:rsid w:val="008212A2"/>
    <w:rsid w:val="00831E19"/>
    <w:rsid w:val="0086482E"/>
    <w:rsid w:val="00876128"/>
    <w:rsid w:val="008B0DD9"/>
    <w:rsid w:val="008B1800"/>
    <w:rsid w:val="008B598E"/>
    <w:rsid w:val="008D0EFD"/>
    <w:rsid w:val="008D5C97"/>
    <w:rsid w:val="008E3B91"/>
    <w:rsid w:val="0091473B"/>
    <w:rsid w:val="009203E1"/>
    <w:rsid w:val="009270EB"/>
    <w:rsid w:val="00942F06"/>
    <w:rsid w:val="009449D7"/>
    <w:rsid w:val="00956D35"/>
    <w:rsid w:val="0096317D"/>
    <w:rsid w:val="00972544"/>
    <w:rsid w:val="00983BAB"/>
    <w:rsid w:val="00A266FD"/>
    <w:rsid w:val="00A51417"/>
    <w:rsid w:val="00AA463F"/>
    <w:rsid w:val="00AF5149"/>
    <w:rsid w:val="00B13679"/>
    <w:rsid w:val="00B16758"/>
    <w:rsid w:val="00B23C07"/>
    <w:rsid w:val="00B36050"/>
    <w:rsid w:val="00B506F5"/>
    <w:rsid w:val="00B542ED"/>
    <w:rsid w:val="00B803BF"/>
    <w:rsid w:val="00B87055"/>
    <w:rsid w:val="00B929B5"/>
    <w:rsid w:val="00BB1498"/>
    <w:rsid w:val="00BB1EAD"/>
    <w:rsid w:val="00BC3F3E"/>
    <w:rsid w:val="00BF5D77"/>
    <w:rsid w:val="00C012EE"/>
    <w:rsid w:val="00C104C2"/>
    <w:rsid w:val="00C21880"/>
    <w:rsid w:val="00C22E62"/>
    <w:rsid w:val="00C455B3"/>
    <w:rsid w:val="00C56309"/>
    <w:rsid w:val="00C9321B"/>
    <w:rsid w:val="00CC369D"/>
    <w:rsid w:val="00CC42D9"/>
    <w:rsid w:val="00CC7CD8"/>
    <w:rsid w:val="00CE6DF6"/>
    <w:rsid w:val="00CF35B3"/>
    <w:rsid w:val="00CF6817"/>
    <w:rsid w:val="00D30B3A"/>
    <w:rsid w:val="00D37222"/>
    <w:rsid w:val="00D37B9E"/>
    <w:rsid w:val="00D7128E"/>
    <w:rsid w:val="00D84EB9"/>
    <w:rsid w:val="00DB55E8"/>
    <w:rsid w:val="00DC41CE"/>
    <w:rsid w:val="00DD05A4"/>
    <w:rsid w:val="00E01EEF"/>
    <w:rsid w:val="00E02B1E"/>
    <w:rsid w:val="00E13F84"/>
    <w:rsid w:val="00E51E5C"/>
    <w:rsid w:val="00EC0756"/>
    <w:rsid w:val="00EF293D"/>
    <w:rsid w:val="00F5174E"/>
    <w:rsid w:val="00F7000B"/>
    <w:rsid w:val="00FD45E5"/>
    <w:rsid w:val="00FE12EA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E6D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174E"/>
  </w:style>
  <w:style w:type="paragraph" w:styleId="a6">
    <w:name w:val="footer"/>
    <w:basedOn w:val="a"/>
    <w:link w:val="a7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1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4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D29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4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E6D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2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D2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174E"/>
  </w:style>
  <w:style w:type="paragraph" w:styleId="a6">
    <w:name w:val="footer"/>
    <w:basedOn w:val="a"/>
    <w:link w:val="a7"/>
    <w:uiPriority w:val="99"/>
    <w:unhideWhenUsed/>
    <w:rsid w:val="00F5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Egorov</dc:creator>
  <cp:lastModifiedBy>egr</cp:lastModifiedBy>
  <cp:revision>124</cp:revision>
  <dcterms:created xsi:type="dcterms:W3CDTF">2012-01-12T09:34:00Z</dcterms:created>
  <dcterms:modified xsi:type="dcterms:W3CDTF">2012-08-21T18:15:00Z</dcterms:modified>
</cp:coreProperties>
</file>