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w:t>
      </w:r>
      <w:proofErr w:type="spellStart"/>
      <w:r>
        <w:rPr>
          <w:rFonts w:cs="Arial"/>
          <w:b/>
          <w:bCs/>
          <w:sz w:val="72"/>
          <w:szCs w:val="72"/>
        </w:rPr>
        <w:t>org_name</w:t>
      </w:r>
      <w:proofErr w:type="spellEnd"/>
      <w:r>
        <w:rPr>
          <w:rFonts w:cs="Arial"/>
          <w:b/>
          <w:bCs/>
          <w:sz w:val="72"/>
          <w:szCs w:val="72"/>
        </w:rPr>
        <w:t>}}</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w:t>
      </w:r>
      <w:proofErr w:type="spellStart"/>
      <w:r w:rsidRPr="00AC6F8B">
        <w:t>assessment.date</w:t>
      </w:r>
      <w:proofErr w:type="spellEnd"/>
      <w:r w:rsidRPr="00AC6F8B">
        <w:t>}}</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 xml:space="preserve">’s current AI awareness and foundational readiness. It is designed for senior leaders and decision-makers who want a clear understanding of where the </w:t>
      </w:r>
      <w:proofErr w:type="spellStart"/>
      <w:r w:rsidRPr="003B7BC8">
        <w:rPr>
          <w:rFonts w:eastAsia="Times New Roman" w:cs="Arial"/>
          <w:kern w:val="0"/>
          <w:highlight w:val="yellow"/>
          <w:lang w:eastAsia="en-AU"/>
          <w14:ligatures w14:val="none"/>
        </w:rPr>
        <w:t>organisation</w:t>
      </w:r>
      <w:proofErr w:type="spellEnd"/>
      <w:r w:rsidRPr="003B7BC8">
        <w:rPr>
          <w:rFonts w:eastAsia="Times New Roman" w:cs="Arial"/>
          <w:kern w:val="0"/>
          <w:highlight w:val="yellow"/>
          <w:lang w:eastAsia="en-AU"/>
          <w14:ligatures w14:val="none"/>
        </w:rPr>
        <w:t xml:space="preserve"> sits today, what this indicates in practical terms, and how prepared the </w:t>
      </w:r>
      <w:proofErr w:type="spellStart"/>
      <w:r w:rsidRPr="003B7BC8">
        <w:rPr>
          <w:rFonts w:eastAsia="Times New Roman" w:cs="Arial"/>
          <w:kern w:val="0"/>
          <w:highlight w:val="yellow"/>
          <w:lang w:eastAsia="en-AU"/>
          <w14:ligatures w14:val="none"/>
        </w:rPr>
        <w:t>organisation</w:t>
      </w:r>
      <w:proofErr w:type="spellEnd"/>
      <w:r w:rsidRPr="003B7BC8">
        <w:rPr>
          <w:rFonts w:eastAsia="Times New Roman" w:cs="Arial"/>
          <w:kern w:val="0"/>
          <w:highlight w:val="yellow"/>
          <w:lang w:eastAsia="en-AU"/>
          <w14:ligatures w14:val="none"/>
        </w:rPr>
        <w:t xml:space="preserve">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t>
      </w:r>
      <w:proofErr w:type="spellStart"/>
      <w:proofErr w:type="gramStart"/>
      <w:r w:rsidRPr="001D7D7E">
        <w:rPr>
          <w:rFonts w:eastAsia="Times New Roman" w:cs="Arial"/>
          <w:b/>
          <w:bCs/>
          <w:kern w:val="0"/>
          <w:lang w:val="en-AU" w:eastAsia="en-AU"/>
          <w14:ligatures w14:val="none"/>
        </w:rPr>
        <w:t>overall.tier</w:t>
      </w:r>
      <w:proofErr w:type="spellEnd"/>
      <w:proofErr w:type="gramEnd"/>
      <w:r w:rsidRPr="001D7D7E">
        <w:rPr>
          <w:rFonts w:eastAsia="Times New Roman" w:cs="Arial"/>
          <w:b/>
          <w:bCs/>
          <w:kern w:val="0"/>
          <w:lang w:val="en-AU" w:eastAsia="en-AU"/>
          <w14:ligatures w14:val="none"/>
        </w:rPr>
        <w:t>}} ({{</w:t>
      </w:r>
      <w:proofErr w:type="spellStart"/>
      <w:proofErr w:type="gramStart"/>
      <w:r w:rsidRPr="001D7D7E">
        <w:rPr>
          <w:rFonts w:eastAsia="Times New Roman" w:cs="Arial"/>
          <w:b/>
          <w:bCs/>
          <w:kern w:val="0"/>
          <w:lang w:val="en-AU" w:eastAsia="en-AU"/>
          <w14:ligatures w14:val="none"/>
        </w:rPr>
        <w:t>overall.score</w:t>
      </w:r>
      <w:proofErr w:type="spellEnd"/>
      <w:r w:rsidRPr="001D7D7E">
        <w:rPr>
          <w:rFonts w:eastAsia="Times New Roman" w:cs="Arial"/>
          <w:b/>
          <w:bCs/>
          <w:kern w:val="0"/>
          <w:lang w:val="en-AU" w:eastAsia="en-AU"/>
          <w14:ligatures w14:val="none"/>
        </w:rPr>
        <w:t>}}%</w:t>
      </w:r>
      <w:proofErr w:type="gramEnd"/>
      <w:r w:rsidRPr="001D7D7E">
        <w:rPr>
          <w:rFonts w:eastAsia="Times New Roman" w:cs="Arial"/>
          <w:b/>
          <w:bCs/>
          <w:kern w:val="0"/>
          <w:lang w:val="en-AU" w:eastAsia="en-AU"/>
          <w14:ligatures w14:val="none"/>
        </w:rPr>
        <w:t>)</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w:t>
      </w:r>
      <w:proofErr w:type="spellStart"/>
      <w:proofErr w:type="gramStart"/>
      <w:r w:rsidRPr="001D7D7E">
        <w:rPr>
          <w:rFonts w:eastAsia="Times New Roman" w:cs="Arial"/>
          <w:kern w:val="0"/>
          <w:lang w:val="en-AU" w:eastAsia="en-AU"/>
          <w14:ligatures w14:val="none"/>
        </w:rPr>
        <w:t>ai.executive</w:t>
      </w:r>
      <w:proofErr w:type="gramEnd"/>
      <w:r w:rsidRPr="001D7D7E">
        <w:rPr>
          <w:rFonts w:eastAsia="Times New Roman" w:cs="Arial"/>
          <w:kern w:val="0"/>
          <w:lang w:val="en-AU" w:eastAsia="en-AU"/>
          <w14:ligatures w14:val="none"/>
        </w:rPr>
        <w:t>_snapshot</w:t>
      </w:r>
      <w:proofErr w:type="spellEnd"/>
      <w:r w:rsidRPr="001D7D7E">
        <w:rPr>
          <w:rFonts w:eastAsia="Times New Roman" w:cs="Arial"/>
          <w:kern w:val="0"/>
          <w:lang w:val="en-AU" w:eastAsia="en-AU"/>
          <w14:ligatures w14:val="none"/>
        </w:rPr>
        <w: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spellStart"/>
      <w:proofErr w:type="gramStart"/>
      <w:r w:rsidRPr="001D7D7E">
        <w:rPr>
          <w:rFonts w:eastAsia="Times New Roman" w:cs="Arial"/>
          <w:kern w:val="0"/>
          <w:lang w:val="en-AU" w:eastAsia="en-AU"/>
          <w14:ligatures w14:val="none"/>
        </w:rPr>
        <w:t>overall.tier</w:t>
      </w:r>
      <w:proofErr w:type="spellEnd"/>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w:t>
      </w:r>
      <w:proofErr w:type="spellStart"/>
      <w:r w:rsidRPr="001D7D7E">
        <w:rPr>
          <w:rFonts w:eastAsia="Times New Roman" w:cs="Arial"/>
          <w:kern w:val="0"/>
          <w:lang w:val="en-AU" w:eastAsia="en-AU"/>
          <w14:ligatures w14:val="none"/>
        </w:rPr>
        <w:t>strengths_summary</w:t>
      </w:r>
      <w:proofErr w:type="spellEnd"/>
      <w:r w:rsidRPr="001D7D7E">
        <w:rPr>
          <w:rFonts w:eastAsia="Times New Roman" w:cs="Arial"/>
          <w:kern w:val="0"/>
          <w:lang w:val="en-AU" w:eastAsia="en-AU"/>
          <w14:ligatures w14:val="none"/>
        </w:rPr>
        <w:t>}}</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w:t>
      </w:r>
      <w:proofErr w:type="spellStart"/>
      <w:r w:rsidRPr="001D7D7E">
        <w:rPr>
          <w:rFonts w:eastAsia="Times New Roman" w:cs="Arial"/>
          <w:kern w:val="0"/>
          <w:lang w:val="en-AU" w:eastAsia="en-AU"/>
          <w14:ligatures w14:val="none"/>
        </w:rPr>
        <w:t>gaps_summary</w:t>
      </w:r>
      <w:proofErr w:type="spellEnd"/>
      <w:r w:rsidRPr="001D7D7E">
        <w:rPr>
          <w:rFonts w:eastAsia="Times New Roman" w:cs="Arial"/>
          <w:kern w:val="0"/>
          <w:lang w:val="en-AU" w:eastAsia="en-AU"/>
          <w14:ligatures w14:val="none"/>
        </w:rPr>
        <w:t>}}</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w:t>
      </w:r>
      <w:proofErr w:type="spellStart"/>
      <w:r w:rsidRPr="001D7D7E">
        <w:rPr>
          <w:rFonts w:eastAsia="Times New Roman" w:cs="Arial"/>
          <w:kern w:val="0"/>
          <w:lang w:val="en-AU" w:eastAsia="en-AU"/>
          <w14:ligatures w14:val="none"/>
        </w:rPr>
        <w:t>next_focus</w:t>
      </w:r>
      <w:proofErr w:type="spellEnd"/>
      <w:r w:rsidRPr="001D7D7E">
        <w:rPr>
          <w:rFonts w:eastAsia="Times New Roman" w:cs="Arial"/>
          <w:kern w:val="0"/>
          <w:lang w:val="en-AU" w:eastAsia="en-AU"/>
          <w14:ligatures w14:val="none"/>
        </w:rPr>
        <w:t>}}</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w:t>
      </w:r>
      <w:proofErr w:type="spellStart"/>
      <w:r w:rsidRPr="001D7D7E">
        <w:rPr>
          <w:rFonts w:eastAsia="Times New Roman" w:cs="Arial"/>
          <w:kern w:val="0"/>
          <w:lang w:val="en-AU" w:eastAsia="en-AU"/>
          <w14:ligatures w14:val="none"/>
        </w:rPr>
        <w:t>awareness_bar_image</w:t>
      </w:r>
      <w:proofErr w:type="spellEnd"/>
      <w:r w:rsidRPr="001D7D7E">
        <w:rPr>
          <w:rFonts w:eastAsia="Times New Roman" w:cs="Arial"/>
          <w:kern w:val="0"/>
          <w:lang w:val="en-AU" w:eastAsia="en-AU"/>
          <w14:ligatures w14:val="none"/>
        </w:rPr>
        <w:t>}}</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w:t>
      </w:r>
      <w:proofErr w:type="spellStart"/>
      <w:r w:rsidR="00E16B70">
        <w:rPr>
          <w:rFonts w:eastAsia="Times New Roman" w:cs="Arial"/>
          <w:i/>
          <w:iCs/>
          <w:kern w:val="0"/>
          <w:lang w:val="en-AU" w:eastAsia="en-AU"/>
          <w14:ligatures w14:val="none"/>
        </w:rPr>
        <w:t>org_name</w:t>
      </w:r>
      <w:proofErr w:type="spellEnd"/>
      <w:r w:rsidR="00E16B70">
        <w:rPr>
          <w:rFonts w:eastAsia="Times New Roman" w:cs="Arial"/>
          <w:i/>
          <w:iCs/>
          <w:kern w:val="0"/>
          <w:lang w:val="en-AU" w:eastAsia="en-AU"/>
          <w14:ligatures w14:val="none"/>
        </w:rPr>
        <w:t>}}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w:t>
      </w:r>
      <w:proofErr w:type="spellStart"/>
      <w:r w:rsidRPr="003D706A">
        <w:rPr>
          <w:highlight w:val="yellow"/>
        </w:rPr>
        <w:t>organisation’s</w:t>
      </w:r>
      <w:proofErr w:type="spellEnd"/>
      <w:r w:rsidRPr="003D706A">
        <w:rPr>
          <w:highlight w:val="yellow"/>
        </w:rPr>
        <w:t xml:space="preserve">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spellStart"/>
      <w:proofErr w:type="gramStart"/>
      <w:r w:rsidRPr="0015635D">
        <w:rPr>
          <w:lang w:val="en-AU"/>
        </w:rPr>
        <w:t>org.industry</w:t>
      </w:r>
      <w:proofErr w:type="spellEnd"/>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spellStart"/>
      <w:proofErr w:type="gramStart"/>
      <w:r w:rsidRPr="0015635D">
        <w:rPr>
          <w:lang w:val="en-AU"/>
        </w:rPr>
        <w:t>org.size</w:t>
      </w:r>
      <w:proofErr w:type="spellEnd"/>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spellStart"/>
      <w:proofErr w:type="gramStart"/>
      <w:r w:rsidRPr="0015635D">
        <w:rPr>
          <w:lang w:val="en-AU"/>
        </w:rPr>
        <w:t>org.business</w:t>
      </w:r>
      <w:proofErr w:type="gramEnd"/>
      <w:r w:rsidRPr="0015635D">
        <w:rPr>
          <w:lang w:val="en-AU"/>
        </w:rPr>
        <w:t>_unit</w:t>
      </w:r>
      <w:proofErr w:type="spellEnd"/>
      <w:r w:rsidRPr="0015635D">
        <w:rPr>
          <w:lang w:val="en-AU"/>
        </w:rPr>
        <w:t>}}</w:t>
      </w:r>
    </w:p>
    <w:p w14:paraId="60A69C98" w14:textId="77777777" w:rsidR="0015635D" w:rsidRPr="0015635D" w:rsidRDefault="004D6779"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w:t>
      </w:r>
      <w:proofErr w:type="spellStart"/>
      <w:r w:rsidRPr="0015635D">
        <w:rPr>
          <w:lang w:val="en-AU"/>
        </w:rPr>
        <w:t>ai_familiarity</w:t>
      </w:r>
      <w:proofErr w:type="spellEnd"/>
      <w:r w:rsidRPr="0015635D">
        <w:rPr>
          <w:lang w:val="en-AU"/>
        </w:rPr>
        <w:t>}}</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proofErr w:type="spellStart"/>
      <w:r w:rsidRPr="0015635D">
        <w:rPr>
          <w:lang w:val="en-AU"/>
        </w:rPr>
        <w:t>digital_maturity</w:t>
      </w:r>
      <w:proofErr w:type="spellEnd"/>
      <w:r w:rsidRPr="0015635D">
        <w:rPr>
          <w:lang w:val="en-AU"/>
        </w:rPr>
        <w:t>}}</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w:t>
      </w:r>
      <w:proofErr w:type="spellStart"/>
      <w:r w:rsidRPr="0015635D">
        <w:rPr>
          <w:lang w:val="en-AU"/>
        </w:rPr>
        <w:t>leadership_ai_interest</w:t>
      </w:r>
      <w:proofErr w:type="spellEnd"/>
      <w:r w:rsidRPr="0015635D">
        <w:rPr>
          <w:lang w:val="en-AU"/>
        </w:rPr>
        <w: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w:t>
      </w:r>
      <w:proofErr w:type="spellStart"/>
      <w:r w:rsidRPr="0015635D">
        <w:rPr>
          <w:lang w:val="en-AU"/>
        </w:rPr>
        <w:t>tech_change_comfort</w:t>
      </w:r>
      <w:proofErr w:type="spellEnd"/>
      <w:r w:rsidRPr="0015635D">
        <w:rPr>
          <w:lang w:val="en-AU"/>
        </w:rPr>
        <w:t>}}</w:t>
      </w:r>
    </w:p>
    <w:p w14:paraId="2224E212" w14:textId="77777777" w:rsidR="0015635D" w:rsidRPr="0015635D" w:rsidRDefault="004D6779"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3A710321" w:rsidR="0015635D" w:rsidRPr="0015635D" w:rsidRDefault="0015635D" w:rsidP="0015635D">
      <w:pPr>
        <w:spacing w:before="120" w:after="120" w:line="240" w:lineRule="auto"/>
        <w:rPr>
          <w:lang w:val="en-AU"/>
        </w:rPr>
      </w:pPr>
      <w:r w:rsidRPr="0015635D">
        <w:rPr>
          <w:lang w:val="en-AU"/>
        </w:rPr>
        <w:t>{{</w:t>
      </w:r>
      <w:proofErr w:type="spellStart"/>
      <w:proofErr w:type="gramStart"/>
      <w:r w:rsidRPr="0015635D">
        <w:rPr>
          <w:lang w:val="en-AU"/>
        </w:rPr>
        <w:t>ai.context</w:t>
      </w:r>
      <w:proofErr w:type="gramEnd"/>
      <w:r w:rsidRPr="0015635D">
        <w:rPr>
          <w:lang w:val="en-AU"/>
        </w:rPr>
        <w:t>_interpretation</w:t>
      </w:r>
      <w:proofErr w:type="spellEnd"/>
      <w:r w:rsidRPr="0015635D">
        <w:rPr>
          <w:lang w:val="en-AU"/>
        </w:rPr>
        <w:t>}}</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w:t>
      </w:r>
      <w:proofErr w:type="spellStart"/>
      <w:r w:rsidRPr="00D37670">
        <w:rPr>
          <w:lang w:val="en-AU"/>
        </w:rPr>
        <w:t>radar_chart_image</w:t>
      </w:r>
      <w:proofErr w:type="spellEnd"/>
      <w:r w:rsidRPr="00D37670">
        <w:rPr>
          <w:lang w:val="en-AU"/>
        </w:rPr>
        <w:t>}}</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proofErr w:type="spellStart"/>
      <w:proofErr w:type="gramStart"/>
      <w:r w:rsidR="005C70B2">
        <w:rPr>
          <w:i/>
          <w:iCs/>
          <w:lang w:val="en-AU"/>
        </w:rPr>
        <w:t>org.</w:t>
      </w:r>
      <w:r w:rsidRPr="00D37670">
        <w:rPr>
          <w:i/>
          <w:iCs/>
          <w:lang w:val="en-AU"/>
        </w:rPr>
        <w:t>industry</w:t>
      </w:r>
      <w:proofErr w:type="spellEnd"/>
      <w:proofErr w:type="gramEnd"/>
      <w:r w:rsidRPr="00D37670">
        <w:rPr>
          <w:i/>
          <w:iCs/>
          <w:lang w:val="en-AU"/>
        </w:rPr>
        <w:t>}}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 xml:space="preserve">Effective AI awareness is supported by basic </w:t>
      </w:r>
      <w:proofErr w:type="spellStart"/>
      <w:r w:rsidRPr="005B7386">
        <w:rPr>
          <w:highlight w:val="yellow"/>
        </w:rPr>
        <w:t>organisational</w:t>
      </w:r>
      <w:proofErr w:type="spellEnd"/>
      <w:r w:rsidRPr="005B7386">
        <w:rPr>
          <w:highlight w:val="yellow"/>
        </w:rPr>
        <w:t xml:space="preserve"> foundations such as governance clarity, data responsibility, and digital readiness. This section </w:t>
      </w:r>
      <w:proofErr w:type="spellStart"/>
      <w:r w:rsidRPr="005B7386">
        <w:rPr>
          <w:highlight w:val="yellow"/>
        </w:rPr>
        <w:t>summarises</w:t>
      </w:r>
      <w:proofErr w:type="spellEnd"/>
      <w:r w:rsidRPr="005B7386">
        <w:rPr>
          <w:highlight w:val="yellow"/>
        </w:rPr>
        <w:t xml:space="preserve"> the foundational signals identified through your responses and explains how they influence the </w:t>
      </w:r>
      <w:proofErr w:type="spellStart"/>
      <w:r w:rsidRPr="005B7386">
        <w:rPr>
          <w:highlight w:val="yellow"/>
        </w:rPr>
        <w:t>organisation’s</w:t>
      </w:r>
      <w:proofErr w:type="spellEnd"/>
      <w:r w:rsidRPr="005B7386">
        <w:rPr>
          <w:highlight w:val="yellow"/>
        </w:rPr>
        <w:t xml:space="preserve">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799BA3FF" w:rsidR="00BD7423" w:rsidRDefault="00CB0337" w:rsidP="00F23065">
      <w:pPr>
        <w:spacing w:before="60" w:after="60" w:line="240" w:lineRule="auto"/>
        <w:ind w:left="360"/>
      </w:pPr>
      <w:r w:rsidRPr="00AC6F8B">
        <w:t>{%</w:t>
      </w:r>
      <w:r w:rsidR="008655CB">
        <w:t>-</w:t>
      </w:r>
      <w:r w:rsidRPr="00AC6F8B">
        <w:t xml:space="preserve"> if "ICT / Cybersecurity policies" in </w:t>
      </w:r>
      <w:proofErr w:type="spellStart"/>
      <w:r w:rsidRPr="00AC6F8B">
        <w:t>governance_foundations</w:t>
      </w:r>
      <w:proofErr w:type="spellEnd"/>
      <w:r w:rsidRPr="00AC6F8B">
        <w:t xml:space="preserve"> </w:t>
      </w:r>
      <w:r w:rsidR="008655CB">
        <w:t>-</w:t>
      </w:r>
      <w:r w:rsidRPr="00AC6F8B">
        <w:t>%}</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23FBBC71" w:rsidR="00CB0337" w:rsidRPr="00AC6F8B" w:rsidRDefault="00CB0337" w:rsidP="00F23065">
      <w:pPr>
        <w:spacing w:before="60" w:after="60" w:line="240" w:lineRule="auto"/>
        <w:ind w:left="360"/>
      </w:pPr>
      <w:r w:rsidRPr="00AC6F8B">
        <w:t>{%</w:t>
      </w:r>
      <w:r w:rsidR="008655CB">
        <w:t>-</w:t>
      </w:r>
      <w:r w:rsidRPr="00AC6F8B">
        <w:t xml:space="preserve"> endif </w:t>
      </w:r>
      <w:r w:rsidR="008655CB">
        <w:t>-</w:t>
      </w:r>
      <w:r w:rsidRPr="00AC6F8B">
        <w:t>%}</w:t>
      </w:r>
    </w:p>
    <w:p w14:paraId="05C90A92" w14:textId="27C1CCA8" w:rsidR="00BD7423" w:rsidRDefault="00CB0337" w:rsidP="00F23065">
      <w:pPr>
        <w:spacing w:before="60" w:after="60" w:line="240" w:lineRule="auto"/>
        <w:ind w:left="360"/>
      </w:pPr>
      <w:r w:rsidRPr="00AC6F8B">
        <w:t>{%</w:t>
      </w:r>
      <w:r w:rsidR="008655CB">
        <w:t>-</w:t>
      </w:r>
      <w:r w:rsidRPr="00AC6F8B">
        <w:t xml:space="preserve"> if "Data governance practices" in </w:t>
      </w:r>
      <w:proofErr w:type="spellStart"/>
      <w:r w:rsidRPr="00AC6F8B">
        <w:t>governance_foundations</w:t>
      </w:r>
      <w:proofErr w:type="spellEnd"/>
      <w:r w:rsidRPr="00AC6F8B">
        <w:t xml:space="preserve"> </w:t>
      </w:r>
      <w:r w:rsidR="008655CB">
        <w:t>-</w:t>
      </w:r>
      <w:r w:rsidRPr="00AC6F8B">
        <w:t>%}</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5C9B2BCF" w:rsidR="00CB0337" w:rsidRPr="00AC6F8B" w:rsidRDefault="00CB0337" w:rsidP="00F23065">
      <w:pPr>
        <w:spacing w:before="60" w:after="60" w:line="240" w:lineRule="auto"/>
        <w:ind w:left="360"/>
      </w:pPr>
      <w:r w:rsidRPr="00AC6F8B">
        <w:t>{%</w:t>
      </w:r>
      <w:r w:rsidR="008655CB">
        <w:t>-</w:t>
      </w:r>
      <w:r w:rsidRPr="00AC6F8B">
        <w:t xml:space="preserve"> endif </w:t>
      </w:r>
      <w:r w:rsidR="008655CB">
        <w:t>-</w:t>
      </w:r>
      <w:r w:rsidRPr="00AC6F8B">
        <w:t>%}</w:t>
      </w:r>
    </w:p>
    <w:p w14:paraId="0FCA3708" w14:textId="3C3CEDFC" w:rsidR="00F23065" w:rsidRDefault="00CB0337" w:rsidP="00F23065">
      <w:pPr>
        <w:spacing w:before="60" w:after="60" w:line="240" w:lineRule="auto"/>
        <w:ind w:left="360"/>
      </w:pPr>
      <w:r w:rsidRPr="00AC6F8B">
        <w:t>{%</w:t>
      </w:r>
      <w:r w:rsidR="008655CB">
        <w:t>-</w:t>
      </w:r>
      <w:r w:rsidRPr="00AC6F8B">
        <w:t xml:space="preserve"> if "Privacy policy / processes" in </w:t>
      </w:r>
      <w:proofErr w:type="spellStart"/>
      <w:r w:rsidRPr="00AC6F8B">
        <w:t>governance_foundations</w:t>
      </w:r>
      <w:proofErr w:type="spellEnd"/>
      <w:r w:rsidRPr="00AC6F8B">
        <w:t xml:space="preserve"> </w:t>
      </w:r>
      <w:r w:rsidR="008655CB">
        <w:t>-</w:t>
      </w:r>
      <w:r w:rsidRPr="00AC6F8B">
        <w:t>%}</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5F1F273" w:rsidR="00CB0337" w:rsidRPr="00AC6F8B" w:rsidRDefault="00CB0337" w:rsidP="00F23065">
      <w:pPr>
        <w:spacing w:before="60" w:after="60" w:line="240" w:lineRule="auto"/>
        <w:ind w:left="360"/>
      </w:pPr>
      <w:r w:rsidRPr="00AC6F8B">
        <w:t>{%</w:t>
      </w:r>
      <w:r w:rsidR="008655CB">
        <w:t>-</w:t>
      </w:r>
      <w:r w:rsidRPr="00AC6F8B">
        <w:t xml:space="preserve"> en</w:t>
      </w:r>
      <w:r w:rsidR="008655CB">
        <w:t>d</w:t>
      </w:r>
      <w:r w:rsidRPr="00AC6F8B">
        <w:t xml:space="preserve">if </w:t>
      </w:r>
      <w:r w:rsidR="008655CB">
        <w:t>-</w:t>
      </w:r>
      <w:r w:rsidRPr="00AC6F8B">
        <w:t>%}</w:t>
      </w:r>
    </w:p>
    <w:p w14:paraId="115CA290" w14:textId="256524EF" w:rsidR="00F23065" w:rsidRDefault="00CB0337" w:rsidP="00F23065">
      <w:pPr>
        <w:spacing w:before="60" w:after="60" w:line="240" w:lineRule="auto"/>
        <w:ind w:left="360"/>
      </w:pPr>
      <w:r w:rsidRPr="00AC6F8B">
        <w:t>{%</w:t>
      </w:r>
      <w:r w:rsidR="008655CB">
        <w:t>-</w:t>
      </w:r>
      <w:r w:rsidRPr="00AC6F8B">
        <w:t xml:space="preserve"> if "Values or ethics charter" in </w:t>
      </w:r>
      <w:proofErr w:type="spellStart"/>
      <w:r w:rsidRPr="00AC6F8B">
        <w:t>governance_foundations</w:t>
      </w:r>
      <w:proofErr w:type="spellEnd"/>
      <w:r w:rsidRPr="00AC6F8B">
        <w:t xml:space="preserve"> </w:t>
      </w:r>
      <w:r w:rsidR="008655CB">
        <w:t>-</w:t>
      </w:r>
      <w:r w:rsidRPr="00AC6F8B">
        <w:t>%}</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40B35876" w:rsidR="00CB0337" w:rsidRPr="00AC6F8B" w:rsidRDefault="00CB0337" w:rsidP="00F23065">
      <w:pPr>
        <w:spacing w:before="60" w:after="60" w:line="240" w:lineRule="auto"/>
        <w:ind w:left="360"/>
      </w:pPr>
      <w:r w:rsidRPr="00AC6F8B">
        <w:t>{%</w:t>
      </w:r>
      <w:r w:rsidR="008655CB">
        <w:t>-</w:t>
      </w:r>
      <w:r w:rsidRPr="00AC6F8B">
        <w:t xml:space="preserve"> endif </w:t>
      </w:r>
      <w:r w:rsidR="008655CB">
        <w:t>-</w:t>
      </w:r>
      <w:r w:rsidRPr="00AC6F8B">
        <w:t>%}</w:t>
      </w:r>
    </w:p>
    <w:p w14:paraId="66C5FB95" w14:textId="30050D7B" w:rsidR="00F23065" w:rsidRDefault="00CB0337" w:rsidP="00F23065">
      <w:pPr>
        <w:spacing w:before="60" w:after="60" w:line="240" w:lineRule="auto"/>
        <w:ind w:left="360"/>
      </w:pPr>
      <w:r w:rsidRPr="00AC6F8B">
        <w:t>{%</w:t>
      </w:r>
      <w:r w:rsidR="008655CB">
        <w:t>-</w:t>
      </w:r>
      <w:r w:rsidRPr="00AC6F8B">
        <w:t xml:space="preserve"> if "None of the above" in </w:t>
      </w:r>
      <w:proofErr w:type="spellStart"/>
      <w:r w:rsidRPr="00AC6F8B">
        <w:t>governance_foundations</w:t>
      </w:r>
      <w:proofErr w:type="spellEnd"/>
      <w:r w:rsidRPr="00AC6F8B">
        <w:t xml:space="preserve"> or </w:t>
      </w:r>
      <w:proofErr w:type="spellStart"/>
      <w:r w:rsidRPr="00AC6F8B">
        <w:t>governance_foundations|length</w:t>
      </w:r>
      <w:proofErr w:type="spellEnd"/>
      <w:r w:rsidRPr="00AC6F8B">
        <w:t xml:space="preserve"> == 0 </w:t>
      </w:r>
      <w:r w:rsidR="008655CB">
        <w:t>-</w:t>
      </w:r>
      <w:r w:rsidRPr="00AC6F8B">
        <w:t>%}</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625378A" w:rsidR="00CB0337" w:rsidRPr="00AC6F8B" w:rsidRDefault="00CB0337" w:rsidP="00F23065">
      <w:pPr>
        <w:spacing w:before="60" w:after="60" w:line="240" w:lineRule="auto"/>
        <w:ind w:left="360"/>
      </w:pPr>
      <w:r w:rsidRPr="00AC6F8B">
        <w:t>{%</w:t>
      </w:r>
      <w:r w:rsidR="008655CB">
        <w:t>-</w:t>
      </w:r>
      <w:r w:rsidRPr="00AC6F8B">
        <w:t xml:space="preserve"> endif </w:t>
      </w:r>
      <w:r w:rsidR="008655CB">
        <w:t>-</w:t>
      </w:r>
      <w:r w:rsidRPr="00AC6F8B">
        <w:t>%}</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w:t>
      </w:r>
      <w:proofErr w:type="spellStart"/>
      <w:proofErr w:type="gramStart"/>
      <w:r w:rsidRPr="00461B5D">
        <w:rPr>
          <w:lang w:val="en-AU"/>
        </w:rPr>
        <w:t>ai.governance</w:t>
      </w:r>
      <w:proofErr w:type="gramEnd"/>
      <w:r w:rsidRPr="00461B5D">
        <w:rPr>
          <w:lang w:val="en-AU"/>
        </w:rPr>
        <w:t>_interpretation</w:t>
      </w:r>
      <w:proofErr w:type="spellEnd"/>
      <w:r w:rsidRPr="00461B5D">
        <w:rPr>
          <w:lang w:val="en-AU"/>
        </w:rPr>
        <w:t>}}</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w:t>
      </w:r>
      <w:proofErr w:type="spellStart"/>
      <w:r w:rsidRPr="00FA2461">
        <w:rPr>
          <w:lang w:val="en-AU"/>
        </w:rPr>
        <w:t>digital_initiatives_level</w:t>
      </w:r>
      <w:proofErr w:type="spellEnd"/>
      <w:r w:rsidRPr="00FA2461">
        <w:rPr>
          <w:lang w:val="en-AU"/>
        </w:rPr>
        <w:t>}}</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w:t>
      </w:r>
      <w:proofErr w:type="spellStart"/>
      <w:r w:rsidRPr="00FA2461">
        <w:rPr>
          <w:lang w:val="en-AU"/>
        </w:rPr>
        <w:t>data_skill_confidence</w:t>
      </w:r>
      <w:proofErr w:type="spellEnd"/>
      <w:r w:rsidRPr="00FA2461">
        <w:rPr>
          <w:lang w:val="en-AU"/>
        </w:rPr>
        <w:t>}}</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w:t>
      </w:r>
      <w:proofErr w:type="spellStart"/>
      <w:r w:rsidRPr="00FA2461">
        <w:rPr>
          <w:lang w:val="en-AU"/>
        </w:rPr>
        <w:t>openness_to_learning</w:t>
      </w:r>
      <w:proofErr w:type="spellEnd"/>
      <w:r w:rsidRPr="00FA2461">
        <w:rPr>
          <w:lang w:val="en-AU"/>
        </w:rPr>
        <w:t>}}</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w:t>
      </w:r>
      <w:proofErr w:type="spellStart"/>
      <w:proofErr w:type="gramStart"/>
      <w:r w:rsidRPr="00FA2461">
        <w:rPr>
          <w:lang w:val="en-AU"/>
        </w:rPr>
        <w:t>ai.readiness</w:t>
      </w:r>
      <w:proofErr w:type="gramEnd"/>
      <w:r w:rsidRPr="00FA2461">
        <w:rPr>
          <w:lang w:val="en-AU"/>
        </w:rPr>
        <w:t>_interpretation</w:t>
      </w:r>
      <w:proofErr w:type="spellEnd"/>
      <w:r w:rsidRPr="00FA2461">
        <w:rPr>
          <w:lang w:val="en-AU"/>
        </w:rPr>
        <w:t>}}</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 xml:space="preserve">This section </w:t>
      </w:r>
      <w:proofErr w:type="spellStart"/>
      <w:r w:rsidRPr="007F1A0A">
        <w:rPr>
          <w:highlight w:val="yellow"/>
        </w:rPr>
        <w:t>summarises</w:t>
      </w:r>
      <w:proofErr w:type="spellEnd"/>
      <w:r w:rsidRPr="007F1A0A">
        <w:rPr>
          <w:highlight w:val="yellow"/>
        </w:rPr>
        <w:t xml:space="preserve">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xml:space="preserve">{% for </w:t>
            </w:r>
            <w:r w:rsidR="0057548F">
              <w:rPr>
                <w:sz w:val="20"/>
                <w:szCs w:val="20"/>
              </w:rPr>
              <w:t>d in domains</w:t>
            </w:r>
            <w:r w:rsidRPr="0022045D">
              <w:rPr>
                <w:sz w:val="20"/>
                <w:szCs w:val="20"/>
              </w:rPr>
              <w:t xml:space="preserve"> %}{{ </w:t>
            </w:r>
            <w:r w:rsidR="00590317">
              <w:rPr>
                <w:sz w:val="20"/>
                <w:szCs w:val="20"/>
              </w:rPr>
              <w:t>d.name</w:t>
            </w:r>
            <w:r w:rsidRPr="0022045D">
              <w:rPr>
                <w:sz w:val="20"/>
                <w:szCs w:val="20"/>
              </w:rPr>
              <w:t xml:space="preserve"> }}</w:t>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xml:space="preserve">{{ </w:t>
            </w:r>
            <w:proofErr w:type="spellStart"/>
            <w:r w:rsidR="00590317">
              <w:rPr>
                <w:sz w:val="20"/>
                <w:szCs w:val="20"/>
              </w:rPr>
              <w:t>d.tier</w:t>
            </w:r>
            <w:proofErr w:type="spellEnd"/>
            <w:r w:rsidRPr="0022045D">
              <w:rPr>
                <w:sz w:val="20"/>
                <w:szCs w:val="20"/>
              </w:rPr>
              <w:t xml:space="preserve"> }}</w:t>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xml:space="preserve">{{ </w:t>
            </w:r>
            <w:proofErr w:type="spellStart"/>
            <w:r w:rsidR="00590317">
              <w:rPr>
                <w:sz w:val="20"/>
                <w:szCs w:val="20"/>
              </w:rPr>
              <w:t>d.score</w:t>
            </w:r>
            <w:proofErr w:type="spellEnd"/>
            <w:r w:rsidRPr="0022045D">
              <w:rPr>
                <w:sz w:val="20"/>
                <w:szCs w:val="20"/>
              </w:rPr>
              <w:t xml:space="preserve"> }}{% </w:t>
            </w:r>
            <w:proofErr w:type="spellStart"/>
            <w:r w:rsidRPr="0022045D">
              <w:rPr>
                <w:sz w:val="20"/>
                <w:szCs w:val="20"/>
              </w:rPr>
              <w:t>endfor</w:t>
            </w:r>
            <w:proofErr w:type="spellEnd"/>
            <w:r w:rsidRPr="0022045D">
              <w:rPr>
                <w:sz w:val="20"/>
                <w:szCs w:val="20"/>
              </w:rPr>
              <w:t xml:space="preserve"> %}</w:t>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056E4C91" w:rsidR="00CB0337" w:rsidRPr="00AC6F8B" w:rsidRDefault="00295242" w:rsidP="00295242">
      <w:pPr>
        <w:spacing w:before="100" w:beforeAutospacing="1" w:after="100" w:afterAutospacing="1" w:line="240" w:lineRule="auto"/>
      </w:pPr>
      <w:r w:rsidRPr="00295242">
        <w:t>{{</w:t>
      </w:r>
      <w:proofErr w:type="spellStart"/>
      <w:r w:rsidRPr="00295242">
        <w:t>ai.domain_patterns</w:t>
      </w:r>
      <w:proofErr w:type="spellEnd"/>
      <w:r w:rsidRPr="00295242">
        <w:t>}}</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proofErr w:type="spellStart"/>
      <w:r w:rsidRPr="005D5EC2">
        <w:rPr>
          <w:b/>
          <w:bCs/>
        </w:rPr>
        <w:t>awareness_reason</w:t>
      </w:r>
      <w:proofErr w:type="spellEnd"/>
      <w:r w:rsidRPr="005D5EC2">
        <w:rPr>
          <w:b/>
          <w:bCs/>
        </w:rPr>
        <w:t>}}</w:t>
      </w:r>
    </w:p>
    <w:p w14:paraId="35DBB9F2" w14:textId="7923D336" w:rsidR="00CB0337" w:rsidRPr="00AC6F8B" w:rsidRDefault="004D6779" w:rsidP="007F29F9">
      <w:pPr>
        <w:spacing w:before="120" w:after="120" w:line="240" w:lineRule="auto"/>
      </w:pPr>
      <w:r>
        <w:t>{%-</w:t>
      </w:r>
      <w:r w:rsidR="00CB0337" w:rsidRPr="00AC6F8B">
        <w:t xml:space="preserve"> if "Learn AI fundamentals" in </w:t>
      </w:r>
      <w:proofErr w:type="spellStart"/>
      <w:r w:rsidR="00CB0337" w:rsidRPr="00AC6F8B">
        <w:t>awareness_reason</w:t>
      </w:r>
      <w:proofErr w:type="spellEnd"/>
      <w:r w:rsidR="00CB0337" w:rsidRPr="00AC6F8B">
        <w:t xml:space="preserve"> </w:t>
      </w:r>
      <w:r>
        <w:t>-%}</w:t>
      </w:r>
      <w:r w:rsidR="00CB0337" w:rsidRPr="00AC6F8B">
        <w:t>We recommend starting with a short, non-technical AI fundamentals session for leadership and key staff, focusing on language, myths, and responsibilities.</w:t>
      </w:r>
      <w:r>
        <w:t>{%-</w:t>
      </w:r>
      <w:r w:rsidR="00CB0337" w:rsidRPr="00AC6F8B">
        <w:t xml:space="preserve"> endif </w:t>
      </w:r>
      <w:r>
        <w:t>-%}</w:t>
      </w:r>
    </w:p>
    <w:p w14:paraId="05A6A52D" w14:textId="2EC47621" w:rsidR="00CB0337" w:rsidRPr="00AC6F8B" w:rsidRDefault="004D6779" w:rsidP="007F29F9">
      <w:pPr>
        <w:spacing w:before="120" w:after="120" w:line="240" w:lineRule="auto"/>
      </w:pPr>
      <w:r>
        <w:t>{%-</w:t>
      </w:r>
      <w:r w:rsidR="00CB0337" w:rsidRPr="00AC6F8B">
        <w:t xml:space="preserve"> if "Gauge current awareness" in </w:t>
      </w:r>
      <w:proofErr w:type="spellStart"/>
      <w:r w:rsidR="00CB0337" w:rsidRPr="00AC6F8B">
        <w:t>awareness_reason</w:t>
      </w:r>
      <w:proofErr w:type="spellEnd"/>
      <w:r w:rsidR="00CB0337" w:rsidRPr="00AC6F8B">
        <w:t xml:space="preserve"> </w:t>
      </w:r>
      <w:r>
        <w:t>-%}</w:t>
      </w:r>
      <w:r w:rsidR="00CB0337" w:rsidRPr="00AC6F8B">
        <w:t xml:space="preserve">This report provides that snapshot. The </w:t>
      </w:r>
      <w:proofErr w:type="gramStart"/>
      <w:r w:rsidR="00CB0337" w:rsidRPr="00AC6F8B">
        <w:t>logical next</w:t>
      </w:r>
      <w:proofErr w:type="gramEnd"/>
      <w:r w:rsidR="00CB0337" w:rsidRPr="00AC6F8B">
        <w:t xml:space="preserve"> step is to track improvements over time using this same assessment after awareness activities.</w:t>
      </w:r>
      <w:r>
        <w:t>{%-</w:t>
      </w:r>
      <w:r w:rsidR="00CB0337" w:rsidRPr="00AC6F8B">
        <w:t xml:space="preserve"> endif </w:t>
      </w:r>
      <w:r>
        <w:t>-%}</w:t>
      </w:r>
    </w:p>
    <w:p w14:paraId="2744BF53" w14:textId="22989469" w:rsidR="00CB0337" w:rsidRPr="00AC6F8B" w:rsidRDefault="004D6779" w:rsidP="007F29F9">
      <w:pPr>
        <w:spacing w:before="120" w:after="120" w:line="240" w:lineRule="auto"/>
      </w:pPr>
      <w:r>
        <w:t>{%-</w:t>
      </w:r>
      <w:r w:rsidR="00CB0337" w:rsidRPr="00AC6F8B">
        <w:t xml:space="preserve"> if "Educate staff / leadership" in </w:t>
      </w:r>
      <w:proofErr w:type="spellStart"/>
      <w:r w:rsidR="00CB0337" w:rsidRPr="00AC6F8B">
        <w:t>awareness_reason</w:t>
      </w:r>
      <w:proofErr w:type="spellEnd"/>
      <w:r w:rsidR="00CB0337" w:rsidRPr="00AC6F8B">
        <w:t xml:space="preserve"> </w:t>
      </w:r>
      <w:r>
        <w:t>-%}</w:t>
      </w:r>
      <w:r w:rsidR="00CB0337" w:rsidRPr="00AC6F8B">
        <w:t>Targeted awareness materials aligned to your policies and sector obligations will deliver the most value.</w:t>
      </w:r>
      <w:r>
        <w:t>{%-</w:t>
      </w:r>
      <w:r w:rsidR="00CB0337" w:rsidRPr="00AC6F8B">
        <w:t xml:space="preserve"> endif </w:t>
      </w:r>
      <w:r>
        <w:t>-%}</w:t>
      </w:r>
    </w:p>
    <w:p w14:paraId="637FEC28" w14:textId="72117919" w:rsidR="00CB0337" w:rsidRPr="00AC6F8B" w:rsidRDefault="004D6779" w:rsidP="007F29F9">
      <w:pPr>
        <w:spacing w:before="120" w:after="120" w:line="240" w:lineRule="auto"/>
      </w:pPr>
      <w:r>
        <w:t>{%-</w:t>
      </w:r>
      <w:r w:rsidR="00CB0337" w:rsidRPr="00AC6F8B">
        <w:t xml:space="preserve"> if "Prepare for future AI assessments" in </w:t>
      </w:r>
      <w:proofErr w:type="spellStart"/>
      <w:r w:rsidR="00CB0337" w:rsidRPr="00AC6F8B">
        <w:t>awareness_reason</w:t>
      </w:r>
      <w:proofErr w:type="spellEnd"/>
      <w:r w:rsidR="00CB0337" w:rsidRPr="00AC6F8B">
        <w:t xml:space="preserve"> </w:t>
      </w:r>
      <w:r>
        <w:t>-%}</w:t>
      </w:r>
      <w:r w:rsidR="00CB0337" w:rsidRPr="00AC6F8B">
        <w:t xml:space="preserve">On completion of initial awareness uplift, </w:t>
      </w:r>
      <w:r w:rsidR="004F57CC">
        <w:t>{{</w:t>
      </w:r>
      <w:proofErr w:type="spellStart"/>
      <w:r w:rsidR="004F57CC">
        <w:t>org_name</w:t>
      </w:r>
      <w:proofErr w:type="spellEnd"/>
      <w:r w:rsidR="004F57CC">
        <w:t>}}</w:t>
      </w:r>
      <w:r w:rsidR="00CB0337" w:rsidRPr="00AC6F8B">
        <w:t xml:space="preserve"> will be well-positioned to progress to the </w:t>
      </w:r>
      <w:r w:rsidR="00CB0337" w:rsidRPr="00AC6F8B">
        <w:rPr>
          <w:b/>
          <w:bCs/>
        </w:rPr>
        <w:t>AI Readiness Assessment</w:t>
      </w:r>
      <w:r w:rsidR="00CB0337" w:rsidRPr="00AC6F8B">
        <w:t>.</w:t>
      </w:r>
      <w:r>
        <w:t>{%-</w:t>
      </w:r>
      <w:r w:rsidR="00CB0337" w:rsidRPr="00AC6F8B">
        <w:t xml:space="preserve"> endif </w:t>
      </w:r>
      <w:r>
        <w:t>-%}</w:t>
      </w:r>
    </w:p>
    <w:p w14:paraId="38BABEB8" w14:textId="72019449" w:rsidR="00CB0337" w:rsidRPr="00AC6F8B" w:rsidRDefault="004D6779" w:rsidP="0016232C">
      <w:pPr>
        <w:spacing w:before="120" w:after="120" w:line="240" w:lineRule="auto"/>
      </w:pPr>
      <w:r>
        <w:t>{%-</w:t>
      </w:r>
      <w:r w:rsidR="00CB0337" w:rsidRPr="00AC6F8B">
        <w:t xml:space="preserve"> if "Support an upcoming AI initiative" in </w:t>
      </w:r>
      <w:proofErr w:type="spellStart"/>
      <w:r w:rsidR="00CB0337" w:rsidRPr="00AC6F8B">
        <w:t>awareness_reason</w:t>
      </w:r>
      <w:proofErr w:type="spellEnd"/>
      <w:r w:rsidR="00CB0337" w:rsidRPr="00AC6F8B">
        <w:t xml:space="preserve"> </w:t>
      </w:r>
      <w:r>
        <w:t>-%}</w:t>
      </w:r>
      <w:r w:rsidR="00CB0337" w:rsidRPr="00AC6F8B">
        <w:t>Before that initiative launches, ensure privacy, security, and procurement teams have agreed simple AI guardrails informed by this report.</w:t>
      </w:r>
      <w:r>
        <w:t>{%-</w:t>
      </w:r>
      <w:r w:rsidR="00CB0337" w:rsidRPr="00AC6F8B">
        <w:t xml:space="preserve"> endif </w:t>
      </w:r>
      <w:r>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392A8176" w:rsidR="00CB0337" w:rsidRPr="00AC6F8B" w:rsidRDefault="004D6779" w:rsidP="00353AC8">
      <w:pPr>
        <w:spacing w:before="60" w:after="60" w:line="240" w:lineRule="auto"/>
        <w:ind w:left="360"/>
      </w:pPr>
      <w:r>
        <w:t>{%-</w:t>
      </w:r>
      <w:r w:rsidR="00CB0337" w:rsidRPr="00AC6F8B">
        <w:t xml:space="preserve"> if "Short online explainers" in </w:t>
      </w:r>
      <w:proofErr w:type="spellStart"/>
      <w:r w:rsidR="00CB0337" w:rsidRPr="00AC6F8B">
        <w:t>learning_preferences</w:t>
      </w:r>
      <w:proofErr w:type="spellEnd"/>
      <w:r w:rsidR="00CB0337" w:rsidRPr="00AC6F8B">
        <w:t xml:space="preserve"> </w:t>
      </w:r>
      <w:r>
        <w:t>-%}</w:t>
      </w:r>
      <w:r w:rsidR="00A72DBC">
        <w:t xml:space="preserve">    </w:t>
      </w:r>
      <w:r w:rsidR="00A72DBC">
        <w:sym w:font="Wingdings" w:char="F09F"/>
      </w:r>
      <w:r w:rsidR="00A72DBC">
        <w:t xml:space="preserve">  </w:t>
      </w:r>
      <w:r w:rsidR="00CB0337" w:rsidRPr="00AC6F8B">
        <w:t>Provide micro-learning modules and FAQs that staff can access on demand.</w:t>
      </w:r>
      <w:r>
        <w:t>{%-</w:t>
      </w:r>
      <w:r w:rsidR="00CB0337" w:rsidRPr="00AC6F8B">
        <w:t xml:space="preserve"> endif </w:t>
      </w:r>
      <w:r>
        <w:t>-%}</w:t>
      </w:r>
    </w:p>
    <w:p w14:paraId="2B56CE5B" w14:textId="32C74E5A" w:rsidR="00CB0337" w:rsidRPr="00AC6F8B" w:rsidRDefault="004D6779" w:rsidP="00353AC8">
      <w:pPr>
        <w:spacing w:before="60" w:after="60" w:line="240" w:lineRule="auto"/>
        <w:ind w:left="360"/>
      </w:pPr>
      <w:r>
        <w:t>{%-</w:t>
      </w:r>
      <w:r w:rsidR="00CB0337" w:rsidRPr="00AC6F8B">
        <w:t xml:space="preserve"> if "Live or virtual workshops" in </w:t>
      </w:r>
      <w:proofErr w:type="spellStart"/>
      <w:r w:rsidR="00CB0337" w:rsidRPr="00AC6F8B">
        <w:t>learning_preferences</w:t>
      </w:r>
      <w:proofErr w:type="spellEnd"/>
      <w:r w:rsidR="00CB0337" w:rsidRPr="00AC6F8B">
        <w:t xml:space="preserve"> </w:t>
      </w:r>
      <w:r>
        <w:t>-%}</w:t>
      </w:r>
      <w:r w:rsidR="00353AC8">
        <w:t xml:space="preserve">    </w:t>
      </w:r>
      <w:r w:rsidR="00353AC8">
        <w:sym w:font="Wingdings" w:char="F09F"/>
      </w:r>
      <w:r w:rsidR="00353AC8">
        <w:t xml:space="preserve">  </w:t>
      </w:r>
      <w:r w:rsidR="00CB0337" w:rsidRPr="00AC6F8B">
        <w:t>Run a 60–</w:t>
      </w:r>
      <w:proofErr w:type="gramStart"/>
      <w:r w:rsidR="00CB0337" w:rsidRPr="00AC6F8B">
        <w:t>90 minute</w:t>
      </w:r>
      <w:proofErr w:type="gramEnd"/>
      <w:r w:rsidR="00CB0337" w:rsidRPr="00AC6F8B">
        <w:t xml:space="preserve"> interactive AI awareness workshop for leadership and key functions.</w:t>
      </w:r>
      <w:r>
        <w:t>{%-</w:t>
      </w:r>
      <w:r w:rsidR="00CB0337" w:rsidRPr="00AC6F8B">
        <w:t xml:space="preserve"> endif </w:t>
      </w:r>
      <w:r>
        <w:t>-%}</w:t>
      </w:r>
    </w:p>
    <w:p w14:paraId="14562139" w14:textId="62B77741" w:rsidR="00CB0337" w:rsidRPr="00AC6F8B" w:rsidRDefault="004D6779" w:rsidP="00353AC8">
      <w:pPr>
        <w:spacing w:before="60" w:after="60" w:line="240" w:lineRule="auto"/>
        <w:ind w:left="360"/>
      </w:pPr>
      <w:r>
        <w:t>{%-</w:t>
      </w:r>
      <w:r w:rsidR="00CB0337" w:rsidRPr="00AC6F8B">
        <w:t xml:space="preserve"> if "Use-case examples and case studies" in </w:t>
      </w:r>
      <w:proofErr w:type="spellStart"/>
      <w:r w:rsidR="00CB0337" w:rsidRPr="00AC6F8B">
        <w:t>learning_preferences</w:t>
      </w:r>
      <w:proofErr w:type="spellEnd"/>
      <w:r w:rsidR="00CB0337" w:rsidRPr="00AC6F8B">
        <w:t xml:space="preserve">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r>
        <w:t>{%-</w:t>
      </w:r>
      <w:r w:rsidR="00CB0337" w:rsidRPr="00AC6F8B">
        <w:t xml:space="preserve"> endif </w:t>
      </w:r>
      <w:r>
        <w:t>-%}</w:t>
      </w:r>
    </w:p>
    <w:p w14:paraId="344A998E" w14:textId="655D06A2" w:rsidR="00CB0337" w:rsidRPr="00AC6F8B" w:rsidRDefault="004D6779" w:rsidP="00353AC8">
      <w:pPr>
        <w:spacing w:before="60" w:after="60" w:line="240" w:lineRule="auto"/>
        <w:ind w:left="360"/>
      </w:pPr>
      <w:r>
        <w:t>{%-</w:t>
      </w:r>
      <w:r w:rsidR="00CB0337" w:rsidRPr="00AC6F8B">
        <w:t xml:space="preserve"> if "Self-directed reading materials" in </w:t>
      </w:r>
      <w:proofErr w:type="spellStart"/>
      <w:r w:rsidR="00CB0337" w:rsidRPr="00AC6F8B">
        <w:t>learning_preferences</w:t>
      </w:r>
      <w:proofErr w:type="spellEnd"/>
      <w:r w:rsidR="00CB0337" w:rsidRPr="00AC6F8B">
        <w:t xml:space="preserve">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r>
        <w:t>{%-</w:t>
      </w:r>
      <w:r w:rsidR="00CB0337" w:rsidRPr="00AC6F8B">
        <w:t xml:space="preserve"> endif </w:t>
      </w:r>
      <w:r>
        <w:t>-%}</w:t>
      </w:r>
    </w:p>
    <w:p w14:paraId="3687554E" w14:textId="764F4AB2" w:rsidR="00CB0337" w:rsidRPr="00AC6F8B" w:rsidRDefault="004D6779" w:rsidP="00353AC8">
      <w:pPr>
        <w:spacing w:before="60" w:after="60" w:line="240" w:lineRule="auto"/>
        <w:ind w:left="360"/>
      </w:pPr>
      <w:r>
        <w:t>{%-</w:t>
      </w:r>
      <w:r w:rsidR="00CB0337" w:rsidRPr="00AC6F8B">
        <w:t xml:space="preserve"> if </w:t>
      </w:r>
      <w:proofErr w:type="spellStart"/>
      <w:r w:rsidR="00CB0337" w:rsidRPr="00AC6F8B">
        <w:t>learning_preferences|length</w:t>
      </w:r>
      <w:proofErr w:type="spellEnd"/>
      <w:r w:rsidR="00CB0337" w:rsidRPr="00AC6F8B">
        <w:t xml:space="preserve">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proofErr w:type="spellStart"/>
      <w:r w:rsidRPr="00AC6F8B">
        <w:rPr>
          <w:b/>
          <w:bCs/>
        </w:rPr>
        <w:t>Priorit</w:t>
      </w:r>
      <w:r w:rsidR="00F67285">
        <w:rPr>
          <w:b/>
          <w:bCs/>
        </w:rPr>
        <w:t>ised</w:t>
      </w:r>
      <w:proofErr w:type="spellEnd"/>
      <w:r w:rsidR="00F67285">
        <w:rPr>
          <w:b/>
          <w:bCs/>
        </w:rPr>
        <w:t xml:space="preserve">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7E703E7F"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1E070397"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xml:space="preserve">{% for action in sector_actions_high_top5 %}{{ </w:t>
            </w:r>
            <w:proofErr w:type="spellStart"/>
            <w:r w:rsidRPr="00776823">
              <w:rPr>
                <w:sz w:val="20"/>
                <w:szCs w:val="20"/>
              </w:rPr>
              <w:t>action.question_id</w:t>
            </w:r>
            <w:proofErr w:type="spellEnd"/>
            <w:r w:rsidRPr="00776823">
              <w:rPr>
                <w:sz w:val="20"/>
                <w:szCs w:val="20"/>
              </w:rPr>
              <w:t xml:space="preserve">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xml:space="preserve">{{ </w:t>
            </w:r>
            <w:proofErr w:type="spellStart"/>
            <w:r w:rsidRPr="00776823">
              <w:rPr>
                <w:sz w:val="20"/>
                <w:szCs w:val="20"/>
              </w:rPr>
              <w:t>action.domain</w:t>
            </w:r>
            <w:proofErr w:type="spellEnd"/>
            <w:r w:rsidRPr="00776823">
              <w:rPr>
                <w:sz w:val="20"/>
                <w:szCs w:val="20"/>
              </w:rPr>
              <w:t xml:space="preserve">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action.sector_action</w:t>
            </w:r>
            <w:proofErr w:type="spellEnd"/>
            <w:r w:rsidRPr="0022045D">
              <w:rPr>
                <w:sz w:val="20"/>
                <w:szCs w:val="20"/>
              </w:rPr>
              <w:t xml:space="preserve"> }}{% </w:t>
            </w:r>
            <w:proofErr w:type="spellStart"/>
            <w:r w:rsidRPr="0022045D">
              <w:rPr>
                <w:sz w:val="20"/>
                <w:szCs w:val="20"/>
              </w:rPr>
              <w:t>endfor</w:t>
            </w:r>
            <w:proofErr w:type="spellEnd"/>
            <w:r w:rsidRPr="0022045D">
              <w:rPr>
                <w:sz w:val="20"/>
                <w:szCs w:val="20"/>
              </w:rPr>
              <w:t xml:space="preserve">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E218C3A"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 xml:space="preserve">_top5 </w:t>
      </w:r>
      <w:r>
        <w:t>-</w:t>
      </w:r>
      <w:r w:rsidR="00B5044E" w:rsidRPr="00604FF6">
        <w:t>%}</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380D54C7" w:rsidR="00B5044E" w:rsidRPr="00604FF6" w:rsidRDefault="004D6779" w:rsidP="00B5044E">
      <w:pPr>
        <w:spacing w:after="0" w:line="240" w:lineRule="auto"/>
      </w:pPr>
      <w:r>
        <w:t>{%-</w:t>
      </w:r>
      <w:r w:rsidR="00B5044E" w:rsidRPr="00604FF6">
        <w:t xml:space="preserve"> endif </w:t>
      </w:r>
      <w:r>
        <w:t>-</w:t>
      </w:r>
      <w:r w:rsidR="00B5044E" w:rsidRPr="00604FF6">
        <w:t>%}</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xml:space="preserve">{% for action in sector_actions_medium_top5 %}{{ </w:t>
            </w:r>
            <w:proofErr w:type="spellStart"/>
            <w:r w:rsidRPr="0022045D">
              <w:rPr>
                <w:sz w:val="20"/>
                <w:szCs w:val="20"/>
              </w:rPr>
              <w:t>action.question_id</w:t>
            </w:r>
            <w:proofErr w:type="spellEnd"/>
            <w:r w:rsidRPr="0022045D">
              <w:rPr>
                <w:sz w:val="20"/>
                <w:szCs w:val="20"/>
              </w:rPr>
              <w:t xml:space="preserve">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action.domain</w:t>
            </w:r>
            <w:proofErr w:type="spellEnd"/>
            <w:r w:rsidRPr="0022045D">
              <w:rPr>
                <w:sz w:val="20"/>
                <w:szCs w:val="20"/>
              </w:rPr>
              <w:t xml:space="preserve">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action.sector_action</w:t>
            </w:r>
            <w:proofErr w:type="spellEnd"/>
            <w:r w:rsidRPr="0022045D">
              <w:rPr>
                <w:sz w:val="20"/>
                <w:szCs w:val="20"/>
              </w:rPr>
              <w:t xml:space="preserve"> }}{% </w:t>
            </w:r>
            <w:proofErr w:type="spellStart"/>
            <w:r w:rsidRPr="0022045D">
              <w:rPr>
                <w:sz w:val="20"/>
                <w:szCs w:val="20"/>
              </w:rPr>
              <w:t>endfor</w:t>
            </w:r>
            <w:proofErr w:type="spellEnd"/>
            <w:r w:rsidRPr="0022045D">
              <w:rPr>
                <w:sz w:val="20"/>
                <w:szCs w:val="20"/>
              </w:rPr>
              <w:t xml:space="preserve">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727A299C"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 xml:space="preserve">_top5 </w:t>
      </w:r>
      <w:r>
        <w:t>-</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539B4546" w:rsidR="00D93F53" w:rsidRPr="00604FF6" w:rsidRDefault="004D6779" w:rsidP="00D93F53">
      <w:pPr>
        <w:spacing w:after="0" w:line="240" w:lineRule="auto"/>
      </w:pPr>
      <w:r>
        <w:t>{%-</w:t>
      </w:r>
      <w:r w:rsidR="00D93F53" w:rsidRPr="00604FF6">
        <w:t xml:space="preserve"> endif </w:t>
      </w:r>
      <w:r>
        <w:t>-</w:t>
      </w:r>
      <w:r w:rsidR="00D93F53" w:rsidRPr="00604FF6">
        <w:t>%}</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xml:space="preserve">{% for action in sector_actions_low_top5 %}{{ </w:t>
            </w:r>
            <w:proofErr w:type="spellStart"/>
            <w:r w:rsidRPr="0022045D">
              <w:rPr>
                <w:sz w:val="20"/>
                <w:szCs w:val="20"/>
              </w:rPr>
              <w:t>action.question_id</w:t>
            </w:r>
            <w:proofErr w:type="spellEnd"/>
            <w:r w:rsidRPr="0022045D">
              <w:rPr>
                <w:sz w:val="20"/>
                <w:szCs w:val="20"/>
              </w:rPr>
              <w:t xml:space="preserve">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action.domain</w:t>
            </w:r>
            <w:proofErr w:type="spellEnd"/>
            <w:r w:rsidRPr="0022045D">
              <w:rPr>
                <w:sz w:val="20"/>
                <w:szCs w:val="20"/>
              </w:rPr>
              <w:t xml:space="preserve">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xml:space="preserve">{{ </w:t>
            </w:r>
            <w:proofErr w:type="spellStart"/>
            <w:r w:rsidRPr="0022045D">
              <w:rPr>
                <w:sz w:val="20"/>
                <w:szCs w:val="20"/>
              </w:rPr>
              <w:t>action.sector_action</w:t>
            </w:r>
            <w:proofErr w:type="spellEnd"/>
            <w:r w:rsidRPr="0022045D">
              <w:rPr>
                <w:sz w:val="20"/>
                <w:szCs w:val="20"/>
              </w:rPr>
              <w:t xml:space="preserve"> }}</w:t>
            </w:r>
            <w:r w:rsidR="003C009F" w:rsidRPr="0022045D">
              <w:rPr>
                <w:sz w:val="20"/>
                <w:szCs w:val="20"/>
              </w:rPr>
              <w:t xml:space="preserve">{% </w:t>
            </w:r>
            <w:proofErr w:type="spellStart"/>
            <w:r w:rsidR="003C009F" w:rsidRPr="0022045D">
              <w:rPr>
                <w:sz w:val="20"/>
                <w:szCs w:val="20"/>
              </w:rPr>
              <w:t>endfor</w:t>
            </w:r>
            <w:proofErr w:type="spellEnd"/>
            <w:r w:rsidR="003C009F" w:rsidRPr="0022045D">
              <w:rPr>
                <w:sz w:val="20"/>
                <w:szCs w:val="20"/>
              </w:rPr>
              <w:t xml:space="preserve">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2D445A7F" w:rsidR="008B5569" w:rsidRPr="008B5569" w:rsidRDefault="008B5569" w:rsidP="008B5569">
      <w:pPr>
        <w:spacing w:before="100" w:beforeAutospacing="1" w:after="100" w:afterAutospacing="1" w:line="240" w:lineRule="auto"/>
        <w:rPr>
          <w:lang w:val="en-AU"/>
        </w:rPr>
      </w:pPr>
      <w:r w:rsidRPr="008B5569">
        <w:rPr>
          <w:lang w:val="en-AU"/>
        </w:rPr>
        <w:t>{{</w:t>
      </w:r>
      <w:proofErr w:type="spellStart"/>
      <w:proofErr w:type="gramStart"/>
      <w:r w:rsidRPr="008B5569">
        <w:rPr>
          <w:lang w:val="en-AU"/>
        </w:rPr>
        <w:t>ai.action</w:t>
      </w:r>
      <w:proofErr w:type="gramEnd"/>
      <w:r w:rsidRPr="008B5569">
        <w:rPr>
          <w:lang w:val="en-AU"/>
        </w:rPr>
        <w:t>_interpretation</w:t>
      </w:r>
      <w:proofErr w:type="spellEnd"/>
      <w:r w:rsidRPr="008B5569">
        <w:rPr>
          <w:lang w:val="en-AU"/>
        </w:rPr>
        <w:t>}}</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 xml:space="preserve">AI awareness is the starting point of a broader, progressive journey. This section shows how your current results fit within the wider AM AI SAFE framework and outlines the logical next stages as </w:t>
      </w:r>
      <w:proofErr w:type="spellStart"/>
      <w:r w:rsidRPr="003A210E">
        <w:rPr>
          <w:highlight w:val="yellow"/>
        </w:rPr>
        <w:t>organisational</w:t>
      </w:r>
      <w:proofErr w:type="spellEnd"/>
      <w:r w:rsidRPr="003A210E">
        <w:rPr>
          <w:highlight w:val="yellow"/>
        </w:rPr>
        <w:t xml:space="preserve">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w:t>
      </w:r>
      <w:proofErr w:type="spellStart"/>
      <w:r w:rsidRPr="00AC6F8B">
        <w:t>overall.tier</w:t>
      </w:r>
      <w:proofErr w:type="spellEnd"/>
      <w:r w:rsidRPr="00AC6F8B">
        <w:t xml:space="preserve"> in ["Developing", "Established"] and </w:t>
      </w:r>
      <w:proofErr w:type="spellStart"/>
      <w:r w:rsidRPr="00AC6F8B">
        <w:t>openness_to_learning</w:t>
      </w:r>
      <w:proofErr w:type="spellEnd"/>
      <w:r w:rsidRPr="00AC6F8B">
        <w:t xml:space="preserve">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 xml:space="preserve">This will help </w:t>
      </w:r>
      <w:r w:rsidR="00B73F3A" w:rsidRPr="00060546">
        <w:rPr>
          <w:b/>
          <w:bCs/>
        </w:rPr>
        <w:t>{{</w:t>
      </w:r>
      <w:proofErr w:type="spellStart"/>
      <w:r w:rsidRPr="00060546">
        <w:rPr>
          <w:b/>
          <w:bCs/>
        </w:rPr>
        <w:t>org_name</w:t>
      </w:r>
      <w:proofErr w:type="spellEnd"/>
      <w:r w:rsidR="00E26E36" w:rsidRPr="00060546">
        <w:rPr>
          <w:b/>
          <w:bCs/>
        </w:rPr>
        <w:t>}}</w:t>
      </w:r>
      <w:r w:rsidRPr="00AC6F8B">
        <w:t xml:space="preserve"> identify concrete, low-risk AI use-cases and required safeguards.{% endif %}</w:t>
      </w:r>
    </w:p>
    <w:p w14:paraId="0A2C7F1E" w14:textId="1C0CD74A" w:rsidR="00CB0337" w:rsidRPr="00AC6F8B" w:rsidRDefault="00CB0337" w:rsidP="00CB0337">
      <w:pPr>
        <w:spacing w:before="100" w:beforeAutospacing="1" w:after="100" w:afterAutospacing="1" w:line="240" w:lineRule="auto"/>
      </w:pPr>
      <w:r w:rsidRPr="00AC6F8B">
        <w:t xml:space="preserve">{% if </w:t>
      </w:r>
      <w:proofErr w:type="spellStart"/>
      <w:r w:rsidRPr="00AC6F8B">
        <w:t>overall.tier</w:t>
      </w:r>
      <w:proofErr w:type="spellEnd"/>
      <w:r w:rsidRPr="00AC6F8B">
        <w:t xml:space="preserve"> == "Established" %}[Optional] </w:t>
      </w:r>
      <w:proofErr w:type="spellStart"/>
      <w:r w:rsidRPr="00D364AB">
        <w:rPr>
          <w:b/>
          <w:bCs/>
        </w:rPr>
        <w:t>Organisation</w:t>
      </w:r>
      <w:proofErr w:type="spellEnd"/>
      <w:r w:rsidRPr="00D364AB">
        <w:rPr>
          <w:b/>
          <w:bCs/>
        </w:rPr>
        <w:t>-wide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 xml:space="preserve">If you would like </w:t>
      </w:r>
      <w:proofErr w:type="gramStart"/>
      <w:r w:rsidRPr="00AC6F8B">
        <w:t>support</w:t>
      </w:r>
      <w:proofErr w:type="gramEnd"/>
      <w:r w:rsidRPr="00AC6F8B">
        <w:t xml:space="preserve">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xml:space="preserve">{% if </w:t>
      </w:r>
      <w:proofErr w:type="spellStart"/>
      <w:r w:rsidRPr="00AC6F8B">
        <w:t>show_detailed_responses</w:t>
      </w:r>
      <w:proofErr w:type="spellEnd"/>
      <w:r w:rsidRPr="00AC6F8B">
        <w:t xml:space="preserve">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proofErr w:type="spellStart"/>
      <w:r w:rsidRPr="00AC6F8B">
        <w:t>q.number</w:t>
      </w:r>
      <w:proofErr w:type="spellEnd"/>
      <w:r w:rsidRPr="00AC6F8B">
        <w:t xml:space="preserve"> }} – </w:t>
      </w:r>
      <w:r w:rsidR="00B73F3A" w:rsidRPr="00AC6F8B">
        <w:t>{{</w:t>
      </w:r>
      <w:proofErr w:type="spellStart"/>
      <w:r w:rsidRPr="00AC6F8B">
        <w:t>q.text</w:t>
      </w:r>
      <w:proofErr w:type="spellEnd"/>
      <w:r w:rsidRPr="00AC6F8B">
        <w:t xml:space="preserve">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proofErr w:type="spellStart"/>
      <w:r w:rsidRPr="00AC6F8B">
        <w:t>q.selected_option_label</w:t>
      </w:r>
      <w:proofErr w:type="spellEnd"/>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proofErr w:type="spellStart"/>
      <w:r w:rsidRPr="00AC6F8B">
        <w:t>q.maturity_level</w:t>
      </w:r>
      <w:proofErr w:type="spellEnd"/>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xml:space="preserve">{% if </w:t>
      </w:r>
      <w:proofErr w:type="spellStart"/>
      <w:r w:rsidRPr="00AC6F8B">
        <w:t>q.comment</w:t>
      </w:r>
      <w:proofErr w:type="spellEnd"/>
      <w:r w:rsidRPr="00AC6F8B">
        <w:t xml:space="preserve">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proofErr w:type="spellStart"/>
      <w:r w:rsidRPr="00AC6F8B">
        <w:t>q.comment</w:t>
      </w:r>
      <w:proofErr w:type="spellEnd"/>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xml:space="preserve">{% </w:t>
      </w:r>
      <w:proofErr w:type="spellStart"/>
      <w:r w:rsidRPr="00AC6F8B">
        <w:t>endfor</w:t>
      </w:r>
      <w:proofErr w:type="spellEnd"/>
      <w:r w:rsidRPr="00AC6F8B">
        <w:t xml:space="preserve">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ACBA" w14:textId="77777777" w:rsidR="00441C54" w:rsidRDefault="00441C54" w:rsidP="006D69CC">
      <w:pPr>
        <w:spacing w:after="0" w:line="240" w:lineRule="auto"/>
      </w:pPr>
      <w:r>
        <w:separator/>
      </w:r>
    </w:p>
  </w:endnote>
  <w:endnote w:type="continuationSeparator" w:id="0">
    <w:p w14:paraId="2854BF3E" w14:textId="77777777" w:rsidR="00441C54" w:rsidRDefault="00441C54"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B4AB" w14:textId="77777777" w:rsidR="00441C54" w:rsidRDefault="00441C54" w:rsidP="006D69CC">
      <w:pPr>
        <w:spacing w:after="0" w:line="240" w:lineRule="auto"/>
      </w:pPr>
      <w:r>
        <w:separator/>
      </w:r>
    </w:p>
  </w:footnote>
  <w:footnote w:type="continuationSeparator" w:id="0">
    <w:p w14:paraId="56507EF8" w14:textId="77777777" w:rsidR="00441C54" w:rsidRDefault="00441C54"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E3DA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55CB"/>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291"/>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1514</Words>
  <Characters>9677</Characters>
  <Application>Microsoft Office Word</Application>
  <DocSecurity>0</DocSecurity>
  <Lines>268</Lines>
  <Paragraphs>183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cp:revision>
  <cp:lastPrinted>2025-01-17T07:38:00Z</cp:lastPrinted>
  <dcterms:created xsi:type="dcterms:W3CDTF">2026-01-11T04:03:00Z</dcterms:created>
  <dcterms:modified xsi:type="dcterms:W3CDTF">2026-01-11T04:09:00Z</dcterms:modified>
</cp:coreProperties>
</file>