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DA7D" w14:textId="7A0D5C94" w:rsidR="00DB08A2" w:rsidRDefault="00F174DC" w:rsidP="00F174DC">
      <w:pPr>
        <w:pStyle w:val="Heading1"/>
        <w:rPr>
          <w:lang w:val="en-US"/>
        </w:rPr>
      </w:pPr>
      <w:r w:rsidRPr="00F174DC">
        <w:rPr>
          <w:lang w:val="en-US"/>
        </w:rPr>
        <w:t>Instructions for using Vet Website for ICTWEB517</w:t>
      </w:r>
    </w:p>
    <w:p w14:paraId="6DA58150" w14:textId="015EDB78" w:rsidR="00F174DC" w:rsidRDefault="00F174DC" w:rsidP="00F174DC">
      <w:pPr>
        <w:rPr>
          <w:lang w:val="en-US"/>
        </w:rPr>
      </w:pPr>
    </w:p>
    <w:p w14:paraId="2F163262" w14:textId="387644A4" w:rsidR="00F174DC" w:rsidRDefault="00F174DC" w:rsidP="00F174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&amp; install </w:t>
      </w:r>
      <w:hyperlink r:id="rId5" w:history="1">
        <w:r w:rsidRPr="00F174DC">
          <w:rPr>
            <w:rStyle w:val="Hyperlink"/>
            <w:lang w:val="en-US"/>
          </w:rPr>
          <w:t>MAMP</w:t>
        </w:r>
      </w:hyperlink>
      <w:r>
        <w:rPr>
          <w:lang w:val="en-US"/>
        </w:rPr>
        <w:t xml:space="preserve"> (free version is fine)</w:t>
      </w:r>
    </w:p>
    <w:p w14:paraId="2C342265" w14:textId="3B6E389D" w:rsidR="00F174DC" w:rsidRPr="009B01D3" w:rsidRDefault="009B01D3" w:rsidP="00F174DC">
      <w:pPr>
        <w:pStyle w:val="ListParagraph"/>
        <w:numPr>
          <w:ilvl w:val="0"/>
          <w:numId w:val="1"/>
        </w:numPr>
        <w:rPr>
          <w:lang w:val="en-US"/>
        </w:rPr>
      </w:pPr>
      <w:r w:rsidRPr="009B01D3">
        <w:rPr>
          <w:lang w:val="en-US"/>
        </w:rPr>
        <w:drawing>
          <wp:anchor distT="0" distB="0" distL="114300" distR="114300" simplePos="0" relativeHeight="251658240" behindDoc="1" locked="0" layoutInCell="1" allowOverlap="1" wp14:anchorId="29B85938" wp14:editId="0CF82D2D">
            <wp:simplePos x="0" y="0"/>
            <wp:positionH relativeFrom="margin">
              <wp:align>center</wp:align>
            </wp:positionH>
            <wp:positionV relativeFrom="paragraph">
              <wp:posOffset>527685</wp:posOffset>
            </wp:positionV>
            <wp:extent cx="53340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23" y="21228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5" b="55062"/>
                    <a:stretch/>
                  </pic:blipFill>
                  <pic:spPr bwMode="auto">
                    <a:xfrm>
                      <a:off x="0" y="0"/>
                      <a:ext cx="53340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4DC">
        <w:rPr>
          <w:lang w:val="en-US"/>
        </w:rPr>
        <w:t xml:space="preserve">Put ICTWEB517 folder (downloaded from the submission in the AIT portal) into the </w:t>
      </w:r>
      <w:proofErr w:type="spellStart"/>
      <w:r w:rsidR="00F174DC">
        <w:rPr>
          <w:lang w:val="en-US"/>
        </w:rPr>
        <w:t>htdocs</w:t>
      </w:r>
      <w:proofErr w:type="spellEnd"/>
      <w:r w:rsidR="00F174DC">
        <w:rPr>
          <w:lang w:val="en-US"/>
        </w:rPr>
        <w:t xml:space="preserve"> folder within MAMP</w:t>
      </w:r>
    </w:p>
    <w:p w14:paraId="530F4183" w14:textId="08BD1A5C" w:rsidR="009B01D3" w:rsidRDefault="009B01D3" w:rsidP="009B01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MAMP</w:t>
      </w:r>
    </w:p>
    <w:p w14:paraId="59A8E1EF" w14:textId="09A9597D" w:rsidR="009B01D3" w:rsidRDefault="009B01D3" w:rsidP="009B0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“Open </w:t>
      </w:r>
      <w:proofErr w:type="spellStart"/>
      <w:r>
        <w:rPr>
          <w:lang w:val="en-US"/>
        </w:rPr>
        <w:t>WebStart</w:t>
      </w:r>
      <w:proofErr w:type="spellEnd"/>
      <w:r>
        <w:rPr>
          <w:lang w:val="en-US"/>
        </w:rPr>
        <w:t xml:space="preserve"> page” </w:t>
      </w:r>
    </w:p>
    <w:p w14:paraId="40DAB6D9" w14:textId="108984CF" w:rsidR="009B01D3" w:rsidRDefault="009B01D3" w:rsidP="009B0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webpage that opens click Tools &gt; </w:t>
      </w:r>
      <w:proofErr w:type="spellStart"/>
      <w:r>
        <w:rPr>
          <w:lang w:val="en-US"/>
        </w:rPr>
        <w:t>PHPMyAdmin</w:t>
      </w:r>
      <w:proofErr w:type="spellEnd"/>
    </w:p>
    <w:p w14:paraId="06B8A6D6" w14:textId="0AB03D0A" w:rsidR="009B01D3" w:rsidRDefault="009B01D3" w:rsidP="009B01D3">
      <w:pPr>
        <w:rPr>
          <w:lang w:val="en-US"/>
        </w:rPr>
      </w:pPr>
      <w:r w:rsidRPr="009B01D3">
        <w:rPr>
          <w:lang w:val="en-US"/>
        </w:rPr>
        <w:drawing>
          <wp:anchor distT="0" distB="0" distL="114300" distR="114300" simplePos="0" relativeHeight="251659264" behindDoc="1" locked="0" layoutInCell="1" allowOverlap="1" wp14:anchorId="23B1D2F1" wp14:editId="79920FBE">
            <wp:simplePos x="0" y="0"/>
            <wp:positionH relativeFrom="column">
              <wp:posOffset>220980</wp:posOffset>
            </wp:positionH>
            <wp:positionV relativeFrom="paragraph">
              <wp:posOffset>6350</wp:posOffset>
            </wp:positionV>
            <wp:extent cx="4571839" cy="2042160"/>
            <wp:effectExtent l="0" t="0" r="635" b="0"/>
            <wp:wrapTight wrapText="bothSides">
              <wp:wrapPolygon edited="0">
                <wp:start x="0" y="0"/>
                <wp:lineTo x="0" y="21358"/>
                <wp:lineTo x="21513" y="21358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50"/>
                    <a:stretch/>
                  </pic:blipFill>
                  <pic:spPr bwMode="auto">
                    <a:xfrm>
                      <a:off x="0" y="0"/>
                      <a:ext cx="4571839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9E1F8" w14:textId="23EF7698" w:rsidR="009B01D3" w:rsidRDefault="009B01D3" w:rsidP="009B01D3">
      <w:pPr>
        <w:rPr>
          <w:lang w:val="en-US"/>
        </w:rPr>
      </w:pPr>
    </w:p>
    <w:p w14:paraId="1D1FB018" w14:textId="51E17591" w:rsidR="009B01D3" w:rsidRDefault="009B01D3" w:rsidP="009B01D3">
      <w:pPr>
        <w:rPr>
          <w:lang w:val="en-US"/>
        </w:rPr>
      </w:pPr>
    </w:p>
    <w:p w14:paraId="70A2BE9B" w14:textId="01F344B6" w:rsidR="009B01D3" w:rsidRDefault="009B01D3" w:rsidP="009B01D3">
      <w:pPr>
        <w:rPr>
          <w:lang w:val="en-US"/>
        </w:rPr>
      </w:pPr>
    </w:p>
    <w:p w14:paraId="2E49467A" w14:textId="52DE94DC" w:rsidR="009B01D3" w:rsidRPr="009B01D3" w:rsidRDefault="009B01D3" w:rsidP="009B01D3">
      <w:pPr>
        <w:rPr>
          <w:lang w:val="en-US"/>
        </w:rPr>
      </w:pPr>
    </w:p>
    <w:p w14:paraId="071E9990" w14:textId="0836F09D" w:rsidR="009B01D3" w:rsidRDefault="009B01D3" w:rsidP="009B01D3">
      <w:pPr>
        <w:pStyle w:val="ListParagraph"/>
        <w:rPr>
          <w:lang w:val="en-US"/>
        </w:rPr>
      </w:pPr>
    </w:p>
    <w:p w14:paraId="103A0414" w14:textId="19A847DD" w:rsidR="009B01D3" w:rsidRDefault="009B01D3" w:rsidP="009B01D3">
      <w:pPr>
        <w:pStyle w:val="ListParagraph"/>
        <w:rPr>
          <w:lang w:val="en-US"/>
        </w:rPr>
      </w:pPr>
    </w:p>
    <w:p w14:paraId="3AF11509" w14:textId="0477DB9D" w:rsidR="009B01D3" w:rsidRDefault="009B01D3" w:rsidP="009B01D3">
      <w:pPr>
        <w:pStyle w:val="ListParagraph"/>
        <w:rPr>
          <w:lang w:val="en-US"/>
        </w:rPr>
      </w:pPr>
    </w:p>
    <w:p w14:paraId="3D1FD854" w14:textId="28044EE3" w:rsidR="009B01D3" w:rsidRDefault="009B01D3" w:rsidP="009B01D3">
      <w:pPr>
        <w:pStyle w:val="ListParagraph"/>
        <w:rPr>
          <w:lang w:val="en-US"/>
        </w:rPr>
      </w:pPr>
    </w:p>
    <w:p w14:paraId="5FC77B61" w14:textId="327AB1F9" w:rsidR="009B01D3" w:rsidRDefault="009B01D3" w:rsidP="009B0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another tab go to </w:t>
      </w:r>
      <w:hyperlink r:id="rId8" w:history="1">
        <w:r w:rsidRPr="00131D29">
          <w:rPr>
            <w:rStyle w:val="Hyperlink"/>
            <w:lang w:val="en-US"/>
          </w:rPr>
          <w:t>http://localhost/ICTWEB517/homepage.php</w:t>
        </w:r>
      </w:hyperlink>
    </w:p>
    <w:p w14:paraId="280A59C7" w14:textId="34BC4823" w:rsidR="003D3226" w:rsidRDefault="003D3226" w:rsidP="003D3226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If you are using a </w:t>
      </w:r>
      <w:proofErr w:type="gramStart"/>
      <w:r>
        <w:rPr>
          <w:lang w:val="en-US"/>
        </w:rPr>
        <w:t>mac</w:t>
      </w:r>
      <w:proofErr w:type="gramEnd"/>
      <w:r>
        <w:rPr>
          <w:lang w:val="en-US"/>
        </w:rPr>
        <w:t xml:space="preserve"> it is possible the link will need to be</w:t>
      </w:r>
      <w:r w:rsidR="008C456E">
        <w:rPr>
          <w:lang w:val="en-US"/>
        </w:rPr>
        <w:t>:</w:t>
      </w:r>
      <w:r>
        <w:rPr>
          <w:lang w:val="en-US"/>
        </w:rPr>
        <w:t xml:space="preserve"> </w:t>
      </w:r>
      <w:hyperlink r:id="rId9" w:history="1">
        <w:r w:rsidR="008C456E" w:rsidRPr="00131D29">
          <w:rPr>
            <w:rStyle w:val="Hyperlink"/>
            <w:lang w:val="en-US"/>
          </w:rPr>
          <w:t>http://localhost:8888/</w:t>
        </w:r>
        <w:r w:rsidR="008C456E" w:rsidRPr="00131D29">
          <w:rPr>
            <w:rStyle w:val="Hyperlink"/>
            <w:lang w:val="en-US"/>
          </w:rPr>
          <w:t>ICTWEB517</w:t>
        </w:r>
        <w:r w:rsidR="008C456E" w:rsidRPr="00131D29">
          <w:rPr>
            <w:rStyle w:val="Hyperlink"/>
            <w:lang w:val="en-US"/>
          </w:rPr>
          <w:t>/homepage.</w:t>
        </w:r>
        <w:r w:rsidR="008C456E" w:rsidRPr="00131D29">
          <w:rPr>
            <w:rStyle w:val="Hyperlink"/>
            <w:lang w:val="en-US"/>
          </w:rPr>
          <w:t>php</w:t>
        </w:r>
      </w:hyperlink>
    </w:p>
    <w:p w14:paraId="4FAE5BA1" w14:textId="77777777" w:rsidR="008C456E" w:rsidRDefault="008C456E" w:rsidP="003D3226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If this is the case you will need to go through each file where a “</w:t>
      </w:r>
      <w:proofErr w:type="spellStart"/>
      <w:proofErr w:type="gramStart"/>
      <w:r w:rsidRPr="008C456E">
        <w:rPr>
          <w:lang w:val="en-US"/>
        </w:rPr>
        <w:t>location.href</w:t>
      </w:r>
      <w:proofErr w:type="spellEnd"/>
      <w:proofErr w:type="gramEnd"/>
      <w:r w:rsidRPr="008C456E">
        <w:rPr>
          <w:lang w:val="en-US"/>
        </w:rPr>
        <w:t>=</w:t>
      </w:r>
      <w:r>
        <w:rPr>
          <w:lang w:val="en-US"/>
        </w:rPr>
        <w:t xml:space="preserve">” is present and change the address listed beside it. </w:t>
      </w:r>
    </w:p>
    <w:p w14:paraId="64D2571A" w14:textId="77777777" w:rsidR="008C456E" w:rsidRDefault="008C456E" w:rsidP="003D3226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These can be found in:</w:t>
      </w:r>
    </w:p>
    <w:p w14:paraId="4D57E11B" w14:textId="698E2AB7" w:rsidR="008C456E" w:rsidRDefault="008C456E" w:rsidP="008C456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invites.php</w:t>
      </w:r>
      <w:proofErr w:type="spellEnd"/>
      <w:r>
        <w:rPr>
          <w:lang w:val="en-US"/>
        </w:rPr>
        <w:t>,</w:t>
      </w:r>
    </w:p>
    <w:p w14:paraId="6F99A6FD" w14:textId="0E09AA7D" w:rsidR="008C456E" w:rsidRDefault="008C456E" w:rsidP="008C456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login.php</w:t>
      </w:r>
      <w:proofErr w:type="spellEnd"/>
      <w:r>
        <w:rPr>
          <w:lang w:val="en-US"/>
        </w:rPr>
        <w:t xml:space="preserve">, </w:t>
      </w:r>
    </w:p>
    <w:p w14:paraId="7044B2E8" w14:textId="77777777" w:rsidR="008C456E" w:rsidRDefault="008C456E" w:rsidP="008C456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playdate.php</w:t>
      </w:r>
      <w:proofErr w:type="spellEnd"/>
      <w:r>
        <w:rPr>
          <w:lang w:val="en-US"/>
        </w:rPr>
        <w:t xml:space="preserve">, </w:t>
      </w:r>
    </w:p>
    <w:p w14:paraId="3B6779C3" w14:textId="0BB71099" w:rsidR="008C456E" w:rsidRDefault="008C456E" w:rsidP="008C456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response.php</w:t>
      </w:r>
      <w:proofErr w:type="spellEnd"/>
      <w:r>
        <w:rPr>
          <w:lang w:val="en-US"/>
        </w:rPr>
        <w:t xml:space="preserve"> </w:t>
      </w:r>
    </w:p>
    <w:p w14:paraId="1C249C9E" w14:textId="16905DB4" w:rsidR="008C456E" w:rsidRDefault="008C456E" w:rsidP="008C456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user.php</w:t>
      </w:r>
      <w:proofErr w:type="spellEnd"/>
    </w:p>
    <w:p w14:paraId="7FF4F1AC" w14:textId="7164D8D1" w:rsidR="009B01D3" w:rsidRDefault="009B01D3" w:rsidP="009B01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back to the tab with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 and refresh. You should see the database “</w:t>
      </w:r>
      <w:proofErr w:type="spellStart"/>
      <w:r>
        <w:rPr>
          <w:lang w:val="en-US"/>
        </w:rPr>
        <w:t>betterpets</w:t>
      </w:r>
      <w:proofErr w:type="spellEnd"/>
      <w:r>
        <w:rPr>
          <w:lang w:val="en-US"/>
        </w:rPr>
        <w:t xml:space="preserve">” with two tables inside: </w:t>
      </w:r>
      <w:proofErr w:type="spellStart"/>
      <w:r>
        <w:rPr>
          <w:lang w:val="en-US"/>
        </w:rPr>
        <w:t>user_info</w:t>
      </w:r>
      <w:proofErr w:type="spellEnd"/>
      <w:r>
        <w:rPr>
          <w:lang w:val="en-US"/>
        </w:rPr>
        <w:t xml:space="preserve"> &amp; playdates.</w:t>
      </w:r>
    </w:p>
    <w:p w14:paraId="2EB033C5" w14:textId="522CB485" w:rsidR="009B01D3" w:rsidRDefault="009B01D3" w:rsidP="003D3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the two excel CSV files to the database</w:t>
      </w:r>
      <w:r w:rsidR="003D3226">
        <w:rPr>
          <w:lang w:val="en-US"/>
        </w:rPr>
        <w:t xml:space="preserve"> by opening the corresponding table, clicking import and following the following screen to fill out the information:</w:t>
      </w:r>
    </w:p>
    <w:p w14:paraId="2531600A" w14:textId="15E5F87E" w:rsidR="003D3226" w:rsidRDefault="003D3226" w:rsidP="003D3226">
      <w:pPr>
        <w:pStyle w:val="ListParagraph"/>
        <w:numPr>
          <w:ilvl w:val="0"/>
          <w:numId w:val="1"/>
        </w:numPr>
        <w:rPr>
          <w:lang w:val="en-US"/>
        </w:rPr>
      </w:pPr>
      <w:r w:rsidRPr="003D3226">
        <w:rPr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3AFAFAA" wp14:editId="053B200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518660"/>
            <wp:effectExtent l="0" t="0" r="254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"/>
                    <a:stretch/>
                  </pic:blipFill>
                  <pic:spPr bwMode="auto"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now you can log in and view playdate invitations</w:t>
      </w:r>
    </w:p>
    <w:p w14:paraId="792C42BB" w14:textId="3658A472" w:rsidR="003D3226" w:rsidRPr="003D3226" w:rsidRDefault="003D3226" w:rsidP="003D3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in with email: </w:t>
      </w:r>
      <w:hyperlink r:id="rId11" w:history="1">
        <w:r w:rsidRPr="00131D29">
          <w:rPr>
            <w:rStyle w:val="Hyperlink"/>
            <w:lang w:val="en-US"/>
          </w:rPr>
          <w:t>annie@mail.com</w:t>
        </w:r>
      </w:hyperlink>
      <w:r>
        <w:rPr>
          <w:lang w:val="en-US"/>
        </w:rPr>
        <w:t xml:space="preserve">, password: Pass1234. </w:t>
      </w:r>
      <w:r w:rsidRPr="003D3226">
        <w:rPr>
          <w:lang w:val="en-US"/>
        </w:rPr>
        <w:t>(</w:t>
      </w:r>
      <w:proofErr w:type="gramStart"/>
      <w:r w:rsidRPr="003D3226">
        <w:rPr>
          <w:lang w:val="en-US"/>
        </w:rPr>
        <w:t>all</w:t>
      </w:r>
      <w:proofErr w:type="gramEnd"/>
      <w:r w:rsidRPr="003D3226">
        <w:rPr>
          <w:lang w:val="en-US"/>
        </w:rPr>
        <w:t xml:space="preserve"> users have the same password)</w:t>
      </w:r>
      <w:r>
        <w:rPr>
          <w:lang w:val="en-US"/>
        </w:rPr>
        <w:t xml:space="preserve"> or create your own user</w:t>
      </w:r>
    </w:p>
    <w:sectPr w:rsidR="003D3226" w:rsidRPr="003D3226" w:rsidSect="003D3226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12D"/>
    <w:multiLevelType w:val="hybridMultilevel"/>
    <w:tmpl w:val="58005654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9E235D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6E06CC"/>
    <w:multiLevelType w:val="hybridMultilevel"/>
    <w:tmpl w:val="3904B0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05566"/>
    <w:multiLevelType w:val="hybridMultilevel"/>
    <w:tmpl w:val="E79257C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3052139">
    <w:abstractNumId w:val="2"/>
  </w:num>
  <w:num w:numId="2" w16cid:durableId="1667245109">
    <w:abstractNumId w:val="3"/>
  </w:num>
  <w:num w:numId="3" w16cid:durableId="1245724499">
    <w:abstractNumId w:val="1"/>
  </w:num>
  <w:num w:numId="4" w16cid:durableId="168789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yMLMwsbAwN7YwMjBR0lEKTi0uzszPAykwrAUA4bkvqCwAAAA="/>
  </w:docVars>
  <w:rsids>
    <w:rsidRoot w:val="00F174DC"/>
    <w:rsid w:val="003475EC"/>
    <w:rsid w:val="003D3226"/>
    <w:rsid w:val="008C456E"/>
    <w:rsid w:val="009B01D3"/>
    <w:rsid w:val="00DB08A2"/>
    <w:rsid w:val="00F174DC"/>
    <w:rsid w:val="00F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9A21"/>
  <w15:chartTrackingRefBased/>
  <w15:docId w15:val="{B3BC11C2-A543-4C05-8576-17D9EB79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CTWEB517/homepage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nnie@mail.com" TargetMode="External"/><Relationship Id="rId5" Type="http://schemas.openxmlformats.org/officeDocument/2006/relationships/hyperlink" Target="https://www.mamp.info/en/mamp/window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88/ICTWEB517/homep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Graetz</dc:creator>
  <cp:keywords/>
  <dc:description/>
  <cp:lastModifiedBy>Annie Graetz</cp:lastModifiedBy>
  <cp:revision>1</cp:revision>
  <dcterms:created xsi:type="dcterms:W3CDTF">2023-02-07T23:40:00Z</dcterms:created>
  <dcterms:modified xsi:type="dcterms:W3CDTF">2023-02-08T00:52:00Z</dcterms:modified>
</cp:coreProperties>
</file>