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51312" w14:textId="77777777" w:rsidR="00576FC5" w:rsidRDefault="00576FC5" w:rsidP="00A97212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bookmarkStart w:id="0" w:name="_GoBack"/>
      <w:bookmarkEnd w:id="0"/>
    </w:p>
    <w:p w14:paraId="7DA9600B" w14:textId="77777777" w:rsidR="00576FC5" w:rsidRDefault="00576FC5" w:rsidP="00A97212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</w:p>
    <w:p w14:paraId="79FC7648" w14:textId="77777777" w:rsidR="00576FC5" w:rsidRPr="001F0D34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</w:pPr>
      <w:r w:rsidRPr="001F0D34">
        <w:rPr>
          <w:b/>
          <w:bCs/>
          <w:iCs/>
          <w:color w:val="000000"/>
          <w:sz w:val="22"/>
          <w:szCs w:val="22"/>
        </w:rPr>
        <w:t>OBJECTIVE</w:t>
      </w:r>
    </w:p>
    <w:p w14:paraId="655295A0" w14:textId="77777777" w:rsidR="00576FC5" w:rsidRPr="001F0D34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/>
          <w:bCs/>
          <w:iCs/>
          <w:color w:val="000000"/>
          <w:sz w:val="22"/>
          <w:szCs w:val="22"/>
        </w:rPr>
      </w:pPr>
    </w:p>
    <w:p w14:paraId="2C430380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  <w:r w:rsidRPr="001F0D34">
        <w:rPr>
          <w:bCs/>
          <w:iCs/>
          <w:color w:val="000000"/>
          <w:sz w:val="22"/>
          <w:szCs w:val="22"/>
        </w:rPr>
        <w:t xml:space="preserve">To secure a professional position in a service directed organization, providing detail-oriented skills and superior service to </w:t>
      </w:r>
      <w:r>
        <w:rPr>
          <w:bCs/>
          <w:iCs/>
          <w:color w:val="000000"/>
          <w:sz w:val="22"/>
          <w:szCs w:val="22"/>
        </w:rPr>
        <w:t>owners</w:t>
      </w:r>
      <w:r w:rsidRPr="001F0D34">
        <w:rPr>
          <w:bCs/>
          <w:iCs/>
          <w:color w:val="000000"/>
          <w:sz w:val="22"/>
          <w:szCs w:val="22"/>
        </w:rPr>
        <w:t xml:space="preserve"> and our community.</w:t>
      </w:r>
    </w:p>
    <w:p w14:paraId="21EA2051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</w:p>
    <w:p w14:paraId="2DE67C99" w14:textId="77777777" w:rsidR="00576FC5" w:rsidRPr="00D420C9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  <w:r w:rsidRPr="001F0D34">
        <w:rPr>
          <w:b/>
          <w:bCs/>
          <w:iCs/>
          <w:color w:val="000000"/>
          <w:sz w:val="22"/>
          <w:szCs w:val="22"/>
        </w:rPr>
        <w:t>SUMMARY OF QUALIFICATIONS</w:t>
      </w:r>
    </w:p>
    <w:p w14:paraId="7E46C3C2" w14:textId="77777777" w:rsidR="00576FC5" w:rsidRPr="001F0D34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/>
          <w:bCs/>
          <w:iCs/>
          <w:color w:val="000000"/>
          <w:sz w:val="22"/>
          <w:szCs w:val="22"/>
        </w:rPr>
      </w:pPr>
    </w:p>
    <w:p w14:paraId="7BD0E2EF" w14:textId="77777777" w:rsidR="00576FC5" w:rsidRPr="0087375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Possess good interpersonal skills</w:t>
      </w:r>
    </w:p>
    <w:p w14:paraId="179ED59A" w14:textId="77777777" w:rsidR="00576FC5" w:rsidRPr="004B788B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 w:rsidRPr="23CE6E90">
        <w:rPr>
          <w:bCs/>
          <w:iCs/>
          <w:color w:val="000000"/>
          <w:sz w:val="22"/>
          <w:szCs w:val="22"/>
        </w:rPr>
        <w:t xml:space="preserve">Detail oriented, </w:t>
      </w:r>
      <w:r>
        <w:rPr>
          <w:bCs/>
          <w:iCs/>
          <w:color w:val="000000"/>
          <w:sz w:val="22"/>
          <w:szCs w:val="22"/>
        </w:rPr>
        <w:t>self-governing, dependable and trustworthy</w:t>
      </w:r>
    </w:p>
    <w:p w14:paraId="43752247" w14:textId="77777777" w:rsidR="00576FC5" w:rsidRPr="004B788B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</w:t>
      </w:r>
      <w:r w:rsidRPr="001F0D34">
        <w:rPr>
          <w:bCs/>
          <w:iCs/>
          <w:color w:val="000000"/>
          <w:sz w:val="22"/>
          <w:szCs w:val="22"/>
        </w:rPr>
        <w:t>ommunicate</w:t>
      </w:r>
      <w:r>
        <w:rPr>
          <w:bCs/>
          <w:iCs/>
          <w:color w:val="000000"/>
          <w:sz w:val="22"/>
          <w:szCs w:val="22"/>
        </w:rPr>
        <w:t xml:space="preserve">s effectively and </w:t>
      </w:r>
      <w:r w:rsidRPr="001F0D34">
        <w:rPr>
          <w:bCs/>
          <w:iCs/>
          <w:color w:val="000000"/>
          <w:sz w:val="22"/>
          <w:szCs w:val="22"/>
        </w:rPr>
        <w:t>professionally</w:t>
      </w:r>
      <w:r>
        <w:rPr>
          <w:bCs/>
          <w:iCs/>
          <w:color w:val="000000"/>
          <w:sz w:val="22"/>
          <w:szCs w:val="22"/>
        </w:rPr>
        <w:t>, both verbally and in script</w:t>
      </w:r>
    </w:p>
    <w:p w14:paraId="7FB0D382" w14:textId="77777777" w:rsidR="00576FC5" w:rsidRPr="004B788B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Dedicated</w:t>
      </w:r>
      <w:r w:rsidRPr="001F0D34">
        <w:rPr>
          <w:bCs/>
          <w:iCs/>
          <w:color w:val="000000"/>
          <w:sz w:val="22"/>
          <w:szCs w:val="22"/>
        </w:rPr>
        <w:t xml:space="preserve"> to excellent </w:t>
      </w:r>
      <w:r>
        <w:rPr>
          <w:bCs/>
          <w:iCs/>
          <w:color w:val="000000"/>
          <w:sz w:val="22"/>
          <w:szCs w:val="22"/>
        </w:rPr>
        <w:t>owner and customer</w:t>
      </w:r>
      <w:r w:rsidRPr="001F0D34">
        <w:rPr>
          <w:bCs/>
          <w:iCs/>
          <w:color w:val="000000"/>
          <w:sz w:val="22"/>
          <w:szCs w:val="22"/>
        </w:rPr>
        <w:t xml:space="preserve"> service</w:t>
      </w:r>
    </w:p>
    <w:p w14:paraId="3DAF1AA3" w14:textId="77777777" w:rsidR="00576FC5" w:rsidRPr="004676DC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K</w:t>
      </w:r>
      <w:r w:rsidRPr="001F0D34">
        <w:rPr>
          <w:bCs/>
          <w:iCs/>
          <w:color w:val="000000"/>
          <w:sz w:val="22"/>
          <w:szCs w:val="22"/>
        </w:rPr>
        <w:t>nowledge of Landlord Tenant Law</w:t>
      </w:r>
    </w:p>
    <w:p w14:paraId="019DB529" w14:textId="77777777" w:rsidR="00576FC5" w:rsidRPr="0087375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Over 20 years management experience</w:t>
      </w:r>
    </w:p>
    <w:p w14:paraId="1A3BA67C" w14:textId="77777777" w:rsidR="00576FC5" w:rsidRPr="001F0D34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jc w:val="center"/>
        <w:rPr>
          <w:b/>
          <w:bCs/>
          <w:iCs/>
          <w:color w:val="000000"/>
          <w:sz w:val="22"/>
          <w:szCs w:val="22"/>
        </w:rPr>
      </w:pPr>
    </w:p>
    <w:p w14:paraId="7D6EAC8D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/>
          <w:bCs/>
          <w:iCs/>
          <w:color w:val="000000"/>
          <w:sz w:val="22"/>
          <w:szCs w:val="22"/>
        </w:rPr>
      </w:pPr>
      <w:r>
        <w:rPr>
          <w:b/>
          <w:bCs/>
          <w:iCs/>
          <w:color w:val="000000"/>
          <w:sz w:val="22"/>
          <w:szCs w:val="22"/>
        </w:rPr>
        <w:t>PROFESSIONAL EXPERIENCE/</w:t>
      </w:r>
      <w:r w:rsidRPr="007B3364">
        <w:rPr>
          <w:b/>
          <w:bCs/>
          <w:iCs/>
          <w:color w:val="000000"/>
          <w:sz w:val="22"/>
          <w:szCs w:val="22"/>
        </w:rPr>
        <w:t>TECHNICAL SKILLS</w:t>
      </w:r>
    </w:p>
    <w:p w14:paraId="19DE89D5" w14:textId="77777777" w:rsidR="00576FC5" w:rsidRPr="004E68F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/>
          <w:bCs/>
          <w:iCs/>
          <w:color w:val="000000"/>
          <w:sz w:val="22"/>
          <w:szCs w:val="22"/>
        </w:rPr>
      </w:pPr>
    </w:p>
    <w:p w14:paraId="095A8221" w14:textId="77777777" w:rsidR="00576FC5" w:rsidRPr="00F018F0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 xml:space="preserve">Proficient in typing and 10-key </w:t>
      </w:r>
    </w:p>
    <w:p w14:paraId="703EE5FB" w14:textId="6EB40303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Outlook, Internet Explorer, Microsoft Word and Excel</w:t>
      </w:r>
    </w:p>
    <w:p w14:paraId="3809BEA7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Interview prospects, explain application procedures and lease terms</w:t>
      </w:r>
    </w:p>
    <w:p w14:paraId="68E3D8DE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Strong background in trouble shooting and performing management duties</w:t>
      </w:r>
    </w:p>
    <w:p w14:paraId="0803B270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Able to perform and manage multiple tasks with a positive approach and attitude</w:t>
      </w:r>
    </w:p>
    <w:p w14:paraId="10E13AD9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Negotiate contracts for various services at a competitive price with high quality</w:t>
      </w:r>
    </w:p>
    <w:p w14:paraId="2B9B473D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Rent collections, issue receipts, prepare, analyze and control property budgets</w:t>
      </w:r>
    </w:p>
    <w:p w14:paraId="7F08AFAB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Interacts with clients, customers and co-workers in a positive and respectful manner</w:t>
      </w:r>
    </w:p>
    <w:p w14:paraId="0B484263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Coordinated and implemented customer retention and recruitment programs</w:t>
      </w:r>
    </w:p>
    <w:p w14:paraId="6E278ED4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Generate and maintain reports and perform accounting activities</w:t>
      </w:r>
    </w:p>
    <w:p w14:paraId="7E9F4410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Sovereign quality to property goals, owner objectives and customer challenges</w:t>
      </w:r>
    </w:p>
    <w:p w14:paraId="3F030D21" w14:textId="77777777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Preserve property appearance and sustain timely turnovers</w:t>
      </w:r>
    </w:p>
    <w:p w14:paraId="731B7371" w14:textId="77777777" w:rsidR="00576FC5" w:rsidRPr="00F028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</w:p>
    <w:p w14:paraId="7F28A8B0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/>
          <w:bCs/>
          <w:iCs/>
          <w:color w:val="000000"/>
          <w:sz w:val="22"/>
          <w:szCs w:val="22"/>
        </w:rPr>
      </w:pPr>
      <w:r w:rsidRPr="007B3364">
        <w:rPr>
          <w:b/>
          <w:bCs/>
          <w:iCs/>
          <w:color w:val="000000"/>
          <w:sz w:val="22"/>
          <w:szCs w:val="22"/>
        </w:rPr>
        <w:t>AWARDS AND CERTIFICATIONS</w:t>
      </w:r>
    </w:p>
    <w:p w14:paraId="55DC64D8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/>
          <w:bCs/>
          <w:iCs/>
          <w:color w:val="000000"/>
          <w:sz w:val="22"/>
          <w:szCs w:val="22"/>
        </w:rPr>
      </w:pPr>
    </w:p>
    <w:p w14:paraId="6B8991D2" w14:textId="77777777" w:rsidR="00576FC5" w:rsidRPr="007B3364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Certified in Low Income Housing Tax Credit</w:t>
      </w:r>
    </w:p>
    <w:p w14:paraId="17AC0547" w14:textId="77777777" w:rsidR="00576FC5" w:rsidRPr="00E46DED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Certified LIHTC Compliance and Fair Housing</w:t>
      </w:r>
    </w:p>
    <w:p w14:paraId="02A07194" w14:textId="75588EFD" w:rsidR="00E46DED" w:rsidRPr="00E46DED" w:rsidRDefault="00E46DED" w:rsidP="00E46DED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 w:rsidRPr="007B3364">
        <w:rPr>
          <w:bCs/>
          <w:iCs/>
          <w:color w:val="000000"/>
          <w:sz w:val="22"/>
          <w:szCs w:val="22"/>
        </w:rPr>
        <w:t>LIHTC Manager Award of Excellence 2005 and 2006</w:t>
      </w:r>
    </w:p>
    <w:p w14:paraId="3D53330F" w14:textId="3B94A2B8" w:rsidR="00576FC5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Certified AMSI, E-si</w:t>
      </w:r>
      <w:r w:rsidR="00E46DED">
        <w:rPr>
          <w:bCs/>
          <w:iCs/>
          <w:color w:val="000000"/>
          <w:sz w:val="22"/>
          <w:szCs w:val="22"/>
        </w:rPr>
        <w:t xml:space="preserve">te and </w:t>
      </w:r>
      <w:proofErr w:type="spellStart"/>
      <w:r w:rsidR="00E46DED">
        <w:rPr>
          <w:bCs/>
          <w:iCs/>
          <w:color w:val="000000"/>
          <w:sz w:val="22"/>
          <w:szCs w:val="22"/>
        </w:rPr>
        <w:t>Yardi</w:t>
      </w:r>
      <w:proofErr w:type="spellEnd"/>
      <w:r w:rsidR="00E46DED">
        <w:rPr>
          <w:bCs/>
          <w:iCs/>
          <w:color w:val="000000"/>
          <w:sz w:val="22"/>
          <w:szCs w:val="22"/>
        </w:rPr>
        <w:t xml:space="preserve"> Management Programs</w:t>
      </w:r>
    </w:p>
    <w:p w14:paraId="3BDA9E1E" w14:textId="77777777" w:rsidR="00576FC5" w:rsidRPr="00F018F0" w:rsidRDefault="00576FC5" w:rsidP="00576FC5">
      <w:pPr>
        <w:pStyle w:val="NormalWeb"/>
        <w:numPr>
          <w:ilvl w:val="0"/>
          <w:numId w:val="5"/>
        </w:numPr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Certified Enhanced Safety Property Programs: Phases 1, 2 and 3</w:t>
      </w:r>
    </w:p>
    <w:p w14:paraId="4CF0AC4E" w14:textId="77777777" w:rsidR="00576FC5" w:rsidRPr="001F0D34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</w:p>
    <w:p w14:paraId="480F0A25" w14:textId="77777777" w:rsidR="00576FC5" w:rsidRPr="001F0D34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</w:pPr>
      <w:r w:rsidRPr="001F0D34">
        <w:rPr>
          <w:b/>
          <w:bCs/>
          <w:iCs/>
          <w:color w:val="000000"/>
          <w:sz w:val="22"/>
          <w:szCs w:val="22"/>
        </w:rPr>
        <w:t>WORK HISTORY</w:t>
      </w:r>
    </w:p>
    <w:p w14:paraId="0405172B" w14:textId="77777777" w:rsidR="00576FC5" w:rsidRPr="001F0D34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</w:pPr>
    </w:p>
    <w:p w14:paraId="52568B69" w14:textId="77777777" w:rsidR="00576FC5" w:rsidRPr="00B330CE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01/2012 - 06/2012</w:t>
      </w:r>
      <w:r>
        <w:rPr>
          <w:bCs/>
          <w:color w:val="000000"/>
          <w:sz w:val="22"/>
          <w:szCs w:val="22"/>
        </w:rPr>
        <w:tab/>
        <w:t>Community Manager/</w:t>
      </w:r>
      <w:r w:rsidRPr="00B330CE">
        <w:rPr>
          <w:bCs/>
          <w:color w:val="000000"/>
          <w:sz w:val="22"/>
          <w:szCs w:val="22"/>
        </w:rPr>
        <w:t xml:space="preserve">LMG Properties </w:t>
      </w:r>
      <w:r>
        <w:rPr>
          <w:bCs/>
          <w:color w:val="000000"/>
          <w:sz w:val="22"/>
          <w:szCs w:val="22"/>
        </w:rPr>
        <w:t>LLC</w:t>
      </w:r>
    </w:p>
    <w:p w14:paraId="5D2F1D39" w14:textId="77777777" w:rsidR="00576FC5" w:rsidRPr="00B330CE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</w:pPr>
      <w:r w:rsidRPr="00B330CE">
        <w:rPr>
          <w:bCs/>
          <w:color w:val="000000"/>
          <w:sz w:val="22"/>
          <w:szCs w:val="22"/>
        </w:rPr>
        <w:t>0</w:t>
      </w:r>
      <w:r>
        <w:rPr>
          <w:bCs/>
          <w:color w:val="000000"/>
          <w:sz w:val="22"/>
          <w:szCs w:val="22"/>
        </w:rPr>
        <w:t xml:space="preserve">9/2010 - </w:t>
      </w:r>
      <w:r w:rsidRPr="00B330CE">
        <w:rPr>
          <w:bCs/>
          <w:color w:val="000000"/>
          <w:sz w:val="22"/>
          <w:szCs w:val="22"/>
        </w:rPr>
        <w:t>11</w:t>
      </w:r>
      <w:r>
        <w:rPr>
          <w:bCs/>
          <w:color w:val="000000"/>
          <w:sz w:val="22"/>
          <w:szCs w:val="22"/>
        </w:rPr>
        <w:t>/2011</w:t>
      </w:r>
      <w:r>
        <w:rPr>
          <w:bCs/>
          <w:color w:val="000000"/>
          <w:sz w:val="22"/>
          <w:szCs w:val="22"/>
        </w:rPr>
        <w:tab/>
        <w:t>Residential Manager/</w:t>
      </w:r>
      <w:r w:rsidRPr="00B330CE">
        <w:rPr>
          <w:color w:val="000000"/>
          <w:sz w:val="22"/>
          <w:szCs w:val="22"/>
        </w:rPr>
        <w:t xml:space="preserve">Holiday </w:t>
      </w:r>
      <w:proofErr w:type="gramStart"/>
      <w:r w:rsidRPr="00B330CE">
        <w:rPr>
          <w:color w:val="000000"/>
          <w:sz w:val="22"/>
          <w:szCs w:val="22"/>
        </w:rPr>
        <w:t>Retirement</w:t>
      </w:r>
      <w:proofErr w:type="gramEnd"/>
      <w:r w:rsidRPr="00B330CE">
        <w:rPr>
          <w:color w:val="000000"/>
          <w:sz w:val="22"/>
          <w:szCs w:val="22"/>
        </w:rPr>
        <w:t xml:space="preserve"> </w:t>
      </w:r>
    </w:p>
    <w:p w14:paraId="73810AFD" w14:textId="77777777" w:rsidR="00576FC5" w:rsidRPr="00B330CE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</w:pPr>
      <w:r w:rsidRPr="00B330CE">
        <w:rPr>
          <w:bCs/>
          <w:color w:val="000000"/>
          <w:sz w:val="22"/>
          <w:szCs w:val="22"/>
        </w:rPr>
        <w:t>02/2009 - 0</w:t>
      </w:r>
      <w:r>
        <w:rPr>
          <w:bCs/>
          <w:color w:val="000000"/>
          <w:sz w:val="22"/>
          <w:szCs w:val="22"/>
        </w:rPr>
        <w:t>9/2010</w:t>
      </w:r>
      <w:r>
        <w:rPr>
          <w:bCs/>
          <w:color w:val="000000"/>
          <w:sz w:val="22"/>
          <w:szCs w:val="22"/>
        </w:rPr>
        <w:tab/>
        <w:t>Certified Nurse Assistant/</w:t>
      </w:r>
      <w:r w:rsidRPr="00B330CE">
        <w:rPr>
          <w:color w:val="000000"/>
          <w:sz w:val="22"/>
          <w:szCs w:val="22"/>
        </w:rPr>
        <w:t>Residential Care</w:t>
      </w:r>
    </w:p>
    <w:p w14:paraId="388F92B5" w14:textId="77777777" w:rsidR="00576FC5" w:rsidRPr="00B330CE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  <w:r w:rsidRPr="00B330CE">
        <w:rPr>
          <w:bCs/>
          <w:iCs/>
          <w:color w:val="000000"/>
          <w:sz w:val="22"/>
          <w:szCs w:val="22"/>
        </w:rPr>
        <w:t>07/2007 - 02/2009</w:t>
      </w:r>
      <w:r>
        <w:rPr>
          <w:bCs/>
          <w:iCs/>
          <w:color w:val="000000"/>
          <w:sz w:val="22"/>
          <w:szCs w:val="22"/>
        </w:rPr>
        <w:tab/>
      </w:r>
      <w:r w:rsidRPr="00B330CE">
        <w:rPr>
          <w:bCs/>
          <w:iCs/>
          <w:color w:val="000000"/>
          <w:sz w:val="22"/>
          <w:szCs w:val="22"/>
        </w:rPr>
        <w:t>Community Manager</w:t>
      </w:r>
      <w:r>
        <w:rPr>
          <w:bCs/>
          <w:iCs/>
          <w:color w:val="000000"/>
          <w:sz w:val="22"/>
          <w:szCs w:val="22"/>
        </w:rPr>
        <w:t xml:space="preserve">/GSL Properties </w:t>
      </w:r>
    </w:p>
    <w:p w14:paraId="76FBFAE6" w14:textId="77777777" w:rsidR="00576FC5" w:rsidRPr="00B330CE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  <w:r w:rsidRPr="00B330CE">
        <w:rPr>
          <w:bCs/>
          <w:iCs/>
          <w:color w:val="000000"/>
          <w:sz w:val="22"/>
          <w:szCs w:val="22"/>
        </w:rPr>
        <w:t>05/2002 - 06/2007</w:t>
      </w:r>
      <w:r>
        <w:rPr>
          <w:bCs/>
          <w:iCs/>
          <w:color w:val="000000"/>
          <w:sz w:val="22"/>
          <w:szCs w:val="22"/>
        </w:rPr>
        <w:tab/>
      </w:r>
      <w:r w:rsidRPr="00B330CE">
        <w:rPr>
          <w:bCs/>
          <w:iCs/>
          <w:color w:val="000000"/>
          <w:sz w:val="22"/>
          <w:szCs w:val="22"/>
        </w:rPr>
        <w:t>Community Manager</w:t>
      </w:r>
      <w:r>
        <w:rPr>
          <w:bCs/>
          <w:iCs/>
          <w:color w:val="000000"/>
          <w:sz w:val="22"/>
          <w:szCs w:val="22"/>
        </w:rPr>
        <w:t>/</w:t>
      </w:r>
      <w:r w:rsidRPr="00B330CE">
        <w:rPr>
          <w:bCs/>
          <w:iCs/>
          <w:color w:val="000000"/>
          <w:sz w:val="22"/>
          <w:szCs w:val="22"/>
        </w:rPr>
        <w:t xml:space="preserve">Guardian Management LLC </w:t>
      </w:r>
    </w:p>
    <w:p w14:paraId="2E292899" w14:textId="7EDA9C0C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  <w:proofErr w:type="gramStart"/>
      <w:r w:rsidRPr="00B330CE">
        <w:rPr>
          <w:bCs/>
          <w:iCs/>
          <w:color w:val="000000"/>
          <w:sz w:val="22"/>
          <w:szCs w:val="22"/>
        </w:rPr>
        <w:t>09/1998 - 05/2002</w:t>
      </w:r>
      <w:r>
        <w:rPr>
          <w:bCs/>
          <w:iCs/>
          <w:color w:val="000000"/>
          <w:sz w:val="22"/>
          <w:szCs w:val="22"/>
        </w:rPr>
        <w:tab/>
      </w:r>
      <w:r w:rsidRPr="00B330CE">
        <w:rPr>
          <w:bCs/>
          <w:iCs/>
          <w:color w:val="000000"/>
          <w:sz w:val="22"/>
          <w:szCs w:val="22"/>
        </w:rPr>
        <w:t>Residential Manager</w:t>
      </w:r>
      <w:r>
        <w:rPr>
          <w:bCs/>
          <w:iCs/>
          <w:color w:val="000000"/>
          <w:sz w:val="22"/>
          <w:szCs w:val="22"/>
        </w:rPr>
        <w:t>/</w:t>
      </w:r>
      <w:r w:rsidRPr="00B330CE">
        <w:rPr>
          <w:bCs/>
          <w:iCs/>
          <w:color w:val="000000"/>
          <w:sz w:val="22"/>
          <w:szCs w:val="22"/>
        </w:rPr>
        <w:t>Pacific Real Estate LLC</w:t>
      </w:r>
      <w:proofErr w:type="gramEnd"/>
    </w:p>
    <w:p w14:paraId="23A175CB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</w:p>
    <w:p w14:paraId="0430A2EC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</w:p>
    <w:p w14:paraId="2FBA52B1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left="144" w:right="144"/>
        <w:rPr>
          <w:bCs/>
          <w:iCs/>
          <w:color w:val="000000"/>
          <w:sz w:val="22"/>
          <w:szCs w:val="22"/>
        </w:rPr>
      </w:pPr>
    </w:p>
    <w:p w14:paraId="7F133A50" w14:textId="1565D52F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7EB02B4F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477A8197" w14:textId="0B4B1110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  <w:r w:rsidRPr="00576FC5">
        <w:rPr>
          <w:b/>
          <w:bCs/>
          <w:iCs/>
          <w:color w:val="000000"/>
          <w:sz w:val="22"/>
          <w:szCs w:val="22"/>
        </w:rPr>
        <w:t>REFERENCES</w:t>
      </w:r>
    </w:p>
    <w:p w14:paraId="3A246B9E" w14:textId="77777777" w:rsidR="00664490" w:rsidRPr="00576FC5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/>
          <w:bCs/>
          <w:iCs/>
          <w:color w:val="000000"/>
          <w:sz w:val="22"/>
          <w:szCs w:val="22"/>
        </w:rPr>
      </w:pPr>
    </w:p>
    <w:p w14:paraId="41CA5C7D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59DA4AA2" w14:textId="443C96B8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 w:firstLine="1440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>Tina Wagner – TMG Northwest</w:t>
      </w:r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  <w:t>360.749.0856</w:t>
      </w:r>
    </w:p>
    <w:p w14:paraId="7080C685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74CD33B" w14:textId="39AEC9E5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  <w:t>Kristi Harrington – CVR NY Westchester Housing</w:t>
      </w:r>
      <w:r>
        <w:rPr>
          <w:bCs/>
          <w:iCs/>
          <w:color w:val="000000"/>
          <w:sz w:val="22"/>
          <w:szCs w:val="22"/>
        </w:rPr>
        <w:tab/>
        <w:t>503.939.8792</w:t>
      </w:r>
    </w:p>
    <w:p w14:paraId="238B7165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5C1B54C6" w14:textId="332DC1B1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  <w:t xml:space="preserve">Scott Williams – Petro </w:t>
      </w:r>
      <w:proofErr w:type="spellStart"/>
      <w:r>
        <w:rPr>
          <w:bCs/>
          <w:iCs/>
          <w:color w:val="000000"/>
          <w:sz w:val="22"/>
          <w:szCs w:val="22"/>
        </w:rPr>
        <w:t>Chem</w:t>
      </w:r>
      <w:proofErr w:type="spellEnd"/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  <w:t>503.969.3644</w:t>
      </w:r>
    </w:p>
    <w:p w14:paraId="2A658E6F" w14:textId="77777777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0665793E" w14:textId="49D8BE2C" w:rsidR="00576FC5" w:rsidRDefault="00576FC5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  <w:r>
        <w:rPr>
          <w:bCs/>
          <w:iCs/>
          <w:color w:val="000000"/>
          <w:sz w:val="22"/>
          <w:szCs w:val="22"/>
        </w:rPr>
        <w:tab/>
      </w:r>
      <w:r>
        <w:rPr>
          <w:bCs/>
          <w:iCs/>
          <w:color w:val="000000"/>
          <w:sz w:val="22"/>
          <w:szCs w:val="22"/>
        </w:rPr>
        <w:tab/>
      </w:r>
      <w:r w:rsidR="00664490">
        <w:rPr>
          <w:bCs/>
          <w:iCs/>
          <w:color w:val="000000"/>
          <w:sz w:val="22"/>
          <w:szCs w:val="22"/>
        </w:rPr>
        <w:t xml:space="preserve">Christina </w:t>
      </w:r>
      <w:proofErr w:type="spellStart"/>
      <w:r w:rsidR="00664490">
        <w:rPr>
          <w:bCs/>
          <w:iCs/>
          <w:color w:val="000000"/>
          <w:sz w:val="22"/>
          <w:szCs w:val="22"/>
        </w:rPr>
        <w:t>TJaden</w:t>
      </w:r>
      <w:proofErr w:type="spellEnd"/>
      <w:r w:rsidR="00664490">
        <w:rPr>
          <w:bCs/>
          <w:iCs/>
          <w:color w:val="000000"/>
          <w:sz w:val="22"/>
          <w:szCs w:val="22"/>
        </w:rPr>
        <w:t xml:space="preserve"> – Alaska Airlines</w:t>
      </w:r>
      <w:r w:rsidR="00664490">
        <w:rPr>
          <w:bCs/>
          <w:iCs/>
          <w:color w:val="000000"/>
          <w:sz w:val="22"/>
          <w:szCs w:val="22"/>
        </w:rPr>
        <w:tab/>
      </w:r>
      <w:r w:rsidR="00664490">
        <w:rPr>
          <w:bCs/>
          <w:iCs/>
          <w:color w:val="000000"/>
          <w:sz w:val="22"/>
          <w:szCs w:val="22"/>
        </w:rPr>
        <w:tab/>
      </w:r>
      <w:r w:rsidR="00664490">
        <w:rPr>
          <w:bCs/>
          <w:iCs/>
          <w:color w:val="000000"/>
          <w:sz w:val="22"/>
          <w:szCs w:val="22"/>
        </w:rPr>
        <w:tab/>
        <w:t>503.998.3081</w:t>
      </w:r>
    </w:p>
    <w:p w14:paraId="4FD56D8E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B0472CE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4B513FE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224159F4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4024990B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571005B3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CB7818A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01CCB1DF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24D06D23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6AF7A93D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46F158FC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33EF8AD2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07AD7AE0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254F9C06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7A2151F1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6B517A7E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2FD51C00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D9FF8F4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D1E7106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33E2B87D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BCC6DED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0CA1E0C3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39384D24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3FF42FAD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5D5D246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46F0736A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18874E4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3AF8F7F7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7C4D8DDA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4647DD34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4DFDFB37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239B5954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19BEB805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44A65CC0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3D410FC9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04076A4A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2B854B50" w14:textId="77777777" w:rsidR="00664490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p w14:paraId="27A7A2A4" w14:textId="77777777" w:rsidR="00664490" w:rsidRPr="00576FC5" w:rsidRDefault="00664490" w:rsidP="00576FC5">
      <w:pPr>
        <w:pStyle w:val="NormalWeb"/>
        <w:pBdr>
          <w:bottom w:val="single" w:sz="4" w:space="1" w:color="auto"/>
        </w:pBdr>
        <w:spacing w:before="0" w:beforeAutospacing="0" w:after="0" w:afterAutospacing="0"/>
        <w:ind w:right="144"/>
        <w:rPr>
          <w:bCs/>
          <w:iCs/>
          <w:color w:val="000000"/>
          <w:sz w:val="22"/>
          <w:szCs w:val="22"/>
        </w:rPr>
      </w:pPr>
    </w:p>
    <w:sectPr w:rsidR="00664490" w:rsidRPr="00576FC5" w:rsidSect="004F412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E241A" w14:textId="77777777" w:rsidR="00910B5D" w:rsidRDefault="00910B5D" w:rsidP="002F253A">
      <w:pPr>
        <w:spacing w:after="0" w:line="240" w:lineRule="auto"/>
      </w:pPr>
      <w:r>
        <w:separator/>
      </w:r>
    </w:p>
  </w:endnote>
  <w:endnote w:type="continuationSeparator" w:id="0">
    <w:p w14:paraId="24206C4C" w14:textId="77777777" w:rsidR="00910B5D" w:rsidRDefault="00910B5D" w:rsidP="002F2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CCF76E" w14:textId="77777777" w:rsidR="00910B5D" w:rsidRDefault="00910B5D" w:rsidP="002F253A">
      <w:pPr>
        <w:spacing w:after="0" w:line="240" w:lineRule="auto"/>
      </w:pPr>
      <w:r>
        <w:separator/>
      </w:r>
    </w:p>
  </w:footnote>
  <w:footnote w:type="continuationSeparator" w:id="0">
    <w:p w14:paraId="61E03AFE" w14:textId="77777777" w:rsidR="00910B5D" w:rsidRDefault="00910B5D" w:rsidP="002F25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B78BE74C70541F49D500989DFD209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133FBE" w14:textId="0B77E95A" w:rsidR="002F253A" w:rsidRDefault="00D32A0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KIMBERLY J BOHMAN</w:t>
        </w:r>
      </w:p>
    </w:sdtContent>
  </w:sdt>
  <w:p w14:paraId="2D018E16" w14:textId="02FAE82B" w:rsidR="002F253A" w:rsidRDefault="005D3090" w:rsidP="006F2B1C">
    <w:pPr>
      <w:pStyle w:val="Header"/>
      <w:jc w:val="center"/>
    </w:pPr>
    <w:r>
      <w:t>3802 E 13</w:t>
    </w:r>
    <w:r w:rsidRPr="005D3090">
      <w:rPr>
        <w:vertAlign w:val="superscript"/>
      </w:rPr>
      <w:t>th</w:t>
    </w:r>
    <w:r>
      <w:t xml:space="preserve"> Street Vanc</w:t>
    </w:r>
    <w:r w:rsidR="00033D1A">
      <w:t>ouver, WA 98661     360-694-5875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1EC2"/>
    <w:multiLevelType w:val="hybridMultilevel"/>
    <w:tmpl w:val="3CC25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8B53D6"/>
    <w:multiLevelType w:val="hybridMultilevel"/>
    <w:tmpl w:val="C4660D50"/>
    <w:lvl w:ilvl="0" w:tplc="2F3A4C8E">
      <w:start w:val="3804"/>
      <w:numFmt w:val="bullet"/>
      <w:lvlText w:val="-"/>
      <w:lvlJc w:val="left"/>
      <w:pPr>
        <w:ind w:left="504" w:hanging="360"/>
      </w:pPr>
      <w:rPr>
        <w:rFonts w:ascii="Verdana" w:eastAsia="Times New Roman" w:hAnsi="Verdana" w:cs="Times New Roman"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>
    <w:nsid w:val="5A61722D"/>
    <w:multiLevelType w:val="hybridMultilevel"/>
    <w:tmpl w:val="151E9B7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>
    <w:nsid w:val="74856E74"/>
    <w:multiLevelType w:val="hybridMultilevel"/>
    <w:tmpl w:val="407E789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>
    <w:nsid w:val="76DC274F"/>
    <w:multiLevelType w:val="hybridMultilevel"/>
    <w:tmpl w:val="58423E4A"/>
    <w:lvl w:ilvl="0" w:tplc="12A22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E15"/>
    <w:rsid w:val="00000BD3"/>
    <w:rsid w:val="000033D4"/>
    <w:rsid w:val="0000728E"/>
    <w:rsid w:val="00013242"/>
    <w:rsid w:val="000306FC"/>
    <w:rsid w:val="00033D1A"/>
    <w:rsid w:val="00035BD8"/>
    <w:rsid w:val="00072F17"/>
    <w:rsid w:val="0008682D"/>
    <w:rsid w:val="000E0FFC"/>
    <w:rsid w:val="000E1AF8"/>
    <w:rsid w:val="001132DF"/>
    <w:rsid w:val="00127F4B"/>
    <w:rsid w:val="00153887"/>
    <w:rsid w:val="001676D2"/>
    <w:rsid w:val="001805D0"/>
    <w:rsid w:val="001E1EE2"/>
    <w:rsid w:val="001E7999"/>
    <w:rsid w:val="001F0D34"/>
    <w:rsid w:val="002146C0"/>
    <w:rsid w:val="00276B15"/>
    <w:rsid w:val="00287791"/>
    <w:rsid w:val="002A6032"/>
    <w:rsid w:val="002C0B1C"/>
    <w:rsid w:val="002F253A"/>
    <w:rsid w:val="00322EA3"/>
    <w:rsid w:val="00350185"/>
    <w:rsid w:val="003573DB"/>
    <w:rsid w:val="003E4415"/>
    <w:rsid w:val="00407106"/>
    <w:rsid w:val="00445E4F"/>
    <w:rsid w:val="00447596"/>
    <w:rsid w:val="0046350D"/>
    <w:rsid w:val="0046670B"/>
    <w:rsid w:val="004676DC"/>
    <w:rsid w:val="004B788B"/>
    <w:rsid w:val="004C3F68"/>
    <w:rsid w:val="004C47D7"/>
    <w:rsid w:val="004D6077"/>
    <w:rsid w:val="004F4126"/>
    <w:rsid w:val="005513BB"/>
    <w:rsid w:val="00557B84"/>
    <w:rsid w:val="00563565"/>
    <w:rsid w:val="00576FC5"/>
    <w:rsid w:val="005B3A2F"/>
    <w:rsid w:val="005D3090"/>
    <w:rsid w:val="00634C46"/>
    <w:rsid w:val="0063664C"/>
    <w:rsid w:val="0064785F"/>
    <w:rsid w:val="00664490"/>
    <w:rsid w:val="006F2B1C"/>
    <w:rsid w:val="00733059"/>
    <w:rsid w:val="00744EE2"/>
    <w:rsid w:val="0074591E"/>
    <w:rsid w:val="00751E40"/>
    <w:rsid w:val="007A5B80"/>
    <w:rsid w:val="007F3BF6"/>
    <w:rsid w:val="008166E8"/>
    <w:rsid w:val="00824B12"/>
    <w:rsid w:val="00852745"/>
    <w:rsid w:val="0086254D"/>
    <w:rsid w:val="008A702C"/>
    <w:rsid w:val="008B7875"/>
    <w:rsid w:val="008B7C2F"/>
    <w:rsid w:val="008F5D05"/>
    <w:rsid w:val="00910B5D"/>
    <w:rsid w:val="009205D6"/>
    <w:rsid w:val="00932034"/>
    <w:rsid w:val="009C6B9F"/>
    <w:rsid w:val="00A359FC"/>
    <w:rsid w:val="00A374F9"/>
    <w:rsid w:val="00A4286F"/>
    <w:rsid w:val="00A53EA6"/>
    <w:rsid w:val="00A97212"/>
    <w:rsid w:val="00AC2E15"/>
    <w:rsid w:val="00AF582F"/>
    <w:rsid w:val="00B21B93"/>
    <w:rsid w:val="00B57B5D"/>
    <w:rsid w:val="00B65CF3"/>
    <w:rsid w:val="00B74C06"/>
    <w:rsid w:val="00B819AF"/>
    <w:rsid w:val="00B94085"/>
    <w:rsid w:val="00B958D5"/>
    <w:rsid w:val="00BC233E"/>
    <w:rsid w:val="00BD0D59"/>
    <w:rsid w:val="00C056C2"/>
    <w:rsid w:val="00C36F24"/>
    <w:rsid w:val="00C96FA9"/>
    <w:rsid w:val="00D32A06"/>
    <w:rsid w:val="00D32D61"/>
    <w:rsid w:val="00D762C1"/>
    <w:rsid w:val="00D876B3"/>
    <w:rsid w:val="00DD11A4"/>
    <w:rsid w:val="00E137CD"/>
    <w:rsid w:val="00E24FD9"/>
    <w:rsid w:val="00E46DED"/>
    <w:rsid w:val="00EE6B38"/>
    <w:rsid w:val="00F7019A"/>
    <w:rsid w:val="00F7022F"/>
    <w:rsid w:val="00F843FA"/>
    <w:rsid w:val="00F9502F"/>
    <w:rsid w:val="00FB1CF5"/>
    <w:rsid w:val="00FB7D61"/>
    <w:rsid w:val="23CE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5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2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2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3A"/>
  </w:style>
  <w:style w:type="paragraph" w:styleId="Footer">
    <w:name w:val="footer"/>
    <w:basedOn w:val="Normal"/>
    <w:link w:val="FooterChar"/>
    <w:uiPriority w:val="99"/>
    <w:unhideWhenUsed/>
    <w:rsid w:val="002F2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3A"/>
  </w:style>
  <w:style w:type="paragraph" w:styleId="BalloonText">
    <w:name w:val="Balloon Text"/>
    <w:basedOn w:val="Normal"/>
    <w:link w:val="BalloonTextChar"/>
    <w:uiPriority w:val="99"/>
    <w:semiHidden/>
    <w:unhideWhenUsed/>
    <w:rsid w:val="002F2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2E1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2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53A"/>
  </w:style>
  <w:style w:type="paragraph" w:styleId="Footer">
    <w:name w:val="footer"/>
    <w:basedOn w:val="Normal"/>
    <w:link w:val="FooterChar"/>
    <w:uiPriority w:val="99"/>
    <w:unhideWhenUsed/>
    <w:rsid w:val="002F25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53A"/>
  </w:style>
  <w:style w:type="paragraph" w:styleId="BalloonText">
    <w:name w:val="Balloon Text"/>
    <w:basedOn w:val="Normal"/>
    <w:link w:val="BalloonTextChar"/>
    <w:uiPriority w:val="99"/>
    <w:semiHidden/>
    <w:unhideWhenUsed/>
    <w:rsid w:val="002F2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5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3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24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0672">
              <w:marLeft w:val="0"/>
              <w:marRight w:val="0"/>
              <w:marTop w:val="0"/>
              <w:marBottom w:val="0"/>
              <w:divBdr>
                <w:top w:val="single" w:sz="6" w:space="19" w:color="526069"/>
                <w:left w:val="single" w:sz="6" w:space="19" w:color="526069"/>
                <w:bottom w:val="single" w:sz="6" w:space="19" w:color="526069"/>
                <w:right w:val="single" w:sz="6" w:space="19" w:color="526069"/>
              </w:divBdr>
              <w:divsChild>
                <w:div w:id="696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66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000000"/>
                        <w:left w:val="single" w:sz="6" w:space="31" w:color="000000"/>
                        <w:bottom w:val="single" w:sz="6" w:space="23" w:color="000000"/>
                        <w:right w:val="single" w:sz="6" w:space="31" w:color="000000"/>
                      </w:divBdr>
                      <w:divsChild>
                        <w:div w:id="190791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7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7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78BE74C70541F49D500989DFD20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C9F6F-8206-41CF-BACA-0C6651880645}"/>
      </w:docPartPr>
      <w:docPartBody>
        <w:p w:rsidR="0036488F" w:rsidRDefault="00E7293A" w:rsidP="00E7293A">
          <w:pPr>
            <w:pStyle w:val="6B78BE74C70541F49D500989DFD209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93A"/>
    <w:rsid w:val="000554CC"/>
    <w:rsid w:val="0005645B"/>
    <w:rsid w:val="00251A06"/>
    <w:rsid w:val="00291DB6"/>
    <w:rsid w:val="00293D0E"/>
    <w:rsid w:val="00334F13"/>
    <w:rsid w:val="0036488F"/>
    <w:rsid w:val="00526B42"/>
    <w:rsid w:val="00661184"/>
    <w:rsid w:val="009C34BC"/>
    <w:rsid w:val="00A971D1"/>
    <w:rsid w:val="00C546FB"/>
    <w:rsid w:val="00E7293A"/>
    <w:rsid w:val="00E76AAC"/>
    <w:rsid w:val="00E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8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78BE74C70541F49D500989DFD2095B">
    <w:name w:val="6B78BE74C70541F49D500989DFD2095B"/>
    <w:rsid w:val="00E729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7CD8B-B27A-454D-A736-5D01D68D2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KIMBERLY J BOHMAN</vt:lpstr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KIMBERLY J BOHMAN</dc:title>
  <dc:creator>Kymirz</dc:creator>
  <cp:lastModifiedBy>Kimberly Bohman</cp:lastModifiedBy>
  <cp:revision>2</cp:revision>
  <cp:lastPrinted>2010-03-06T18:18:00Z</cp:lastPrinted>
  <dcterms:created xsi:type="dcterms:W3CDTF">2012-10-18T16:47:00Z</dcterms:created>
  <dcterms:modified xsi:type="dcterms:W3CDTF">2012-10-18T16:47:00Z</dcterms:modified>
</cp:coreProperties>
</file>