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62" w:rsidRPr="00586D96" w:rsidRDefault="001A0B62" w:rsidP="001A0B62">
      <w:pPr>
        <w:pStyle w:val="NoSpacing"/>
        <w:jc w:val="center"/>
        <w:rPr>
          <w:rFonts w:ascii="Century Gothic" w:eastAsia="Batang" w:hAnsi="Century Gothic" w:cs="Andalus"/>
          <w:b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</w:rPr>
        <w:t>Noel Duchene</w:t>
      </w:r>
    </w:p>
    <w:p w:rsidR="001A0B62" w:rsidRPr="00586D96" w:rsidRDefault="001A0B62" w:rsidP="001A0B62">
      <w:pPr>
        <w:pStyle w:val="NoSpacing"/>
        <w:jc w:val="center"/>
        <w:rPr>
          <w:rFonts w:ascii="Century Gothic" w:eastAsia="Batang" w:hAnsi="Century Gothic" w:cs="Andalus"/>
          <w:b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</w:rPr>
        <w:t>503-936-4310</w:t>
      </w:r>
    </w:p>
    <w:p w:rsidR="00586D96" w:rsidRPr="00586D96" w:rsidRDefault="00586D96" w:rsidP="001A0B62">
      <w:pPr>
        <w:pStyle w:val="NoSpacing"/>
        <w:jc w:val="center"/>
        <w:rPr>
          <w:rFonts w:ascii="Century Gothic" w:eastAsia="Batang" w:hAnsi="Century Gothic" w:cs="Andalus"/>
          <w:b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</w:rPr>
        <w:t>noelpdx@gmail.com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  <w:u w:val="single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  <w:u w:val="single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  <w:u w:val="single"/>
        </w:rPr>
        <w:t>Summary of qualifications:</w:t>
      </w:r>
    </w:p>
    <w:p w:rsidR="00586D96" w:rsidRPr="00586D96" w:rsidRDefault="00586D96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* Experienced planning, organizing, following up varied responsibilities in a timely and complete manner. 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* Proficient in developing and nurturing quality relationships.</w:t>
      </w:r>
      <w:proofErr w:type="gramEnd"/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* Experienced in learning and utilizing policies and procedures to determine best course of action.</w:t>
      </w:r>
      <w:proofErr w:type="gramEnd"/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 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* Able to resolving problems which arise in </w:t>
      </w: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day to day</w:t>
      </w:r>
      <w:proofErr w:type="gramEnd"/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 activities.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* Reliability and loyalty in past positions.</w:t>
      </w:r>
      <w:proofErr w:type="gramEnd"/>
    </w:p>
    <w:p w:rsidR="009B1979" w:rsidRPr="00586D96" w:rsidRDefault="009B1979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  <w:u w:val="single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  <w:u w:val="single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  <w:u w:val="single"/>
        </w:rPr>
        <w:t>Skills:</w:t>
      </w:r>
    </w:p>
    <w:p w:rsidR="00586D96" w:rsidRPr="00586D96" w:rsidRDefault="00586D96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i/>
          <w:sz w:val="20"/>
          <w:szCs w:val="20"/>
        </w:rPr>
        <w:t>Outlook, Excel, Access, JD Edwards, ACT, Windows, AS-400, TPS, MAS, Internet Research, Strong Customer service / Data Entry</w:t>
      </w:r>
      <w:r w:rsidR="00207F07">
        <w:rPr>
          <w:rFonts w:ascii="Century Gothic" w:eastAsia="Batang" w:hAnsi="Century Gothic" w:cs="Andalus"/>
          <w:i/>
          <w:sz w:val="20"/>
          <w:szCs w:val="20"/>
        </w:rPr>
        <w:t>, Scanning, Mail Room.</w:t>
      </w:r>
    </w:p>
    <w:p w:rsidR="009B1979" w:rsidRPr="00586D96" w:rsidRDefault="009B1979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  <w:u w:val="single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  <w:u w:val="single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  <w:u w:val="single"/>
        </w:rPr>
        <w:t>Experience:</w:t>
      </w:r>
    </w:p>
    <w:p w:rsidR="00586D96" w:rsidRDefault="00586D96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</w:rPr>
      </w:pPr>
    </w:p>
    <w:p w:rsidR="008A5665" w:rsidRDefault="008A5665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</w:rPr>
      </w:pPr>
      <w:r>
        <w:rPr>
          <w:rFonts w:ascii="Century Gothic" w:eastAsia="Batang" w:hAnsi="Century Gothic" w:cs="Andalus"/>
          <w:b/>
          <w:i/>
          <w:sz w:val="20"/>
          <w:szCs w:val="20"/>
        </w:rPr>
        <w:t xml:space="preserve">2001 to present: </w:t>
      </w:r>
      <w:proofErr w:type="spellStart"/>
      <w:r>
        <w:rPr>
          <w:rFonts w:ascii="Century Gothic" w:eastAsia="Batang" w:hAnsi="Century Gothic" w:cs="Andalus"/>
          <w:b/>
          <w:i/>
          <w:sz w:val="20"/>
          <w:szCs w:val="20"/>
        </w:rPr>
        <w:t>Aerotek</w:t>
      </w:r>
      <w:proofErr w:type="spellEnd"/>
      <w:r>
        <w:rPr>
          <w:rFonts w:ascii="Century Gothic" w:eastAsia="Batang" w:hAnsi="Century Gothic" w:cs="Andalus"/>
          <w:b/>
          <w:i/>
          <w:sz w:val="20"/>
          <w:szCs w:val="20"/>
        </w:rPr>
        <w:t xml:space="preserve"> Staffing </w:t>
      </w:r>
    </w:p>
    <w:p w:rsidR="008A5665" w:rsidRDefault="008A5665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</w:rPr>
      </w:pPr>
      <w:proofErr w:type="gramStart"/>
      <w:r>
        <w:rPr>
          <w:rFonts w:ascii="Century Gothic" w:eastAsia="Batang" w:hAnsi="Century Gothic" w:cs="Andalus"/>
          <w:i/>
          <w:sz w:val="20"/>
          <w:szCs w:val="20"/>
        </w:rPr>
        <w:t>Short term</w:t>
      </w:r>
      <w:proofErr w:type="gramEnd"/>
      <w:r>
        <w:rPr>
          <w:rFonts w:ascii="Century Gothic" w:eastAsia="Batang" w:hAnsi="Century Gothic" w:cs="Andalus"/>
          <w:i/>
          <w:sz w:val="20"/>
          <w:szCs w:val="20"/>
        </w:rPr>
        <w:t xml:space="preserve"> contract for Columbia Sportswear – Business Specialty team</w:t>
      </w:r>
      <w:r w:rsidRPr="00586D96">
        <w:rPr>
          <w:rFonts w:ascii="Century Gothic" w:eastAsia="Batang" w:hAnsi="Century Gothic" w:cs="Andalus"/>
          <w:i/>
          <w:sz w:val="20"/>
          <w:szCs w:val="20"/>
        </w:rPr>
        <w:t>, processing of purchase orders. Data Entry for coding, batching,</w:t>
      </w:r>
      <w:r>
        <w:rPr>
          <w:rFonts w:ascii="Century Gothic" w:eastAsia="Batang" w:hAnsi="Century Gothic" w:cs="Andalus"/>
          <w:i/>
          <w:sz w:val="20"/>
          <w:szCs w:val="20"/>
        </w:rPr>
        <w:t xml:space="preserve"> Auditing,</w:t>
      </w:r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 matching and reporting using  JD Edwards AS400 system, verified accuracy of data, compiled spreadsheets by combining data from various software</w:t>
      </w:r>
    </w:p>
    <w:p w:rsidR="008A5665" w:rsidRPr="00586D96" w:rsidRDefault="008A5665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</w:rPr>
        <w:t>200</w:t>
      </w:r>
      <w:r w:rsidR="008A5665">
        <w:rPr>
          <w:rFonts w:ascii="Century Gothic" w:eastAsia="Batang" w:hAnsi="Century Gothic" w:cs="Andalus"/>
          <w:b/>
          <w:i/>
          <w:sz w:val="20"/>
          <w:szCs w:val="20"/>
        </w:rPr>
        <w:t>1</w:t>
      </w:r>
      <w:r w:rsidRPr="00586D96">
        <w:rPr>
          <w:rFonts w:ascii="Century Gothic" w:eastAsia="Batang" w:hAnsi="Century Gothic" w:cs="Andalus"/>
          <w:b/>
          <w:i/>
          <w:sz w:val="20"/>
          <w:szCs w:val="20"/>
        </w:rPr>
        <w:t xml:space="preserve"> </w:t>
      </w:r>
      <w:r w:rsidR="008A5665">
        <w:rPr>
          <w:rFonts w:ascii="Century Gothic" w:eastAsia="Batang" w:hAnsi="Century Gothic" w:cs="Andalus"/>
          <w:b/>
          <w:i/>
          <w:sz w:val="20"/>
          <w:szCs w:val="20"/>
        </w:rPr>
        <w:t>to 2010</w:t>
      </w:r>
      <w:r w:rsidRPr="00586D96">
        <w:rPr>
          <w:rFonts w:ascii="Century Gothic" w:eastAsia="Batang" w:hAnsi="Century Gothic" w:cs="Andalus"/>
          <w:b/>
          <w:i/>
          <w:sz w:val="20"/>
          <w:szCs w:val="20"/>
        </w:rPr>
        <w:t xml:space="preserve">:  Adecco </w:t>
      </w:r>
      <w:r w:rsidR="008A5665">
        <w:rPr>
          <w:rFonts w:ascii="Century Gothic" w:eastAsia="Batang" w:hAnsi="Century Gothic" w:cs="Andalus"/>
          <w:b/>
          <w:i/>
          <w:sz w:val="20"/>
          <w:szCs w:val="20"/>
        </w:rPr>
        <w:t>Staffing</w:t>
      </w:r>
    </w:p>
    <w:p w:rsidR="001A0B62" w:rsidRPr="00586D96" w:rsidRDefault="008A5665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r>
        <w:rPr>
          <w:rFonts w:ascii="Century Gothic" w:eastAsia="Batang" w:hAnsi="Century Gothic" w:cs="Andalus"/>
          <w:i/>
          <w:sz w:val="20"/>
          <w:szCs w:val="20"/>
        </w:rPr>
        <w:t>Short term contract</w:t>
      </w:r>
      <w:r w:rsidR="00834FDA">
        <w:rPr>
          <w:rFonts w:ascii="Century Gothic" w:eastAsia="Batang" w:hAnsi="Century Gothic" w:cs="Andalus"/>
          <w:i/>
          <w:sz w:val="20"/>
          <w:szCs w:val="20"/>
        </w:rPr>
        <w:t>s for</w:t>
      </w:r>
      <w:r>
        <w:rPr>
          <w:rFonts w:ascii="Century Gothic" w:eastAsia="Batang" w:hAnsi="Century Gothic" w:cs="Andalus"/>
          <w:i/>
          <w:sz w:val="20"/>
          <w:szCs w:val="20"/>
        </w:rPr>
        <w:t xml:space="preserve"> customer service / administrative / data entry positions. Handled multiple customer service situations, order processing, customer resolution, </w:t>
      </w:r>
      <w:proofErr w:type="gramStart"/>
      <w:r>
        <w:rPr>
          <w:rFonts w:ascii="Century Gothic" w:eastAsia="Batang" w:hAnsi="Century Gothic" w:cs="Andalus"/>
          <w:i/>
          <w:sz w:val="20"/>
          <w:szCs w:val="20"/>
        </w:rPr>
        <w:t>lead</w:t>
      </w:r>
      <w:proofErr w:type="gramEnd"/>
      <w:r>
        <w:rPr>
          <w:rFonts w:ascii="Century Gothic" w:eastAsia="Batang" w:hAnsi="Century Gothic" w:cs="Andalus"/>
          <w:i/>
          <w:sz w:val="20"/>
          <w:szCs w:val="20"/>
        </w:rPr>
        <w:t xml:space="preserve"> generation. </w:t>
      </w:r>
      <w:proofErr w:type="gramStart"/>
      <w:r>
        <w:rPr>
          <w:rFonts w:ascii="Century Gothic" w:eastAsia="Batang" w:hAnsi="Century Gothic" w:cs="Andalus"/>
          <w:i/>
          <w:sz w:val="20"/>
          <w:szCs w:val="20"/>
        </w:rPr>
        <w:t>Order processing, RMA’s, Receptionist.</w:t>
      </w:r>
      <w:proofErr w:type="gramEnd"/>
      <w:r>
        <w:rPr>
          <w:rFonts w:ascii="Century Gothic" w:eastAsia="Batang" w:hAnsi="Century Gothic" w:cs="Andalus"/>
          <w:i/>
          <w:sz w:val="20"/>
          <w:szCs w:val="20"/>
        </w:rPr>
        <w:t xml:space="preserve"> </w:t>
      </w:r>
      <w:r w:rsidR="001A0B62" w:rsidRPr="00586D96">
        <w:rPr>
          <w:rFonts w:ascii="Century Gothic" w:eastAsia="Batang" w:hAnsi="Century Gothic" w:cs="Andalus"/>
          <w:i/>
          <w:sz w:val="20"/>
          <w:szCs w:val="20"/>
        </w:rPr>
        <w:t xml:space="preserve"> 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</w:rPr>
        <w:t>2006 to 2008: Gerber Legendary Blades</w:t>
      </w:r>
      <w:r w:rsidR="009B1979" w:rsidRPr="00586D96">
        <w:rPr>
          <w:rFonts w:ascii="Century Gothic" w:eastAsia="Batang" w:hAnsi="Century Gothic" w:cs="Andalus"/>
          <w:b/>
          <w:i/>
          <w:sz w:val="20"/>
          <w:szCs w:val="20"/>
        </w:rPr>
        <w:t xml:space="preserve"> – Customer Account Rep for Dealer Services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Organization, planning, data entry processing and tracking of material Purchase Orders for an account base of 600 plus customers.</w:t>
      </w:r>
      <w:proofErr w:type="gramEnd"/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  Acted as a Liaison between Customers and Manufacturing Reps. Assigned and issued credit for RMA’s. </w:t>
      </w: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Coordinated samples.</w:t>
      </w:r>
      <w:proofErr w:type="gramEnd"/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 </w:t>
      </w: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Participated in trade shows for training purposes when needed.</w:t>
      </w:r>
      <w:proofErr w:type="gramEnd"/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  </w:t>
      </w: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Member of the Safety committee.</w:t>
      </w:r>
      <w:proofErr w:type="gramEnd"/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 </w:t>
      </w: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Attended weekly production and logistics meetings to meet customer orders in a timely fashion.</w:t>
      </w:r>
      <w:proofErr w:type="gramEnd"/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 Company relocated my department to Wyoming.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</w:rPr>
        <w:t>2005 to 2006: Ballard Security, LLC Digital CCTV</w:t>
      </w:r>
      <w:r w:rsidR="009B1979" w:rsidRPr="00586D96">
        <w:rPr>
          <w:rFonts w:ascii="Century Gothic" w:eastAsia="Batang" w:hAnsi="Century Gothic" w:cs="Andalus"/>
          <w:b/>
          <w:i/>
          <w:sz w:val="20"/>
          <w:szCs w:val="20"/>
        </w:rPr>
        <w:t xml:space="preserve"> – Service / Project Manager</w:t>
      </w:r>
    </w:p>
    <w:p w:rsidR="001A0B62" w:rsidRPr="00586D96" w:rsidRDefault="009B1979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In charge of </w:t>
      </w:r>
      <w:r w:rsidR="001A0B62" w:rsidRPr="00586D96">
        <w:rPr>
          <w:rFonts w:ascii="Century Gothic" w:eastAsia="Batang" w:hAnsi="Century Gothic" w:cs="Andalus"/>
          <w:i/>
          <w:sz w:val="20"/>
          <w:szCs w:val="20"/>
        </w:rPr>
        <w:t>Scheduling of equipment installation, purchasing of equipment</w:t>
      </w:r>
      <w:r w:rsidRPr="00586D96">
        <w:rPr>
          <w:rFonts w:ascii="Century Gothic" w:eastAsia="Batang" w:hAnsi="Century Gothic" w:cs="Andalus"/>
          <w:i/>
          <w:sz w:val="20"/>
          <w:szCs w:val="20"/>
        </w:rPr>
        <w:t>, P</w:t>
      </w:r>
      <w:r w:rsidR="001A0B62" w:rsidRPr="00586D96">
        <w:rPr>
          <w:rFonts w:ascii="Century Gothic" w:eastAsia="Batang" w:hAnsi="Century Gothic" w:cs="Andalus"/>
          <w:i/>
          <w:sz w:val="20"/>
          <w:szCs w:val="20"/>
        </w:rPr>
        <w:t>ayment collections.</w:t>
      </w:r>
      <w:proofErr w:type="gramEnd"/>
      <w:r w:rsidR="00232B1F" w:rsidRPr="00586D96">
        <w:rPr>
          <w:rFonts w:ascii="Century Gothic" w:eastAsia="Batang" w:hAnsi="Century Gothic" w:cs="Andalus"/>
          <w:i/>
          <w:sz w:val="20"/>
          <w:szCs w:val="20"/>
        </w:rPr>
        <w:t xml:space="preserve"> </w:t>
      </w:r>
      <w:proofErr w:type="gramStart"/>
      <w:r w:rsidR="00232B1F" w:rsidRPr="00586D96">
        <w:rPr>
          <w:rFonts w:ascii="Century Gothic" w:eastAsia="Batang" w:hAnsi="Century Gothic" w:cs="Andalus"/>
          <w:i/>
          <w:sz w:val="20"/>
          <w:szCs w:val="20"/>
        </w:rPr>
        <w:t>Assisted with HR functions.</w:t>
      </w:r>
      <w:proofErr w:type="gramEnd"/>
      <w:r w:rsidR="00232B1F" w:rsidRPr="00586D96">
        <w:rPr>
          <w:rFonts w:ascii="Century Gothic" w:eastAsia="Batang" w:hAnsi="Century Gothic" w:cs="Andalus"/>
          <w:i/>
          <w:sz w:val="20"/>
          <w:szCs w:val="20"/>
        </w:rPr>
        <w:t xml:space="preserve"> </w:t>
      </w:r>
      <w:r w:rsidR="001A0B62" w:rsidRPr="00586D96">
        <w:rPr>
          <w:rFonts w:ascii="Century Gothic" w:eastAsia="Batang" w:hAnsi="Century Gothic" w:cs="Andalus"/>
          <w:i/>
          <w:sz w:val="20"/>
          <w:szCs w:val="20"/>
        </w:rPr>
        <w:t xml:space="preserve">Supervision and coordination of training programs for </w:t>
      </w:r>
      <w:proofErr w:type="gramStart"/>
      <w:r w:rsidR="001A0B62" w:rsidRPr="00586D96">
        <w:rPr>
          <w:rFonts w:ascii="Century Gothic" w:eastAsia="Batang" w:hAnsi="Century Gothic" w:cs="Andalus"/>
          <w:i/>
          <w:sz w:val="20"/>
          <w:szCs w:val="20"/>
        </w:rPr>
        <w:t>3</w:t>
      </w:r>
      <w:proofErr w:type="gramEnd"/>
      <w:r w:rsidR="001A0B62" w:rsidRPr="00586D96">
        <w:rPr>
          <w:rFonts w:ascii="Century Gothic" w:eastAsia="Batang" w:hAnsi="Century Gothic" w:cs="Andalus"/>
          <w:i/>
          <w:sz w:val="20"/>
          <w:szCs w:val="20"/>
        </w:rPr>
        <w:t xml:space="preserve"> in-house employees and field contract employees. Compan</w:t>
      </w:r>
      <w:r w:rsidR="00232B1F" w:rsidRPr="00586D96">
        <w:rPr>
          <w:rFonts w:ascii="Century Gothic" w:eastAsia="Batang" w:hAnsi="Century Gothic" w:cs="Andalus"/>
          <w:i/>
          <w:sz w:val="20"/>
          <w:szCs w:val="20"/>
        </w:rPr>
        <w:t xml:space="preserve">y </w:t>
      </w:r>
      <w:proofErr w:type="gramStart"/>
      <w:r w:rsidR="00232B1F" w:rsidRPr="00586D96">
        <w:rPr>
          <w:rFonts w:ascii="Century Gothic" w:eastAsia="Batang" w:hAnsi="Century Gothic" w:cs="Andalus"/>
          <w:i/>
          <w:sz w:val="20"/>
          <w:szCs w:val="20"/>
        </w:rPr>
        <w:t>was sold and relocated</w:t>
      </w:r>
      <w:proofErr w:type="gramEnd"/>
      <w:r w:rsidR="00232B1F" w:rsidRPr="00586D96">
        <w:rPr>
          <w:rFonts w:ascii="Century Gothic" w:eastAsia="Batang" w:hAnsi="Century Gothic" w:cs="Andalus"/>
          <w:i/>
          <w:sz w:val="20"/>
          <w:szCs w:val="20"/>
        </w:rPr>
        <w:t xml:space="preserve"> / owner filed bankruptcy.</w:t>
      </w:r>
    </w:p>
    <w:p w:rsidR="009B1979" w:rsidRPr="00586D96" w:rsidRDefault="009B1979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</w:rPr>
        <w:t>2004 to 2005: Allied Electronics Catalog Distributor</w:t>
      </w:r>
      <w:r w:rsidR="00232B1F" w:rsidRPr="00586D96">
        <w:rPr>
          <w:rFonts w:ascii="Century Gothic" w:eastAsia="Batang" w:hAnsi="Century Gothic" w:cs="Andalus"/>
          <w:b/>
          <w:i/>
          <w:sz w:val="20"/>
          <w:szCs w:val="20"/>
        </w:rPr>
        <w:t xml:space="preserve"> – Inside sales Representative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Inbound/outbound </w:t>
      </w:r>
      <w:r w:rsidR="00232B1F" w:rsidRPr="00586D96">
        <w:rPr>
          <w:rFonts w:ascii="Century Gothic" w:eastAsia="Batang" w:hAnsi="Century Gothic" w:cs="Andalus"/>
          <w:i/>
          <w:sz w:val="20"/>
          <w:szCs w:val="20"/>
        </w:rPr>
        <w:t xml:space="preserve">sales </w:t>
      </w:r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calls, lead generation, inventory of customer stock rooms, training customer on catalog products. </w:t>
      </w: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t>Consistently met sales goals.</w:t>
      </w:r>
      <w:proofErr w:type="gramEnd"/>
      <w:r w:rsidRPr="00586D96">
        <w:rPr>
          <w:rFonts w:ascii="Century Gothic" w:eastAsia="Batang" w:hAnsi="Century Gothic" w:cs="Andalus"/>
          <w:i/>
          <w:sz w:val="20"/>
          <w:szCs w:val="20"/>
        </w:rPr>
        <w:t xml:space="preserve"> 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b/>
          <w:i/>
          <w:sz w:val="20"/>
          <w:szCs w:val="20"/>
          <w:u w:val="single"/>
        </w:rPr>
      </w:pPr>
      <w:r w:rsidRPr="00586D96">
        <w:rPr>
          <w:rFonts w:ascii="Century Gothic" w:eastAsia="Batang" w:hAnsi="Century Gothic" w:cs="Andalus"/>
          <w:b/>
          <w:i/>
          <w:sz w:val="20"/>
          <w:szCs w:val="20"/>
          <w:u w:val="single"/>
        </w:rPr>
        <w:t>Education and Volunteerism:</w:t>
      </w:r>
    </w:p>
    <w:p w:rsidR="00586D96" w:rsidRDefault="00586D96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</w:p>
    <w:p w:rsidR="001A0B62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proofErr w:type="gramStart"/>
      <w:r w:rsidRPr="00586D96">
        <w:rPr>
          <w:rFonts w:ascii="Century Gothic" w:eastAsia="Batang" w:hAnsi="Century Gothic" w:cs="Andalus"/>
          <w:i/>
          <w:sz w:val="20"/>
          <w:szCs w:val="20"/>
        </w:rPr>
        <w:lastRenderedPageBreak/>
        <w:t xml:space="preserve">2006 </w:t>
      </w:r>
      <w:r w:rsidR="009B1979" w:rsidRPr="00586D96">
        <w:rPr>
          <w:rFonts w:ascii="Century Gothic" w:eastAsia="Batang" w:hAnsi="Century Gothic" w:cs="Andalus"/>
          <w:i/>
          <w:sz w:val="20"/>
          <w:szCs w:val="20"/>
        </w:rPr>
        <w:t xml:space="preserve"> to</w:t>
      </w:r>
      <w:proofErr w:type="gramEnd"/>
      <w:r w:rsidR="009B1979" w:rsidRPr="00586D96">
        <w:rPr>
          <w:rFonts w:ascii="Century Gothic" w:eastAsia="Batang" w:hAnsi="Century Gothic" w:cs="Andalus"/>
          <w:i/>
          <w:sz w:val="20"/>
          <w:szCs w:val="20"/>
        </w:rPr>
        <w:t xml:space="preserve"> present</w:t>
      </w:r>
      <w:r w:rsidRPr="00586D96">
        <w:rPr>
          <w:rFonts w:ascii="Century Gothic" w:eastAsia="Batang" w:hAnsi="Century Gothic" w:cs="Andalus"/>
          <w:i/>
          <w:sz w:val="20"/>
          <w:szCs w:val="20"/>
        </w:rPr>
        <w:t>: Completed educational requirements in Excel, Outlook, Access and Order manageme</w:t>
      </w:r>
      <w:r w:rsidR="00FE3B52">
        <w:rPr>
          <w:rFonts w:ascii="Century Gothic" w:eastAsia="Batang" w:hAnsi="Century Gothic" w:cs="Andalus"/>
          <w:i/>
          <w:sz w:val="20"/>
          <w:szCs w:val="20"/>
        </w:rPr>
        <w:t>nt.</w:t>
      </w:r>
    </w:p>
    <w:p w:rsidR="00FE3B52" w:rsidRPr="00586D96" w:rsidRDefault="00FE3B5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r>
        <w:rPr>
          <w:rFonts w:ascii="Century Gothic" w:eastAsia="Batang" w:hAnsi="Century Gothic" w:cs="Andalus"/>
          <w:i/>
          <w:sz w:val="20"/>
          <w:szCs w:val="20"/>
        </w:rPr>
        <w:t>2010</w:t>
      </w:r>
      <w:r w:rsidR="00510EFC">
        <w:rPr>
          <w:rFonts w:ascii="Century Gothic" w:eastAsia="Batang" w:hAnsi="Century Gothic" w:cs="Andalus"/>
          <w:i/>
          <w:sz w:val="20"/>
          <w:szCs w:val="20"/>
        </w:rPr>
        <w:t>: Certificate in</w:t>
      </w:r>
      <w:r>
        <w:rPr>
          <w:rFonts w:ascii="Century Gothic" w:eastAsia="Batang" w:hAnsi="Century Gothic" w:cs="Andalus"/>
          <w:i/>
          <w:sz w:val="20"/>
          <w:szCs w:val="20"/>
        </w:rPr>
        <w:t xml:space="preserve"> Phlebotomy </w:t>
      </w:r>
    </w:p>
    <w:p w:rsidR="001A0B62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r w:rsidRPr="00586D96">
        <w:rPr>
          <w:rFonts w:ascii="Century Gothic" w:eastAsia="Batang" w:hAnsi="Century Gothic" w:cs="Andalus"/>
          <w:i/>
          <w:sz w:val="20"/>
          <w:szCs w:val="20"/>
        </w:rPr>
        <w:t>2005 to 2007: Volunteer fundraiser for MDA fund and Breast Cancer Awareness</w:t>
      </w:r>
    </w:p>
    <w:p w:rsidR="00FE3B52" w:rsidRPr="00586D96" w:rsidRDefault="00FE3B5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  <w:r>
        <w:rPr>
          <w:rFonts w:ascii="Century Gothic" w:eastAsia="Batang" w:hAnsi="Century Gothic" w:cs="Andalus"/>
          <w:i/>
          <w:sz w:val="20"/>
          <w:szCs w:val="20"/>
        </w:rPr>
        <w:t>1995: Certificate in Massage Therapy / Holistic Health</w:t>
      </w: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</w:p>
    <w:p w:rsidR="001A0B62" w:rsidRPr="00586D96" w:rsidRDefault="001A0B62" w:rsidP="001A0B62">
      <w:pPr>
        <w:pStyle w:val="NoSpacing"/>
        <w:rPr>
          <w:rFonts w:ascii="Century Gothic" w:eastAsia="Batang" w:hAnsi="Century Gothic" w:cs="Andalus"/>
          <w:i/>
          <w:sz w:val="20"/>
          <w:szCs w:val="20"/>
        </w:rPr>
      </w:pPr>
    </w:p>
    <w:p w:rsidR="001A0B62" w:rsidRPr="00586D96" w:rsidRDefault="001A0B62" w:rsidP="001A0B62">
      <w:pPr>
        <w:rPr>
          <w:rFonts w:ascii="Century Gothic" w:eastAsia="Batang" w:hAnsi="Century Gothic" w:cs="Andalus"/>
          <w:i/>
          <w:sz w:val="20"/>
          <w:szCs w:val="20"/>
        </w:rPr>
      </w:pPr>
    </w:p>
    <w:p w:rsidR="0085279F" w:rsidRPr="00586D96" w:rsidRDefault="0085279F">
      <w:pPr>
        <w:rPr>
          <w:rFonts w:ascii="Century Gothic" w:eastAsia="Batang" w:hAnsi="Century Gothic" w:cs="Andalus"/>
          <w:sz w:val="20"/>
          <w:szCs w:val="20"/>
        </w:rPr>
      </w:pPr>
    </w:p>
    <w:p w:rsidR="00C65CA9" w:rsidRPr="00586D96" w:rsidRDefault="00C65CA9">
      <w:pPr>
        <w:rPr>
          <w:rFonts w:ascii="Century Gothic" w:eastAsia="Batang" w:hAnsi="Century Gothic" w:cs="Andalus"/>
          <w:sz w:val="20"/>
          <w:szCs w:val="20"/>
        </w:rPr>
      </w:pPr>
    </w:p>
    <w:sectPr w:rsidR="00C65CA9" w:rsidRPr="00586D96" w:rsidSect="0063316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B62"/>
    <w:rsid w:val="001A0B62"/>
    <w:rsid w:val="00207F07"/>
    <w:rsid w:val="00232B1F"/>
    <w:rsid w:val="0039079B"/>
    <w:rsid w:val="00422E67"/>
    <w:rsid w:val="00510EFC"/>
    <w:rsid w:val="00586D96"/>
    <w:rsid w:val="00802C87"/>
    <w:rsid w:val="00834FDA"/>
    <w:rsid w:val="0085279F"/>
    <w:rsid w:val="008A5665"/>
    <w:rsid w:val="009B1979"/>
    <w:rsid w:val="00C417DE"/>
    <w:rsid w:val="00C65CA9"/>
    <w:rsid w:val="00D54707"/>
    <w:rsid w:val="00EE6D22"/>
    <w:rsid w:val="00FE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B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</dc:creator>
  <cp:lastModifiedBy>Noel</cp:lastModifiedBy>
  <cp:revision>12</cp:revision>
  <cp:lastPrinted>2011-07-22T19:58:00Z</cp:lastPrinted>
  <dcterms:created xsi:type="dcterms:W3CDTF">2011-07-18T14:21:00Z</dcterms:created>
  <dcterms:modified xsi:type="dcterms:W3CDTF">2011-09-02T21:27:00Z</dcterms:modified>
</cp:coreProperties>
</file>