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56D" w:rsidRPr="007F14FF" w:rsidRDefault="00BB4474" w:rsidP="00BB4474">
      <w:pPr>
        <w:spacing w:line="240" w:lineRule="auto"/>
        <w:contextualSpacing/>
        <w:jc w:val="center"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 xml:space="preserve">Amy van </w:t>
      </w:r>
      <w:proofErr w:type="spellStart"/>
      <w:r w:rsidRPr="007F14FF">
        <w:rPr>
          <w:rFonts w:cstheme="minorHAnsi"/>
          <w:sz w:val="24"/>
          <w:szCs w:val="24"/>
        </w:rPr>
        <w:t>der</w:t>
      </w:r>
      <w:proofErr w:type="spellEnd"/>
      <w:r w:rsidRPr="007F14FF">
        <w:rPr>
          <w:rFonts w:cstheme="minorHAnsi"/>
          <w:sz w:val="24"/>
          <w:szCs w:val="24"/>
        </w:rPr>
        <w:t xml:space="preserve"> Meer</w:t>
      </w:r>
    </w:p>
    <w:p w:rsidR="00BB4474" w:rsidRPr="007F14FF" w:rsidRDefault="00BB4474" w:rsidP="00BB4474">
      <w:pPr>
        <w:spacing w:line="240" w:lineRule="auto"/>
        <w:contextualSpacing/>
        <w:jc w:val="center"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 xml:space="preserve">73311 </w:t>
      </w:r>
      <w:proofErr w:type="spellStart"/>
      <w:r w:rsidRPr="007F14FF">
        <w:rPr>
          <w:rFonts w:cstheme="minorHAnsi"/>
          <w:sz w:val="24"/>
          <w:szCs w:val="24"/>
        </w:rPr>
        <w:t>Pruden</w:t>
      </w:r>
      <w:proofErr w:type="spellEnd"/>
      <w:r w:rsidRPr="007F14FF">
        <w:rPr>
          <w:rFonts w:cstheme="minorHAnsi"/>
          <w:sz w:val="24"/>
          <w:szCs w:val="24"/>
        </w:rPr>
        <w:t xml:space="preserve"> Road</w:t>
      </w:r>
    </w:p>
    <w:p w:rsidR="00BB4474" w:rsidRPr="007F14FF" w:rsidRDefault="006B099E" w:rsidP="00BB4474">
      <w:pPr>
        <w:spacing w:line="240" w:lineRule="auto"/>
        <w:contextualSpacing/>
        <w:jc w:val="center"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>Covington, Louisiana</w:t>
      </w:r>
      <w:r w:rsidR="00BB4474" w:rsidRPr="007F14FF">
        <w:rPr>
          <w:rFonts w:cstheme="minorHAnsi"/>
          <w:sz w:val="24"/>
          <w:szCs w:val="24"/>
        </w:rPr>
        <w:t xml:space="preserve"> 70435</w:t>
      </w:r>
    </w:p>
    <w:p w:rsidR="00BB4474" w:rsidRPr="007F14FF" w:rsidRDefault="00BB4474" w:rsidP="00BB4474">
      <w:pPr>
        <w:spacing w:line="240" w:lineRule="auto"/>
        <w:contextualSpacing/>
        <w:jc w:val="center"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 xml:space="preserve"> (504) 451-0766</w:t>
      </w:r>
    </w:p>
    <w:p w:rsidR="00BB4474" w:rsidRPr="007F14FF" w:rsidRDefault="003E4058" w:rsidP="00BB4474">
      <w:pPr>
        <w:spacing w:line="24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Amy.n.vandermeer@gmail.com</w:t>
      </w:r>
    </w:p>
    <w:p w:rsidR="00BB4474" w:rsidRPr="007F14FF" w:rsidRDefault="00BB4474" w:rsidP="00BB4474">
      <w:pPr>
        <w:spacing w:line="240" w:lineRule="auto"/>
        <w:contextualSpacing/>
        <w:rPr>
          <w:rFonts w:cstheme="minorHAnsi"/>
          <w:sz w:val="24"/>
          <w:szCs w:val="24"/>
        </w:rPr>
      </w:pPr>
    </w:p>
    <w:p w:rsidR="006B099E" w:rsidRPr="007F14FF" w:rsidRDefault="006B099E" w:rsidP="006B099E">
      <w:pPr>
        <w:spacing w:line="240" w:lineRule="auto"/>
        <w:contextualSpacing/>
        <w:rPr>
          <w:rFonts w:cstheme="minorHAnsi"/>
          <w:sz w:val="24"/>
          <w:szCs w:val="24"/>
        </w:rPr>
      </w:pPr>
    </w:p>
    <w:p w:rsidR="006B099E" w:rsidRPr="007F14FF" w:rsidRDefault="00BB4474" w:rsidP="006B099E">
      <w:pPr>
        <w:spacing w:line="240" w:lineRule="auto"/>
        <w:rPr>
          <w:rFonts w:cstheme="minorHAnsi"/>
          <w:sz w:val="24"/>
          <w:szCs w:val="24"/>
        </w:rPr>
      </w:pPr>
      <w:r w:rsidRPr="007F14FF">
        <w:rPr>
          <w:rFonts w:cstheme="minorHAnsi"/>
          <w:b/>
          <w:sz w:val="24"/>
          <w:szCs w:val="24"/>
        </w:rPr>
        <w:t>EDUCATION</w:t>
      </w:r>
      <w:r w:rsidRPr="007F14FF">
        <w:rPr>
          <w:rFonts w:cstheme="minorHAnsi"/>
          <w:sz w:val="24"/>
          <w:szCs w:val="24"/>
        </w:rPr>
        <w:t>: University of New Orleans, New Orleans, LA, December 2011</w:t>
      </w:r>
    </w:p>
    <w:p w:rsidR="006B099E" w:rsidRPr="007F14FF" w:rsidRDefault="00BB4474" w:rsidP="006B099E">
      <w:pPr>
        <w:pStyle w:val="ListParagraph"/>
        <w:numPr>
          <w:ilvl w:val="0"/>
          <w:numId w:val="3"/>
        </w:numPr>
        <w:spacing w:line="240" w:lineRule="auto"/>
        <w:ind w:firstLine="450"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>Bachelor of Science, Major: Elementary Education Grades 1-5</w:t>
      </w:r>
    </w:p>
    <w:p w:rsidR="006B099E" w:rsidRPr="007F14FF" w:rsidRDefault="007C219B" w:rsidP="006B099E">
      <w:pPr>
        <w:pStyle w:val="ListParagraph"/>
        <w:numPr>
          <w:ilvl w:val="0"/>
          <w:numId w:val="3"/>
        </w:numPr>
        <w:tabs>
          <w:tab w:val="left" w:pos="630"/>
        </w:tabs>
        <w:spacing w:line="240" w:lineRule="auto"/>
        <w:ind w:firstLine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GPA: 3.4</w:t>
      </w:r>
    </w:p>
    <w:p w:rsidR="006B099E" w:rsidRPr="007F14FF" w:rsidRDefault="006B099E" w:rsidP="007A1BF8">
      <w:pPr>
        <w:pStyle w:val="ListParagraph"/>
        <w:numPr>
          <w:ilvl w:val="0"/>
          <w:numId w:val="3"/>
        </w:numPr>
        <w:tabs>
          <w:tab w:val="left" w:pos="1080"/>
        </w:tabs>
        <w:spacing w:line="240" w:lineRule="auto"/>
        <w:ind w:left="1440" w:hanging="270"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 xml:space="preserve">Significant courses include </w:t>
      </w:r>
      <w:r w:rsidR="007A1BF8" w:rsidRPr="007F14FF">
        <w:rPr>
          <w:rFonts w:cstheme="minorHAnsi"/>
          <w:sz w:val="24"/>
          <w:szCs w:val="24"/>
        </w:rPr>
        <w:t>Materials and Methods in Elem</w:t>
      </w:r>
      <w:r w:rsidR="00B467D4">
        <w:rPr>
          <w:rFonts w:cstheme="minorHAnsi"/>
          <w:sz w:val="24"/>
          <w:szCs w:val="24"/>
        </w:rPr>
        <w:t xml:space="preserve">entary School Science, </w:t>
      </w:r>
      <w:r w:rsidR="007A1BF8" w:rsidRPr="007F14FF">
        <w:rPr>
          <w:rFonts w:cstheme="minorHAnsi"/>
          <w:sz w:val="24"/>
          <w:szCs w:val="24"/>
        </w:rPr>
        <w:t>Materials and Methods in Elementary School Mathematics, Materials and Methods in Elementary School Social Studies, Practice in Corrective Reading, Meeting the Needs of All Learners</w:t>
      </w:r>
    </w:p>
    <w:p w:rsidR="00F65408" w:rsidRDefault="00C4420C" w:rsidP="00F65408">
      <w:pPr>
        <w:tabs>
          <w:tab w:val="left" w:pos="1080"/>
        </w:tabs>
        <w:spacing w:line="240" w:lineRule="auto"/>
        <w:rPr>
          <w:rFonts w:cstheme="minorHAnsi"/>
          <w:sz w:val="24"/>
          <w:szCs w:val="24"/>
        </w:rPr>
      </w:pPr>
      <w:r w:rsidRPr="007F14FF">
        <w:rPr>
          <w:rFonts w:cstheme="minorHAnsi"/>
          <w:b/>
          <w:sz w:val="24"/>
          <w:szCs w:val="24"/>
        </w:rPr>
        <w:t>SKILLS</w:t>
      </w:r>
      <w:r w:rsidRPr="007F14FF">
        <w:rPr>
          <w:rFonts w:cstheme="minorHAnsi"/>
          <w:sz w:val="24"/>
          <w:szCs w:val="24"/>
        </w:rPr>
        <w:t xml:space="preserve">: </w:t>
      </w:r>
      <w:r w:rsidRPr="007F14FF">
        <w:rPr>
          <w:rFonts w:cstheme="minorHAnsi"/>
          <w:sz w:val="24"/>
          <w:szCs w:val="24"/>
        </w:rPr>
        <w:tab/>
      </w:r>
      <w:r w:rsidR="00F65408">
        <w:rPr>
          <w:rFonts w:cstheme="minorHAnsi"/>
          <w:sz w:val="24"/>
          <w:szCs w:val="24"/>
        </w:rPr>
        <w:t xml:space="preserve">Customer service: </w:t>
      </w:r>
    </w:p>
    <w:p w:rsidR="00F65408" w:rsidRDefault="00C74045" w:rsidP="00C74045">
      <w:pPr>
        <w:pStyle w:val="ListParagraph"/>
        <w:numPr>
          <w:ilvl w:val="0"/>
          <w:numId w:val="9"/>
        </w:numPr>
        <w:tabs>
          <w:tab w:val="left" w:pos="1080"/>
        </w:tabs>
        <w:spacing w:line="240" w:lineRule="auto"/>
        <w:ind w:left="14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Ability to identify and accommodate high volume of customers in a fact paced environment</w:t>
      </w:r>
    </w:p>
    <w:p w:rsidR="00C74045" w:rsidRDefault="00C74045" w:rsidP="00C74045">
      <w:pPr>
        <w:pStyle w:val="ListParagraph"/>
        <w:numPr>
          <w:ilvl w:val="0"/>
          <w:numId w:val="9"/>
        </w:numPr>
        <w:tabs>
          <w:tab w:val="left" w:pos="1080"/>
        </w:tabs>
        <w:spacing w:line="240" w:lineRule="auto"/>
        <w:ind w:left="14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Ability to analyze and solve problems while maintaining company values and standards</w:t>
      </w:r>
    </w:p>
    <w:p w:rsidR="006418F6" w:rsidRDefault="006418F6" w:rsidP="00C74045">
      <w:pPr>
        <w:pStyle w:val="ListParagraph"/>
        <w:numPr>
          <w:ilvl w:val="0"/>
          <w:numId w:val="9"/>
        </w:numPr>
        <w:tabs>
          <w:tab w:val="left" w:pos="1080"/>
        </w:tabs>
        <w:spacing w:line="240" w:lineRule="auto"/>
        <w:ind w:left="14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Shipping and receiving materials for customers</w:t>
      </w:r>
    </w:p>
    <w:p w:rsidR="006418F6" w:rsidRPr="00C74045" w:rsidRDefault="006418F6" w:rsidP="00C74045">
      <w:pPr>
        <w:pStyle w:val="ListParagraph"/>
        <w:numPr>
          <w:ilvl w:val="0"/>
          <w:numId w:val="9"/>
        </w:numPr>
        <w:tabs>
          <w:tab w:val="left" w:pos="1080"/>
        </w:tabs>
        <w:spacing w:line="240" w:lineRule="auto"/>
        <w:ind w:left="14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Receiving and fulfilling orders in a timely fashion</w:t>
      </w:r>
    </w:p>
    <w:p w:rsidR="00C4420C" w:rsidRPr="007F14FF" w:rsidRDefault="00F65408" w:rsidP="00207206">
      <w:pPr>
        <w:tabs>
          <w:tab w:val="left" w:pos="1080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4420C" w:rsidRPr="007F14FF">
        <w:rPr>
          <w:rFonts w:cstheme="minorHAnsi"/>
          <w:sz w:val="24"/>
          <w:szCs w:val="24"/>
        </w:rPr>
        <w:t>Teaching:</w:t>
      </w:r>
    </w:p>
    <w:p w:rsidR="00C4420C" w:rsidRPr="007F14FF" w:rsidRDefault="00C4420C" w:rsidP="00C4420C">
      <w:pPr>
        <w:pStyle w:val="ListParagraph"/>
        <w:numPr>
          <w:ilvl w:val="0"/>
          <w:numId w:val="5"/>
        </w:numPr>
        <w:tabs>
          <w:tab w:val="left" w:pos="1080"/>
        </w:tabs>
        <w:spacing w:line="240" w:lineRule="auto"/>
        <w:ind w:firstLine="450"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 xml:space="preserve">Create and maintain a positive and safe learning environment </w:t>
      </w:r>
    </w:p>
    <w:p w:rsidR="00C4420C" w:rsidRPr="007F14FF" w:rsidRDefault="00C4420C" w:rsidP="00C4420C">
      <w:pPr>
        <w:pStyle w:val="ListParagraph"/>
        <w:numPr>
          <w:ilvl w:val="0"/>
          <w:numId w:val="5"/>
        </w:numPr>
        <w:tabs>
          <w:tab w:val="left" w:pos="1080"/>
        </w:tabs>
        <w:spacing w:line="240" w:lineRule="auto"/>
        <w:ind w:firstLine="450"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 xml:space="preserve">Plan and implement age, grade, and </w:t>
      </w:r>
      <w:r w:rsidR="00462475" w:rsidRPr="007F14FF">
        <w:rPr>
          <w:rFonts w:cstheme="minorHAnsi"/>
          <w:sz w:val="24"/>
          <w:szCs w:val="24"/>
        </w:rPr>
        <w:t xml:space="preserve">skill level appropriate lessons </w:t>
      </w:r>
    </w:p>
    <w:p w:rsidR="00462475" w:rsidRPr="007F14FF" w:rsidRDefault="00462475" w:rsidP="00C4420C">
      <w:pPr>
        <w:pStyle w:val="ListParagraph"/>
        <w:numPr>
          <w:ilvl w:val="0"/>
          <w:numId w:val="5"/>
        </w:numPr>
        <w:tabs>
          <w:tab w:val="left" w:pos="1080"/>
        </w:tabs>
        <w:spacing w:line="240" w:lineRule="auto"/>
        <w:ind w:firstLine="450"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>Establish and maintain a classroom management plan</w:t>
      </w:r>
    </w:p>
    <w:p w:rsidR="00462475" w:rsidRPr="007F14FF" w:rsidRDefault="00462475" w:rsidP="00C4420C">
      <w:pPr>
        <w:pStyle w:val="ListParagraph"/>
        <w:numPr>
          <w:ilvl w:val="0"/>
          <w:numId w:val="5"/>
        </w:numPr>
        <w:tabs>
          <w:tab w:val="left" w:pos="1080"/>
        </w:tabs>
        <w:spacing w:line="240" w:lineRule="auto"/>
        <w:ind w:firstLine="450"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>Develop and implement strategies to meet the needs of all learners</w:t>
      </w:r>
    </w:p>
    <w:p w:rsidR="00E70D37" w:rsidRPr="007F14FF" w:rsidRDefault="00E70D37" w:rsidP="00C4420C">
      <w:pPr>
        <w:pStyle w:val="ListParagraph"/>
        <w:numPr>
          <w:ilvl w:val="0"/>
          <w:numId w:val="5"/>
        </w:numPr>
        <w:tabs>
          <w:tab w:val="left" w:pos="1080"/>
        </w:tabs>
        <w:spacing w:line="240" w:lineRule="auto"/>
        <w:ind w:firstLine="450"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>Collaborate with fellow teachers to plan innovative lessons</w:t>
      </w:r>
      <w:r w:rsidR="00946D18">
        <w:rPr>
          <w:rFonts w:cstheme="minorHAnsi"/>
          <w:sz w:val="24"/>
          <w:szCs w:val="24"/>
        </w:rPr>
        <w:t xml:space="preserve"> </w:t>
      </w:r>
    </w:p>
    <w:p w:rsidR="00462475" w:rsidRPr="007F14FF" w:rsidRDefault="00462475" w:rsidP="00462475">
      <w:pPr>
        <w:tabs>
          <w:tab w:val="left" w:pos="1080"/>
        </w:tabs>
        <w:spacing w:line="240" w:lineRule="auto"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ab/>
        <w:t>Technology:</w:t>
      </w:r>
    </w:p>
    <w:p w:rsidR="00462475" w:rsidRPr="007F14FF" w:rsidRDefault="00462475" w:rsidP="00462475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ind w:left="1440" w:hanging="270"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 xml:space="preserve">Microsoft </w:t>
      </w:r>
      <w:r w:rsidR="006418F6">
        <w:rPr>
          <w:rFonts w:cstheme="minorHAnsi"/>
          <w:sz w:val="24"/>
          <w:szCs w:val="24"/>
        </w:rPr>
        <w:t>Office Suite</w:t>
      </w:r>
    </w:p>
    <w:p w:rsidR="00462475" w:rsidRDefault="00462475" w:rsidP="00462475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ind w:left="1440" w:hanging="270"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>Excel</w:t>
      </w:r>
    </w:p>
    <w:p w:rsidR="006418F6" w:rsidRPr="006418F6" w:rsidRDefault="006418F6" w:rsidP="006418F6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ind w:left="14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Entry</w:t>
      </w:r>
    </w:p>
    <w:p w:rsidR="00462475" w:rsidRDefault="00B467D4" w:rsidP="00462475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ind w:left="1440" w:hanging="270"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>PowerPoint</w:t>
      </w:r>
    </w:p>
    <w:p w:rsidR="006418F6" w:rsidRDefault="006418F6" w:rsidP="00462475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ind w:left="14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Promethean Board</w:t>
      </w:r>
    </w:p>
    <w:p w:rsidR="006418F6" w:rsidRPr="007F14FF" w:rsidRDefault="006418F6" w:rsidP="00462475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ind w:left="14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ELMO</w:t>
      </w:r>
    </w:p>
    <w:p w:rsidR="007A1BF8" w:rsidRPr="007F14FF" w:rsidRDefault="007A1BF8" w:rsidP="00207206">
      <w:pPr>
        <w:tabs>
          <w:tab w:val="left" w:pos="630"/>
        </w:tabs>
        <w:spacing w:line="240" w:lineRule="auto"/>
        <w:contextualSpacing/>
        <w:rPr>
          <w:rFonts w:cstheme="minorHAnsi"/>
          <w:b/>
          <w:sz w:val="24"/>
          <w:szCs w:val="24"/>
        </w:rPr>
      </w:pPr>
      <w:r w:rsidRPr="007F14FF">
        <w:rPr>
          <w:rFonts w:cstheme="minorHAnsi"/>
          <w:b/>
          <w:sz w:val="24"/>
          <w:szCs w:val="24"/>
        </w:rPr>
        <w:t>EXPERIENCE</w:t>
      </w:r>
      <w:r w:rsidRPr="007F14FF">
        <w:rPr>
          <w:rFonts w:cstheme="minorHAnsi"/>
          <w:sz w:val="24"/>
          <w:szCs w:val="24"/>
        </w:rPr>
        <w:t xml:space="preserve">: </w:t>
      </w:r>
      <w:r w:rsidR="00207206" w:rsidRPr="007F14FF">
        <w:rPr>
          <w:rFonts w:cstheme="minorHAnsi"/>
          <w:b/>
          <w:sz w:val="24"/>
          <w:szCs w:val="24"/>
        </w:rPr>
        <w:t>Student Teacher, St. Tammany Parish Public Schools</w:t>
      </w:r>
    </w:p>
    <w:p w:rsidR="00207206" w:rsidRPr="007F14FF" w:rsidRDefault="00207206" w:rsidP="00207206">
      <w:pPr>
        <w:tabs>
          <w:tab w:val="left" w:pos="630"/>
        </w:tabs>
        <w:spacing w:line="240" w:lineRule="auto"/>
        <w:contextualSpacing/>
        <w:rPr>
          <w:rFonts w:cstheme="minorHAnsi"/>
          <w:b/>
          <w:sz w:val="24"/>
          <w:szCs w:val="24"/>
        </w:rPr>
      </w:pPr>
      <w:r w:rsidRPr="007F14FF">
        <w:rPr>
          <w:rFonts w:cstheme="minorHAnsi"/>
          <w:b/>
          <w:sz w:val="24"/>
          <w:szCs w:val="24"/>
        </w:rPr>
        <w:tab/>
        <w:t xml:space="preserve">           Slidell, LA, August 2011- </w:t>
      </w:r>
      <w:r w:rsidR="00542ACC">
        <w:rPr>
          <w:rFonts w:cstheme="minorHAnsi"/>
          <w:b/>
          <w:sz w:val="24"/>
          <w:szCs w:val="24"/>
        </w:rPr>
        <w:t>December 2011</w:t>
      </w:r>
    </w:p>
    <w:p w:rsidR="00207206" w:rsidRPr="007F14FF" w:rsidRDefault="00542ACC" w:rsidP="00207206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sz w:val="24"/>
          <w:szCs w:val="24"/>
        </w:rPr>
      </w:pPr>
      <w:proofErr w:type="gramStart"/>
      <w:r w:rsidRPr="007F14FF">
        <w:rPr>
          <w:rFonts w:cstheme="minorHAnsi"/>
          <w:sz w:val="24"/>
          <w:szCs w:val="24"/>
        </w:rPr>
        <w:lastRenderedPageBreak/>
        <w:t>Assist</w:t>
      </w:r>
      <w:r>
        <w:rPr>
          <w:rFonts w:cstheme="minorHAnsi"/>
          <w:sz w:val="24"/>
          <w:szCs w:val="24"/>
        </w:rPr>
        <w:t xml:space="preserve">ed </w:t>
      </w:r>
      <w:r w:rsidRPr="007F14FF">
        <w:rPr>
          <w:rFonts w:cstheme="minorHAnsi"/>
          <w:sz w:val="24"/>
          <w:szCs w:val="24"/>
        </w:rPr>
        <w:t>cooperating</w:t>
      </w:r>
      <w:r w:rsidR="00207206" w:rsidRPr="007F14FF">
        <w:rPr>
          <w:rFonts w:cstheme="minorHAnsi"/>
          <w:sz w:val="24"/>
          <w:szCs w:val="24"/>
        </w:rPr>
        <w:t xml:space="preserve"> teacher with daily teaching duties, including planning and teaching Mathematics, English Language Arts, Science, Social Studies, and Fine Arts.</w:t>
      </w:r>
      <w:proofErr w:type="gramEnd"/>
      <w:r w:rsidR="00207206" w:rsidRPr="007F14F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Took attendance, created and graded</w:t>
      </w:r>
      <w:r w:rsidR="00207206" w:rsidRPr="007F14FF">
        <w:rPr>
          <w:rFonts w:cstheme="minorHAnsi"/>
          <w:sz w:val="24"/>
          <w:szCs w:val="24"/>
        </w:rPr>
        <w:t xml:space="preserve"> tests and quizzes,</w:t>
      </w:r>
      <w:r w:rsidR="00B467D4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assisted</w:t>
      </w:r>
      <w:r w:rsidR="00207206" w:rsidRPr="007F14FF">
        <w:rPr>
          <w:rFonts w:cstheme="minorHAnsi"/>
          <w:sz w:val="24"/>
          <w:szCs w:val="24"/>
        </w:rPr>
        <w:t xml:space="preserve"> students with daily routines and activities.</w:t>
      </w:r>
    </w:p>
    <w:p w:rsidR="00BE107C" w:rsidRPr="007F14FF" w:rsidRDefault="00BE107C" w:rsidP="00207206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sz w:val="24"/>
          <w:szCs w:val="24"/>
        </w:rPr>
      </w:pPr>
    </w:p>
    <w:p w:rsidR="00BE107C" w:rsidRPr="007F14FF" w:rsidRDefault="00BE107C" w:rsidP="00207206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b/>
          <w:sz w:val="24"/>
          <w:szCs w:val="24"/>
        </w:rPr>
      </w:pPr>
      <w:r w:rsidRPr="007F14FF">
        <w:rPr>
          <w:rFonts w:cstheme="minorHAnsi"/>
          <w:b/>
          <w:sz w:val="24"/>
          <w:szCs w:val="24"/>
        </w:rPr>
        <w:t>Training Assistant, PEC/Premier Safety Management Company</w:t>
      </w:r>
    </w:p>
    <w:p w:rsidR="00BE107C" w:rsidRPr="007F14FF" w:rsidRDefault="00BE107C" w:rsidP="00207206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b/>
          <w:sz w:val="24"/>
          <w:szCs w:val="24"/>
        </w:rPr>
      </w:pPr>
      <w:r w:rsidRPr="007F14FF">
        <w:rPr>
          <w:rFonts w:cstheme="minorHAnsi"/>
          <w:b/>
          <w:sz w:val="24"/>
          <w:szCs w:val="24"/>
        </w:rPr>
        <w:t>Mandeville, LA, June 2010- July 2011</w:t>
      </w:r>
    </w:p>
    <w:p w:rsidR="00BE107C" w:rsidRPr="007F14FF" w:rsidRDefault="00BE107C" w:rsidP="00207206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sz w:val="24"/>
          <w:szCs w:val="24"/>
        </w:rPr>
      </w:pPr>
      <w:proofErr w:type="gramStart"/>
      <w:r w:rsidRPr="007F14FF">
        <w:rPr>
          <w:rFonts w:cstheme="minorHAnsi"/>
          <w:sz w:val="24"/>
          <w:szCs w:val="24"/>
        </w:rPr>
        <w:t>Maintained positive customer relations, established processes for shipping, receiving, and managing training materials, as well as information management.</w:t>
      </w:r>
      <w:proofErr w:type="gramEnd"/>
      <w:r w:rsidRPr="007F14FF">
        <w:rPr>
          <w:rFonts w:cstheme="minorHAnsi"/>
          <w:sz w:val="24"/>
          <w:szCs w:val="24"/>
        </w:rPr>
        <w:t xml:space="preserve"> </w:t>
      </w:r>
      <w:proofErr w:type="gramStart"/>
      <w:r w:rsidR="00D52D36" w:rsidRPr="007F14FF">
        <w:rPr>
          <w:rFonts w:cstheme="minorHAnsi"/>
          <w:sz w:val="24"/>
          <w:szCs w:val="24"/>
        </w:rPr>
        <w:t>Promoted company products and services through International convention.</w:t>
      </w:r>
      <w:proofErr w:type="gramEnd"/>
      <w:r w:rsidR="00D52D36" w:rsidRPr="007F14FF">
        <w:rPr>
          <w:rFonts w:cstheme="minorHAnsi"/>
          <w:sz w:val="24"/>
          <w:szCs w:val="24"/>
        </w:rPr>
        <w:t xml:space="preserve"> </w:t>
      </w:r>
    </w:p>
    <w:p w:rsidR="00C74045" w:rsidRPr="00C74045" w:rsidRDefault="00C74045" w:rsidP="00C74045">
      <w:pPr>
        <w:tabs>
          <w:tab w:val="left" w:pos="630"/>
        </w:tabs>
        <w:spacing w:line="240" w:lineRule="auto"/>
        <w:contextualSpacing/>
        <w:rPr>
          <w:rFonts w:cstheme="minorHAnsi"/>
          <w:sz w:val="24"/>
          <w:szCs w:val="24"/>
        </w:rPr>
      </w:pPr>
    </w:p>
    <w:p w:rsidR="00D52D36" w:rsidRPr="007F14FF" w:rsidRDefault="00BE107C" w:rsidP="00BE107C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b/>
          <w:sz w:val="24"/>
          <w:szCs w:val="24"/>
        </w:rPr>
      </w:pPr>
      <w:r w:rsidRPr="007F14FF">
        <w:rPr>
          <w:rFonts w:cstheme="minorHAnsi"/>
          <w:b/>
          <w:sz w:val="24"/>
          <w:szCs w:val="24"/>
        </w:rPr>
        <w:t xml:space="preserve">Reading Tutor, </w:t>
      </w:r>
      <w:r w:rsidR="00D52D36" w:rsidRPr="007F14FF">
        <w:rPr>
          <w:rFonts w:cstheme="minorHAnsi"/>
          <w:b/>
          <w:sz w:val="24"/>
          <w:szCs w:val="24"/>
        </w:rPr>
        <w:t>1</w:t>
      </w:r>
      <w:r w:rsidR="00D52D36" w:rsidRPr="007F14FF">
        <w:rPr>
          <w:rFonts w:cstheme="minorHAnsi"/>
          <w:b/>
          <w:sz w:val="24"/>
          <w:szCs w:val="24"/>
          <w:vertAlign w:val="superscript"/>
        </w:rPr>
        <w:t>st</w:t>
      </w:r>
      <w:r w:rsidR="00D52D36" w:rsidRPr="007F14FF">
        <w:rPr>
          <w:rFonts w:cstheme="minorHAnsi"/>
          <w:b/>
          <w:sz w:val="24"/>
          <w:szCs w:val="24"/>
        </w:rPr>
        <w:t xml:space="preserve"> grade,</w:t>
      </w:r>
    </w:p>
    <w:p w:rsidR="00BE107C" w:rsidRPr="007F14FF" w:rsidRDefault="00D52D36" w:rsidP="00BE107C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b/>
          <w:sz w:val="24"/>
          <w:szCs w:val="24"/>
        </w:rPr>
      </w:pPr>
      <w:r w:rsidRPr="007F14FF">
        <w:rPr>
          <w:rFonts w:cstheme="minorHAnsi"/>
          <w:b/>
          <w:sz w:val="24"/>
          <w:szCs w:val="24"/>
        </w:rPr>
        <w:t xml:space="preserve">New Orleans, LA, </w:t>
      </w:r>
      <w:r w:rsidR="00BE107C" w:rsidRPr="007F14FF">
        <w:rPr>
          <w:rFonts w:cstheme="minorHAnsi"/>
          <w:b/>
          <w:sz w:val="24"/>
          <w:szCs w:val="24"/>
        </w:rPr>
        <w:t>January 2011- May 2011</w:t>
      </w:r>
    </w:p>
    <w:p w:rsidR="00D52D36" w:rsidRPr="007F14FF" w:rsidRDefault="00D52D36" w:rsidP="00BE107C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 xml:space="preserve">Planned and implemented corrective reading strategies to foster the reading development </w:t>
      </w:r>
      <w:r w:rsidR="00946D18" w:rsidRPr="007F14FF">
        <w:rPr>
          <w:rFonts w:cstheme="minorHAnsi"/>
          <w:sz w:val="24"/>
          <w:szCs w:val="24"/>
        </w:rPr>
        <w:t>of a</w:t>
      </w:r>
      <w:r w:rsidRPr="007F14FF">
        <w:rPr>
          <w:rFonts w:cstheme="minorHAnsi"/>
          <w:sz w:val="24"/>
          <w:szCs w:val="24"/>
        </w:rPr>
        <w:t xml:space="preserve"> 1</w:t>
      </w:r>
      <w:r w:rsidRPr="007F14FF">
        <w:rPr>
          <w:rFonts w:cstheme="minorHAnsi"/>
          <w:sz w:val="24"/>
          <w:szCs w:val="24"/>
          <w:vertAlign w:val="superscript"/>
        </w:rPr>
        <w:t>st</w:t>
      </w:r>
      <w:r w:rsidRPr="007F14FF">
        <w:rPr>
          <w:rFonts w:cstheme="minorHAnsi"/>
          <w:sz w:val="24"/>
          <w:szCs w:val="24"/>
        </w:rPr>
        <w:t xml:space="preserve"> grade student. </w:t>
      </w:r>
    </w:p>
    <w:p w:rsidR="00C74045" w:rsidRPr="007F14FF" w:rsidRDefault="00C74045" w:rsidP="00BE107C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sz w:val="24"/>
          <w:szCs w:val="24"/>
        </w:rPr>
      </w:pPr>
    </w:p>
    <w:p w:rsidR="00D52D36" w:rsidRPr="007F14FF" w:rsidRDefault="00D52D36" w:rsidP="00D52D36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b/>
          <w:sz w:val="24"/>
          <w:szCs w:val="24"/>
        </w:rPr>
      </w:pPr>
      <w:r w:rsidRPr="007F14FF">
        <w:rPr>
          <w:rFonts w:cstheme="minorHAnsi"/>
          <w:b/>
          <w:sz w:val="24"/>
          <w:szCs w:val="24"/>
        </w:rPr>
        <w:t>Science Tutor, 4</w:t>
      </w:r>
      <w:r w:rsidRPr="007F14FF">
        <w:rPr>
          <w:rFonts w:cstheme="minorHAnsi"/>
          <w:b/>
          <w:sz w:val="24"/>
          <w:szCs w:val="24"/>
          <w:vertAlign w:val="superscript"/>
        </w:rPr>
        <w:t>th</w:t>
      </w:r>
      <w:r w:rsidRPr="007F14FF">
        <w:rPr>
          <w:rFonts w:cstheme="minorHAnsi"/>
          <w:b/>
          <w:sz w:val="24"/>
          <w:szCs w:val="24"/>
        </w:rPr>
        <w:t xml:space="preserve"> grade</w:t>
      </w:r>
    </w:p>
    <w:p w:rsidR="00D52D36" w:rsidRPr="007F14FF" w:rsidRDefault="00D52D36" w:rsidP="00D52D36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b/>
          <w:sz w:val="24"/>
          <w:szCs w:val="24"/>
        </w:rPr>
      </w:pPr>
      <w:proofErr w:type="spellStart"/>
      <w:r w:rsidRPr="007F14FF">
        <w:rPr>
          <w:rFonts w:cstheme="minorHAnsi"/>
          <w:b/>
          <w:sz w:val="24"/>
          <w:szCs w:val="24"/>
        </w:rPr>
        <w:t>Mereaux</w:t>
      </w:r>
      <w:proofErr w:type="spellEnd"/>
      <w:r w:rsidRPr="007F14FF">
        <w:rPr>
          <w:rFonts w:cstheme="minorHAnsi"/>
          <w:b/>
          <w:sz w:val="24"/>
          <w:szCs w:val="24"/>
        </w:rPr>
        <w:t>, LA, August 2010- December 2010</w:t>
      </w:r>
    </w:p>
    <w:p w:rsidR="00D52D36" w:rsidRPr="007F14FF" w:rsidRDefault="00D52D36" w:rsidP="00E70D37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>Designed and implemented Science experiments and lessons to foster the learning of 4</w:t>
      </w:r>
      <w:r w:rsidRPr="007F14FF">
        <w:rPr>
          <w:rFonts w:cstheme="minorHAnsi"/>
          <w:sz w:val="24"/>
          <w:szCs w:val="24"/>
          <w:vertAlign w:val="superscript"/>
        </w:rPr>
        <w:t>th</w:t>
      </w:r>
      <w:r w:rsidRPr="007F14FF">
        <w:rPr>
          <w:rFonts w:cstheme="minorHAnsi"/>
          <w:sz w:val="24"/>
          <w:szCs w:val="24"/>
        </w:rPr>
        <w:t xml:space="preserve"> grade students. Collaborated with peers with achieve better lesson quality.</w:t>
      </w:r>
    </w:p>
    <w:p w:rsidR="00D52D36" w:rsidRPr="007F14FF" w:rsidRDefault="00D52D36" w:rsidP="00D52D36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sz w:val="24"/>
          <w:szCs w:val="24"/>
        </w:rPr>
      </w:pPr>
    </w:p>
    <w:p w:rsidR="00D52D36" w:rsidRPr="007F14FF" w:rsidRDefault="00D52D36" w:rsidP="00D52D36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b/>
          <w:sz w:val="24"/>
          <w:szCs w:val="24"/>
        </w:rPr>
      </w:pPr>
      <w:r w:rsidRPr="007F14FF">
        <w:rPr>
          <w:rFonts w:cstheme="minorHAnsi"/>
          <w:b/>
          <w:sz w:val="24"/>
          <w:szCs w:val="24"/>
        </w:rPr>
        <w:t xml:space="preserve">Mathematics Tutor, </w:t>
      </w:r>
      <w:r w:rsidR="007B22B3" w:rsidRPr="007F14FF">
        <w:rPr>
          <w:rFonts w:cstheme="minorHAnsi"/>
          <w:b/>
          <w:sz w:val="24"/>
          <w:szCs w:val="24"/>
        </w:rPr>
        <w:t>2</w:t>
      </w:r>
      <w:r w:rsidR="007B22B3" w:rsidRPr="007F14FF">
        <w:rPr>
          <w:rFonts w:cstheme="minorHAnsi"/>
          <w:b/>
          <w:sz w:val="24"/>
          <w:szCs w:val="24"/>
          <w:vertAlign w:val="superscript"/>
        </w:rPr>
        <w:t>nd</w:t>
      </w:r>
      <w:r w:rsidR="007B22B3" w:rsidRPr="007F14FF">
        <w:rPr>
          <w:rFonts w:cstheme="minorHAnsi"/>
          <w:b/>
          <w:sz w:val="24"/>
          <w:szCs w:val="24"/>
        </w:rPr>
        <w:t xml:space="preserve"> &amp; 4</w:t>
      </w:r>
      <w:r w:rsidR="007B22B3" w:rsidRPr="007F14FF">
        <w:rPr>
          <w:rFonts w:cstheme="minorHAnsi"/>
          <w:b/>
          <w:sz w:val="24"/>
          <w:szCs w:val="24"/>
          <w:vertAlign w:val="superscript"/>
        </w:rPr>
        <w:t>th</w:t>
      </w:r>
      <w:r w:rsidR="007B22B3" w:rsidRPr="007F14FF">
        <w:rPr>
          <w:rFonts w:cstheme="minorHAnsi"/>
          <w:b/>
          <w:sz w:val="24"/>
          <w:szCs w:val="24"/>
        </w:rPr>
        <w:t xml:space="preserve"> grades</w:t>
      </w:r>
    </w:p>
    <w:p w:rsidR="000A521E" w:rsidRPr="007F14FF" w:rsidRDefault="00D52D36" w:rsidP="00D52D36">
      <w:pPr>
        <w:tabs>
          <w:tab w:val="left" w:pos="630"/>
        </w:tabs>
        <w:spacing w:line="240" w:lineRule="auto"/>
        <w:contextualSpacing/>
        <w:rPr>
          <w:rFonts w:cstheme="minorHAnsi"/>
          <w:b/>
          <w:sz w:val="24"/>
          <w:szCs w:val="24"/>
        </w:rPr>
      </w:pPr>
      <w:r w:rsidRPr="007F14FF">
        <w:rPr>
          <w:rFonts w:cstheme="minorHAnsi"/>
          <w:sz w:val="24"/>
          <w:szCs w:val="24"/>
        </w:rPr>
        <w:tab/>
      </w:r>
      <w:r w:rsidRPr="007F14FF">
        <w:rPr>
          <w:rFonts w:cstheme="minorHAnsi"/>
          <w:sz w:val="24"/>
          <w:szCs w:val="24"/>
        </w:rPr>
        <w:tab/>
        <w:t xml:space="preserve"> </w:t>
      </w:r>
      <w:r w:rsidR="00B467D4">
        <w:rPr>
          <w:rFonts w:cstheme="minorHAnsi"/>
          <w:sz w:val="24"/>
          <w:szCs w:val="24"/>
        </w:rPr>
        <w:t xml:space="preserve">      </w:t>
      </w:r>
      <w:r w:rsidRPr="007F14FF">
        <w:rPr>
          <w:rFonts w:cstheme="minorHAnsi"/>
          <w:sz w:val="24"/>
          <w:szCs w:val="24"/>
        </w:rPr>
        <w:t xml:space="preserve">  </w:t>
      </w:r>
      <w:r w:rsidRPr="007F14FF">
        <w:rPr>
          <w:rFonts w:cstheme="minorHAnsi"/>
          <w:b/>
          <w:sz w:val="24"/>
          <w:szCs w:val="24"/>
        </w:rPr>
        <w:t>New Orleans, LA, January</w:t>
      </w:r>
      <w:r w:rsidR="000A521E" w:rsidRPr="007F14FF">
        <w:rPr>
          <w:rFonts w:cstheme="minorHAnsi"/>
          <w:b/>
          <w:sz w:val="24"/>
          <w:szCs w:val="24"/>
        </w:rPr>
        <w:t xml:space="preserve"> 2010-</w:t>
      </w:r>
      <w:r w:rsidR="00BE107C" w:rsidRPr="007F14FF">
        <w:rPr>
          <w:rFonts w:cstheme="minorHAnsi"/>
          <w:b/>
          <w:sz w:val="24"/>
          <w:szCs w:val="24"/>
        </w:rPr>
        <w:t>May 2010</w:t>
      </w:r>
    </w:p>
    <w:p w:rsidR="00D52D36" w:rsidRPr="007F14FF" w:rsidRDefault="00D52D36" w:rsidP="00D52D36">
      <w:pPr>
        <w:tabs>
          <w:tab w:val="left" w:pos="630"/>
        </w:tabs>
        <w:spacing w:line="240" w:lineRule="auto"/>
        <w:contextualSpacing/>
        <w:rPr>
          <w:rFonts w:cstheme="minorHAnsi"/>
          <w:b/>
          <w:sz w:val="24"/>
          <w:szCs w:val="24"/>
        </w:rPr>
      </w:pPr>
      <w:r w:rsidRPr="007F14FF">
        <w:rPr>
          <w:rFonts w:cstheme="minorHAnsi"/>
          <w:sz w:val="24"/>
          <w:szCs w:val="24"/>
        </w:rPr>
        <w:tab/>
      </w:r>
      <w:r w:rsidRPr="007F14FF">
        <w:rPr>
          <w:rFonts w:cstheme="minorHAnsi"/>
          <w:sz w:val="24"/>
          <w:szCs w:val="24"/>
        </w:rPr>
        <w:tab/>
      </w:r>
      <w:r w:rsidRPr="007F14FF">
        <w:rPr>
          <w:rFonts w:cstheme="minorHAnsi"/>
          <w:sz w:val="24"/>
          <w:szCs w:val="24"/>
        </w:rPr>
        <w:tab/>
      </w:r>
      <w:r w:rsidRPr="007F14FF">
        <w:rPr>
          <w:rFonts w:cstheme="minorHAnsi"/>
          <w:sz w:val="24"/>
          <w:szCs w:val="24"/>
        </w:rPr>
        <w:tab/>
      </w:r>
      <w:r w:rsidRPr="007F14FF">
        <w:rPr>
          <w:rFonts w:cstheme="minorHAnsi"/>
          <w:b/>
          <w:sz w:val="24"/>
          <w:szCs w:val="24"/>
        </w:rPr>
        <w:t xml:space="preserve">   August 2010- December 2010</w:t>
      </w:r>
    </w:p>
    <w:p w:rsidR="00D52D36" w:rsidRDefault="00D52D36" w:rsidP="00207206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sz w:val="24"/>
          <w:szCs w:val="24"/>
        </w:rPr>
      </w:pPr>
      <w:r w:rsidRPr="007F14FF">
        <w:rPr>
          <w:rFonts w:cstheme="minorHAnsi"/>
          <w:sz w:val="24"/>
          <w:szCs w:val="24"/>
        </w:rPr>
        <w:t xml:space="preserve">Designed </w:t>
      </w:r>
      <w:r w:rsidR="007B22B3" w:rsidRPr="007F14FF">
        <w:rPr>
          <w:rFonts w:cstheme="minorHAnsi"/>
          <w:sz w:val="24"/>
          <w:szCs w:val="24"/>
        </w:rPr>
        <w:t>and implemented</w:t>
      </w:r>
      <w:r w:rsidRPr="007F14FF">
        <w:rPr>
          <w:rFonts w:cstheme="minorHAnsi"/>
          <w:sz w:val="24"/>
          <w:szCs w:val="24"/>
        </w:rPr>
        <w:t xml:space="preserve"> mathematics lessons for 2</w:t>
      </w:r>
      <w:r w:rsidRPr="007F14FF">
        <w:rPr>
          <w:rFonts w:cstheme="minorHAnsi"/>
          <w:sz w:val="24"/>
          <w:szCs w:val="24"/>
          <w:vertAlign w:val="superscript"/>
        </w:rPr>
        <w:t>nd</w:t>
      </w:r>
      <w:r w:rsidRPr="007F14FF">
        <w:rPr>
          <w:rFonts w:cstheme="minorHAnsi"/>
          <w:sz w:val="24"/>
          <w:szCs w:val="24"/>
        </w:rPr>
        <w:t xml:space="preserve"> grade students in the </w:t>
      </w:r>
      <w:proofErr w:type="gramStart"/>
      <w:r w:rsidRPr="007F14FF">
        <w:rPr>
          <w:rFonts w:cstheme="minorHAnsi"/>
          <w:sz w:val="24"/>
          <w:szCs w:val="24"/>
        </w:rPr>
        <w:t>Spring</w:t>
      </w:r>
      <w:proofErr w:type="gramEnd"/>
      <w:r w:rsidRPr="007F14FF">
        <w:rPr>
          <w:rFonts w:cstheme="minorHAnsi"/>
          <w:sz w:val="24"/>
          <w:szCs w:val="24"/>
        </w:rPr>
        <w:t xml:space="preserve"> semester</w:t>
      </w:r>
      <w:r w:rsidR="007B22B3" w:rsidRPr="007F14FF">
        <w:rPr>
          <w:rFonts w:cstheme="minorHAnsi"/>
          <w:sz w:val="24"/>
          <w:szCs w:val="24"/>
        </w:rPr>
        <w:t>, and</w:t>
      </w:r>
      <w:r w:rsidRPr="007F14FF">
        <w:rPr>
          <w:rFonts w:cstheme="minorHAnsi"/>
          <w:sz w:val="24"/>
          <w:szCs w:val="24"/>
        </w:rPr>
        <w:t xml:space="preserve"> 4th grade students class in the Fall semester. </w:t>
      </w:r>
      <w:proofErr w:type="gramStart"/>
      <w:r w:rsidRPr="007F14FF">
        <w:rPr>
          <w:rFonts w:cstheme="minorHAnsi"/>
          <w:sz w:val="24"/>
          <w:szCs w:val="24"/>
        </w:rPr>
        <w:t>Collaborat</w:t>
      </w:r>
      <w:r w:rsidR="0075606A" w:rsidRPr="007F14FF">
        <w:rPr>
          <w:rFonts w:cstheme="minorHAnsi"/>
          <w:sz w:val="24"/>
          <w:szCs w:val="24"/>
        </w:rPr>
        <w:t>ed with peers to ensure student’s academic growth.</w:t>
      </w:r>
      <w:proofErr w:type="gramEnd"/>
      <w:r w:rsidR="0075606A" w:rsidRPr="007F14FF">
        <w:rPr>
          <w:rFonts w:cstheme="minorHAnsi"/>
          <w:sz w:val="24"/>
          <w:szCs w:val="24"/>
        </w:rPr>
        <w:t xml:space="preserve"> </w:t>
      </w:r>
    </w:p>
    <w:p w:rsidR="00C74045" w:rsidRDefault="00C74045" w:rsidP="00207206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sz w:val="24"/>
          <w:szCs w:val="24"/>
        </w:rPr>
      </w:pPr>
    </w:p>
    <w:p w:rsidR="00C74045" w:rsidRDefault="00C74045" w:rsidP="00C74045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Barista, Starbucks Coffee Company</w:t>
      </w:r>
    </w:p>
    <w:p w:rsidR="00C74045" w:rsidRDefault="00C74045" w:rsidP="00C74045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New Orleans Metro Area, December 2007- July 2010</w:t>
      </w:r>
    </w:p>
    <w:p w:rsidR="00C74045" w:rsidRDefault="00C74045" w:rsidP="00207206">
      <w:pPr>
        <w:tabs>
          <w:tab w:val="left" w:pos="630"/>
        </w:tabs>
        <w:spacing w:line="240" w:lineRule="auto"/>
        <w:ind w:left="117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Collaborated with partners to set up store and accommodate customers in a fast paced environment.</w:t>
      </w:r>
      <w:r w:rsidR="006418F6">
        <w:rPr>
          <w:rFonts w:cstheme="minorHAnsi"/>
          <w:sz w:val="24"/>
          <w:szCs w:val="24"/>
        </w:rPr>
        <w:t xml:space="preserve"> Organized and promoted store products in order to attract new customers and retain previous customers. </w:t>
      </w:r>
      <w:proofErr w:type="gramStart"/>
      <w:r w:rsidR="006418F6">
        <w:rPr>
          <w:rFonts w:cstheme="minorHAnsi"/>
          <w:sz w:val="24"/>
          <w:szCs w:val="24"/>
        </w:rPr>
        <w:t>Trained new baristas in order for them to become certified.</w:t>
      </w:r>
      <w:proofErr w:type="gramEnd"/>
      <w:r w:rsidR="006418F6">
        <w:rPr>
          <w:rFonts w:cstheme="minorHAnsi"/>
          <w:sz w:val="24"/>
          <w:szCs w:val="24"/>
        </w:rPr>
        <w:t xml:space="preserve"> </w:t>
      </w:r>
    </w:p>
    <w:p w:rsidR="00542ACC" w:rsidRPr="007F14FF" w:rsidRDefault="00542ACC" w:rsidP="00542ACC">
      <w:pPr>
        <w:tabs>
          <w:tab w:val="left" w:pos="630"/>
        </w:tabs>
        <w:spacing w:line="240" w:lineRule="auto"/>
        <w:contextualSpacing/>
        <w:rPr>
          <w:rFonts w:cstheme="minorHAnsi"/>
          <w:sz w:val="24"/>
          <w:szCs w:val="24"/>
        </w:rPr>
      </w:pPr>
    </w:p>
    <w:p w:rsidR="00C4420C" w:rsidRPr="007F14FF" w:rsidRDefault="00C4420C" w:rsidP="00C4420C">
      <w:pPr>
        <w:tabs>
          <w:tab w:val="left" w:pos="630"/>
        </w:tabs>
        <w:spacing w:line="240" w:lineRule="auto"/>
        <w:contextualSpacing/>
        <w:rPr>
          <w:rFonts w:cstheme="minorHAnsi"/>
          <w:sz w:val="24"/>
          <w:szCs w:val="24"/>
        </w:rPr>
      </w:pPr>
    </w:p>
    <w:p w:rsidR="00E70D37" w:rsidRPr="007F14FF" w:rsidRDefault="00E70D37" w:rsidP="00C4420C">
      <w:pPr>
        <w:tabs>
          <w:tab w:val="left" w:pos="630"/>
        </w:tabs>
        <w:spacing w:line="240" w:lineRule="auto"/>
        <w:contextualSpacing/>
        <w:rPr>
          <w:rFonts w:cstheme="minorHAnsi"/>
          <w:sz w:val="24"/>
          <w:szCs w:val="24"/>
        </w:rPr>
      </w:pPr>
      <w:r w:rsidRPr="007F14FF">
        <w:rPr>
          <w:rFonts w:cstheme="minorHAnsi"/>
          <w:b/>
          <w:sz w:val="24"/>
          <w:szCs w:val="24"/>
        </w:rPr>
        <w:t>HONORS</w:t>
      </w:r>
      <w:r w:rsidRPr="007F14FF">
        <w:rPr>
          <w:rFonts w:cstheme="minorHAnsi"/>
          <w:sz w:val="24"/>
          <w:szCs w:val="24"/>
        </w:rPr>
        <w:t xml:space="preserve">: Tops Scholarship recipient, Dean’s List, NCTM Member, KDP Member </w:t>
      </w:r>
    </w:p>
    <w:p w:rsidR="00E70D37" w:rsidRPr="007F14FF" w:rsidRDefault="00E70D37" w:rsidP="00C4420C">
      <w:pPr>
        <w:tabs>
          <w:tab w:val="left" w:pos="630"/>
        </w:tabs>
        <w:spacing w:line="240" w:lineRule="auto"/>
        <w:contextualSpacing/>
        <w:rPr>
          <w:rFonts w:cstheme="minorHAnsi"/>
          <w:sz w:val="24"/>
          <w:szCs w:val="24"/>
        </w:rPr>
      </w:pPr>
    </w:p>
    <w:p w:rsidR="00E70D37" w:rsidRPr="007F14FF" w:rsidRDefault="00E70D37" w:rsidP="00C4420C">
      <w:pPr>
        <w:tabs>
          <w:tab w:val="left" w:pos="630"/>
        </w:tabs>
        <w:spacing w:line="240" w:lineRule="auto"/>
        <w:contextualSpacing/>
        <w:rPr>
          <w:rFonts w:cstheme="minorHAnsi"/>
          <w:sz w:val="24"/>
          <w:szCs w:val="24"/>
        </w:rPr>
      </w:pPr>
      <w:r w:rsidRPr="007F14FF">
        <w:rPr>
          <w:rFonts w:cstheme="minorHAnsi"/>
          <w:b/>
          <w:sz w:val="24"/>
          <w:szCs w:val="24"/>
        </w:rPr>
        <w:t>REFERENCES</w:t>
      </w:r>
      <w:r w:rsidRPr="007F14FF">
        <w:rPr>
          <w:rFonts w:cstheme="minorHAnsi"/>
          <w:sz w:val="24"/>
          <w:szCs w:val="24"/>
        </w:rPr>
        <w:t xml:space="preserve">: Available Upon Request </w:t>
      </w:r>
    </w:p>
    <w:p w:rsidR="00BB4474" w:rsidRDefault="00BB4474" w:rsidP="00BB4474">
      <w:pPr>
        <w:spacing w:line="480" w:lineRule="auto"/>
        <w:contextualSpacing/>
      </w:pPr>
    </w:p>
    <w:p w:rsidR="003D120B" w:rsidRDefault="003D120B" w:rsidP="00BB4474">
      <w:pPr>
        <w:spacing w:line="480" w:lineRule="auto"/>
        <w:contextualSpacing/>
      </w:pPr>
    </w:p>
    <w:sectPr w:rsidR="003D120B" w:rsidSect="00AD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10F1"/>
    <w:multiLevelType w:val="hybridMultilevel"/>
    <w:tmpl w:val="58F04680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">
    <w:nsid w:val="066C0DDE"/>
    <w:multiLevelType w:val="hybridMultilevel"/>
    <w:tmpl w:val="7F2886C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117911C5"/>
    <w:multiLevelType w:val="hybridMultilevel"/>
    <w:tmpl w:val="BBBCC294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>
    <w:nsid w:val="4FB631A1"/>
    <w:multiLevelType w:val="hybridMultilevel"/>
    <w:tmpl w:val="5066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F31FE"/>
    <w:multiLevelType w:val="hybridMultilevel"/>
    <w:tmpl w:val="3458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618D7"/>
    <w:multiLevelType w:val="hybridMultilevel"/>
    <w:tmpl w:val="2BFC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17FAA"/>
    <w:multiLevelType w:val="hybridMultilevel"/>
    <w:tmpl w:val="05C8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963F3"/>
    <w:multiLevelType w:val="hybridMultilevel"/>
    <w:tmpl w:val="6D26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3C2B4E"/>
    <w:multiLevelType w:val="hybridMultilevel"/>
    <w:tmpl w:val="02920FD2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4474"/>
    <w:rsid w:val="000A0602"/>
    <w:rsid w:val="000A521E"/>
    <w:rsid w:val="00207206"/>
    <w:rsid w:val="00301BAE"/>
    <w:rsid w:val="003D120B"/>
    <w:rsid w:val="003E4058"/>
    <w:rsid w:val="00462475"/>
    <w:rsid w:val="0047333A"/>
    <w:rsid w:val="00542ACC"/>
    <w:rsid w:val="006418F6"/>
    <w:rsid w:val="006B099E"/>
    <w:rsid w:val="0075606A"/>
    <w:rsid w:val="007A1BF8"/>
    <w:rsid w:val="007B22B3"/>
    <w:rsid w:val="007C219B"/>
    <w:rsid w:val="007F14FF"/>
    <w:rsid w:val="008C3626"/>
    <w:rsid w:val="00946D18"/>
    <w:rsid w:val="00963677"/>
    <w:rsid w:val="00AD656D"/>
    <w:rsid w:val="00B467D4"/>
    <w:rsid w:val="00BB4474"/>
    <w:rsid w:val="00BE107C"/>
    <w:rsid w:val="00C4420C"/>
    <w:rsid w:val="00C74045"/>
    <w:rsid w:val="00D52D36"/>
    <w:rsid w:val="00E70D37"/>
    <w:rsid w:val="00F5360D"/>
    <w:rsid w:val="00F65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4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0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2</cp:revision>
  <dcterms:created xsi:type="dcterms:W3CDTF">2012-08-17T00:53:00Z</dcterms:created>
  <dcterms:modified xsi:type="dcterms:W3CDTF">2012-08-17T00:53:00Z</dcterms:modified>
</cp:coreProperties>
</file>