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50E" w:rsidRPr="009C550E" w:rsidRDefault="00F74255" w:rsidP="00F74255">
      <w:pPr>
        <w:shd w:val="clear" w:color="auto" w:fill="FFFFFF"/>
        <w:spacing w:before="100" w:beforeAutospacing="1" w:after="100" w:afterAutospacing="1" w:line="240" w:lineRule="auto"/>
        <w:ind w:left="2160" w:firstLine="720"/>
        <w:outlineLvl w:val="1"/>
        <w:rPr>
          <w:rFonts w:ascii="Georgia" w:eastAsia="Times New Roman" w:hAnsi="Georgia"/>
          <w:b/>
          <w:bCs/>
          <w:color w:val="454C76"/>
          <w:sz w:val="33"/>
          <w:szCs w:val="33"/>
        </w:rPr>
      </w:pPr>
      <w:r>
        <w:rPr>
          <w:rFonts w:ascii="Trebuchet MS" w:eastAsia="Times New Roman" w:hAnsi="Trebuchet MS"/>
          <w:b/>
          <w:bCs/>
          <w:noProof/>
          <w:color w:val="454C76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-314325</wp:posOffset>
            </wp:positionH>
            <wp:positionV relativeFrom="margin">
              <wp:posOffset>-190500</wp:posOffset>
            </wp:positionV>
            <wp:extent cx="1514475" cy="1995170"/>
            <wp:effectExtent l="247650" t="266700" r="333375" b="271780"/>
            <wp:wrapSquare wrapText="bothSides"/>
            <wp:docPr id="2" name="Picture 25" descr="C:\Users\Mike\Pictures\ART\Resume Photo_Color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ke\Pictures\ART\Resume Photo_Color.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9517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Georgia" w:eastAsia="Times New Roman" w:hAnsi="Georgia"/>
          <w:b/>
          <w:bCs/>
          <w:color w:val="454C76"/>
          <w:sz w:val="33"/>
          <w:szCs w:val="33"/>
        </w:rPr>
        <w:t xml:space="preserve">    </w:t>
      </w:r>
      <w:r w:rsidR="000004A9">
        <w:rPr>
          <w:rFonts w:ascii="Georgia" w:eastAsia="Times New Roman" w:hAnsi="Georgia"/>
          <w:b/>
          <w:bCs/>
          <w:color w:val="454C76"/>
          <w:sz w:val="33"/>
          <w:szCs w:val="33"/>
        </w:rPr>
        <w:t>Ms. Ashley R. Tinnon</w:t>
      </w:r>
    </w:p>
    <w:p w:rsidR="009C550E" w:rsidRPr="00B351A4" w:rsidRDefault="000004A9" w:rsidP="00F74255">
      <w:pPr>
        <w:shd w:val="clear" w:color="auto" w:fill="FFFFFF"/>
        <w:spacing w:after="0" w:line="240" w:lineRule="auto"/>
        <w:ind w:left="3600"/>
        <w:rPr>
          <w:rFonts w:ascii="Trebuchet MS" w:eastAsia="Times New Roman" w:hAnsi="Trebuchet MS"/>
          <w:color w:val="454C76"/>
          <w:sz w:val="24"/>
          <w:szCs w:val="24"/>
        </w:rPr>
      </w:pPr>
      <w:r w:rsidRPr="00B351A4">
        <w:rPr>
          <w:rFonts w:ascii="Trebuchet MS" w:eastAsia="Times New Roman" w:hAnsi="Trebuchet MS"/>
          <w:color w:val="454C76"/>
          <w:sz w:val="24"/>
          <w:szCs w:val="24"/>
        </w:rPr>
        <w:t>327 NW Park Avenue</w:t>
      </w:r>
      <w:r w:rsidR="009C550E" w:rsidRPr="00B351A4">
        <w:rPr>
          <w:rFonts w:ascii="Trebuchet MS" w:eastAsia="Times New Roman" w:hAnsi="Trebuchet MS"/>
          <w:color w:val="454C76"/>
          <w:sz w:val="24"/>
          <w:szCs w:val="24"/>
        </w:rPr>
        <w:br/>
      </w:r>
      <w:r w:rsidRPr="00B351A4">
        <w:rPr>
          <w:rFonts w:ascii="Trebuchet MS" w:eastAsia="Times New Roman" w:hAnsi="Trebuchet MS"/>
          <w:color w:val="454C76"/>
          <w:sz w:val="24"/>
          <w:szCs w:val="24"/>
        </w:rPr>
        <w:t>Portland, Oregon 97209</w:t>
      </w:r>
      <w:r w:rsidR="009C550E" w:rsidRPr="00B351A4">
        <w:rPr>
          <w:rFonts w:ascii="Trebuchet MS" w:eastAsia="Times New Roman" w:hAnsi="Trebuchet MS"/>
          <w:color w:val="454C76"/>
          <w:sz w:val="24"/>
          <w:szCs w:val="24"/>
        </w:rPr>
        <w:br/>
      </w:r>
      <w:r w:rsidRPr="00B351A4">
        <w:rPr>
          <w:rFonts w:ascii="Trebuchet MS" w:eastAsia="Times New Roman" w:hAnsi="Trebuchet MS"/>
          <w:color w:val="454C76"/>
          <w:sz w:val="24"/>
          <w:szCs w:val="24"/>
        </w:rPr>
        <w:t>719.201.2276</w:t>
      </w:r>
      <w:r w:rsidR="009C550E" w:rsidRPr="00B351A4">
        <w:rPr>
          <w:rFonts w:ascii="Trebuchet MS" w:eastAsia="Times New Roman" w:hAnsi="Trebuchet MS"/>
          <w:color w:val="454C76"/>
          <w:sz w:val="24"/>
          <w:szCs w:val="24"/>
        </w:rPr>
        <w:br/>
      </w:r>
      <w:hyperlink r:id="rId6" w:history="1">
        <w:r w:rsidRPr="00B351A4">
          <w:rPr>
            <w:rStyle w:val="Hyperlink"/>
            <w:rFonts w:ascii="Trebuchet MS" w:eastAsia="Times New Roman" w:hAnsi="Trebuchet MS"/>
            <w:sz w:val="24"/>
            <w:szCs w:val="24"/>
          </w:rPr>
          <w:t>artinnon@gmail.com</w:t>
        </w:r>
      </w:hyperlink>
    </w:p>
    <w:p w:rsidR="009C550E" w:rsidRPr="009C550E" w:rsidRDefault="009C550E" w:rsidP="009C550E">
      <w:pPr>
        <w:shd w:val="clear" w:color="auto" w:fill="FFFFFF"/>
        <w:spacing w:before="150" w:after="150" w:line="288" w:lineRule="atLeast"/>
        <w:rPr>
          <w:rFonts w:ascii="Trebuchet MS" w:eastAsia="Times New Roman" w:hAnsi="Trebuchet MS"/>
          <w:color w:val="454C76"/>
        </w:rPr>
      </w:pPr>
    </w:p>
    <w:p w:rsidR="00F74255" w:rsidRDefault="00F74255" w:rsidP="008A6946">
      <w:pPr>
        <w:shd w:val="clear" w:color="auto" w:fill="FFFFFF"/>
        <w:spacing w:before="100" w:beforeAutospacing="1" w:after="75" w:line="240" w:lineRule="auto"/>
        <w:outlineLvl w:val="4"/>
        <w:rPr>
          <w:rFonts w:ascii="Trebuchet MS" w:eastAsia="Times New Roman" w:hAnsi="Trebuchet MS"/>
          <w:b/>
          <w:bCs/>
          <w:color w:val="454C76"/>
          <w:sz w:val="24"/>
          <w:szCs w:val="24"/>
        </w:rPr>
      </w:pPr>
    </w:p>
    <w:p w:rsidR="00F74255" w:rsidRDefault="00F74255" w:rsidP="008A6946">
      <w:pPr>
        <w:shd w:val="clear" w:color="auto" w:fill="FFFFFF"/>
        <w:spacing w:before="100" w:beforeAutospacing="1" w:after="75" w:line="240" w:lineRule="auto"/>
        <w:outlineLvl w:val="4"/>
        <w:rPr>
          <w:rFonts w:ascii="Trebuchet MS" w:eastAsia="Times New Roman" w:hAnsi="Trebuchet MS"/>
          <w:b/>
          <w:bCs/>
          <w:color w:val="454C76"/>
          <w:sz w:val="24"/>
          <w:szCs w:val="24"/>
        </w:rPr>
      </w:pPr>
    </w:p>
    <w:p w:rsidR="005A0B1A" w:rsidRPr="008A6946" w:rsidRDefault="009C550E" w:rsidP="00B351A4">
      <w:pPr>
        <w:shd w:val="clear" w:color="auto" w:fill="FFFFFF"/>
        <w:spacing w:before="100" w:beforeAutospacing="1" w:after="120" w:line="240" w:lineRule="auto"/>
        <w:jc w:val="center"/>
        <w:outlineLvl w:val="4"/>
        <w:rPr>
          <w:rFonts w:ascii="Trebuchet MS" w:eastAsia="Times New Roman" w:hAnsi="Trebuchet MS"/>
          <w:b/>
          <w:bCs/>
          <w:color w:val="454C76"/>
          <w:sz w:val="24"/>
          <w:szCs w:val="24"/>
        </w:rPr>
      </w:pPr>
      <w:r w:rsidRPr="008A6946">
        <w:rPr>
          <w:rFonts w:ascii="Trebuchet MS" w:eastAsia="Times New Roman" w:hAnsi="Trebuchet MS"/>
          <w:b/>
          <w:bCs/>
          <w:color w:val="454C76"/>
          <w:sz w:val="24"/>
          <w:szCs w:val="24"/>
        </w:rPr>
        <w:t>OBJECTIVE</w:t>
      </w:r>
    </w:p>
    <w:p w:rsidR="00F7661D" w:rsidRDefault="005A0B1A" w:rsidP="00F7661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rebuchet MS" w:hAnsi="Trebuchet MS"/>
          <w:color w:val="002060"/>
          <w:sz w:val="24"/>
          <w:szCs w:val="24"/>
        </w:rPr>
      </w:pPr>
      <w:r w:rsidRPr="005A0B1A">
        <w:rPr>
          <w:rFonts w:ascii="Trebuchet MS" w:hAnsi="Trebuchet MS"/>
          <w:color w:val="002060"/>
          <w:sz w:val="24"/>
          <w:szCs w:val="24"/>
        </w:rPr>
        <w:t>Skillful, multi-talented, and mission-focused</w:t>
      </w:r>
      <w:r>
        <w:rPr>
          <w:rFonts w:ascii="Trebuchet MS" w:hAnsi="Trebuchet MS"/>
          <w:color w:val="002060"/>
          <w:sz w:val="24"/>
          <w:szCs w:val="24"/>
        </w:rPr>
        <w:t xml:space="preserve">:  Seeking </w:t>
      </w:r>
      <w:r w:rsidRPr="005A0B1A">
        <w:rPr>
          <w:rFonts w:ascii="Trebuchet MS" w:hAnsi="Trebuchet MS"/>
          <w:color w:val="002060"/>
          <w:sz w:val="24"/>
          <w:szCs w:val="24"/>
        </w:rPr>
        <w:t xml:space="preserve">a challenging entry level position.  Core Values: Integrity, selfless service, &amp; excellence.  </w:t>
      </w:r>
    </w:p>
    <w:p w:rsidR="005A0B1A" w:rsidRPr="008A6946" w:rsidRDefault="009C550E" w:rsidP="00B351A4">
      <w:pPr>
        <w:shd w:val="clear" w:color="auto" w:fill="FFFFFF"/>
        <w:spacing w:after="120" w:line="240" w:lineRule="auto"/>
        <w:jc w:val="center"/>
        <w:rPr>
          <w:b/>
          <w:sz w:val="24"/>
          <w:szCs w:val="24"/>
          <w:u w:val="single"/>
        </w:rPr>
      </w:pPr>
      <w:r w:rsidRPr="008A6946">
        <w:rPr>
          <w:rFonts w:ascii="Trebuchet MS" w:eastAsia="Times New Roman" w:hAnsi="Trebuchet MS"/>
          <w:b/>
          <w:bCs/>
          <w:color w:val="454C76"/>
          <w:sz w:val="24"/>
          <w:szCs w:val="24"/>
        </w:rPr>
        <w:t>SUMMARY OF QUALIFICATIONS</w:t>
      </w:r>
    </w:p>
    <w:p w:rsidR="005A0B1A" w:rsidRPr="005A0B1A" w:rsidRDefault="005A0B1A" w:rsidP="005A0B1A">
      <w:pPr>
        <w:numPr>
          <w:ilvl w:val="0"/>
          <w:numId w:val="7"/>
        </w:numPr>
        <w:spacing w:after="0" w:line="240" w:lineRule="auto"/>
        <w:rPr>
          <w:rFonts w:ascii="Trebuchet MS" w:hAnsi="Trebuchet MS"/>
          <w:color w:val="002060"/>
        </w:rPr>
      </w:pPr>
      <w:r w:rsidRPr="005A0B1A">
        <w:rPr>
          <w:rFonts w:ascii="Trebuchet MS" w:eastAsia="Times New Roman" w:hAnsi="Trebuchet MS"/>
          <w:bCs/>
          <w:color w:val="002060"/>
        </w:rPr>
        <w:t xml:space="preserve">Possessing strong </w:t>
      </w:r>
      <w:r w:rsidRPr="005A0B1A">
        <w:rPr>
          <w:rFonts w:ascii="Trebuchet MS" w:eastAsia="Times New Roman" w:hAnsi="Trebuchet MS"/>
          <w:b/>
          <w:bCs/>
          <w:i/>
          <w:color w:val="002060"/>
        </w:rPr>
        <w:t>administrative</w:t>
      </w:r>
      <w:r w:rsidRPr="005A0B1A">
        <w:rPr>
          <w:rFonts w:ascii="Trebuchet MS" w:eastAsia="Times New Roman" w:hAnsi="Trebuchet MS"/>
          <w:b/>
          <w:bCs/>
          <w:color w:val="002060"/>
        </w:rPr>
        <w:t xml:space="preserve">, </w:t>
      </w:r>
      <w:r w:rsidRPr="005A0B1A">
        <w:rPr>
          <w:rFonts w:ascii="Trebuchet MS" w:eastAsia="Times New Roman" w:hAnsi="Trebuchet MS"/>
          <w:b/>
          <w:bCs/>
          <w:i/>
          <w:color w:val="002060"/>
        </w:rPr>
        <w:t>management</w:t>
      </w:r>
      <w:r w:rsidRPr="005A0B1A">
        <w:rPr>
          <w:rFonts w:ascii="Trebuchet MS" w:eastAsia="Times New Roman" w:hAnsi="Trebuchet MS"/>
          <w:b/>
          <w:bCs/>
          <w:color w:val="002060"/>
        </w:rPr>
        <w:t xml:space="preserve"> </w:t>
      </w:r>
      <w:r w:rsidRPr="005A0B1A">
        <w:rPr>
          <w:rFonts w:ascii="Trebuchet MS" w:eastAsia="Times New Roman" w:hAnsi="Trebuchet MS"/>
          <w:bCs/>
          <w:color w:val="002060"/>
        </w:rPr>
        <w:t xml:space="preserve">and </w:t>
      </w:r>
      <w:r w:rsidRPr="005A0B1A">
        <w:rPr>
          <w:rFonts w:ascii="Trebuchet MS" w:eastAsia="Times New Roman" w:hAnsi="Trebuchet MS"/>
          <w:b/>
          <w:bCs/>
          <w:i/>
          <w:color w:val="002060"/>
        </w:rPr>
        <w:t>organizational</w:t>
      </w:r>
      <w:r w:rsidRPr="005A0B1A">
        <w:rPr>
          <w:rFonts w:ascii="Trebuchet MS" w:eastAsia="Times New Roman" w:hAnsi="Trebuchet MS"/>
          <w:b/>
          <w:bCs/>
          <w:color w:val="002060"/>
        </w:rPr>
        <w:t xml:space="preserve"> </w:t>
      </w:r>
      <w:r w:rsidRPr="005A0B1A">
        <w:rPr>
          <w:rFonts w:ascii="Trebuchet MS" w:eastAsia="Times New Roman" w:hAnsi="Trebuchet MS"/>
          <w:bCs/>
          <w:color w:val="002060"/>
        </w:rPr>
        <w:t>skills</w:t>
      </w:r>
    </w:p>
    <w:p w:rsidR="005A0B1A" w:rsidRPr="005A0B1A" w:rsidRDefault="005A0B1A" w:rsidP="005A0B1A">
      <w:pPr>
        <w:numPr>
          <w:ilvl w:val="0"/>
          <w:numId w:val="7"/>
        </w:numPr>
        <w:spacing w:after="0" w:line="240" w:lineRule="auto"/>
        <w:rPr>
          <w:rFonts w:ascii="Trebuchet MS" w:hAnsi="Trebuchet MS"/>
          <w:color w:val="002060"/>
        </w:rPr>
      </w:pPr>
      <w:r w:rsidRPr="005A0B1A">
        <w:rPr>
          <w:rFonts w:ascii="Trebuchet MS" w:eastAsia="Times New Roman" w:hAnsi="Trebuchet MS"/>
          <w:bCs/>
          <w:color w:val="002060"/>
        </w:rPr>
        <w:t xml:space="preserve">Disciplined and self-motivated; </w:t>
      </w:r>
      <w:r w:rsidRPr="005A0B1A">
        <w:rPr>
          <w:rFonts w:ascii="Trebuchet MS" w:eastAsia="Times New Roman" w:hAnsi="Trebuchet MS"/>
          <w:b/>
          <w:bCs/>
          <w:i/>
          <w:color w:val="002060"/>
        </w:rPr>
        <w:t>catalyst-type leader and team builder</w:t>
      </w:r>
      <w:r w:rsidRPr="005A0B1A">
        <w:rPr>
          <w:rFonts w:ascii="Trebuchet MS" w:eastAsia="Times New Roman" w:hAnsi="Trebuchet MS"/>
          <w:b/>
          <w:bCs/>
          <w:color w:val="002060"/>
        </w:rPr>
        <w:t>.</w:t>
      </w:r>
    </w:p>
    <w:p w:rsidR="005A0B1A" w:rsidRPr="005A0B1A" w:rsidRDefault="005A0B1A" w:rsidP="005A0B1A">
      <w:pPr>
        <w:numPr>
          <w:ilvl w:val="0"/>
          <w:numId w:val="7"/>
        </w:numPr>
        <w:spacing w:after="0" w:line="240" w:lineRule="auto"/>
        <w:rPr>
          <w:rFonts w:ascii="Trebuchet MS" w:hAnsi="Trebuchet MS"/>
          <w:color w:val="002060"/>
        </w:rPr>
      </w:pPr>
      <w:r w:rsidRPr="005A0B1A">
        <w:rPr>
          <w:rFonts w:ascii="Trebuchet MS" w:eastAsia="Times New Roman" w:hAnsi="Trebuchet MS"/>
          <w:color w:val="002060"/>
        </w:rPr>
        <w:t xml:space="preserve">Exceptional communicator in both </w:t>
      </w:r>
      <w:r w:rsidRPr="005A0B1A">
        <w:rPr>
          <w:rFonts w:ascii="Trebuchet MS" w:eastAsia="Times New Roman" w:hAnsi="Trebuchet MS"/>
          <w:b/>
          <w:i/>
          <w:color w:val="002060"/>
        </w:rPr>
        <w:t>verbal a</w:t>
      </w:r>
      <w:r w:rsidRPr="005A0B1A">
        <w:rPr>
          <w:rFonts w:ascii="Trebuchet MS" w:eastAsia="Times New Roman" w:hAnsi="Trebuchet MS"/>
          <w:color w:val="002060"/>
        </w:rPr>
        <w:t xml:space="preserve">nd </w:t>
      </w:r>
      <w:r w:rsidRPr="005A0B1A">
        <w:rPr>
          <w:rFonts w:ascii="Trebuchet MS" w:eastAsia="Times New Roman" w:hAnsi="Trebuchet MS"/>
          <w:b/>
          <w:i/>
          <w:color w:val="002060"/>
        </w:rPr>
        <w:t>written</w:t>
      </w:r>
      <w:r w:rsidRPr="005A0B1A">
        <w:rPr>
          <w:rFonts w:ascii="Trebuchet MS" w:eastAsia="Times New Roman" w:hAnsi="Trebuchet MS"/>
          <w:b/>
          <w:color w:val="002060"/>
        </w:rPr>
        <w:t xml:space="preserve"> </w:t>
      </w:r>
      <w:r w:rsidRPr="005A0B1A">
        <w:rPr>
          <w:rFonts w:ascii="Trebuchet MS" w:eastAsia="Times New Roman" w:hAnsi="Trebuchet MS"/>
          <w:color w:val="002060"/>
        </w:rPr>
        <w:t>functions</w:t>
      </w:r>
    </w:p>
    <w:p w:rsidR="005A0B1A" w:rsidRPr="005A0B1A" w:rsidRDefault="005A0B1A" w:rsidP="005A0B1A">
      <w:pPr>
        <w:numPr>
          <w:ilvl w:val="0"/>
          <w:numId w:val="7"/>
        </w:numPr>
        <w:spacing w:after="0" w:line="240" w:lineRule="auto"/>
        <w:rPr>
          <w:rFonts w:ascii="Trebuchet MS" w:hAnsi="Trebuchet MS"/>
          <w:color w:val="002060"/>
        </w:rPr>
      </w:pPr>
      <w:r w:rsidRPr="005A0B1A">
        <w:rPr>
          <w:rFonts w:ascii="Trebuchet MS" w:eastAsia="Times New Roman" w:hAnsi="Trebuchet MS"/>
          <w:color w:val="002060"/>
        </w:rPr>
        <w:t xml:space="preserve">Sound </w:t>
      </w:r>
      <w:r w:rsidRPr="005A0B1A">
        <w:rPr>
          <w:rFonts w:ascii="Trebuchet MS" w:eastAsia="Times New Roman" w:hAnsi="Trebuchet MS"/>
          <w:b/>
          <w:i/>
          <w:color w:val="002060"/>
        </w:rPr>
        <w:t xml:space="preserve">interpersonal </w:t>
      </w:r>
      <w:r w:rsidRPr="005A0B1A">
        <w:rPr>
          <w:rFonts w:ascii="Trebuchet MS" w:eastAsia="Times New Roman" w:hAnsi="Trebuchet MS"/>
          <w:color w:val="002060"/>
        </w:rPr>
        <w:t xml:space="preserve">and </w:t>
      </w:r>
      <w:r w:rsidRPr="005A0B1A">
        <w:rPr>
          <w:rFonts w:ascii="Trebuchet MS" w:eastAsia="Times New Roman" w:hAnsi="Trebuchet MS"/>
          <w:b/>
          <w:i/>
          <w:color w:val="002060"/>
        </w:rPr>
        <w:t>conflict resolution</w:t>
      </w:r>
      <w:r w:rsidRPr="005A0B1A">
        <w:rPr>
          <w:rFonts w:ascii="Trebuchet MS" w:eastAsia="Times New Roman" w:hAnsi="Trebuchet MS"/>
          <w:b/>
          <w:color w:val="002060"/>
        </w:rPr>
        <w:t xml:space="preserve"> </w:t>
      </w:r>
      <w:r w:rsidRPr="005A0B1A">
        <w:rPr>
          <w:rFonts w:ascii="Trebuchet MS" w:eastAsia="Times New Roman" w:hAnsi="Trebuchet MS"/>
          <w:color w:val="002060"/>
        </w:rPr>
        <w:t>abilities</w:t>
      </w:r>
    </w:p>
    <w:p w:rsidR="005A0B1A" w:rsidRPr="005A0B1A" w:rsidRDefault="005A0B1A" w:rsidP="005A0B1A">
      <w:pPr>
        <w:numPr>
          <w:ilvl w:val="0"/>
          <w:numId w:val="7"/>
        </w:numPr>
        <w:spacing w:after="0" w:line="240" w:lineRule="auto"/>
        <w:rPr>
          <w:rFonts w:ascii="Trebuchet MS" w:hAnsi="Trebuchet MS"/>
          <w:color w:val="002060"/>
        </w:rPr>
      </w:pPr>
      <w:r w:rsidRPr="005A0B1A">
        <w:rPr>
          <w:rFonts w:ascii="Trebuchet MS" w:hAnsi="Trebuchet MS"/>
          <w:color w:val="002060"/>
        </w:rPr>
        <w:t>Proficient in Microsoft Office; dynamic internet research skills; types 85 wpm</w:t>
      </w:r>
    </w:p>
    <w:p w:rsidR="00F7661D" w:rsidRPr="00F7661D" w:rsidRDefault="005A0B1A" w:rsidP="00F7661D">
      <w:pPr>
        <w:numPr>
          <w:ilvl w:val="0"/>
          <w:numId w:val="7"/>
        </w:numPr>
        <w:spacing w:after="120" w:line="240" w:lineRule="auto"/>
        <w:rPr>
          <w:rFonts w:ascii="Trebuchet MS" w:hAnsi="Trebuchet MS"/>
          <w:b/>
          <w:i/>
          <w:color w:val="002060"/>
        </w:rPr>
      </w:pPr>
      <w:r w:rsidRPr="00F7661D">
        <w:rPr>
          <w:rFonts w:ascii="Trebuchet MS" w:hAnsi="Trebuchet MS"/>
          <w:b/>
          <w:i/>
          <w:color w:val="002060"/>
        </w:rPr>
        <w:t>Language proficiency</w:t>
      </w:r>
      <w:r w:rsidRPr="00F7661D">
        <w:rPr>
          <w:rFonts w:ascii="Trebuchet MS" w:hAnsi="Trebuchet MS"/>
          <w:color w:val="002060"/>
        </w:rPr>
        <w:t xml:space="preserve">: Fluent in French and currently learning Farsi </w:t>
      </w:r>
    </w:p>
    <w:p w:rsidR="009C550E" w:rsidRPr="008A6946" w:rsidRDefault="009C550E" w:rsidP="00F7661D">
      <w:pPr>
        <w:shd w:val="clear" w:color="auto" w:fill="FFFFFF"/>
        <w:spacing w:before="100" w:beforeAutospacing="1" w:after="75" w:line="240" w:lineRule="auto"/>
        <w:jc w:val="center"/>
        <w:outlineLvl w:val="4"/>
        <w:rPr>
          <w:rFonts w:ascii="Trebuchet MS" w:eastAsia="Times New Roman" w:hAnsi="Trebuchet MS"/>
          <w:b/>
          <w:bCs/>
          <w:color w:val="454C76"/>
          <w:sz w:val="24"/>
          <w:szCs w:val="24"/>
        </w:rPr>
      </w:pPr>
      <w:r w:rsidRPr="008A6946">
        <w:rPr>
          <w:rFonts w:ascii="Trebuchet MS" w:eastAsia="Times New Roman" w:hAnsi="Trebuchet MS"/>
          <w:b/>
          <w:bCs/>
          <w:color w:val="454C76"/>
          <w:sz w:val="24"/>
          <w:szCs w:val="24"/>
        </w:rPr>
        <w:t>EDUCATION</w:t>
      </w:r>
    </w:p>
    <w:p w:rsidR="005A0B1A" w:rsidRPr="005A0B1A" w:rsidRDefault="005A0B1A" w:rsidP="005A0B1A">
      <w:pPr>
        <w:spacing w:after="0" w:line="240" w:lineRule="auto"/>
        <w:rPr>
          <w:rFonts w:ascii="Trebuchet MS" w:hAnsi="Trebuchet MS"/>
          <w:color w:val="002060"/>
          <w:szCs w:val="24"/>
        </w:rPr>
      </w:pPr>
      <w:r>
        <w:rPr>
          <w:rFonts w:ascii="Trebuchet MS" w:hAnsi="Trebuchet MS"/>
          <w:b/>
          <w:color w:val="002060"/>
          <w:szCs w:val="24"/>
        </w:rPr>
        <w:t>University of Colorado</w:t>
      </w:r>
      <w:r w:rsidR="00FF434E">
        <w:rPr>
          <w:rFonts w:ascii="Trebuchet MS" w:hAnsi="Trebuchet MS"/>
          <w:color w:val="002060"/>
          <w:szCs w:val="24"/>
        </w:rPr>
        <w:t>, Boulder, Colorado</w:t>
      </w:r>
      <w:r w:rsidRPr="005A0B1A">
        <w:rPr>
          <w:rFonts w:ascii="Trebuchet MS" w:hAnsi="Trebuchet MS"/>
          <w:color w:val="002060"/>
          <w:szCs w:val="24"/>
        </w:rPr>
        <w:t>; GPA: 3.43</w:t>
      </w:r>
    </w:p>
    <w:p w:rsidR="005A0B1A" w:rsidRDefault="005A0B1A" w:rsidP="005A0B1A">
      <w:pPr>
        <w:spacing w:after="0" w:line="240" w:lineRule="auto"/>
        <w:rPr>
          <w:rFonts w:ascii="Trebuchet MS" w:hAnsi="Trebuchet MS"/>
          <w:i/>
          <w:color w:val="002060"/>
          <w:szCs w:val="24"/>
        </w:rPr>
      </w:pPr>
      <w:r w:rsidRPr="005A0B1A">
        <w:rPr>
          <w:rFonts w:ascii="Trebuchet MS" w:hAnsi="Trebuchet MS"/>
          <w:i/>
          <w:color w:val="002060"/>
          <w:szCs w:val="24"/>
        </w:rPr>
        <w:t>BA in International Affairs with an emphasis on Foreign Policy</w:t>
      </w:r>
    </w:p>
    <w:p w:rsidR="005A0B1A" w:rsidRPr="005A0B1A" w:rsidRDefault="005A0B1A" w:rsidP="005A0B1A">
      <w:pPr>
        <w:rPr>
          <w:rFonts w:ascii="Trebuchet MS" w:hAnsi="Trebuchet MS"/>
          <w:color w:val="002060"/>
          <w:szCs w:val="24"/>
        </w:rPr>
      </w:pPr>
      <w:r w:rsidRPr="005A0B1A">
        <w:rPr>
          <w:rFonts w:ascii="Trebuchet MS" w:hAnsi="Trebuchet MS"/>
          <w:color w:val="002060"/>
          <w:szCs w:val="24"/>
        </w:rPr>
        <w:t>Dean’s List</w:t>
      </w:r>
    </w:p>
    <w:p w:rsidR="005A0B1A" w:rsidRPr="00CF1432" w:rsidRDefault="005A0B1A" w:rsidP="00F7661D">
      <w:pPr>
        <w:shd w:val="clear" w:color="auto" w:fill="FFFFFF"/>
        <w:spacing w:before="100" w:beforeAutospacing="1" w:after="75" w:line="240" w:lineRule="auto"/>
        <w:jc w:val="center"/>
        <w:outlineLvl w:val="4"/>
        <w:rPr>
          <w:rFonts w:ascii="Trebuchet MS" w:eastAsia="Times New Roman" w:hAnsi="Trebuchet MS"/>
          <w:b/>
          <w:bCs/>
          <w:color w:val="454C76"/>
          <w:sz w:val="24"/>
          <w:szCs w:val="24"/>
        </w:rPr>
      </w:pPr>
      <w:r w:rsidRPr="00CF1432">
        <w:rPr>
          <w:rFonts w:ascii="Trebuchet MS" w:eastAsia="Times New Roman" w:hAnsi="Trebuchet MS"/>
          <w:b/>
          <w:bCs/>
          <w:color w:val="454C76"/>
          <w:sz w:val="24"/>
          <w:szCs w:val="24"/>
        </w:rPr>
        <w:t>PROFESSIONAL EXPERIENCE</w:t>
      </w:r>
    </w:p>
    <w:p w:rsidR="008A6946" w:rsidRPr="009C550E" w:rsidRDefault="008A6946" w:rsidP="008A6946">
      <w:pPr>
        <w:shd w:val="clear" w:color="auto" w:fill="FFFFFF"/>
        <w:spacing w:before="150" w:after="150" w:line="288" w:lineRule="atLeast"/>
        <w:rPr>
          <w:rFonts w:ascii="Trebuchet MS" w:eastAsia="Times New Roman" w:hAnsi="Trebuchet MS"/>
          <w:color w:val="454C76"/>
        </w:rPr>
      </w:pPr>
      <w:r w:rsidRPr="00F7661D">
        <w:rPr>
          <w:rFonts w:ascii="Trebuchet MS" w:eastAsia="Times New Roman" w:hAnsi="Trebuchet MS"/>
          <w:b/>
          <w:bCs/>
          <w:color w:val="454C76"/>
        </w:rPr>
        <w:t>MIDABE, LLC,</w:t>
      </w:r>
      <w:r>
        <w:rPr>
          <w:rFonts w:ascii="Trebuchet MS" w:eastAsia="Times New Roman" w:hAnsi="Trebuchet MS"/>
          <w:b/>
          <w:bCs/>
          <w:color w:val="454C76"/>
        </w:rPr>
        <w:t xml:space="preserve"> </w:t>
      </w:r>
      <w:r>
        <w:rPr>
          <w:rFonts w:ascii="Trebuchet MS" w:eastAsia="Times New Roman" w:hAnsi="Trebuchet MS"/>
          <w:color w:val="454C76"/>
        </w:rPr>
        <w:t>Fort Walton Beach, Florida</w:t>
      </w:r>
      <w:r w:rsidRPr="009C550E">
        <w:rPr>
          <w:rFonts w:ascii="Trebuchet MS" w:eastAsia="Times New Roman" w:hAnsi="Trebuchet MS"/>
          <w:color w:val="454C76"/>
        </w:rPr>
        <w:t xml:space="preserve"> </w:t>
      </w:r>
      <w:r w:rsidRPr="009C550E">
        <w:rPr>
          <w:rFonts w:ascii="Trebuchet MS" w:eastAsia="Times New Roman" w:hAnsi="Trebuchet MS"/>
          <w:color w:val="454C76"/>
        </w:rPr>
        <w:br/>
      </w:r>
      <w:r w:rsidR="00F7661D">
        <w:rPr>
          <w:rFonts w:ascii="Trebuchet MS" w:eastAsia="Times New Roman" w:hAnsi="Trebuchet MS"/>
          <w:b/>
          <w:i/>
          <w:color w:val="454C76"/>
        </w:rPr>
        <w:t>Public Relations Specialist</w:t>
      </w:r>
      <w:r w:rsidRPr="009C550E">
        <w:rPr>
          <w:rFonts w:ascii="Trebuchet MS" w:eastAsia="Times New Roman" w:hAnsi="Trebuchet MS"/>
          <w:color w:val="454C76"/>
        </w:rPr>
        <w:br/>
      </w:r>
      <w:r w:rsidR="00F7661D">
        <w:rPr>
          <w:rFonts w:ascii="Trebuchet MS" w:eastAsia="Times New Roman" w:hAnsi="Trebuchet MS"/>
          <w:i/>
          <w:iCs/>
          <w:color w:val="454C76"/>
        </w:rPr>
        <w:t>Oct 2008 - Present</w:t>
      </w:r>
    </w:p>
    <w:p w:rsidR="008A6946" w:rsidRPr="008A6946" w:rsidRDefault="008A6946" w:rsidP="008A6946">
      <w:pPr>
        <w:numPr>
          <w:ilvl w:val="0"/>
          <w:numId w:val="4"/>
        </w:numPr>
        <w:spacing w:after="0" w:line="240" w:lineRule="auto"/>
        <w:rPr>
          <w:rFonts w:ascii="Trebuchet MS" w:hAnsi="Trebuchet MS"/>
          <w:b/>
          <w:color w:val="002060"/>
        </w:rPr>
      </w:pPr>
      <w:r w:rsidRPr="008A6946">
        <w:rPr>
          <w:rFonts w:ascii="Trebuchet MS" w:hAnsi="Trebuchet MS"/>
          <w:color w:val="002060"/>
        </w:rPr>
        <w:t xml:space="preserve">Consulted with company executives regarding business and marketing expansion opportunities </w:t>
      </w:r>
    </w:p>
    <w:p w:rsidR="008A6946" w:rsidRPr="008A6946" w:rsidRDefault="008A6946" w:rsidP="008A6946">
      <w:pPr>
        <w:numPr>
          <w:ilvl w:val="0"/>
          <w:numId w:val="4"/>
        </w:numPr>
        <w:spacing w:after="0" w:line="240" w:lineRule="auto"/>
        <w:rPr>
          <w:rFonts w:ascii="Trebuchet MS" w:hAnsi="Trebuchet MS"/>
          <w:b/>
          <w:color w:val="002060"/>
        </w:rPr>
      </w:pPr>
      <w:r w:rsidRPr="008A6946">
        <w:rPr>
          <w:rFonts w:ascii="Trebuchet MS" w:hAnsi="Trebuchet MS"/>
          <w:color w:val="002060"/>
        </w:rPr>
        <w:t>Trained staff in creative techniques to promote image and goodwill between the company/public</w:t>
      </w:r>
    </w:p>
    <w:p w:rsidR="008A6946" w:rsidRPr="008A6946" w:rsidRDefault="008A6946" w:rsidP="008A6946">
      <w:pPr>
        <w:numPr>
          <w:ilvl w:val="0"/>
          <w:numId w:val="4"/>
        </w:numPr>
        <w:spacing w:after="0" w:line="240" w:lineRule="auto"/>
        <w:rPr>
          <w:rFonts w:ascii="Trebuchet MS" w:hAnsi="Trebuchet MS"/>
          <w:b/>
          <w:color w:val="002060"/>
        </w:rPr>
      </w:pPr>
      <w:r w:rsidRPr="008A6946">
        <w:rPr>
          <w:rFonts w:ascii="Trebuchet MS" w:hAnsi="Trebuchet MS"/>
          <w:color w:val="002060"/>
        </w:rPr>
        <w:t xml:space="preserve">Coordinated the strategy, design, implementation, and maintenance of the company’s website      </w:t>
      </w:r>
    </w:p>
    <w:p w:rsidR="008A6946" w:rsidRDefault="008A6946" w:rsidP="008A6946">
      <w:pPr>
        <w:spacing w:after="0" w:line="240" w:lineRule="auto"/>
        <w:rPr>
          <w:rFonts w:ascii="Trebuchet MS" w:hAnsi="Trebuchet MS"/>
          <w:color w:val="002060"/>
          <w:sz w:val="24"/>
          <w:szCs w:val="24"/>
        </w:rPr>
      </w:pPr>
    </w:p>
    <w:p w:rsidR="00CF1432" w:rsidRDefault="00CF1432" w:rsidP="008A6946">
      <w:pPr>
        <w:spacing w:after="0" w:line="240" w:lineRule="auto"/>
        <w:rPr>
          <w:rFonts w:ascii="Trebuchet MS" w:hAnsi="Trebuchet MS"/>
          <w:color w:val="002060"/>
          <w:sz w:val="24"/>
          <w:szCs w:val="24"/>
        </w:rPr>
      </w:pPr>
    </w:p>
    <w:p w:rsidR="00CF1432" w:rsidRDefault="00CF1432" w:rsidP="008A6946">
      <w:pPr>
        <w:spacing w:after="0" w:line="240" w:lineRule="auto"/>
        <w:rPr>
          <w:rFonts w:ascii="Trebuchet MS" w:hAnsi="Trebuchet MS"/>
          <w:color w:val="002060"/>
          <w:sz w:val="24"/>
          <w:szCs w:val="24"/>
        </w:rPr>
      </w:pPr>
    </w:p>
    <w:p w:rsidR="00CF1432" w:rsidRPr="00CF1432" w:rsidRDefault="00CF1432" w:rsidP="00CF1432">
      <w:pPr>
        <w:ind w:left="360"/>
        <w:jc w:val="center"/>
        <w:rPr>
          <w:rFonts w:ascii="Trebuchet MS" w:hAnsi="Trebuchet MS"/>
          <w:b/>
          <w:color w:val="002060"/>
          <w:szCs w:val="24"/>
        </w:rPr>
      </w:pPr>
      <w:r w:rsidRPr="00CF1432">
        <w:rPr>
          <w:rFonts w:ascii="Trebuchet MS" w:hAnsi="Trebuchet MS"/>
          <w:color w:val="002060"/>
          <w:szCs w:val="24"/>
        </w:rPr>
        <w:t>(See back page)</w:t>
      </w:r>
    </w:p>
    <w:p w:rsidR="00F7661D" w:rsidRPr="009C550E" w:rsidRDefault="00F7661D" w:rsidP="00F7661D">
      <w:pPr>
        <w:shd w:val="clear" w:color="auto" w:fill="FFFFFF"/>
        <w:spacing w:before="150" w:after="150" w:line="288" w:lineRule="atLeast"/>
        <w:rPr>
          <w:rFonts w:ascii="Trebuchet MS" w:eastAsia="Times New Roman" w:hAnsi="Trebuchet MS"/>
          <w:color w:val="454C76"/>
        </w:rPr>
      </w:pPr>
      <w:r w:rsidRPr="00F7661D">
        <w:rPr>
          <w:rFonts w:ascii="Trebuchet MS" w:eastAsia="Times New Roman" w:hAnsi="Trebuchet MS"/>
          <w:b/>
          <w:bCs/>
          <w:color w:val="454C76"/>
        </w:rPr>
        <w:lastRenderedPageBreak/>
        <w:t>DEPARTMENT OF DEFENSE,</w:t>
      </w:r>
      <w:r>
        <w:rPr>
          <w:rFonts w:ascii="Trebuchet MS" w:eastAsia="Times New Roman" w:hAnsi="Trebuchet MS"/>
          <w:b/>
          <w:bCs/>
          <w:color w:val="454C76"/>
        </w:rPr>
        <w:t xml:space="preserve"> </w:t>
      </w:r>
      <w:r>
        <w:rPr>
          <w:rFonts w:ascii="Trebuchet MS" w:eastAsia="Times New Roman" w:hAnsi="Trebuchet MS"/>
          <w:color w:val="454C76"/>
        </w:rPr>
        <w:t>Joint Base, Pearl Harbor, Hawaii</w:t>
      </w:r>
      <w:r w:rsidRPr="009C550E">
        <w:rPr>
          <w:rFonts w:ascii="Trebuchet MS" w:eastAsia="Times New Roman" w:hAnsi="Trebuchet MS"/>
          <w:color w:val="454C76"/>
        </w:rPr>
        <w:t xml:space="preserve"> </w:t>
      </w:r>
      <w:r w:rsidRPr="009C550E">
        <w:rPr>
          <w:rFonts w:ascii="Trebuchet MS" w:eastAsia="Times New Roman" w:hAnsi="Trebuchet MS"/>
          <w:color w:val="454C76"/>
        </w:rPr>
        <w:br/>
      </w:r>
      <w:r>
        <w:rPr>
          <w:rFonts w:ascii="Trebuchet MS" w:eastAsia="Times New Roman" w:hAnsi="Trebuchet MS"/>
          <w:b/>
          <w:i/>
          <w:color w:val="454C76"/>
        </w:rPr>
        <w:t>Intern – COMPACFLT Protocol</w:t>
      </w:r>
      <w:r w:rsidRPr="009C550E">
        <w:rPr>
          <w:rFonts w:ascii="Trebuchet MS" w:eastAsia="Times New Roman" w:hAnsi="Trebuchet MS"/>
          <w:color w:val="454C76"/>
        </w:rPr>
        <w:br/>
      </w:r>
      <w:r>
        <w:rPr>
          <w:rFonts w:ascii="Trebuchet MS" w:eastAsia="Times New Roman" w:hAnsi="Trebuchet MS"/>
          <w:i/>
          <w:iCs/>
          <w:color w:val="454C76"/>
        </w:rPr>
        <w:t xml:space="preserve">Dec 2011 – Jan 2012 </w:t>
      </w:r>
    </w:p>
    <w:p w:rsidR="005A0B1A" w:rsidRPr="00F7661D" w:rsidRDefault="005A0B1A" w:rsidP="005A0B1A">
      <w:pPr>
        <w:numPr>
          <w:ilvl w:val="0"/>
          <w:numId w:val="10"/>
        </w:numPr>
        <w:spacing w:after="0" w:line="240" w:lineRule="auto"/>
        <w:rPr>
          <w:rFonts w:ascii="Trebuchet MS" w:hAnsi="Trebuchet MS"/>
          <w:color w:val="002060"/>
        </w:rPr>
      </w:pPr>
      <w:r w:rsidRPr="00F7661D">
        <w:rPr>
          <w:rFonts w:ascii="Trebuchet MS" w:hAnsi="Trebuchet MS"/>
          <w:color w:val="002060"/>
        </w:rPr>
        <w:t>Responsible to assist in coordinating intricate details for the COMPACTFLT (Commander of the Pacific Fleet, Pearl Harbor, HI) 4-Star Admiral’s change of command</w:t>
      </w:r>
    </w:p>
    <w:p w:rsidR="005A0B1A" w:rsidRPr="00F7661D" w:rsidRDefault="005A0B1A" w:rsidP="005A0B1A">
      <w:pPr>
        <w:numPr>
          <w:ilvl w:val="0"/>
          <w:numId w:val="10"/>
        </w:numPr>
        <w:spacing w:after="0" w:line="240" w:lineRule="auto"/>
        <w:rPr>
          <w:rFonts w:ascii="Trebuchet MS" w:hAnsi="Trebuchet MS"/>
          <w:color w:val="002060"/>
        </w:rPr>
      </w:pPr>
      <w:r w:rsidRPr="00F7661D">
        <w:rPr>
          <w:rFonts w:ascii="Trebuchet MS" w:hAnsi="Trebuchet MS"/>
          <w:color w:val="002060"/>
        </w:rPr>
        <w:t xml:space="preserve">Interfaced with high ranking military officers and senior political officials, including Senators and Representatives </w:t>
      </w:r>
    </w:p>
    <w:p w:rsidR="005A0B1A" w:rsidRPr="00F7661D" w:rsidRDefault="005A0B1A" w:rsidP="005A0B1A">
      <w:pPr>
        <w:numPr>
          <w:ilvl w:val="0"/>
          <w:numId w:val="10"/>
        </w:numPr>
        <w:spacing w:after="0" w:line="240" w:lineRule="auto"/>
        <w:rPr>
          <w:rFonts w:ascii="Trebuchet MS" w:hAnsi="Trebuchet MS"/>
          <w:color w:val="002060"/>
        </w:rPr>
      </w:pPr>
      <w:r w:rsidRPr="00F7661D">
        <w:rPr>
          <w:rFonts w:ascii="Trebuchet MS" w:hAnsi="Trebuchet MS"/>
          <w:color w:val="002060"/>
        </w:rPr>
        <w:t xml:space="preserve">Involved in the planning process on multiple levels, including high level security clearance protocols </w:t>
      </w:r>
    </w:p>
    <w:p w:rsidR="005A0B1A" w:rsidRDefault="005A0B1A" w:rsidP="005A0B1A">
      <w:pPr>
        <w:ind w:left="360"/>
        <w:rPr>
          <w:rFonts w:ascii="Trebuchet MS" w:hAnsi="Trebuchet MS"/>
          <w:color w:val="002060"/>
          <w:sz w:val="24"/>
          <w:szCs w:val="24"/>
        </w:rPr>
      </w:pPr>
    </w:p>
    <w:p w:rsidR="005A0B1A" w:rsidRPr="008A6946" w:rsidRDefault="00B351A4" w:rsidP="00B351A4">
      <w:pPr>
        <w:shd w:val="clear" w:color="auto" w:fill="FFFFFF"/>
        <w:spacing w:before="150" w:after="150" w:line="288" w:lineRule="atLeast"/>
        <w:rPr>
          <w:rFonts w:ascii="Trebuchet MS" w:hAnsi="Trebuchet MS"/>
          <w:color w:val="002060"/>
          <w:sz w:val="24"/>
          <w:szCs w:val="24"/>
        </w:rPr>
      </w:pPr>
      <w:r>
        <w:rPr>
          <w:rFonts w:ascii="Trebuchet MS" w:eastAsia="Times New Roman" w:hAnsi="Trebuchet MS"/>
          <w:b/>
          <w:bCs/>
          <w:color w:val="454C76"/>
        </w:rPr>
        <w:t>DEPARTMENT OF DEFENSE</w:t>
      </w:r>
      <w:r w:rsidRPr="00F7661D">
        <w:rPr>
          <w:rFonts w:ascii="Trebuchet MS" w:eastAsia="Times New Roman" w:hAnsi="Trebuchet MS"/>
          <w:b/>
          <w:bCs/>
          <w:color w:val="454C76"/>
        </w:rPr>
        <w:t>,</w:t>
      </w:r>
      <w:r>
        <w:rPr>
          <w:rFonts w:ascii="Trebuchet MS" w:eastAsia="Times New Roman" w:hAnsi="Trebuchet MS"/>
          <w:b/>
          <w:bCs/>
          <w:color w:val="454C76"/>
        </w:rPr>
        <w:t xml:space="preserve"> </w:t>
      </w:r>
      <w:r>
        <w:rPr>
          <w:rFonts w:ascii="Trebuchet MS" w:eastAsia="Times New Roman" w:hAnsi="Trebuchet MS"/>
          <w:color w:val="454C76"/>
        </w:rPr>
        <w:t>Hurlburt Field, Florida</w:t>
      </w:r>
      <w:r w:rsidRPr="009C550E">
        <w:rPr>
          <w:rFonts w:ascii="Trebuchet MS" w:eastAsia="Times New Roman" w:hAnsi="Trebuchet MS"/>
          <w:color w:val="454C76"/>
        </w:rPr>
        <w:t xml:space="preserve"> </w:t>
      </w:r>
      <w:r w:rsidRPr="009C550E">
        <w:rPr>
          <w:rFonts w:ascii="Trebuchet MS" w:eastAsia="Times New Roman" w:hAnsi="Trebuchet MS"/>
          <w:color w:val="454C76"/>
        </w:rPr>
        <w:br/>
      </w:r>
      <w:r>
        <w:rPr>
          <w:rFonts w:ascii="Trebuchet MS" w:eastAsia="Times New Roman" w:hAnsi="Trebuchet MS"/>
          <w:b/>
          <w:i/>
          <w:color w:val="454C76"/>
        </w:rPr>
        <w:t>Intern – U.S. Air Force Special Operation</w:t>
      </w:r>
      <w:r w:rsidR="00CE42FE">
        <w:rPr>
          <w:rFonts w:ascii="Trebuchet MS" w:eastAsia="Times New Roman" w:hAnsi="Trebuchet MS"/>
          <w:b/>
          <w:i/>
          <w:color w:val="454C76"/>
        </w:rPr>
        <w:t>s Command</w:t>
      </w:r>
      <w:r w:rsidRPr="009C550E">
        <w:rPr>
          <w:rFonts w:ascii="Trebuchet MS" w:eastAsia="Times New Roman" w:hAnsi="Trebuchet MS"/>
          <w:color w:val="454C76"/>
        </w:rPr>
        <w:br/>
      </w:r>
      <w:r>
        <w:rPr>
          <w:rFonts w:ascii="Trebuchet MS" w:eastAsia="Times New Roman" w:hAnsi="Trebuchet MS"/>
          <w:i/>
          <w:iCs/>
          <w:color w:val="454C76"/>
        </w:rPr>
        <w:t xml:space="preserve">May 2007 – Oct 2008 </w:t>
      </w:r>
    </w:p>
    <w:p w:rsidR="005A0B1A" w:rsidRPr="00B351A4" w:rsidRDefault="005A0B1A" w:rsidP="005A0B1A">
      <w:pPr>
        <w:numPr>
          <w:ilvl w:val="0"/>
          <w:numId w:val="8"/>
        </w:numPr>
        <w:spacing w:after="0" w:line="240" w:lineRule="auto"/>
        <w:rPr>
          <w:rFonts w:ascii="Trebuchet MS" w:hAnsi="Trebuchet MS"/>
          <w:color w:val="002060"/>
        </w:rPr>
      </w:pPr>
      <w:r w:rsidRPr="00B351A4">
        <w:rPr>
          <w:rFonts w:ascii="Trebuchet MS" w:hAnsi="Trebuchet MS"/>
          <w:color w:val="002060"/>
        </w:rPr>
        <w:t xml:space="preserve">Responsible to in-process newly assigned special operations forces; assisted with security clearances, wing operations, mission policies, organizational structures, and key personnel.    </w:t>
      </w:r>
    </w:p>
    <w:p w:rsidR="005A0B1A" w:rsidRPr="00B351A4" w:rsidRDefault="005A0B1A" w:rsidP="005A0B1A">
      <w:pPr>
        <w:numPr>
          <w:ilvl w:val="0"/>
          <w:numId w:val="8"/>
        </w:numPr>
        <w:spacing w:after="0" w:line="240" w:lineRule="auto"/>
        <w:rPr>
          <w:rFonts w:ascii="Trebuchet MS" w:hAnsi="Trebuchet MS"/>
          <w:color w:val="002060"/>
        </w:rPr>
      </w:pPr>
      <w:r w:rsidRPr="00B351A4">
        <w:rPr>
          <w:rFonts w:ascii="Trebuchet MS" w:hAnsi="Trebuchet MS"/>
          <w:color w:val="002060"/>
        </w:rPr>
        <w:t xml:space="preserve">Instrumental in planning Change of Command ceremonies for senior Air Force officers. </w:t>
      </w:r>
    </w:p>
    <w:p w:rsidR="005A0B1A" w:rsidRPr="00B351A4" w:rsidRDefault="005A0B1A" w:rsidP="005A0B1A">
      <w:pPr>
        <w:numPr>
          <w:ilvl w:val="0"/>
          <w:numId w:val="8"/>
        </w:numPr>
        <w:spacing w:after="0" w:line="240" w:lineRule="auto"/>
        <w:rPr>
          <w:rFonts w:ascii="Trebuchet MS" w:hAnsi="Trebuchet MS"/>
          <w:color w:val="002060"/>
        </w:rPr>
      </w:pPr>
      <w:r w:rsidRPr="00B351A4">
        <w:rPr>
          <w:rFonts w:ascii="Trebuchet MS" w:hAnsi="Trebuchet MS"/>
          <w:color w:val="002060"/>
        </w:rPr>
        <w:t>Organized meetings for 1</w:t>
      </w:r>
      <w:r w:rsidRPr="00B351A4">
        <w:rPr>
          <w:rFonts w:ascii="Trebuchet MS" w:hAnsi="Trebuchet MS"/>
          <w:color w:val="002060"/>
          <w:vertAlign w:val="superscript"/>
        </w:rPr>
        <w:t>st</w:t>
      </w:r>
      <w:r w:rsidRPr="00B351A4">
        <w:rPr>
          <w:rFonts w:ascii="Trebuchet MS" w:hAnsi="Trebuchet MS"/>
          <w:color w:val="002060"/>
        </w:rPr>
        <w:t xml:space="preserve"> Special Operations senior leadership </w:t>
      </w:r>
    </w:p>
    <w:p w:rsidR="005A0B1A" w:rsidRPr="00B351A4" w:rsidRDefault="005A0B1A" w:rsidP="005A0B1A">
      <w:pPr>
        <w:numPr>
          <w:ilvl w:val="0"/>
          <w:numId w:val="8"/>
        </w:numPr>
        <w:spacing w:after="0" w:line="240" w:lineRule="auto"/>
        <w:rPr>
          <w:rFonts w:ascii="Trebuchet MS" w:hAnsi="Trebuchet MS"/>
          <w:color w:val="002060"/>
        </w:rPr>
      </w:pPr>
      <w:r w:rsidRPr="00B351A4">
        <w:rPr>
          <w:rFonts w:ascii="Trebuchet MS" w:hAnsi="Trebuchet MS"/>
          <w:color w:val="002060"/>
        </w:rPr>
        <w:t xml:space="preserve">Served as the executive assistant to the Civilian Personnel Officer </w:t>
      </w:r>
    </w:p>
    <w:p w:rsidR="009C550E" w:rsidRPr="00CF1432" w:rsidRDefault="005A0B1A" w:rsidP="009C550E">
      <w:pPr>
        <w:numPr>
          <w:ilvl w:val="0"/>
          <w:numId w:val="8"/>
        </w:numPr>
        <w:shd w:val="clear" w:color="auto" w:fill="FFFFFF"/>
        <w:spacing w:before="150" w:after="150" w:line="288" w:lineRule="atLeast"/>
        <w:rPr>
          <w:rFonts w:ascii="Trebuchet MS" w:eastAsia="Times New Roman" w:hAnsi="Trebuchet MS"/>
          <w:color w:val="454C76"/>
        </w:rPr>
      </w:pPr>
      <w:r w:rsidRPr="00CF1432">
        <w:rPr>
          <w:rFonts w:ascii="Trebuchet MS" w:hAnsi="Trebuchet MS"/>
          <w:color w:val="002060"/>
        </w:rPr>
        <w:t>Ensured protection of (classified) information – OPSEC, COMSEC and Privacy Act related data</w:t>
      </w:r>
      <w:r w:rsidR="009C550E" w:rsidRPr="00CF1432">
        <w:rPr>
          <w:rFonts w:ascii="Trebuchet MS" w:eastAsia="Times New Roman" w:hAnsi="Trebuchet MS"/>
          <w:color w:val="454C76"/>
        </w:rPr>
        <w:t> </w:t>
      </w:r>
    </w:p>
    <w:p w:rsidR="009C550E" w:rsidRPr="00CF1432" w:rsidRDefault="00B351A4" w:rsidP="00B351A4">
      <w:pPr>
        <w:shd w:val="clear" w:color="auto" w:fill="FFFFFF"/>
        <w:spacing w:before="100" w:beforeAutospacing="1" w:after="75" w:line="240" w:lineRule="auto"/>
        <w:jc w:val="center"/>
        <w:outlineLvl w:val="4"/>
        <w:rPr>
          <w:rFonts w:ascii="Trebuchet MS" w:eastAsia="Times New Roman" w:hAnsi="Trebuchet MS"/>
          <w:b/>
          <w:bCs/>
          <w:color w:val="454C76"/>
          <w:sz w:val="24"/>
          <w:szCs w:val="24"/>
        </w:rPr>
      </w:pPr>
      <w:r w:rsidRPr="00CF1432">
        <w:rPr>
          <w:rFonts w:ascii="Trebuchet MS" w:eastAsia="Times New Roman" w:hAnsi="Trebuchet MS"/>
          <w:b/>
          <w:bCs/>
          <w:color w:val="454C76"/>
          <w:sz w:val="24"/>
          <w:szCs w:val="24"/>
        </w:rPr>
        <w:t>LEADERSHIP/VOLUNTEER EXPERIENCE</w:t>
      </w:r>
    </w:p>
    <w:p w:rsidR="00CF1432" w:rsidRDefault="00CF1432" w:rsidP="00CF1432">
      <w:pPr>
        <w:spacing w:after="0"/>
        <w:rPr>
          <w:rFonts w:ascii="Trebuchet MS" w:hAnsi="Trebuchet MS"/>
          <w:b/>
          <w:color w:val="002060"/>
          <w:sz w:val="24"/>
          <w:szCs w:val="24"/>
        </w:rPr>
      </w:pPr>
    </w:p>
    <w:p w:rsidR="00CF1432" w:rsidRDefault="00CF1432" w:rsidP="00CF1432">
      <w:pPr>
        <w:spacing w:after="0" w:line="240" w:lineRule="auto"/>
        <w:rPr>
          <w:rFonts w:ascii="Trebuchet MS" w:hAnsi="Trebuchet MS"/>
          <w:color w:val="002060"/>
          <w:sz w:val="24"/>
          <w:szCs w:val="24"/>
        </w:rPr>
      </w:pPr>
      <w:r>
        <w:rPr>
          <w:rFonts w:ascii="Trebuchet MS" w:hAnsi="Trebuchet MS"/>
          <w:b/>
          <w:color w:val="002060"/>
          <w:sz w:val="24"/>
          <w:szCs w:val="24"/>
        </w:rPr>
        <w:t>UNIVERSITY OF COLORADO</w:t>
      </w:r>
      <w:r w:rsidR="00B351A4" w:rsidRPr="00B351A4">
        <w:rPr>
          <w:rFonts w:ascii="Trebuchet MS" w:hAnsi="Trebuchet MS"/>
          <w:b/>
          <w:color w:val="002060"/>
          <w:sz w:val="24"/>
          <w:szCs w:val="24"/>
        </w:rPr>
        <w:t xml:space="preserve">, </w:t>
      </w:r>
      <w:r w:rsidR="00B351A4" w:rsidRPr="00B351A4">
        <w:rPr>
          <w:rFonts w:ascii="Trebuchet MS" w:hAnsi="Trebuchet MS"/>
          <w:color w:val="002060"/>
          <w:sz w:val="24"/>
          <w:szCs w:val="24"/>
        </w:rPr>
        <w:t>Boulder, C</w:t>
      </w:r>
      <w:r w:rsidR="00B351A4">
        <w:rPr>
          <w:rFonts w:ascii="Trebuchet MS" w:hAnsi="Trebuchet MS"/>
          <w:color w:val="002060"/>
          <w:sz w:val="24"/>
          <w:szCs w:val="24"/>
        </w:rPr>
        <w:t>olorado</w:t>
      </w:r>
      <w:r w:rsidR="00B351A4" w:rsidRPr="00B351A4">
        <w:rPr>
          <w:rFonts w:ascii="Trebuchet MS" w:hAnsi="Trebuchet MS"/>
          <w:color w:val="002060"/>
          <w:sz w:val="24"/>
          <w:szCs w:val="24"/>
        </w:rPr>
        <w:tab/>
      </w:r>
      <w:r w:rsidR="00B351A4" w:rsidRPr="00B351A4">
        <w:rPr>
          <w:rFonts w:ascii="Trebuchet MS" w:hAnsi="Trebuchet MS"/>
          <w:color w:val="002060"/>
          <w:sz w:val="24"/>
          <w:szCs w:val="24"/>
        </w:rPr>
        <w:tab/>
      </w:r>
      <w:r w:rsidR="00B351A4" w:rsidRPr="00B351A4">
        <w:rPr>
          <w:rFonts w:ascii="Trebuchet MS" w:hAnsi="Trebuchet MS"/>
          <w:color w:val="002060"/>
          <w:sz w:val="24"/>
          <w:szCs w:val="24"/>
        </w:rPr>
        <w:tab/>
      </w:r>
    </w:p>
    <w:p w:rsidR="00B351A4" w:rsidRDefault="00B351A4" w:rsidP="00CF1432">
      <w:pPr>
        <w:spacing w:after="0" w:line="240" w:lineRule="auto"/>
        <w:rPr>
          <w:rFonts w:ascii="Trebuchet MS" w:hAnsi="Trebuchet MS"/>
          <w:b/>
          <w:i/>
          <w:color w:val="002060"/>
          <w:sz w:val="24"/>
          <w:szCs w:val="24"/>
        </w:rPr>
      </w:pPr>
      <w:r w:rsidRPr="00B351A4">
        <w:rPr>
          <w:rFonts w:ascii="Trebuchet MS" w:hAnsi="Trebuchet MS"/>
          <w:b/>
          <w:i/>
          <w:color w:val="002060"/>
          <w:sz w:val="24"/>
          <w:szCs w:val="24"/>
        </w:rPr>
        <w:t>Vice President – International Affairs Club</w:t>
      </w:r>
    </w:p>
    <w:p w:rsidR="00CF1432" w:rsidRPr="00CF1432" w:rsidRDefault="00CF1432" w:rsidP="00CF1432">
      <w:pPr>
        <w:spacing w:after="0" w:line="240" w:lineRule="auto"/>
        <w:rPr>
          <w:rFonts w:ascii="Trebuchet MS" w:hAnsi="Trebuchet MS"/>
          <w:i/>
          <w:color w:val="002060"/>
          <w:sz w:val="24"/>
          <w:szCs w:val="24"/>
        </w:rPr>
      </w:pPr>
      <w:r w:rsidRPr="00CF1432">
        <w:rPr>
          <w:rFonts w:ascii="Trebuchet MS" w:hAnsi="Trebuchet MS"/>
          <w:i/>
          <w:color w:val="002060"/>
          <w:sz w:val="24"/>
          <w:szCs w:val="24"/>
        </w:rPr>
        <w:t>Aug 2007 – May 2008</w:t>
      </w:r>
    </w:p>
    <w:p w:rsidR="00CF1432" w:rsidRPr="00B351A4" w:rsidRDefault="00CF1432" w:rsidP="00CF1432">
      <w:pPr>
        <w:spacing w:after="0" w:line="240" w:lineRule="auto"/>
        <w:rPr>
          <w:rFonts w:ascii="Trebuchet MS" w:hAnsi="Trebuchet MS"/>
          <w:b/>
          <w:i/>
          <w:color w:val="002060"/>
          <w:sz w:val="24"/>
          <w:szCs w:val="24"/>
        </w:rPr>
      </w:pPr>
    </w:p>
    <w:p w:rsidR="00B351A4" w:rsidRPr="00B351A4" w:rsidRDefault="00B351A4" w:rsidP="00B351A4">
      <w:pPr>
        <w:numPr>
          <w:ilvl w:val="0"/>
          <w:numId w:val="11"/>
        </w:numPr>
        <w:spacing w:after="0" w:line="240" w:lineRule="auto"/>
        <w:rPr>
          <w:rFonts w:ascii="Trebuchet MS" w:hAnsi="Trebuchet MS"/>
          <w:color w:val="002060"/>
        </w:rPr>
      </w:pPr>
      <w:r w:rsidRPr="00B351A4">
        <w:rPr>
          <w:rFonts w:ascii="Trebuchet MS" w:hAnsi="Trebuchet MS"/>
          <w:color w:val="002060"/>
        </w:rPr>
        <w:t>Organized club meetings and met with advisors to ensure proper procedures and protocols utilized</w:t>
      </w:r>
    </w:p>
    <w:p w:rsidR="00B351A4" w:rsidRPr="00B351A4" w:rsidRDefault="00B351A4" w:rsidP="00B351A4">
      <w:pPr>
        <w:numPr>
          <w:ilvl w:val="0"/>
          <w:numId w:val="11"/>
        </w:numPr>
        <w:spacing w:after="0" w:line="240" w:lineRule="auto"/>
        <w:rPr>
          <w:rFonts w:ascii="Trebuchet MS" w:hAnsi="Trebuchet MS"/>
          <w:color w:val="002060"/>
        </w:rPr>
      </w:pPr>
      <w:r w:rsidRPr="00B351A4">
        <w:rPr>
          <w:rFonts w:ascii="Trebuchet MS" w:hAnsi="Trebuchet MS"/>
          <w:color w:val="002060"/>
        </w:rPr>
        <w:t xml:space="preserve">Coordinated special speakers to address historical and contemporary International Affairs related topics </w:t>
      </w:r>
    </w:p>
    <w:p w:rsidR="00B351A4" w:rsidRPr="00B351A4" w:rsidRDefault="00B351A4" w:rsidP="00B351A4">
      <w:pPr>
        <w:numPr>
          <w:ilvl w:val="0"/>
          <w:numId w:val="11"/>
        </w:numPr>
        <w:spacing w:after="0" w:line="240" w:lineRule="auto"/>
        <w:rPr>
          <w:rFonts w:ascii="Trebuchet MS" w:hAnsi="Trebuchet MS"/>
          <w:b/>
          <w:i/>
          <w:color w:val="002060"/>
        </w:rPr>
      </w:pPr>
      <w:r w:rsidRPr="00B351A4">
        <w:rPr>
          <w:rFonts w:ascii="Trebuchet MS" w:hAnsi="Trebuchet MS"/>
          <w:color w:val="002060"/>
        </w:rPr>
        <w:t>Motivated and encouraged discussion topics related to I.A. among the members</w:t>
      </w:r>
    </w:p>
    <w:p w:rsidR="00B351A4" w:rsidRPr="00B351A4" w:rsidRDefault="00B351A4" w:rsidP="00B351A4">
      <w:pPr>
        <w:ind w:left="360"/>
        <w:rPr>
          <w:rFonts w:ascii="Trebuchet MS" w:hAnsi="Trebuchet MS"/>
          <w:b/>
          <w:i/>
          <w:color w:val="002060"/>
          <w:sz w:val="24"/>
          <w:szCs w:val="24"/>
        </w:rPr>
      </w:pPr>
    </w:p>
    <w:p w:rsidR="00B351A4" w:rsidRPr="00CF1432" w:rsidRDefault="00B351A4" w:rsidP="00CF1432">
      <w:pPr>
        <w:spacing w:after="0" w:line="240" w:lineRule="auto"/>
        <w:rPr>
          <w:rFonts w:ascii="Trebuchet MS" w:hAnsi="Trebuchet MS"/>
          <w:b/>
          <w:i/>
          <w:color w:val="002060"/>
        </w:rPr>
      </w:pPr>
      <w:r w:rsidRPr="00CF1432">
        <w:rPr>
          <w:rFonts w:ascii="Trebuchet MS" w:hAnsi="Trebuchet MS"/>
          <w:b/>
          <w:i/>
          <w:color w:val="002060"/>
        </w:rPr>
        <w:t>Volunteer</w:t>
      </w:r>
      <w:r w:rsidRPr="00CF1432">
        <w:rPr>
          <w:rFonts w:ascii="Trebuchet MS" w:hAnsi="Trebuchet MS"/>
          <w:color w:val="002060"/>
        </w:rPr>
        <w:t xml:space="preserve">: St. Jude Children’s Research Hospital, American Red Cross, Humane Society, Young Storyteller’s Foundation, St. Timothy’s Soup Kitchen  </w:t>
      </w:r>
    </w:p>
    <w:p w:rsidR="00CF1432" w:rsidRDefault="00CF1432" w:rsidP="00CF1432">
      <w:pPr>
        <w:rPr>
          <w:rFonts w:ascii="Trebuchet MS" w:hAnsi="Trebuchet MS"/>
          <w:color w:val="002060"/>
          <w:szCs w:val="24"/>
        </w:rPr>
      </w:pPr>
    </w:p>
    <w:p w:rsidR="00CF1432" w:rsidRPr="001309A1" w:rsidRDefault="00CF1432" w:rsidP="00CF1432">
      <w:pPr>
        <w:jc w:val="center"/>
        <w:rPr>
          <w:szCs w:val="24"/>
        </w:rPr>
      </w:pPr>
      <w:r w:rsidRPr="00CF1432">
        <w:rPr>
          <w:rFonts w:ascii="Trebuchet MS" w:hAnsi="Trebuchet MS"/>
          <w:color w:val="002060"/>
          <w:szCs w:val="24"/>
        </w:rPr>
        <w:t>References Available Upon Request</w:t>
      </w:r>
    </w:p>
    <w:p w:rsidR="002851A4" w:rsidRDefault="002851A4"/>
    <w:sectPr w:rsidR="002851A4" w:rsidSect="0028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19C1"/>
    <w:multiLevelType w:val="hybridMultilevel"/>
    <w:tmpl w:val="6F44F354"/>
    <w:lvl w:ilvl="0" w:tplc="92A2BBD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596C3F"/>
    <w:multiLevelType w:val="hybridMultilevel"/>
    <w:tmpl w:val="E856DC6C"/>
    <w:lvl w:ilvl="0" w:tplc="92A2BBD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5A633A"/>
    <w:multiLevelType w:val="multilevel"/>
    <w:tmpl w:val="F77A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D164C"/>
    <w:multiLevelType w:val="hybridMultilevel"/>
    <w:tmpl w:val="16925876"/>
    <w:lvl w:ilvl="0" w:tplc="92A2BBD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4B47024"/>
    <w:multiLevelType w:val="hybridMultilevel"/>
    <w:tmpl w:val="C572498A"/>
    <w:lvl w:ilvl="0" w:tplc="92A2BBD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8F17FD4"/>
    <w:multiLevelType w:val="hybridMultilevel"/>
    <w:tmpl w:val="7F624470"/>
    <w:lvl w:ilvl="0" w:tplc="92A2BBD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347DAB"/>
    <w:multiLevelType w:val="multilevel"/>
    <w:tmpl w:val="D168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0A1946"/>
    <w:multiLevelType w:val="multilevel"/>
    <w:tmpl w:val="6CEA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4500ED"/>
    <w:multiLevelType w:val="multilevel"/>
    <w:tmpl w:val="CE1A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282A02"/>
    <w:multiLevelType w:val="multilevel"/>
    <w:tmpl w:val="AC2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472BA9"/>
    <w:multiLevelType w:val="multilevel"/>
    <w:tmpl w:val="7B280C0E"/>
    <w:lvl w:ilvl="0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0E"/>
    <w:rsid w:val="000004A9"/>
    <w:rsid w:val="001A2689"/>
    <w:rsid w:val="002851A4"/>
    <w:rsid w:val="002A26B9"/>
    <w:rsid w:val="004B1F15"/>
    <w:rsid w:val="005A0B1A"/>
    <w:rsid w:val="007A60A9"/>
    <w:rsid w:val="008A6946"/>
    <w:rsid w:val="009C550E"/>
    <w:rsid w:val="00A079DF"/>
    <w:rsid w:val="00B351A4"/>
    <w:rsid w:val="00CE42FE"/>
    <w:rsid w:val="00CF0AE9"/>
    <w:rsid w:val="00CF1432"/>
    <w:rsid w:val="00DA27A8"/>
    <w:rsid w:val="00F71DE2"/>
    <w:rsid w:val="00F74255"/>
    <w:rsid w:val="00F7661D"/>
    <w:rsid w:val="00FF4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A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9C550E"/>
    <w:pPr>
      <w:spacing w:before="100" w:beforeAutospacing="1" w:after="100" w:afterAutospacing="1" w:line="240" w:lineRule="auto"/>
      <w:outlineLvl w:val="1"/>
    </w:pPr>
    <w:rPr>
      <w:rFonts w:ascii="Georgia" w:eastAsia="Times New Roman" w:hAnsi="Georg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50E"/>
    <w:rPr>
      <w:rFonts w:ascii="Georgia" w:eastAsia="Times New Roman" w:hAnsi="Georgia" w:cs="Times New Roman"/>
      <w:b/>
      <w:bCs/>
      <w:sz w:val="36"/>
      <w:szCs w:val="36"/>
    </w:rPr>
  </w:style>
  <w:style w:type="paragraph" w:customStyle="1" w:styleId="floatright1">
    <w:name w:val="floatright1"/>
    <w:basedOn w:val="Normal"/>
    <w:rsid w:val="009C550E"/>
    <w:pPr>
      <w:spacing w:before="150" w:after="150" w:line="288" w:lineRule="atLeas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550E"/>
    <w:rPr>
      <w:b/>
      <w:bCs/>
    </w:rPr>
  </w:style>
  <w:style w:type="character" w:styleId="Emphasis">
    <w:name w:val="Emphasis"/>
    <w:basedOn w:val="DefaultParagraphFont"/>
    <w:uiPriority w:val="20"/>
    <w:qFormat/>
    <w:rsid w:val="009C550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5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04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18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7795">
              <w:marLeft w:val="33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tinno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Ashley</cp:lastModifiedBy>
  <cp:revision>5</cp:revision>
  <cp:lastPrinted>2012-01-21T07:15:00Z</cp:lastPrinted>
  <dcterms:created xsi:type="dcterms:W3CDTF">2012-01-21T07:16:00Z</dcterms:created>
  <dcterms:modified xsi:type="dcterms:W3CDTF">2012-01-24T23:00:00Z</dcterms:modified>
</cp:coreProperties>
</file>