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123" w:rsidRPr="003F00A6" w:rsidRDefault="004D1FC4" w:rsidP="005D0C29">
      <w:pPr>
        <w:rPr>
          <w:rFonts w:ascii="Cambria" w:hAnsi="Cambria"/>
          <w:b/>
          <w:bCs/>
          <w:i/>
          <w:iCs/>
          <w:sz w:val="28"/>
        </w:rPr>
      </w:pPr>
      <w:r>
        <w:rPr>
          <w:rFonts w:ascii="Cambria" w:hAnsi="Cambria"/>
          <w:b/>
          <w:bCs/>
          <w:iCs/>
          <w:noProof/>
          <w:sz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5211251</wp:posOffset>
            </wp:positionH>
            <wp:positionV relativeFrom="paragraph">
              <wp:posOffset>-409492</wp:posOffset>
            </wp:positionV>
            <wp:extent cx="1340623" cy="1375575"/>
            <wp:effectExtent l="19050" t="0" r="0" b="0"/>
            <wp:wrapNone/>
            <wp:docPr id="3" name="Picture 2" descr="C:\Users\Chelsea\Documents\res 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lsea\Documents\res pic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623" cy="137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4123" w:rsidRPr="003F00A6">
        <w:rPr>
          <w:rFonts w:ascii="Cambria" w:hAnsi="Cambria"/>
          <w:b/>
          <w:bCs/>
          <w:iCs/>
          <w:sz w:val="32"/>
        </w:rPr>
        <w:t>Chelsea G. Cox</w:t>
      </w:r>
    </w:p>
    <w:p w:rsidR="00EE4123" w:rsidRPr="003F00A6" w:rsidRDefault="00EE4123" w:rsidP="00EE4123">
      <w:pPr>
        <w:rPr>
          <w:rFonts w:ascii="Cambria" w:hAnsi="Cambria"/>
          <w:sz w:val="20"/>
        </w:rPr>
      </w:pPr>
      <w:r w:rsidRPr="003F00A6">
        <w:rPr>
          <w:rFonts w:ascii="Cambria" w:hAnsi="Cambria"/>
          <w:sz w:val="20"/>
        </w:rPr>
        <w:t>10645 SW Citation Dr.</w:t>
      </w:r>
    </w:p>
    <w:p w:rsidR="00EE4123" w:rsidRPr="003F00A6" w:rsidRDefault="00EE4123" w:rsidP="00EE4123">
      <w:pPr>
        <w:rPr>
          <w:rFonts w:ascii="Cambria" w:hAnsi="Cambria"/>
          <w:sz w:val="20"/>
        </w:rPr>
      </w:pPr>
      <w:r w:rsidRPr="003F00A6">
        <w:rPr>
          <w:rFonts w:ascii="Cambria" w:hAnsi="Cambria"/>
          <w:sz w:val="20"/>
        </w:rPr>
        <w:t>Beaverton, OR 97008</w:t>
      </w:r>
    </w:p>
    <w:p w:rsidR="00EE4123" w:rsidRPr="003F00A6" w:rsidRDefault="00EE4123" w:rsidP="00EE4123">
      <w:pPr>
        <w:rPr>
          <w:rFonts w:ascii="Cambria" w:hAnsi="Cambria"/>
          <w:sz w:val="20"/>
        </w:rPr>
      </w:pPr>
      <w:r w:rsidRPr="003F00A6">
        <w:rPr>
          <w:rFonts w:ascii="Cambria" w:hAnsi="Cambria"/>
          <w:sz w:val="20"/>
        </w:rPr>
        <w:t>Cell: (503) 348-4256</w:t>
      </w:r>
    </w:p>
    <w:p w:rsidR="00CB4333" w:rsidRPr="003F00A6" w:rsidRDefault="00EE4123" w:rsidP="00CB4333">
      <w:pPr>
        <w:rPr>
          <w:rFonts w:ascii="Cambria" w:hAnsi="Cambria"/>
          <w:sz w:val="20"/>
        </w:rPr>
      </w:pPr>
      <w:r w:rsidRPr="003F00A6">
        <w:rPr>
          <w:rFonts w:ascii="Cambria" w:hAnsi="Cambria"/>
          <w:sz w:val="20"/>
        </w:rPr>
        <w:t>Email: chelseagcox@gmail.com</w:t>
      </w:r>
    </w:p>
    <w:p w:rsidR="00C132EC" w:rsidRPr="003F00A6" w:rsidRDefault="00C132EC" w:rsidP="00CB4333">
      <w:pPr>
        <w:jc w:val="both"/>
        <w:rPr>
          <w:rFonts w:ascii="Cambria" w:hAnsi="Cambria"/>
          <w:bCs/>
          <w:iCs/>
          <w:sz w:val="20"/>
        </w:rPr>
      </w:pPr>
    </w:p>
    <w:p w:rsidR="00667762" w:rsidRPr="003F00A6" w:rsidRDefault="00F270F0" w:rsidP="00CB433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F270F0">
        <w:rPr>
          <w:rFonts w:ascii="Cambria" w:hAnsi="Cambria"/>
          <w:b/>
          <w:bCs/>
          <w:i/>
          <w:iCs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4.75pt;margin-top:3.1pt;width:561.05pt;height:0;flip:x;z-index:251660288" o:connectortype="straight"/>
        </w:pict>
      </w:r>
    </w:p>
    <w:p w:rsidR="00CB4333" w:rsidRPr="003F00A6" w:rsidRDefault="00CB4333" w:rsidP="00CB4333">
      <w:pPr>
        <w:jc w:val="both"/>
        <w:rPr>
          <w:rFonts w:ascii="Cambria" w:hAnsi="Cambria"/>
          <w:sz w:val="21"/>
          <w:szCs w:val="21"/>
        </w:rPr>
      </w:pPr>
      <w:r w:rsidRPr="003F00A6">
        <w:rPr>
          <w:rFonts w:ascii="Cambria" w:hAnsi="Cambria"/>
          <w:b/>
          <w:bCs/>
          <w:i/>
          <w:iCs/>
          <w:sz w:val="21"/>
          <w:szCs w:val="21"/>
        </w:rPr>
        <w:t xml:space="preserve">OBJECTIVE: </w:t>
      </w:r>
    </w:p>
    <w:p w:rsidR="00CB4333" w:rsidRPr="003F00A6" w:rsidRDefault="00CB4333" w:rsidP="00EE4123">
      <w:pPr>
        <w:jc w:val="both"/>
        <w:rPr>
          <w:rFonts w:ascii="Cambria" w:hAnsi="Cambria"/>
          <w:sz w:val="21"/>
          <w:szCs w:val="21"/>
        </w:rPr>
      </w:pPr>
      <w:proofErr w:type="gramStart"/>
      <w:r w:rsidRPr="003F00A6">
        <w:rPr>
          <w:rFonts w:ascii="Cambria" w:hAnsi="Cambria"/>
          <w:sz w:val="21"/>
          <w:szCs w:val="21"/>
        </w:rPr>
        <w:t xml:space="preserve">Recent college graduate eager to </w:t>
      </w:r>
      <w:r w:rsidR="00A363F3" w:rsidRPr="003F00A6">
        <w:rPr>
          <w:rFonts w:ascii="Cambria" w:hAnsi="Cambria"/>
          <w:sz w:val="21"/>
          <w:szCs w:val="21"/>
        </w:rPr>
        <w:t xml:space="preserve">gain experience, learn business concepts, and capitalize on management and international business </w:t>
      </w:r>
      <w:r w:rsidR="000B69A2" w:rsidRPr="003F00A6">
        <w:rPr>
          <w:rFonts w:ascii="Cambria" w:hAnsi="Cambria"/>
          <w:sz w:val="21"/>
          <w:szCs w:val="21"/>
        </w:rPr>
        <w:t>education.</w:t>
      </w:r>
      <w:proofErr w:type="gramEnd"/>
    </w:p>
    <w:p w:rsidR="00A363F3" w:rsidRPr="003F00A6" w:rsidRDefault="00F270F0" w:rsidP="00EE4123">
      <w:pPr>
        <w:jc w:val="both"/>
        <w:rPr>
          <w:rFonts w:ascii="Cambria" w:hAnsi="Cambria"/>
          <w:bCs/>
          <w:iCs/>
          <w:sz w:val="21"/>
          <w:szCs w:val="21"/>
        </w:rPr>
      </w:pPr>
      <w:r w:rsidRPr="00F270F0">
        <w:rPr>
          <w:rFonts w:ascii="Cambria" w:hAnsi="Cambria"/>
          <w:b/>
          <w:bCs/>
          <w:i/>
          <w:iCs/>
          <w:noProof/>
          <w:sz w:val="20"/>
        </w:rPr>
        <w:pict>
          <v:shape id="_x0000_s1029" type="#_x0000_t32" style="position:absolute;left:0;text-align:left;margin-left:-44.25pt;margin-top:6.15pt;width:561.05pt;height:0;flip:x;z-index:251662336" o:connectortype="straight"/>
        </w:pict>
      </w:r>
    </w:p>
    <w:p w:rsidR="00EE4123" w:rsidRPr="003F00A6" w:rsidRDefault="00EE4123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3F00A6">
        <w:rPr>
          <w:rFonts w:ascii="Cambria" w:hAnsi="Cambria"/>
          <w:b/>
          <w:bCs/>
          <w:i/>
          <w:iCs/>
          <w:sz w:val="21"/>
          <w:szCs w:val="21"/>
        </w:rPr>
        <w:t xml:space="preserve">QUALIFICATIONS: </w:t>
      </w:r>
    </w:p>
    <w:p w:rsidR="00C132EC" w:rsidRPr="003F00A6" w:rsidRDefault="00EE4123" w:rsidP="00C132EC">
      <w:pPr>
        <w:ind w:firstLine="720"/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3F00A6">
        <w:rPr>
          <w:rFonts w:ascii="Cambria" w:hAnsi="Cambria"/>
          <w:sz w:val="21"/>
          <w:szCs w:val="21"/>
        </w:rPr>
        <w:t>Work</w:t>
      </w:r>
      <w:r w:rsidR="006F65B0" w:rsidRPr="003F00A6">
        <w:rPr>
          <w:rFonts w:ascii="Cambria" w:hAnsi="Cambria"/>
          <w:sz w:val="21"/>
          <w:szCs w:val="21"/>
        </w:rPr>
        <w:t>s</w:t>
      </w:r>
      <w:r w:rsidRPr="003F00A6">
        <w:rPr>
          <w:rFonts w:ascii="Cambria" w:hAnsi="Cambria"/>
          <w:sz w:val="21"/>
          <w:szCs w:val="21"/>
        </w:rPr>
        <w:t xml:space="preserve"> well without supervision</w:t>
      </w:r>
    </w:p>
    <w:p w:rsidR="00EE4123" w:rsidRPr="003F00A6" w:rsidRDefault="00EE4123" w:rsidP="00C132EC">
      <w:pPr>
        <w:ind w:firstLine="720"/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3F00A6">
        <w:rPr>
          <w:rFonts w:ascii="Cambria" w:hAnsi="Cambria"/>
          <w:sz w:val="21"/>
          <w:szCs w:val="21"/>
        </w:rPr>
        <w:t xml:space="preserve">Natural leader </w:t>
      </w:r>
      <w:r w:rsidR="0069749B" w:rsidRPr="003F00A6">
        <w:rPr>
          <w:rFonts w:ascii="Cambria" w:hAnsi="Cambria"/>
          <w:sz w:val="21"/>
          <w:szCs w:val="21"/>
        </w:rPr>
        <w:t>and motivator</w:t>
      </w:r>
    </w:p>
    <w:p w:rsidR="00EE4123" w:rsidRPr="003F00A6" w:rsidRDefault="00EE4123" w:rsidP="00C132EC">
      <w:pPr>
        <w:ind w:firstLine="720"/>
        <w:jc w:val="both"/>
        <w:rPr>
          <w:rFonts w:ascii="Cambria" w:hAnsi="Cambria"/>
          <w:sz w:val="21"/>
          <w:szCs w:val="21"/>
        </w:rPr>
      </w:pPr>
      <w:r w:rsidRPr="003F00A6">
        <w:rPr>
          <w:rFonts w:ascii="Cambria" w:hAnsi="Cambria"/>
          <w:sz w:val="21"/>
          <w:szCs w:val="21"/>
        </w:rPr>
        <w:t>Experience overseas and the ability to view problems from culturally different perspectives</w:t>
      </w:r>
    </w:p>
    <w:p w:rsidR="00EE4123" w:rsidRPr="003F00A6" w:rsidRDefault="00EE4123" w:rsidP="00C132EC">
      <w:pPr>
        <w:ind w:firstLine="720"/>
        <w:jc w:val="both"/>
        <w:rPr>
          <w:rFonts w:ascii="Cambria" w:hAnsi="Cambria"/>
          <w:sz w:val="21"/>
          <w:szCs w:val="21"/>
        </w:rPr>
      </w:pPr>
      <w:r w:rsidRPr="003F00A6">
        <w:rPr>
          <w:rFonts w:ascii="Cambria" w:hAnsi="Cambria"/>
          <w:sz w:val="21"/>
          <w:szCs w:val="21"/>
        </w:rPr>
        <w:t xml:space="preserve">Ability to prioritize and remain focused on the essence of an issue </w:t>
      </w:r>
    </w:p>
    <w:p w:rsidR="00EE4123" w:rsidRPr="003F00A6" w:rsidRDefault="00EE4123" w:rsidP="00C132EC">
      <w:pPr>
        <w:ind w:firstLine="720"/>
        <w:jc w:val="both"/>
        <w:rPr>
          <w:rFonts w:ascii="Cambria" w:hAnsi="Cambria"/>
          <w:sz w:val="21"/>
          <w:szCs w:val="21"/>
        </w:rPr>
      </w:pPr>
      <w:r w:rsidRPr="003F00A6">
        <w:rPr>
          <w:rFonts w:ascii="Cambria" w:hAnsi="Cambria"/>
          <w:sz w:val="21"/>
          <w:szCs w:val="21"/>
        </w:rPr>
        <w:t xml:space="preserve">Excellent with multi-tasking and organization </w:t>
      </w:r>
    </w:p>
    <w:p w:rsidR="00EE4123" w:rsidRPr="003F00A6" w:rsidRDefault="00EE4123" w:rsidP="00C132EC">
      <w:pPr>
        <w:ind w:firstLine="720"/>
        <w:jc w:val="both"/>
        <w:rPr>
          <w:rFonts w:ascii="Cambria" w:hAnsi="Cambria"/>
          <w:sz w:val="21"/>
          <w:szCs w:val="21"/>
        </w:rPr>
      </w:pPr>
      <w:r w:rsidRPr="003F00A6">
        <w:rPr>
          <w:rFonts w:ascii="Cambria" w:hAnsi="Cambria"/>
          <w:sz w:val="21"/>
          <w:szCs w:val="21"/>
        </w:rPr>
        <w:t xml:space="preserve">Skilled at learning new concepts quickly while working well under pressure </w:t>
      </w:r>
    </w:p>
    <w:p w:rsidR="00EE4123" w:rsidRPr="003F00A6" w:rsidRDefault="00F270F0" w:rsidP="00EE4123">
      <w:pPr>
        <w:jc w:val="both"/>
        <w:rPr>
          <w:rFonts w:ascii="Cambria" w:hAnsi="Cambria"/>
          <w:sz w:val="21"/>
          <w:szCs w:val="21"/>
        </w:rPr>
      </w:pPr>
      <w:r w:rsidRPr="00F270F0">
        <w:rPr>
          <w:rFonts w:ascii="Cambria" w:hAnsi="Cambria"/>
          <w:b/>
          <w:bCs/>
          <w:i/>
          <w:iCs/>
          <w:noProof/>
          <w:sz w:val="20"/>
        </w:rPr>
        <w:pict>
          <v:shape id="_x0000_s1030" type="#_x0000_t32" style="position:absolute;left:0;text-align:left;margin-left:-44.65pt;margin-top:5.1pt;width:561.05pt;height:0;flip:x;z-index:251663360" o:connectortype="straight"/>
        </w:pict>
      </w:r>
    </w:p>
    <w:p w:rsidR="00EE4123" w:rsidRPr="003F00A6" w:rsidRDefault="00EE4123" w:rsidP="00EE4123">
      <w:pPr>
        <w:jc w:val="both"/>
        <w:rPr>
          <w:rFonts w:ascii="Cambria" w:hAnsi="Cambria"/>
          <w:b/>
          <w:bCs/>
          <w:i/>
          <w:sz w:val="21"/>
          <w:szCs w:val="21"/>
        </w:rPr>
      </w:pPr>
      <w:r w:rsidRPr="003F00A6">
        <w:rPr>
          <w:rFonts w:ascii="Cambria" w:hAnsi="Cambria"/>
          <w:b/>
          <w:bCs/>
          <w:i/>
          <w:sz w:val="21"/>
          <w:szCs w:val="21"/>
        </w:rPr>
        <w:t xml:space="preserve">EDUCATION: </w:t>
      </w:r>
    </w:p>
    <w:p w:rsidR="00EE4123" w:rsidRPr="003F00A6" w:rsidRDefault="00EE4123" w:rsidP="00EE4123">
      <w:pPr>
        <w:jc w:val="both"/>
        <w:rPr>
          <w:rFonts w:ascii="Cambria" w:hAnsi="Cambria"/>
          <w:bCs/>
          <w:sz w:val="21"/>
          <w:szCs w:val="21"/>
        </w:rPr>
      </w:pPr>
      <w:proofErr w:type="gramStart"/>
      <w:r w:rsidRPr="003F00A6">
        <w:rPr>
          <w:rFonts w:ascii="Cambria" w:hAnsi="Cambria"/>
          <w:sz w:val="21"/>
          <w:szCs w:val="21"/>
        </w:rPr>
        <w:t>June 2010</w:t>
      </w:r>
      <w:r w:rsidRPr="003F00A6">
        <w:rPr>
          <w:rFonts w:ascii="Cambria" w:hAnsi="Cambria"/>
          <w:sz w:val="21"/>
          <w:szCs w:val="21"/>
        </w:rPr>
        <w:tab/>
      </w:r>
      <w:r w:rsidRPr="003F00A6">
        <w:rPr>
          <w:rFonts w:ascii="Cambria" w:hAnsi="Cambria"/>
          <w:b/>
          <w:bCs/>
          <w:sz w:val="21"/>
          <w:szCs w:val="21"/>
        </w:rPr>
        <w:t>Bachelor in Business Admin.</w:t>
      </w:r>
      <w:proofErr w:type="gramEnd"/>
      <w:r w:rsidRPr="003F00A6">
        <w:rPr>
          <w:rFonts w:ascii="Cambria" w:hAnsi="Cambria"/>
          <w:bCs/>
          <w:sz w:val="21"/>
          <w:szCs w:val="21"/>
        </w:rPr>
        <w:t xml:space="preserve"> </w:t>
      </w:r>
      <w:r w:rsidRPr="003F00A6">
        <w:rPr>
          <w:rFonts w:ascii="Cambria" w:hAnsi="Cambria"/>
          <w:bCs/>
          <w:sz w:val="21"/>
          <w:szCs w:val="21"/>
        </w:rPr>
        <w:tab/>
      </w:r>
      <w:r w:rsidR="006F65B0"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Cs/>
          <w:sz w:val="21"/>
          <w:szCs w:val="21"/>
        </w:rPr>
        <w:t>Oregon State University</w:t>
      </w:r>
      <w:r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Cs/>
          <w:sz w:val="21"/>
          <w:szCs w:val="21"/>
        </w:rPr>
        <w:tab/>
        <w:t>Corvallis, OR</w:t>
      </w:r>
    </w:p>
    <w:p w:rsidR="00EE4123" w:rsidRPr="003F00A6" w:rsidRDefault="00AC4940" w:rsidP="00EE4123">
      <w:pPr>
        <w:numPr>
          <w:ilvl w:val="0"/>
          <w:numId w:val="2"/>
        </w:numPr>
        <w:jc w:val="both"/>
        <w:rPr>
          <w:rFonts w:ascii="Cambria" w:hAnsi="Cambria"/>
          <w:bCs/>
          <w:sz w:val="21"/>
          <w:szCs w:val="21"/>
        </w:rPr>
      </w:pPr>
      <w:r>
        <w:rPr>
          <w:rFonts w:ascii="Cambria" w:hAnsi="Cambria"/>
          <w:bCs/>
          <w:sz w:val="21"/>
          <w:szCs w:val="21"/>
        </w:rPr>
        <w:t>Focus</w:t>
      </w:r>
      <w:r w:rsidR="00EE4123" w:rsidRPr="003F00A6">
        <w:rPr>
          <w:rFonts w:ascii="Cambria" w:hAnsi="Cambria"/>
          <w:bCs/>
          <w:sz w:val="21"/>
          <w:szCs w:val="21"/>
        </w:rPr>
        <w:t xml:space="preserve"> on Management and International Business</w:t>
      </w:r>
    </w:p>
    <w:p w:rsidR="00EE4123" w:rsidRPr="003F00A6" w:rsidRDefault="00EE4123" w:rsidP="00EE4123">
      <w:pPr>
        <w:numPr>
          <w:ilvl w:val="0"/>
          <w:numId w:val="2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Played intramural sports</w:t>
      </w:r>
    </w:p>
    <w:p w:rsidR="00EE4123" w:rsidRPr="003F00A6" w:rsidRDefault="00EE4123" w:rsidP="00EE4123">
      <w:pPr>
        <w:numPr>
          <w:ilvl w:val="0"/>
          <w:numId w:val="2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Active in Greek Life</w:t>
      </w:r>
    </w:p>
    <w:p w:rsidR="00EE4123" w:rsidRPr="003F00A6" w:rsidRDefault="00EE4123" w:rsidP="00EE4123">
      <w:pPr>
        <w:numPr>
          <w:ilvl w:val="0"/>
          <w:numId w:val="2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Completed exchange program to Singapore for 5 months</w:t>
      </w:r>
    </w:p>
    <w:p w:rsidR="00EE4123" w:rsidRPr="003F00A6" w:rsidRDefault="00EE4123" w:rsidP="00EE4123">
      <w:pPr>
        <w:numPr>
          <w:ilvl w:val="0"/>
          <w:numId w:val="2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Group leader in the study abroad introduction class</w:t>
      </w:r>
    </w:p>
    <w:p w:rsidR="00EE4123" w:rsidRPr="003F00A6" w:rsidRDefault="00EE4123" w:rsidP="00EE4123">
      <w:pPr>
        <w:jc w:val="both"/>
        <w:rPr>
          <w:rFonts w:ascii="Cambria" w:hAnsi="Cambria"/>
          <w:bCs/>
          <w:sz w:val="21"/>
          <w:szCs w:val="21"/>
        </w:rPr>
      </w:pPr>
    </w:p>
    <w:p w:rsidR="00EE4123" w:rsidRPr="003F00A6" w:rsidRDefault="00EE4123" w:rsidP="00EE4123">
      <w:p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Dec 2009</w:t>
      </w:r>
      <w:r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/>
          <w:bCs/>
          <w:sz w:val="21"/>
          <w:szCs w:val="21"/>
        </w:rPr>
        <w:t>International Business Option</w:t>
      </w:r>
      <w:r w:rsidRPr="003F00A6">
        <w:rPr>
          <w:rFonts w:ascii="Cambria" w:hAnsi="Cambria"/>
          <w:bCs/>
          <w:sz w:val="21"/>
          <w:szCs w:val="21"/>
        </w:rPr>
        <w:tab/>
        <w:t>Singapore Management Univ.</w:t>
      </w:r>
      <w:r w:rsidRPr="003F00A6">
        <w:rPr>
          <w:rFonts w:ascii="Cambria" w:hAnsi="Cambria"/>
          <w:bCs/>
          <w:sz w:val="21"/>
          <w:szCs w:val="21"/>
        </w:rPr>
        <w:tab/>
        <w:t>Singapore</w:t>
      </w:r>
    </w:p>
    <w:p w:rsidR="00EE4123" w:rsidRPr="003F00A6" w:rsidRDefault="00EE4123" w:rsidP="00EE4123">
      <w:pPr>
        <w:pStyle w:val="ListParagraph"/>
        <w:numPr>
          <w:ilvl w:val="0"/>
          <w:numId w:val="3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 xml:space="preserve">Explored </w:t>
      </w:r>
      <w:r w:rsidR="0056603E" w:rsidRPr="003F00A6">
        <w:rPr>
          <w:rFonts w:ascii="Cambria" w:hAnsi="Cambria"/>
          <w:bCs/>
          <w:sz w:val="21"/>
          <w:szCs w:val="21"/>
        </w:rPr>
        <w:t xml:space="preserve">popular </w:t>
      </w:r>
      <w:r w:rsidRPr="003F00A6">
        <w:rPr>
          <w:rFonts w:ascii="Cambria" w:hAnsi="Cambria"/>
          <w:bCs/>
          <w:sz w:val="21"/>
          <w:szCs w:val="21"/>
        </w:rPr>
        <w:t>global mega trends</w:t>
      </w:r>
    </w:p>
    <w:p w:rsidR="00EE4123" w:rsidRPr="003F00A6" w:rsidRDefault="00EE4123" w:rsidP="00EE4123">
      <w:pPr>
        <w:pStyle w:val="ListParagraph"/>
        <w:numPr>
          <w:ilvl w:val="0"/>
          <w:numId w:val="3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Studied corporate creativity from an Asian perspective</w:t>
      </w:r>
    </w:p>
    <w:p w:rsidR="00EE4123" w:rsidRPr="003F00A6" w:rsidRDefault="00EE4123" w:rsidP="00EE4123">
      <w:pPr>
        <w:pStyle w:val="ListParagraph"/>
        <w:numPr>
          <w:ilvl w:val="0"/>
          <w:numId w:val="3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Gained knowledge of portfolio management and stock market trends in the region</w:t>
      </w:r>
    </w:p>
    <w:p w:rsidR="00EE4123" w:rsidRPr="003F00A6" w:rsidRDefault="00EE4123" w:rsidP="00EE4123">
      <w:pPr>
        <w:jc w:val="both"/>
        <w:rPr>
          <w:rFonts w:ascii="Cambria" w:hAnsi="Cambria"/>
          <w:bCs/>
          <w:sz w:val="21"/>
          <w:szCs w:val="21"/>
        </w:rPr>
      </w:pPr>
    </w:p>
    <w:p w:rsidR="00EE4123" w:rsidRPr="003F00A6" w:rsidRDefault="00EE4123" w:rsidP="00EE4123">
      <w:p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May 2004</w:t>
      </w:r>
      <w:r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/>
          <w:bCs/>
          <w:sz w:val="21"/>
          <w:szCs w:val="21"/>
        </w:rPr>
        <w:t>High School Diploma</w:t>
      </w:r>
      <w:r w:rsidRPr="003F00A6">
        <w:rPr>
          <w:rFonts w:ascii="Cambria" w:hAnsi="Cambria"/>
          <w:bCs/>
          <w:sz w:val="21"/>
          <w:szCs w:val="21"/>
        </w:rPr>
        <w:t xml:space="preserve"> </w:t>
      </w:r>
      <w:r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Cs/>
          <w:sz w:val="21"/>
          <w:szCs w:val="21"/>
        </w:rPr>
        <w:tab/>
      </w:r>
      <w:r w:rsidR="006F65B0"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Cs/>
          <w:sz w:val="21"/>
          <w:szCs w:val="21"/>
        </w:rPr>
        <w:t xml:space="preserve">Southridge High School    </w:t>
      </w:r>
      <w:r w:rsidR="006F65B0" w:rsidRPr="003F00A6">
        <w:rPr>
          <w:rFonts w:ascii="Cambria" w:hAnsi="Cambria"/>
          <w:bCs/>
          <w:sz w:val="21"/>
          <w:szCs w:val="21"/>
        </w:rPr>
        <w:tab/>
      </w:r>
      <w:r w:rsidRPr="003F00A6">
        <w:rPr>
          <w:rFonts w:ascii="Cambria" w:hAnsi="Cambria"/>
          <w:bCs/>
          <w:sz w:val="21"/>
          <w:szCs w:val="21"/>
        </w:rPr>
        <w:t>Beaverton, OR</w:t>
      </w:r>
    </w:p>
    <w:p w:rsidR="00EE4123" w:rsidRPr="003F00A6" w:rsidRDefault="00EE4123" w:rsidP="00EE4123">
      <w:pPr>
        <w:numPr>
          <w:ilvl w:val="0"/>
          <w:numId w:val="1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Member of the National Honors Society</w:t>
      </w:r>
    </w:p>
    <w:p w:rsidR="00EE4123" w:rsidRPr="003F00A6" w:rsidRDefault="00EE4123" w:rsidP="00EE4123">
      <w:pPr>
        <w:numPr>
          <w:ilvl w:val="0"/>
          <w:numId w:val="1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Played Varsity sof</w:t>
      </w:r>
      <w:r w:rsidR="00C132EC" w:rsidRPr="003F00A6">
        <w:rPr>
          <w:rFonts w:ascii="Cambria" w:hAnsi="Cambria"/>
          <w:bCs/>
          <w:sz w:val="21"/>
          <w:szCs w:val="21"/>
        </w:rPr>
        <w:t>tball, and Junior Varsity basket</w:t>
      </w:r>
      <w:r w:rsidRPr="003F00A6">
        <w:rPr>
          <w:rFonts w:ascii="Cambria" w:hAnsi="Cambria"/>
          <w:bCs/>
          <w:sz w:val="21"/>
          <w:szCs w:val="21"/>
        </w:rPr>
        <w:t>ball and volleyball</w:t>
      </w:r>
    </w:p>
    <w:p w:rsidR="00EE4123" w:rsidRPr="003F00A6" w:rsidRDefault="00EE4123" w:rsidP="00EE4123">
      <w:pPr>
        <w:numPr>
          <w:ilvl w:val="0"/>
          <w:numId w:val="1"/>
        </w:numPr>
        <w:jc w:val="both"/>
        <w:rPr>
          <w:rFonts w:ascii="Cambria" w:hAnsi="Cambria"/>
          <w:bCs/>
          <w:sz w:val="21"/>
          <w:szCs w:val="21"/>
        </w:rPr>
      </w:pPr>
      <w:r w:rsidRPr="003F00A6">
        <w:rPr>
          <w:rFonts w:ascii="Cambria" w:hAnsi="Cambria"/>
          <w:bCs/>
          <w:sz w:val="21"/>
          <w:szCs w:val="21"/>
        </w:rPr>
        <w:t>Active in Student leadership</w:t>
      </w:r>
    </w:p>
    <w:p w:rsidR="00EE4123" w:rsidRPr="003F00A6" w:rsidRDefault="00F270F0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F270F0">
        <w:rPr>
          <w:rFonts w:ascii="Cambria" w:hAnsi="Cambria"/>
          <w:b/>
          <w:bCs/>
          <w:i/>
          <w:iCs/>
          <w:noProof/>
          <w:sz w:val="20"/>
        </w:rPr>
        <w:pict>
          <v:shape id="_x0000_s1031" type="#_x0000_t32" style="position:absolute;left:0;text-align:left;margin-left:-44.95pt;margin-top:4.45pt;width:561.05pt;height:0;flip:x;z-index:251664384" o:connectortype="straight"/>
        </w:pict>
      </w:r>
    </w:p>
    <w:p w:rsidR="00EE4123" w:rsidRPr="003F00A6" w:rsidRDefault="00EE4123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3F00A6">
        <w:rPr>
          <w:rFonts w:ascii="Cambria" w:hAnsi="Cambria"/>
          <w:b/>
          <w:bCs/>
          <w:i/>
          <w:iCs/>
          <w:sz w:val="21"/>
          <w:szCs w:val="21"/>
        </w:rPr>
        <w:t xml:space="preserve">INTERNATIONAL EXPERIENCE: </w:t>
      </w:r>
    </w:p>
    <w:p w:rsidR="00EE4123" w:rsidRPr="003F00A6" w:rsidRDefault="003F00A6" w:rsidP="00EE4123">
      <w:pPr>
        <w:jc w:val="both"/>
        <w:rPr>
          <w:rFonts w:ascii="Cambria" w:hAnsi="Cambria"/>
          <w:bCs/>
          <w:iCs/>
          <w:sz w:val="21"/>
          <w:szCs w:val="21"/>
        </w:rPr>
      </w:pPr>
      <w:r>
        <w:rPr>
          <w:rFonts w:ascii="Cambria" w:hAnsi="Cambria"/>
          <w:bCs/>
          <w:iCs/>
          <w:sz w:val="21"/>
          <w:szCs w:val="21"/>
        </w:rPr>
        <w:t>2009-10</w:t>
      </w:r>
      <w:r>
        <w:rPr>
          <w:rFonts w:ascii="Cambria" w:hAnsi="Cambria"/>
          <w:bCs/>
          <w:iCs/>
          <w:sz w:val="21"/>
          <w:szCs w:val="21"/>
        </w:rPr>
        <w:tab/>
      </w:r>
      <w:r w:rsidR="006A0695" w:rsidRPr="003F00A6">
        <w:rPr>
          <w:rFonts w:ascii="Cambria" w:hAnsi="Cambria"/>
          <w:bCs/>
          <w:iCs/>
          <w:sz w:val="21"/>
          <w:szCs w:val="21"/>
        </w:rPr>
        <w:t xml:space="preserve">Arthur </w:t>
      </w:r>
      <w:proofErr w:type="spellStart"/>
      <w:r w:rsidR="006A0695" w:rsidRPr="003F00A6">
        <w:rPr>
          <w:rFonts w:ascii="Cambria" w:hAnsi="Cambria"/>
          <w:bCs/>
          <w:iCs/>
          <w:sz w:val="21"/>
          <w:szCs w:val="21"/>
        </w:rPr>
        <w:t>Stonehill</w:t>
      </w:r>
      <w:proofErr w:type="spellEnd"/>
      <w:r w:rsidR="006A0695" w:rsidRPr="003F00A6">
        <w:rPr>
          <w:rFonts w:ascii="Cambria" w:hAnsi="Cambria"/>
          <w:bCs/>
          <w:iCs/>
          <w:sz w:val="21"/>
          <w:szCs w:val="21"/>
        </w:rPr>
        <w:t xml:space="preserve"> International Business Exchange Program </w:t>
      </w:r>
      <w:r w:rsidR="00EE4123" w:rsidRPr="003F00A6">
        <w:rPr>
          <w:rFonts w:ascii="Cambria" w:hAnsi="Cambria"/>
          <w:bCs/>
          <w:iCs/>
          <w:sz w:val="21"/>
          <w:szCs w:val="21"/>
        </w:rPr>
        <w:t>in Singapore</w:t>
      </w:r>
    </w:p>
    <w:p w:rsidR="00EE4123" w:rsidRPr="003F00A6" w:rsidRDefault="00EE4123" w:rsidP="00B33F8F">
      <w:pPr>
        <w:ind w:left="1440"/>
        <w:jc w:val="both"/>
        <w:rPr>
          <w:rFonts w:ascii="Cambria" w:hAnsi="Cambria"/>
          <w:bCs/>
          <w:iCs/>
          <w:sz w:val="21"/>
          <w:szCs w:val="21"/>
        </w:rPr>
      </w:pPr>
      <w:r w:rsidRPr="003F00A6">
        <w:rPr>
          <w:rFonts w:ascii="Cambria" w:hAnsi="Cambria"/>
          <w:bCs/>
          <w:iCs/>
          <w:sz w:val="21"/>
          <w:szCs w:val="21"/>
        </w:rPr>
        <w:t>Also visited: Indonesia, Malaysia, C</w:t>
      </w:r>
      <w:r w:rsidR="00B33F8F">
        <w:rPr>
          <w:rFonts w:ascii="Cambria" w:hAnsi="Cambria"/>
          <w:bCs/>
          <w:iCs/>
          <w:sz w:val="21"/>
          <w:szCs w:val="21"/>
        </w:rPr>
        <w:t xml:space="preserve">hina, Thailand, Cambodia, Laos, </w:t>
      </w:r>
      <w:r w:rsidRPr="003F00A6">
        <w:rPr>
          <w:rFonts w:ascii="Cambria" w:hAnsi="Cambria"/>
          <w:bCs/>
          <w:iCs/>
          <w:sz w:val="21"/>
          <w:szCs w:val="21"/>
        </w:rPr>
        <w:t>Vietnam</w:t>
      </w:r>
    </w:p>
    <w:p w:rsidR="006A0695" w:rsidRPr="003F00A6" w:rsidRDefault="00006235" w:rsidP="006A0695">
      <w:pPr>
        <w:jc w:val="both"/>
        <w:rPr>
          <w:rFonts w:ascii="Cambria" w:hAnsi="Cambria"/>
          <w:bCs/>
          <w:iCs/>
          <w:sz w:val="21"/>
          <w:szCs w:val="21"/>
        </w:rPr>
      </w:pPr>
      <w:r>
        <w:rPr>
          <w:rFonts w:ascii="Cambria" w:hAnsi="Cambria"/>
          <w:bCs/>
          <w:iCs/>
          <w:sz w:val="21"/>
          <w:szCs w:val="21"/>
        </w:rPr>
        <w:t>2007&amp;10</w:t>
      </w:r>
      <w:r>
        <w:rPr>
          <w:rFonts w:ascii="Cambria" w:hAnsi="Cambria"/>
          <w:bCs/>
          <w:iCs/>
          <w:sz w:val="21"/>
          <w:szCs w:val="21"/>
        </w:rPr>
        <w:tab/>
        <w:t>5</w:t>
      </w:r>
      <w:r w:rsidR="006A0695" w:rsidRPr="003F00A6">
        <w:rPr>
          <w:rFonts w:ascii="Cambria" w:hAnsi="Cambria"/>
          <w:bCs/>
          <w:iCs/>
          <w:sz w:val="21"/>
          <w:szCs w:val="21"/>
        </w:rPr>
        <w:t xml:space="preserve"> week combined trip to Fr</w:t>
      </w:r>
      <w:r>
        <w:rPr>
          <w:rFonts w:ascii="Cambria" w:hAnsi="Cambria"/>
          <w:bCs/>
          <w:iCs/>
          <w:sz w:val="21"/>
          <w:szCs w:val="21"/>
        </w:rPr>
        <w:t xml:space="preserve">ance, Spain, Italy, Holland, </w:t>
      </w:r>
      <w:r w:rsidR="006A0695" w:rsidRPr="003F00A6">
        <w:rPr>
          <w:rFonts w:ascii="Cambria" w:hAnsi="Cambria"/>
          <w:bCs/>
          <w:iCs/>
          <w:sz w:val="21"/>
          <w:szCs w:val="21"/>
        </w:rPr>
        <w:t>Belgium</w:t>
      </w:r>
      <w:r>
        <w:rPr>
          <w:rFonts w:ascii="Cambria" w:hAnsi="Cambria"/>
          <w:bCs/>
          <w:iCs/>
          <w:sz w:val="21"/>
          <w:szCs w:val="21"/>
        </w:rPr>
        <w:t xml:space="preserve"> and Turkey</w:t>
      </w:r>
    </w:p>
    <w:p w:rsidR="00EE4123" w:rsidRPr="003F00A6" w:rsidRDefault="00F270F0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F270F0">
        <w:rPr>
          <w:rFonts w:ascii="Cambria" w:hAnsi="Cambria"/>
          <w:b/>
          <w:bCs/>
          <w:i/>
          <w:iCs/>
          <w:noProof/>
          <w:sz w:val="20"/>
        </w:rPr>
        <w:pict>
          <v:shape id="_x0000_s1032" type="#_x0000_t32" style="position:absolute;left:0;text-align:left;margin-left:-45.5pt;margin-top:7.25pt;width:561.05pt;height:0;flip:x;z-index:251665408" o:connectortype="straight"/>
        </w:pict>
      </w:r>
    </w:p>
    <w:p w:rsidR="00EE4123" w:rsidRPr="003F00A6" w:rsidRDefault="00EE4123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3F00A6">
        <w:rPr>
          <w:rFonts w:ascii="Cambria" w:hAnsi="Cambria"/>
          <w:b/>
          <w:bCs/>
          <w:i/>
          <w:iCs/>
          <w:sz w:val="21"/>
          <w:szCs w:val="21"/>
        </w:rPr>
        <w:t xml:space="preserve">PAID WORK AND VOLUNTEER EXPERIENCE: </w:t>
      </w:r>
    </w:p>
    <w:p w:rsidR="00006235" w:rsidRDefault="00006235" w:rsidP="00EE4123">
      <w:pPr>
        <w:jc w:val="both"/>
        <w:rPr>
          <w:rFonts w:ascii="Cambria" w:hAnsi="Cambria"/>
          <w:bCs/>
          <w:iCs/>
          <w:sz w:val="21"/>
          <w:szCs w:val="21"/>
        </w:rPr>
      </w:pPr>
      <w:r>
        <w:rPr>
          <w:rFonts w:ascii="Cambria" w:hAnsi="Cambria"/>
          <w:bCs/>
          <w:iCs/>
          <w:sz w:val="21"/>
          <w:szCs w:val="21"/>
        </w:rPr>
        <w:t>June ’10- Current</w:t>
      </w:r>
      <w:r>
        <w:rPr>
          <w:rFonts w:ascii="Cambria" w:hAnsi="Cambria"/>
          <w:bCs/>
          <w:iCs/>
          <w:sz w:val="21"/>
          <w:szCs w:val="21"/>
        </w:rPr>
        <w:tab/>
        <w:t>Server</w:t>
      </w:r>
      <w:r>
        <w:rPr>
          <w:rFonts w:ascii="Cambria" w:hAnsi="Cambria"/>
          <w:bCs/>
          <w:iCs/>
          <w:sz w:val="21"/>
          <w:szCs w:val="21"/>
        </w:rPr>
        <w:tab/>
      </w:r>
      <w:r>
        <w:rPr>
          <w:rFonts w:ascii="Cambria" w:hAnsi="Cambria"/>
          <w:bCs/>
          <w:iCs/>
          <w:sz w:val="21"/>
          <w:szCs w:val="21"/>
        </w:rPr>
        <w:tab/>
      </w:r>
      <w:r>
        <w:rPr>
          <w:rFonts w:ascii="Cambria" w:hAnsi="Cambria"/>
          <w:bCs/>
          <w:iCs/>
          <w:sz w:val="21"/>
          <w:szCs w:val="21"/>
        </w:rPr>
        <w:tab/>
      </w:r>
      <w:proofErr w:type="spellStart"/>
      <w:r>
        <w:rPr>
          <w:rFonts w:ascii="Cambria" w:hAnsi="Cambria"/>
          <w:bCs/>
          <w:iCs/>
          <w:sz w:val="21"/>
          <w:szCs w:val="21"/>
        </w:rPr>
        <w:t>Bugatti’s</w:t>
      </w:r>
      <w:proofErr w:type="spellEnd"/>
      <w:r>
        <w:rPr>
          <w:rFonts w:ascii="Cambria" w:hAnsi="Cambria"/>
          <w:bCs/>
          <w:iCs/>
          <w:sz w:val="21"/>
          <w:szCs w:val="21"/>
        </w:rPr>
        <w:t xml:space="preserve"> Italian </w:t>
      </w:r>
      <w:proofErr w:type="spellStart"/>
      <w:r>
        <w:rPr>
          <w:rFonts w:ascii="Cambria" w:hAnsi="Cambria"/>
          <w:bCs/>
          <w:iCs/>
          <w:sz w:val="21"/>
          <w:szCs w:val="21"/>
        </w:rPr>
        <w:t>Ristorante</w:t>
      </w:r>
      <w:proofErr w:type="spellEnd"/>
      <w:r>
        <w:rPr>
          <w:rFonts w:ascii="Cambria" w:hAnsi="Cambria"/>
          <w:bCs/>
          <w:iCs/>
          <w:sz w:val="21"/>
          <w:szCs w:val="21"/>
        </w:rPr>
        <w:tab/>
        <w:t>Beaverton, OR</w:t>
      </w:r>
    </w:p>
    <w:p w:rsidR="00006235" w:rsidRDefault="00006235" w:rsidP="00EE4123">
      <w:pPr>
        <w:jc w:val="both"/>
        <w:rPr>
          <w:rFonts w:ascii="Cambria" w:hAnsi="Cambria"/>
          <w:bCs/>
          <w:iCs/>
          <w:sz w:val="21"/>
          <w:szCs w:val="21"/>
        </w:rPr>
      </w:pPr>
    </w:p>
    <w:p w:rsidR="00EE4123" w:rsidRPr="003F00A6" w:rsidRDefault="003F00A6" w:rsidP="00EE4123">
      <w:pPr>
        <w:jc w:val="both"/>
        <w:rPr>
          <w:rFonts w:ascii="Cambria" w:hAnsi="Cambria"/>
          <w:bCs/>
          <w:iCs/>
          <w:sz w:val="21"/>
          <w:szCs w:val="21"/>
        </w:rPr>
      </w:pPr>
      <w:r>
        <w:rPr>
          <w:rFonts w:ascii="Cambria" w:hAnsi="Cambria"/>
          <w:bCs/>
          <w:iCs/>
          <w:sz w:val="21"/>
          <w:szCs w:val="21"/>
        </w:rPr>
        <w:t xml:space="preserve">2007- </w:t>
      </w:r>
      <w:r w:rsidR="00006235">
        <w:rPr>
          <w:rFonts w:ascii="Cambria" w:hAnsi="Cambria"/>
          <w:bCs/>
          <w:iCs/>
          <w:sz w:val="21"/>
          <w:szCs w:val="21"/>
        </w:rPr>
        <w:t>June ‘10</w:t>
      </w:r>
      <w:r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EE4123" w:rsidRPr="003F00A6">
        <w:rPr>
          <w:rFonts w:ascii="Cambria" w:hAnsi="Cambria"/>
          <w:bCs/>
          <w:iCs/>
          <w:sz w:val="21"/>
          <w:szCs w:val="21"/>
        </w:rPr>
        <w:t>Server/Bartender</w:t>
      </w:r>
      <w:r w:rsidR="00667762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>McMenamins</w:t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EE4123" w:rsidRPr="003F00A6">
        <w:rPr>
          <w:rFonts w:ascii="Cambria" w:hAnsi="Cambria"/>
          <w:bCs/>
          <w:iCs/>
          <w:sz w:val="21"/>
          <w:szCs w:val="21"/>
        </w:rPr>
        <w:t>Corvallis, OR</w:t>
      </w:r>
    </w:p>
    <w:p w:rsidR="00EE4123" w:rsidRPr="003F00A6" w:rsidRDefault="00EE4123" w:rsidP="00EE4123">
      <w:pPr>
        <w:jc w:val="both"/>
        <w:rPr>
          <w:rFonts w:ascii="Cambria" w:hAnsi="Cambria"/>
          <w:bCs/>
          <w:iCs/>
          <w:sz w:val="21"/>
          <w:szCs w:val="21"/>
        </w:rPr>
      </w:pPr>
    </w:p>
    <w:p w:rsidR="00EE4123" w:rsidRPr="003F00A6" w:rsidRDefault="00EE4123" w:rsidP="00EE4123">
      <w:pPr>
        <w:jc w:val="both"/>
        <w:rPr>
          <w:rFonts w:ascii="Cambria" w:hAnsi="Cambria"/>
          <w:bCs/>
          <w:iCs/>
          <w:sz w:val="21"/>
          <w:szCs w:val="21"/>
        </w:rPr>
      </w:pPr>
      <w:r w:rsidRPr="003F00A6">
        <w:rPr>
          <w:rFonts w:ascii="Cambria" w:hAnsi="Cambria"/>
          <w:bCs/>
          <w:iCs/>
          <w:sz w:val="21"/>
          <w:szCs w:val="21"/>
        </w:rPr>
        <w:t>2004-07</w:t>
      </w:r>
      <w:r w:rsidR="003F00A6">
        <w:rPr>
          <w:rFonts w:ascii="Cambria" w:hAnsi="Cambria"/>
          <w:bCs/>
          <w:iCs/>
          <w:sz w:val="21"/>
          <w:szCs w:val="21"/>
        </w:rPr>
        <w:tab/>
      </w:r>
      <w:r w:rsid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>Server</w:t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proofErr w:type="spellStart"/>
      <w:r w:rsidR="00CB4333" w:rsidRPr="003F00A6">
        <w:rPr>
          <w:rFonts w:ascii="Cambria" w:hAnsi="Cambria"/>
          <w:bCs/>
          <w:iCs/>
          <w:sz w:val="21"/>
          <w:szCs w:val="21"/>
        </w:rPr>
        <w:t>TGIFridays</w:t>
      </w:r>
      <w:proofErr w:type="spellEnd"/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  <w:t>Portland, OR</w:t>
      </w:r>
    </w:p>
    <w:p w:rsidR="00EE4123" w:rsidRPr="003F00A6" w:rsidRDefault="00EE4123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</w:p>
    <w:p w:rsidR="00EE4123" w:rsidRPr="003F00A6" w:rsidRDefault="00EE4123" w:rsidP="00EE4123">
      <w:pPr>
        <w:jc w:val="both"/>
        <w:rPr>
          <w:rFonts w:ascii="Cambria" w:hAnsi="Cambria"/>
          <w:bCs/>
          <w:iCs/>
          <w:sz w:val="21"/>
          <w:szCs w:val="21"/>
        </w:rPr>
      </w:pPr>
      <w:r w:rsidRPr="003F00A6">
        <w:rPr>
          <w:rFonts w:ascii="Cambria" w:hAnsi="Cambria"/>
          <w:bCs/>
          <w:iCs/>
          <w:sz w:val="21"/>
          <w:szCs w:val="21"/>
        </w:rPr>
        <w:t>2007-2008</w:t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3F00A6">
        <w:rPr>
          <w:rFonts w:ascii="Cambria" w:hAnsi="Cambria"/>
          <w:bCs/>
          <w:iCs/>
          <w:sz w:val="21"/>
          <w:szCs w:val="21"/>
        </w:rPr>
        <w:tab/>
      </w:r>
      <w:r w:rsidRPr="003F00A6">
        <w:rPr>
          <w:rFonts w:ascii="Cambria" w:hAnsi="Cambria"/>
          <w:bCs/>
          <w:iCs/>
          <w:sz w:val="21"/>
          <w:szCs w:val="21"/>
        </w:rPr>
        <w:t>Volunteer</w:t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="00CB4333" w:rsidRPr="003F00A6">
        <w:rPr>
          <w:rFonts w:ascii="Cambria" w:hAnsi="Cambria"/>
          <w:bCs/>
          <w:iCs/>
          <w:sz w:val="21"/>
          <w:szCs w:val="21"/>
        </w:rPr>
        <w:tab/>
      </w:r>
      <w:r w:rsidRPr="003F00A6">
        <w:rPr>
          <w:rFonts w:ascii="Cambria" w:hAnsi="Cambria"/>
          <w:bCs/>
          <w:iCs/>
          <w:sz w:val="21"/>
          <w:szCs w:val="21"/>
        </w:rPr>
        <w:t>Boys &amp; Girls Club</w:t>
      </w:r>
      <w:r w:rsidR="00667762" w:rsidRPr="003F00A6">
        <w:rPr>
          <w:rFonts w:ascii="Cambria" w:hAnsi="Cambria"/>
          <w:bCs/>
          <w:iCs/>
          <w:sz w:val="21"/>
          <w:szCs w:val="21"/>
        </w:rPr>
        <w:tab/>
      </w:r>
      <w:r w:rsidR="00667762" w:rsidRPr="003F00A6">
        <w:rPr>
          <w:rFonts w:ascii="Cambria" w:hAnsi="Cambria"/>
          <w:bCs/>
          <w:iCs/>
          <w:sz w:val="21"/>
          <w:szCs w:val="21"/>
        </w:rPr>
        <w:tab/>
      </w:r>
      <w:r w:rsidRPr="003F00A6">
        <w:rPr>
          <w:rFonts w:ascii="Cambria" w:hAnsi="Cambria"/>
          <w:bCs/>
          <w:iCs/>
          <w:sz w:val="21"/>
          <w:szCs w:val="21"/>
        </w:rPr>
        <w:t>Corvallis, OR</w:t>
      </w:r>
    </w:p>
    <w:p w:rsidR="00EE4123" w:rsidRPr="003F00A6" w:rsidRDefault="00F270F0" w:rsidP="00EE4123">
      <w:pPr>
        <w:jc w:val="both"/>
        <w:rPr>
          <w:rFonts w:ascii="Cambria" w:hAnsi="Cambria"/>
          <w:bCs/>
          <w:iCs/>
          <w:sz w:val="21"/>
          <w:szCs w:val="21"/>
        </w:rPr>
      </w:pPr>
      <w:r w:rsidRPr="00F270F0">
        <w:rPr>
          <w:rFonts w:ascii="Cambria" w:hAnsi="Cambria"/>
          <w:b/>
          <w:bCs/>
          <w:i/>
          <w:iCs/>
          <w:noProof/>
          <w:sz w:val="20"/>
        </w:rPr>
        <w:pict>
          <v:shape id="_x0000_s1033" type="#_x0000_t32" style="position:absolute;left:0;text-align:left;margin-left:-44.65pt;margin-top:7.5pt;width:561.05pt;height:0;flip:x;z-index:251666432" o:connectortype="straight"/>
        </w:pict>
      </w:r>
    </w:p>
    <w:p w:rsidR="00667762" w:rsidRPr="003F00A6" w:rsidRDefault="00EE4123" w:rsidP="00EE4123">
      <w:pPr>
        <w:jc w:val="both"/>
        <w:rPr>
          <w:rFonts w:ascii="Cambria" w:hAnsi="Cambria"/>
          <w:b/>
          <w:bCs/>
          <w:i/>
          <w:iCs/>
          <w:sz w:val="21"/>
          <w:szCs w:val="21"/>
        </w:rPr>
      </w:pPr>
      <w:r w:rsidRPr="003F00A6">
        <w:rPr>
          <w:rFonts w:ascii="Cambria" w:hAnsi="Cambria"/>
          <w:b/>
          <w:bCs/>
          <w:i/>
          <w:iCs/>
          <w:sz w:val="21"/>
          <w:szCs w:val="21"/>
        </w:rPr>
        <w:t>SOFTWARE EXPERIENCE:</w:t>
      </w:r>
    </w:p>
    <w:p w:rsidR="00782034" w:rsidRPr="003F00A6" w:rsidRDefault="00EE4123" w:rsidP="00EE4123">
      <w:pPr>
        <w:jc w:val="both"/>
        <w:rPr>
          <w:rFonts w:ascii="Cambria" w:hAnsi="Cambria"/>
          <w:sz w:val="21"/>
          <w:szCs w:val="21"/>
        </w:rPr>
      </w:pPr>
      <w:r w:rsidRPr="003F00A6">
        <w:rPr>
          <w:rFonts w:ascii="Cambria" w:hAnsi="Cambria"/>
          <w:bCs/>
          <w:iCs/>
          <w:sz w:val="21"/>
          <w:szCs w:val="21"/>
        </w:rPr>
        <w:t xml:space="preserve">Microsoft Works, Microsoft Office, Google Docs, Open Office, Microsoft Publisher, Microsoft Access, Adobe Photoshop, Adobe Illustrator, Microsoft </w:t>
      </w:r>
      <w:r w:rsidR="00EF492C" w:rsidRPr="003F00A6">
        <w:rPr>
          <w:rFonts w:ascii="Cambria" w:hAnsi="Cambria"/>
          <w:bCs/>
          <w:iCs/>
          <w:sz w:val="21"/>
          <w:szCs w:val="21"/>
        </w:rPr>
        <w:t>PowerPoint</w:t>
      </w:r>
      <w:r w:rsidRPr="003F00A6">
        <w:rPr>
          <w:rFonts w:ascii="Cambria" w:hAnsi="Cambria"/>
          <w:bCs/>
          <w:iCs/>
          <w:sz w:val="21"/>
          <w:szCs w:val="21"/>
        </w:rPr>
        <w:t>, All Social Networking Sites, Picasa Photo Editor, Skype, iTunes, Kindle softwar</w:t>
      </w:r>
      <w:r w:rsidR="00A2515B" w:rsidRPr="003F00A6">
        <w:rPr>
          <w:rFonts w:ascii="Cambria" w:hAnsi="Cambria"/>
          <w:bCs/>
          <w:iCs/>
          <w:sz w:val="21"/>
          <w:szCs w:val="21"/>
        </w:rPr>
        <w:t>e</w:t>
      </w:r>
      <w:r w:rsidR="00006235">
        <w:rPr>
          <w:rFonts w:ascii="Cambria" w:hAnsi="Cambria"/>
          <w:bCs/>
          <w:iCs/>
          <w:sz w:val="21"/>
          <w:szCs w:val="21"/>
        </w:rPr>
        <w:t>, Mobile Apps</w:t>
      </w:r>
    </w:p>
    <w:sectPr w:rsidR="00782034" w:rsidRPr="003F00A6" w:rsidSect="00667762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9EA" w:rsidRDefault="00E859EA" w:rsidP="00EF492C">
      <w:r>
        <w:separator/>
      </w:r>
    </w:p>
  </w:endnote>
  <w:endnote w:type="continuationSeparator" w:id="0">
    <w:p w:rsidR="00E859EA" w:rsidRDefault="00E859EA" w:rsidP="00EF4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92C" w:rsidRDefault="00EF492C">
    <w:pPr>
      <w:pStyle w:val="Footer"/>
    </w:pPr>
    <w:r>
      <w:t>10645 SW Citation Dr.|Beaverton, OR 97008| (503)348-4256</w:t>
    </w:r>
  </w:p>
  <w:p w:rsidR="00CD1E16" w:rsidRDefault="00CD1E16">
    <w:pPr>
      <w:pStyle w:val="Footer"/>
    </w:pPr>
    <w:r>
      <w:t>chelseagcox@gmail.com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9EA" w:rsidRDefault="00E859EA" w:rsidP="00EF492C">
      <w:r>
        <w:separator/>
      </w:r>
    </w:p>
  </w:footnote>
  <w:footnote w:type="continuationSeparator" w:id="0">
    <w:p w:rsidR="00E859EA" w:rsidRDefault="00E859EA" w:rsidP="00EF49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131CF"/>
    <w:multiLevelType w:val="hybridMultilevel"/>
    <w:tmpl w:val="FF76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44AE8"/>
    <w:multiLevelType w:val="hybridMultilevel"/>
    <w:tmpl w:val="F5CC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50C06"/>
    <w:multiLevelType w:val="hybridMultilevel"/>
    <w:tmpl w:val="ECAC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123"/>
    <w:rsid w:val="00006235"/>
    <w:rsid w:val="000B50A9"/>
    <w:rsid w:val="000B69A2"/>
    <w:rsid w:val="001D5BC0"/>
    <w:rsid w:val="002D0427"/>
    <w:rsid w:val="00387222"/>
    <w:rsid w:val="003F00A6"/>
    <w:rsid w:val="004D1FC4"/>
    <w:rsid w:val="004E4EF1"/>
    <w:rsid w:val="0056603E"/>
    <w:rsid w:val="005D0C29"/>
    <w:rsid w:val="005D7BAE"/>
    <w:rsid w:val="00667762"/>
    <w:rsid w:val="00684774"/>
    <w:rsid w:val="0069749B"/>
    <w:rsid w:val="006A0695"/>
    <w:rsid w:val="006A164A"/>
    <w:rsid w:val="006E649B"/>
    <w:rsid w:val="006F65B0"/>
    <w:rsid w:val="00780236"/>
    <w:rsid w:val="00782034"/>
    <w:rsid w:val="00786D2D"/>
    <w:rsid w:val="0081423F"/>
    <w:rsid w:val="008E10A9"/>
    <w:rsid w:val="00A2515B"/>
    <w:rsid w:val="00A363F3"/>
    <w:rsid w:val="00AC4940"/>
    <w:rsid w:val="00B33F8F"/>
    <w:rsid w:val="00B4179B"/>
    <w:rsid w:val="00B72EAE"/>
    <w:rsid w:val="00B95AC4"/>
    <w:rsid w:val="00C132EC"/>
    <w:rsid w:val="00C727B9"/>
    <w:rsid w:val="00CB4333"/>
    <w:rsid w:val="00CD1E16"/>
    <w:rsid w:val="00E859EA"/>
    <w:rsid w:val="00EE4123"/>
    <w:rsid w:val="00EF492C"/>
    <w:rsid w:val="00F270F0"/>
    <w:rsid w:val="00F51F33"/>
    <w:rsid w:val="00F87631"/>
    <w:rsid w:val="00F9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27"/>
        <o:r id="V:Rule8" type="connector" idref="#_x0000_s1030"/>
        <o:r id="V:Rule9" type="connector" idref="#_x0000_s1033"/>
        <o:r id="V:Rule10" type="connector" idref="#_x0000_s1032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3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4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92C"/>
  </w:style>
  <w:style w:type="paragraph" w:styleId="Footer">
    <w:name w:val="footer"/>
    <w:basedOn w:val="Normal"/>
    <w:link w:val="FooterChar"/>
    <w:uiPriority w:val="99"/>
    <w:semiHidden/>
    <w:unhideWhenUsed/>
    <w:rsid w:val="00EF4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92C"/>
  </w:style>
  <w:style w:type="paragraph" w:styleId="BalloonText">
    <w:name w:val="Balloon Text"/>
    <w:basedOn w:val="Normal"/>
    <w:link w:val="BalloonTextChar"/>
    <w:uiPriority w:val="99"/>
    <w:semiHidden/>
    <w:unhideWhenUsed/>
    <w:rsid w:val="00F95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Chelsea</cp:lastModifiedBy>
  <cp:revision>28</cp:revision>
  <dcterms:created xsi:type="dcterms:W3CDTF">2010-04-29T23:39:00Z</dcterms:created>
  <dcterms:modified xsi:type="dcterms:W3CDTF">2010-11-10T07:24:00Z</dcterms:modified>
</cp:coreProperties>
</file>