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6F81" w:rsidRPr="002032A0" w:rsidRDefault="003F6F81" w:rsidP="00691C56">
      <w:pPr>
        <w:pStyle w:val="Heading2"/>
        <w:rPr>
          <w:rFonts w:ascii="Franklin Gothic Book" w:hAnsi="Franklin Gothic Book" w:cs="Estrangelo Edessa"/>
        </w:rPr>
      </w:pPr>
      <w:r w:rsidRPr="002032A0">
        <w:rPr>
          <w:rFonts w:ascii="Franklin Gothic Book" w:hAnsi="Franklin Gothic Book" w:cs="Estrangelo Edessa"/>
        </w:rPr>
        <w:t>PROFESSIONAL PROFILE</w:t>
      </w:r>
      <w:r w:rsidR="00717D36" w:rsidRPr="002032A0">
        <w:rPr>
          <w:rFonts w:ascii="Franklin Gothic Book" w:hAnsi="Franklin Gothic Book" w:cs="Estrangelo Edessa"/>
        </w:rPr>
        <w:t>:</w:t>
      </w:r>
    </w:p>
    <w:p w:rsidR="0070747D" w:rsidRPr="002032A0" w:rsidRDefault="0070747D">
      <w:pPr>
        <w:rPr>
          <w:rFonts w:ascii="Franklin Gothic Book" w:hAnsi="Franklin Gothic Book" w:cs="Estrangelo Edessa"/>
          <w:sz w:val="16"/>
          <w:szCs w:val="16"/>
        </w:rPr>
      </w:pPr>
    </w:p>
    <w:p w:rsidR="004C083D" w:rsidRPr="002032A0" w:rsidRDefault="004C083D" w:rsidP="004C083D">
      <w:pPr>
        <w:pStyle w:val="ListParagraph"/>
        <w:numPr>
          <w:ilvl w:val="0"/>
          <w:numId w:val="5"/>
        </w:numPr>
        <w:rPr>
          <w:rFonts w:ascii="Franklin Gothic Book" w:hAnsi="Franklin Gothic Book" w:cs="Estrangelo Edessa"/>
        </w:rPr>
      </w:pPr>
      <w:r w:rsidRPr="002032A0">
        <w:rPr>
          <w:rFonts w:ascii="Franklin Gothic Book" w:hAnsi="Franklin Gothic Book" w:cs="Estrangelo Edessa"/>
        </w:rPr>
        <w:t>Excellent written and verbal communication skills.</w:t>
      </w:r>
    </w:p>
    <w:p w:rsidR="004C083D" w:rsidRPr="002032A0" w:rsidRDefault="004C083D" w:rsidP="004C083D">
      <w:pPr>
        <w:pStyle w:val="ListParagraph"/>
        <w:numPr>
          <w:ilvl w:val="0"/>
          <w:numId w:val="5"/>
        </w:numPr>
        <w:rPr>
          <w:rFonts w:ascii="Franklin Gothic Book" w:hAnsi="Franklin Gothic Book" w:cs="Estrangelo Edessa"/>
        </w:rPr>
      </w:pPr>
      <w:r w:rsidRPr="002032A0">
        <w:rPr>
          <w:rFonts w:ascii="Franklin Gothic Book" w:hAnsi="Franklin Gothic Book" w:cs="Estrangelo Edessa"/>
        </w:rPr>
        <w:t xml:space="preserve">Success with a balanced, personable and professional approach.  </w:t>
      </w:r>
    </w:p>
    <w:p w:rsidR="00E96941" w:rsidRPr="002032A0" w:rsidRDefault="009C580C" w:rsidP="004C083D">
      <w:pPr>
        <w:numPr>
          <w:ilvl w:val="0"/>
          <w:numId w:val="5"/>
        </w:numPr>
        <w:tabs>
          <w:tab w:val="left" w:pos="1800"/>
        </w:tabs>
        <w:rPr>
          <w:rFonts w:ascii="Franklin Gothic Book" w:hAnsi="Franklin Gothic Book" w:cs="Estrangelo Edessa"/>
        </w:rPr>
      </w:pPr>
      <w:r w:rsidRPr="002032A0">
        <w:rPr>
          <w:rFonts w:ascii="Franklin Gothic Book" w:hAnsi="Franklin Gothic Book" w:cs="Estrangelo Edessa"/>
        </w:rPr>
        <w:t xml:space="preserve">MBA </w:t>
      </w:r>
      <w:r w:rsidR="00E96941" w:rsidRPr="002032A0">
        <w:rPr>
          <w:rFonts w:ascii="Franklin Gothic Book" w:hAnsi="Franklin Gothic Book" w:cs="Estrangelo Edessa"/>
        </w:rPr>
        <w:t xml:space="preserve">with experience in research and analysis.   </w:t>
      </w:r>
    </w:p>
    <w:p w:rsidR="001A116D" w:rsidRPr="002032A0" w:rsidRDefault="001A116D" w:rsidP="00F448DA">
      <w:pPr>
        <w:pStyle w:val="Heading2"/>
        <w:rPr>
          <w:rFonts w:ascii="Franklin Gothic Book" w:hAnsi="Franklin Gothic Book" w:cs="Estrangelo Edessa"/>
        </w:rPr>
      </w:pPr>
    </w:p>
    <w:p w:rsidR="003F6F81" w:rsidRPr="002032A0" w:rsidRDefault="00717D36">
      <w:pPr>
        <w:pStyle w:val="Heading2"/>
        <w:rPr>
          <w:rFonts w:ascii="Franklin Gothic Book" w:hAnsi="Franklin Gothic Book" w:cs="Estrangelo Edessa"/>
          <w:color w:val="800000"/>
          <w:u w:val="none"/>
        </w:rPr>
      </w:pPr>
      <w:r w:rsidRPr="002032A0">
        <w:rPr>
          <w:rFonts w:ascii="Franklin Gothic Book" w:hAnsi="Franklin Gothic Book" w:cs="Estrangelo Edessa"/>
        </w:rPr>
        <w:t>EMPLOYMENT HISTORY:</w:t>
      </w:r>
    </w:p>
    <w:p w:rsidR="00664FF0" w:rsidRPr="002032A0" w:rsidRDefault="00547258" w:rsidP="00664FF0">
      <w:pPr>
        <w:tabs>
          <w:tab w:val="left" w:pos="3465"/>
        </w:tabs>
        <w:rPr>
          <w:rFonts w:ascii="Franklin Gothic Book" w:hAnsi="Franklin Gothic Book" w:cs="Estrangelo Edessa"/>
        </w:rPr>
      </w:pPr>
      <w:r w:rsidRPr="002032A0">
        <w:rPr>
          <w:rFonts w:ascii="Franklin Gothic Book" w:hAnsi="Franklin Gothic Book" w:cs="Estrangelo Edessa"/>
        </w:rPr>
        <w:tab/>
      </w:r>
    </w:p>
    <w:p w:rsidR="006A1F88" w:rsidRPr="002032A0" w:rsidRDefault="007A5243" w:rsidP="006A1F88">
      <w:pPr>
        <w:tabs>
          <w:tab w:val="left" w:pos="1800"/>
        </w:tabs>
        <w:rPr>
          <w:rFonts w:ascii="Franklin Gothic Book" w:hAnsi="Franklin Gothic Book" w:cs="Estrangelo Edessa"/>
          <w:b/>
        </w:rPr>
      </w:pPr>
      <w:r w:rsidRPr="002032A0">
        <w:rPr>
          <w:rFonts w:ascii="Franklin Gothic Book" w:hAnsi="Franklin Gothic Book" w:cs="Estrangelo Edessa"/>
          <w:b/>
        </w:rPr>
        <w:t>The Standard, 20</w:t>
      </w:r>
      <w:r w:rsidR="0079200B" w:rsidRPr="002032A0">
        <w:rPr>
          <w:rFonts w:ascii="Franklin Gothic Book" w:hAnsi="Franklin Gothic Book" w:cs="Estrangelo Edessa"/>
          <w:b/>
        </w:rPr>
        <w:t>11</w:t>
      </w:r>
      <w:r w:rsidRPr="002032A0">
        <w:rPr>
          <w:rFonts w:ascii="Franklin Gothic Book" w:hAnsi="Franklin Gothic Book" w:cs="Estrangelo Edessa"/>
          <w:b/>
        </w:rPr>
        <w:t>-Present</w:t>
      </w:r>
    </w:p>
    <w:p w:rsidR="006A1F88" w:rsidRPr="002032A0" w:rsidRDefault="006A1F88" w:rsidP="006A1F88">
      <w:pPr>
        <w:tabs>
          <w:tab w:val="left" w:pos="1800"/>
        </w:tabs>
        <w:rPr>
          <w:rFonts w:ascii="Franklin Gothic Book" w:hAnsi="Franklin Gothic Book" w:cs="Estrangelo Edessa"/>
        </w:rPr>
      </w:pPr>
      <w:r w:rsidRPr="002032A0">
        <w:rPr>
          <w:rFonts w:ascii="Franklin Gothic Book" w:hAnsi="Franklin Gothic Book" w:cs="Estrangelo Edessa"/>
        </w:rPr>
        <w:t>Investment Analyst I:</w:t>
      </w:r>
    </w:p>
    <w:p w:rsidR="006A1F88" w:rsidRPr="002032A0" w:rsidRDefault="00232ABE" w:rsidP="006A1F88">
      <w:pPr>
        <w:numPr>
          <w:ilvl w:val="0"/>
          <w:numId w:val="5"/>
        </w:numPr>
        <w:tabs>
          <w:tab w:val="left" w:pos="1800"/>
        </w:tabs>
        <w:rPr>
          <w:rFonts w:ascii="Franklin Gothic Book" w:hAnsi="Franklin Gothic Book" w:cs="Estrangelo Edessa"/>
        </w:rPr>
      </w:pPr>
      <w:r>
        <w:rPr>
          <w:rFonts w:ascii="Franklin Gothic Book" w:hAnsi="Franklin Gothic Book" w:cs="Estrangelo Edessa"/>
        </w:rPr>
        <w:t>Provided</w:t>
      </w:r>
      <w:r w:rsidR="0091181C" w:rsidRPr="002032A0">
        <w:rPr>
          <w:rFonts w:ascii="Franklin Gothic Book" w:hAnsi="Franklin Gothic Book" w:cs="Estrangelo Edessa"/>
        </w:rPr>
        <w:t xml:space="preserve"> Pension</w:t>
      </w:r>
      <w:r w:rsidR="006A1F88" w:rsidRPr="002032A0">
        <w:rPr>
          <w:rFonts w:ascii="Franklin Gothic Book" w:hAnsi="Franklin Gothic Book" w:cs="Estrangelo Edessa"/>
        </w:rPr>
        <w:t xml:space="preserve"> consultants </w:t>
      </w:r>
      <w:r>
        <w:rPr>
          <w:rFonts w:ascii="Franklin Gothic Book" w:hAnsi="Franklin Gothic Book" w:cs="Estrangelo Edessa"/>
        </w:rPr>
        <w:t xml:space="preserve">with illustrations and comparisons to assist them in their </w:t>
      </w:r>
      <w:r w:rsidR="0091181C" w:rsidRPr="002032A0">
        <w:rPr>
          <w:rFonts w:ascii="Franklin Gothic Book" w:hAnsi="Franklin Gothic Book" w:cs="Estrangelo Edessa"/>
        </w:rPr>
        <w:t xml:space="preserve">bid for </w:t>
      </w:r>
      <w:r w:rsidR="002032A0" w:rsidRPr="002032A0">
        <w:rPr>
          <w:rFonts w:ascii="Franklin Gothic Book" w:hAnsi="Franklin Gothic Book" w:cs="Estrangelo Edessa"/>
        </w:rPr>
        <w:t>multimillion</w:t>
      </w:r>
      <w:r>
        <w:rPr>
          <w:rFonts w:ascii="Franklin Gothic Book" w:hAnsi="Franklin Gothic Book" w:cs="Estrangelo Edessa"/>
        </w:rPr>
        <w:t xml:space="preserve"> dollar sales.</w:t>
      </w:r>
    </w:p>
    <w:p w:rsidR="007A5243" w:rsidRPr="002032A0" w:rsidRDefault="0091181C" w:rsidP="00664FF0">
      <w:pPr>
        <w:numPr>
          <w:ilvl w:val="0"/>
          <w:numId w:val="5"/>
        </w:numPr>
        <w:tabs>
          <w:tab w:val="left" w:pos="1800"/>
        </w:tabs>
        <w:rPr>
          <w:rFonts w:ascii="Franklin Gothic Book" w:hAnsi="Franklin Gothic Book" w:cs="Estrangelo Edessa"/>
        </w:rPr>
      </w:pPr>
      <w:r w:rsidRPr="002032A0">
        <w:rPr>
          <w:rFonts w:ascii="Franklin Gothic Book" w:hAnsi="Franklin Gothic Book" w:cs="Estrangelo Edessa"/>
        </w:rPr>
        <w:t>As process owner I was responsible</w:t>
      </w:r>
      <w:r w:rsidR="004C083D" w:rsidRPr="002032A0">
        <w:rPr>
          <w:rFonts w:ascii="Franklin Gothic Book" w:hAnsi="Franklin Gothic Book" w:cs="Estrangelo Edessa"/>
        </w:rPr>
        <w:t xml:space="preserve"> for </w:t>
      </w:r>
      <w:r w:rsidR="00232ABE">
        <w:rPr>
          <w:rFonts w:ascii="Franklin Gothic Book" w:hAnsi="Franklin Gothic Book" w:cs="Estrangelo Edessa"/>
        </w:rPr>
        <w:t xml:space="preserve">the addition, termination and change in </w:t>
      </w:r>
      <w:r w:rsidRPr="002032A0">
        <w:rPr>
          <w:rFonts w:ascii="Franklin Gothic Book" w:hAnsi="Franklin Gothic Book" w:cs="Estrangelo Edessa"/>
        </w:rPr>
        <w:t xml:space="preserve">group annuity </w:t>
      </w:r>
      <w:r w:rsidR="006A1F88" w:rsidRPr="002032A0">
        <w:rPr>
          <w:rFonts w:ascii="Franklin Gothic Book" w:hAnsi="Franklin Gothic Book" w:cs="Estrangelo Edessa"/>
        </w:rPr>
        <w:t>fund</w:t>
      </w:r>
      <w:r w:rsidR="008D359B" w:rsidRPr="002032A0">
        <w:rPr>
          <w:rFonts w:ascii="Franklin Gothic Book" w:hAnsi="Franklin Gothic Book" w:cs="Estrangelo Edessa"/>
        </w:rPr>
        <w:t>s</w:t>
      </w:r>
      <w:r w:rsidR="00232ABE">
        <w:rPr>
          <w:rFonts w:ascii="Franklin Gothic Book" w:hAnsi="Franklin Gothic Book" w:cs="Estrangelo Edessa"/>
        </w:rPr>
        <w:t>.</w:t>
      </w:r>
    </w:p>
    <w:p w:rsidR="0091181C" w:rsidRPr="002032A0" w:rsidRDefault="0091181C" w:rsidP="0091181C">
      <w:pPr>
        <w:numPr>
          <w:ilvl w:val="0"/>
          <w:numId w:val="5"/>
        </w:numPr>
        <w:tabs>
          <w:tab w:val="left" w:pos="1800"/>
        </w:tabs>
        <w:rPr>
          <w:rFonts w:ascii="Franklin Gothic Book" w:hAnsi="Franklin Gothic Book" w:cs="Estrangelo Edessa"/>
        </w:rPr>
      </w:pPr>
      <w:r w:rsidRPr="002032A0">
        <w:rPr>
          <w:rFonts w:ascii="Franklin Gothic Book" w:hAnsi="Franklin Gothic Book" w:cs="Estrangelo Edessa"/>
        </w:rPr>
        <w:t xml:space="preserve">Revised Global Fund termination </w:t>
      </w:r>
      <w:r w:rsidR="00232ABE">
        <w:rPr>
          <w:rFonts w:ascii="Franklin Gothic Book" w:hAnsi="Franklin Gothic Book" w:cs="Estrangelo Edessa"/>
        </w:rPr>
        <w:t xml:space="preserve">and addition </w:t>
      </w:r>
      <w:r w:rsidRPr="002032A0">
        <w:rPr>
          <w:rFonts w:ascii="Franklin Gothic Book" w:hAnsi="Franklin Gothic Book" w:cs="Estrangelo Edessa"/>
        </w:rPr>
        <w:t xml:space="preserve">processes to </w:t>
      </w:r>
      <w:r w:rsidR="00232ABE">
        <w:rPr>
          <w:rFonts w:ascii="Franklin Gothic Book" w:hAnsi="Franklin Gothic Book" w:cs="Estrangelo Edessa"/>
        </w:rPr>
        <w:t xml:space="preserve">be salient and </w:t>
      </w:r>
      <w:r w:rsidRPr="002032A0">
        <w:rPr>
          <w:rFonts w:ascii="Franklin Gothic Book" w:hAnsi="Franklin Gothic Book" w:cs="Estrangelo Edessa"/>
        </w:rPr>
        <w:t>accurate.</w:t>
      </w:r>
    </w:p>
    <w:p w:rsidR="00893B59" w:rsidRPr="002032A0" w:rsidRDefault="00893B59" w:rsidP="00664FF0">
      <w:pPr>
        <w:tabs>
          <w:tab w:val="left" w:pos="3465"/>
        </w:tabs>
        <w:rPr>
          <w:rFonts w:ascii="Franklin Gothic Book" w:hAnsi="Franklin Gothic Book" w:cs="Estrangelo Edessa"/>
        </w:rPr>
      </w:pPr>
    </w:p>
    <w:p w:rsidR="00893B59" w:rsidRPr="002032A0" w:rsidRDefault="00893B59" w:rsidP="00893B59">
      <w:pPr>
        <w:tabs>
          <w:tab w:val="left" w:pos="1800"/>
        </w:tabs>
        <w:rPr>
          <w:rFonts w:ascii="Franklin Gothic Book" w:hAnsi="Franklin Gothic Book" w:cs="Estrangelo Edessa"/>
          <w:b/>
        </w:rPr>
      </w:pPr>
      <w:r w:rsidRPr="002032A0">
        <w:rPr>
          <w:rFonts w:ascii="Franklin Gothic Book" w:hAnsi="Franklin Gothic Book" w:cs="Estrangelo Edessa"/>
          <w:b/>
        </w:rPr>
        <w:t>The Standard, 2009-</w:t>
      </w:r>
      <w:r w:rsidR="0091181C" w:rsidRPr="002032A0">
        <w:rPr>
          <w:rFonts w:ascii="Franklin Gothic Book" w:hAnsi="Franklin Gothic Book" w:cs="Estrangelo Edessa"/>
          <w:b/>
        </w:rPr>
        <w:t>2011</w:t>
      </w:r>
    </w:p>
    <w:p w:rsidR="007A5243" w:rsidRPr="002032A0" w:rsidRDefault="007A5243" w:rsidP="00664FF0">
      <w:pPr>
        <w:tabs>
          <w:tab w:val="left" w:pos="3465"/>
        </w:tabs>
        <w:rPr>
          <w:rFonts w:ascii="Franklin Gothic Book" w:hAnsi="Franklin Gothic Book" w:cs="Estrangelo Edessa"/>
        </w:rPr>
      </w:pPr>
      <w:r w:rsidRPr="002032A0">
        <w:rPr>
          <w:rFonts w:ascii="Franklin Gothic Book" w:hAnsi="Franklin Gothic Book" w:cs="Estrangelo Edessa"/>
        </w:rPr>
        <w:t>Fund Support Account Analyst:</w:t>
      </w:r>
    </w:p>
    <w:p w:rsidR="00426597" w:rsidRPr="002032A0" w:rsidRDefault="00731471" w:rsidP="00426597">
      <w:pPr>
        <w:numPr>
          <w:ilvl w:val="0"/>
          <w:numId w:val="5"/>
        </w:numPr>
        <w:tabs>
          <w:tab w:val="left" w:pos="1800"/>
        </w:tabs>
        <w:rPr>
          <w:rFonts w:ascii="Franklin Gothic Book" w:hAnsi="Franklin Gothic Book" w:cs="Estrangelo Edessa"/>
        </w:rPr>
      </w:pPr>
      <w:r w:rsidRPr="002032A0">
        <w:rPr>
          <w:rFonts w:ascii="Franklin Gothic Book" w:hAnsi="Franklin Gothic Book" w:cs="Estrangelo Edessa"/>
        </w:rPr>
        <w:t xml:space="preserve">Centralized and consolidated </w:t>
      </w:r>
      <w:r w:rsidR="00426597" w:rsidRPr="002032A0">
        <w:rPr>
          <w:rFonts w:ascii="Franklin Gothic Book" w:hAnsi="Franklin Gothic Book" w:cs="Estrangelo Edessa"/>
        </w:rPr>
        <w:t>the position so that one per</w:t>
      </w:r>
      <w:r w:rsidRPr="002032A0">
        <w:rPr>
          <w:rFonts w:ascii="Franklin Gothic Book" w:hAnsi="Franklin Gothic Book" w:cs="Estrangelo Edessa"/>
        </w:rPr>
        <w:t xml:space="preserve">son was able to do the work of </w:t>
      </w:r>
      <w:r w:rsidR="00426597" w:rsidRPr="002032A0">
        <w:rPr>
          <w:rFonts w:ascii="Franklin Gothic Book" w:hAnsi="Franklin Gothic Book" w:cs="Estrangelo Edessa"/>
        </w:rPr>
        <w:t>2</w:t>
      </w:r>
      <w:r w:rsidRPr="002032A0">
        <w:rPr>
          <w:rFonts w:ascii="Franklin Gothic Book" w:hAnsi="Franklin Gothic Book" w:cs="Estrangelo Edessa"/>
        </w:rPr>
        <w:t>+</w:t>
      </w:r>
      <w:r w:rsidR="00426597" w:rsidRPr="002032A0">
        <w:rPr>
          <w:rFonts w:ascii="Franklin Gothic Book" w:hAnsi="Franklin Gothic Book" w:cs="Estrangelo Edessa"/>
        </w:rPr>
        <w:t xml:space="preserve"> people saving $200,000 a year.</w:t>
      </w:r>
    </w:p>
    <w:p w:rsidR="007A5243" w:rsidRDefault="00426597" w:rsidP="00664FF0">
      <w:pPr>
        <w:numPr>
          <w:ilvl w:val="0"/>
          <w:numId w:val="5"/>
        </w:numPr>
        <w:tabs>
          <w:tab w:val="left" w:pos="1800"/>
        </w:tabs>
        <w:rPr>
          <w:rFonts w:ascii="Franklin Gothic Book" w:hAnsi="Franklin Gothic Book" w:cs="Estrangelo Edessa"/>
        </w:rPr>
      </w:pPr>
      <w:r w:rsidRPr="002032A0">
        <w:rPr>
          <w:rFonts w:ascii="Franklin Gothic Book" w:hAnsi="Franklin Gothic Book" w:cs="Estrangelo Edessa"/>
        </w:rPr>
        <w:t>Instituted ne</w:t>
      </w:r>
      <w:r w:rsidR="002863E8" w:rsidRPr="002032A0">
        <w:rPr>
          <w:rFonts w:ascii="Franklin Gothic Book" w:hAnsi="Franklin Gothic Book" w:cs="Estrangelo Edessa"/>
        </w:rPr>
        <w:t xml:space="preserve">w processes and dashboards </w:t>
      </w:r>
      <w:r w:rsidRPr="002032A0">
        <w:rPr>
          <w:rFonts w:ascii="Franklin Gothic Book" w:hAnsi="Franklin Gothic Book" w:cs="Estrangelo Edessa"/>
        </w:rPr>
        <w:t>resu</w:t>
      </w:r>
      <w:r w:rsidR="002863E8" w:rsidRPr="002032A0">
        <w:rPr>
          <w:rFonts w:ascii="Franklin Gothic Book" w:hAnsi="Franklin Gothic Book" w:cs="Estrangelo Edessa"/>
        </w:rPr>
        <w:t>lting</w:t>
      </w:r>
      <w:r w:rsidRPr="002032A0">
        <w:rPr>
          <w:rFonts w:ascii="Franklin Gothic Book" w:hAnsi="Franklin Gothic Book" w:cs="Estrangelo Edessa"/>
        </w:rPr>
        <w:t xml:space="preserve"> in a more </w:t>
      </w:r>
      <w:r w:rsidR="002863E8" w:rsidRPr="002032A0">
        <w:rPr>
          <w:rFonts w:ascii="Franklin Gothic Book" w:hAnsi="Franklin Gothic Book" w:cs="Estrangelo Edessa"/>
        </w:rPr>
        <w:t xml:space="preserve">accurate and </w:t>
      </w:r>
      <w:r w:rsidRPr="002032A0">
        <w:rPr>
          <w:rFonts w:ascii="Franklin Gothic Book" w:hAnsi="Franklin Gothic Book" w:cs="Estrangelo Edessa"/>
        </w:rPr>
        <w:t xml:space="preserve">consistent </w:t>
      </w:r>
      <w:r w:rsidR="002863E8" w:rsidRPr="002032A0">
        <w:rPr>
          <w:rFonts w:ascii="Franklin Gothic Book" w:hAnsi="Franklin Gothic Book" w:cs="Estrangelo Edessa"/>
        </w:rPr>
        <w:t>information</w:t>
      </w:r>
      <w:r w:rsidRPr="002032A0">
        <w:rPr>
          <w:rFonts w:ascii="Franklin Gothic Book" w:hAnsi="Franklin Gothic Book" w:cs="Estrangelo Edessa"/>
        </w:rPr>
        <w:t>.</w:t>
      </w:r>
    </w:p>
    <w:p w:rsidR="00232ABE" w:rsidRPr="00232ABE" w:rsidRDefault="00232ABE" w:rsidP="00E52A7F">
      <w:pPr>
        <w:tabs>
          <w:tab w:val="left" w:pos="1800"/>
        </w:tabs>
        <w:rPr>
          <w:rFonts w:ascii="Franklin Gothic Book" w:hAnsi="Franklin Gothic Book" w:cs="Estrangelo Edessa"/>
        </w:rPr>
      </w:pPr>
    </w:p>
    <w:p w:rsidR="005852DC" w:rsidRPr="002032A0" w:rsidRDefault="005852DC" w:rsidP="00664FF0">
      <w:pPr>
        <w:tabs>
          <w:tab w:val="left" w:pos="3465"/>
        </w:tabs>
        <w:rPr>
          <w:rFonts w:ascii="Franklin Gothic Book" w:hAnsi="Franklin Gothic Book" w:cs="Estrangelo Edessa"/>
          <w:b/>
        </w:rPr>
      </w:pPr>
      <w:r w:rsidRPr="002032A0">
        <w:rPr>
          <w:rFonts w:ascii="Franklin Gothic Book" w:hAnsi="Franklin Gothic Book" w:cs="Estrangelo Edessa"/>
          <w:b/>
        </w:rPr>
        <w:t xml:space="preserve">The Standard, </w:t>
      </w:r>
      <w:r w:rsidR="00547258" w:rsidRPr="002032A0">
        <w:rPr>
          <w:rFonts w:ascii="Franklin Gothic Book" w:hAnsi="Franklin Gothic Book" w:cs="Estrangelo Edessa"/>
          <w:b/>
        </w:rPr>
        <w:t>200</w:t>
      </w:r>
      <w:r w:rsidRPr="002032A0">
        <w:rPr>
          <w:rFonts w:ascii="Franklin Gothic Book" w:hAnsi="Franklin Gothic Book" w:cs="Estrangelo Edessa"/>
          <w:b/>
        </w:rPr>
        <w:t>7</w:t>
      </w:r>
      <w:r w:rsidR="009C3AEE" w:rsidRPr="002032A0">
        <w:rPr>
          <w:rFonts w:ascii="Franklin Gothic Book" w:hAnsi="Franklin Gothic Book" w:cs="Estrangelo Edessa"/>
          <w:b/>
        </w:rPr>
        <w:t>-2008</w:t>
      </w:r>
      <w:r w:rsidRPr="002032A0">
        <w:rPr>
          <w:rFonts w:ascii="Franklin Gothic Book" w:hAnsi="Franklin Gothic Book" w:cs="Estrangelo Edessa"/>
          <w:b/>
        </w:rPr>
        <w:t>.</w:t>
      </w:r>
    </w:p>
    <w:p w:rsidR="005852DC" w:rsidRPr="002032A0" w:rsidRDefault="005852DC" w:rsidP="00664FF0">
      <w:pPr>
        <w:tabs>
          <w:tab w:val="left" w:pos="3465"/>
        </w:tabs>
        <w:rPr>
          <w:rFonts w:ascii="Franklin Gothic Book" w:hAnsi="Franklin Gothic Book" w:cs="Estrangelo Edessa"/>
        </w:rPr>
      </w:pPr>
      <w:r w:rsidRPr="002032A0">
        <w:rPr>
          <w:rFonts w:ascii="Franklin Gothic Book" w:hAnsi="Franklin Gothic Book" w:cs="Estrangelo Edessa"/>
        </w:rPr>
        <w:t>Data Specialist &amp; Financial Analyst</w:t>
      </w:r>
      <w:r w:rsidR="001E1D36" w:rsidRPr="002032A0">
        <w:rPr>
          <w:rFonts w:ascii="Franklin Gothic Book" w:hAnsi="Franklin Gothic Book" w:cs="Estrangelo Edessa"/>
        </w:rPr>
        <w:t xml:space="preserve"> Consultant</w:t>
      </w:r>
      <w:r w:rsidRPr="002032A0">
        <w:rPr>
          <w:rFonts w:ascii="Franklin Gothic Book" w:hAnsi="Franklin Gothic Book" w:cs="Estrangelo Edessa"/>
        </w:rPr>
        <w:t>:</w:t>
      </w:r>
    </w:p>
    <w:p w:rsidR="0091181C" w:rsidRPr="002032A0" w:rsidRDefault="0091181C" w:rsidP="0091181C">
      <w:pPr>
        <w:numPr>
          <w:ilvl w:val="0"/>
          <w:numId w:val="5"/>
        </w:numPr>
        <w:tabs>
          <w:tab w:val="left" w:pos="1800"/>
        </w:tabs>
        <w:rPr>
          <w:rFonts w:ascii="Franklin Gothic Book" w:hAnsi="Franklin Gothic Book" w:cs="Estrangelo Edessa"/>
        </w:rPr>
      </w:pPr>
      <w:r w:rsidRPr="002032A0">
        <w:rPr>
          <w:rFonts w:ascii="Franklin Gothic Book" w:hAnsi="Franklin Gothic Book" w:cs="Estrangelo Edessa"/>
        </w:rPr>
        <w:t xml:space="preserve">Using phone and e-mail I </w:t>
      </w:r>
      <w:r w:rsidR="00232ABE">
        <w:rPr>
          <w:rFonts w:ascii="Franklin Gothic Book" w:hAnsi="Franklin Gothic Book" w:cs="Estrangelo Edessa"/>
        </w:rPr>
        <w:t>helped clients understand how to upload data into</w:t>
      </w:r>
      <w:r w:rsidRPr="002032A0">
        <w:rPr>
          <w:rFonts w:ascii="Franklin Gothic Book" w:hAnsi="Franklin Gothic Book" w:cs="Estrangelo Edessa"/>
        </w:rPr>
        <w:t xml:space="preserve"> Standard’s proprietary application.</w:t>
      </w:r>
    </w:p>
    <w:p w:rsidR="0091181C" w:rsidRPr="002032A0" w:rsidRDefault="0091181C" w:rsidP="0091181C">
      <w:pPr>
        <w:numPr>
          <w:ilvl w:val="0"/>
          <w:numId w:val="5"/>
        </w:numPr>
        <w:tabs>
          <w:tab w:val="left" w:pos="1800"/>
        </w:tabs>
        <w:rPr>
          <w:rFonts w:ascii="Franklin Gothic Book" w:hAnsi="Franklin Gothic Book" w:cs="Estrangelo Edessa"/>
        </w:rPr>
      </w:pPr>
      <w:r w:rsidRPr="002032A0">
        <w:rPr>
          <w:rFonts w:ascii="Franklin Gothic Book" w:hAnsi="Franklin Gothic Book" w:cs="Estrangelo Edessa"/>
        </w:rPr>
        <w:t>Developed an excel spreadsheet and dashboard that was used by the data analyst to track the progress of their clients during the conversion.</w:t>
      </w:r>
    </w:p>
    <w:p w:rsidR="005852DC" w:rsidRPr="002032A0" w:rsidRDefault="005852DC" w:rsidP="005852DC">
      <w:pPr>
        <w:numPr>
          <w:ilvl w:val="0"/>
          <w:numId w:val="5"/>
        </w:numPr>
        <w:tabs>
          <w:tab w:val="left" w:pos="1800"/>
        </w:tabs>
        <w:rPr>
          <w:rFonts w:ascii="Franklin Gothic Book" w:hAnsi="Franklin Gothic Book" w:cs="Estrangelo Edessa"/>
        </w:rPr>
      </w:pPr>
      <w:r w:rsidRPr="002032A0">
        <w:rPr>
          <w:rFonts w:ascii="Franklin Gothic Book" w:hAnsi="Franklin Gothic Book" w:cs="Estrangelo Edessa"/>
        </w:rPr>
        <w:t>Reconciled general ledger financial statements with bank accounts.</w:t>
      </w:r>
    </w:p>
    <w:p w:rsidR="005852DC" w:rsidRPr="002032A0" w:rsidRDefault="005852DC" w:rsidP="005852DC">
      <w:pPr>
        <w:numPr>
          <w:ilvl w:val="0"/>
          <w:numId w:val="5"/>
        </w:numPr>
        <w:tabs>
          <w:tab w:val="left" w:pos="1800"/>
        </w:tabs>
        <w:rPr>
          <w:rFonts w:ascii="Franklin Gothic Book" w:hAnsi="Franklin Gothic Book" w:cs="Estrangelo Edessa"/>
        </w:rPr>
      </w:pPr>
      <w:r w:rsidRPr="002032A0">
        <w:rPr>
          <w:rFonts w:ascii="Franklin Gothic Book" w:hAnsi="Franklin Gothic Book" w:cs="Estrangelo Edessa"/>
        </w:rPr>
        <w:t>Evaluated Standard’s real estate investment portfolio by calculating values and comparing 2006 results with original underwriting.</w:t>
      </w:r>
    </w:p>
    <w:p w:rsidR="005852DC" w:rsidRPr="002032A0" w:rsidRDefault="005852DC" w:rsidP="00664FF0">
      <w:pPr>
        <w:tabs>
          <w:tab w:val="left" w:pos="3465"/>
        </w:tabs>
        <w:rPr>
          <w:rFonts w:ascii="Franklin Gothic Book" w:hAnsi="Franklin Gothic Book" w:cs="Estrangelo Edessa"/>
          <w:b/>
        </w:rPr>
      </w:pPr>
    </w:p>
    <w:p w:rsidR="00547258" w:rsidRPr="002032A0" w:rsidRDefault="005852DC" w:rsidP="00664FF0">
      <w:pPr>
        <w:tabs>
          <w:tab w:val="left" w:pos="3465"/>
        </w:tabs>
        <w:rPr>
          <w:rFonts w:ascii="Franklin Gothic Book" w:hAnsi="Franklin Gothic Book" w:cs="Estrangelo Edessa"/>
          <w:b/>
        </w:rPr>
      </w:pPr>
      <w:proofErr w:type="spellStart"/>
      <w:proofErr w:type="gramStart"/>
      <w:r w:rsidRPr="002032A0">
        <w:rPr>
          <w:rFonts w:ascii="Franklin Gothic Book" w:hAnsi="Franklin Gothic Book" w:cs="Estrangelo Edessa"/>
          <w:b/>
        </w:rPr>
        <w:t>Unitus</w:t>
      </w:r>
      <w:proofErr w:type="spellEnd"/>
      <w:r w:rsidRPr="002032A0">
        <w:rPr>
          <w:rFonts w:ascii="Franklin Gothic Book" w:hAnsi="Franklin Gothic Book" w:cs="Estrangelo Edessa"/>
          <w:b/>
        </w:rPr>
        <w:t xml:space="preserve"> Credit Union, 2007.</w:t>
      </w:r>
      <w:proofErr w:type="gramEnd"/>
    </w:p>
    <w:p w:rsidR="005852DC" w:rsidRPr="002032A0" w:rsidRDefault="005852DC" w:rsidP="00664FF0">
      <w:pPr>
        <w:tabs>
          <w:tab w:val="left" w:pos="3465"/>
        </w:tabs>
        <w:rPr>
          <w:rFonts w:ascii="Franklin Gothic Book" w:hAnsi="Franklin Gothic Book" w:cs="Estrangelo Edessa"/>
        </w:rPr>
      </w:pPr>
      <w:r w:rsidRPr="002032A0">
        <w:rPr>
          <w:rFonts w:ascii="Franklin Gothic Book" w:hAnsi="Franklin Gothic Book" w:cs="Estrangelo Edessa"/>
        </w:rPr>
        <w:t>Financial Analyst Consultant:</w:t>
      </w:r>
    </w:p>
    <w:p w:rsidR="00664FF0" w:rsidRPr="002032A0" w:rsidRDefault="00664FF0" w:rsidP="00547258">
      <w:pPr>
        <w:numPr>
          <w:ilvl w:val="0"/>
          <w:numId w:val="5"/>
        </w:numPr>
        <w:tabs>
          <w:tab w:val="left" w:pos="1800"/>
        </w:tabs>
        <w:rPr>
          <w:rFonts w:ascii="Franklin Gothic Book" w:hAnsi="Franklin Gothic Book" w:cs="Estrangelo Edessa"/>
        </w:rPr>
      </w:pPr>
      <w:r w:rsidRPr="002032A0">
        <w:rPr>
          <w:rFonts w:ascii="Franklin Gothic Book" w:hAnsi="Franklin Gothic Book" w:cs="Estrangelo Edessa"/>
        </w:rPr>
        <w:t xml:space="preserve">Provided monthly reports to the </w:t>
      </w:r>
      <w:r w:rsidR="009C3AEE" w:rsidRPr="002032A0">
        <w:rPr>
          <w:rFonts w:ascii="Franklin Gothic Book" w:hAnsi="Franklin Gothic Book" w:cs="Estrangelo Edessa"/>
        </w:rPr>
        <w:t>Unitus C</w:t>
      </w:r>
      <w:r w:rsidRPr="002032A0">
        <w:rPr>
          <w:rFonts w:ascii="Franklin Gothic Book" w:hAnsi="Franklin Gothic Book" w:cs="Estrangelo Edessa"/>
        </w:rPr>
        <w:t>ontroller</w:t>
      </w:r>
      <w:r w:rsidR="009C3AEE" w:rsidRPr="002032A0">
        <w:rPr>
          <w:rFonts w:ascii="Franklin Gothic Book" w:hAnsi="Franklin Gothic Book" w:cs="Estrangelo Edessa"/>
        </w:rPr>
        <w:t xml:space="preserve"> and B</w:t>
      </w:r>
      <w:r w:rsidRPr="002032A0">
        <w:rPr>
          <w:rFonts w:ascii="Franklin Gothic Book" w:hAnsi="Franklin Gothic Book" w:cs="Estrangelo Edessa"/>
        </w:rPr>
        <w:t xml:space="preserve">oard of </w:t>
      </w:r>
      <w:r w:rsidR="009C3AEE" w:rsidRPr="002032A0">
        <w:rPr>
          <w:rFonts w:ascii="Franklin Gothic Book" w:hAnsi="Franklin Gothic Book" w:cs="Estrangelo Edessa"/>
        </w:rPr>
        <w:t>Di</w:t>
      </w:r>
      <w:r w:rsidRPr="002032A0">
        <w:rPr>
          <w:rFonts w:ascii="Franklin Gothic Book" w:hAnsi="Franklin Gothic Book" w:cs="Estrangelo Edessa"/>
        </w:rPr>
        <w:t>rectors.</w:t>
      </w:r>
    </w:p>
    <w:p w:rsidR="00664FF0" w:rsidRPr="002032A0" w:rsidRDefault="009C3AEE" w:rsidP="00547258">
      <w:pPr>
        <w:numPr>
          <w:ilvl w:val="0"/>
          <w:numId w:val="5"/>
        </w:numPr>
        <w:tabs>
          <w:tab w:val="left" w:pos="1800"/>
        </w:tabs>
        <w:rPr>
          <w:rFonts w:ascii="Franklin Gothic Book" w:hAnsi="Franklin Gothic Book" w:cs="Estrangelo Edessa"/>
        </w:rPr>
      </w:pPr>
      <w:r w:rsidRPr="002032A0">
        <w:rPr>
          <w:rFonts w:ascii="Franklin Gothic Book" w:hAnsi="Franklin Gothic Book" w:cs="Estrangelo Edessa"/>
        </w:rPr>
        <w:t>Developed</w:t>
      </w:r>
      <w:r w:rsidR="00664FF0" w:rsidRPr="002032A0">
        <w:rPr>
          <w:rFonts w:ascii="Franklin Gothic Book" w:hAnsi="Franklin Gothic Book" w:cs="Estrangelo Edessa"/>
        </w:rPr>
        <w:t xml:space="preserve"> recommendations for </w:t>
      </w:r>
      <w:r w:rsidRPr="002032A0">
        <w:rPr>
          <w:rFonts w:ascii="Franklin Gothic Book" w:hAnsi="Franklin Gothic Book" w:cs="Estrangelo Edessa"/>
        </w:rPr>
        <w:t xml:space="preserve">Unitus </w:t>
      </w:r>
      <w:r w:rsidR="00F27063" w:rsidRPr="002032A0">
        <w:rPr>
          <w:rFonts w:ascii="Franklin Gothic Book" w:hAnsi="Franklin Gothic Book" w:cs="Estrangelo Edessa"/>
        </w:rPr>
        <w:t>Health Savings Account rates.</w:t>
      </w:r>
    </w:p>
    <w:p w:rsidR="00547258" w:rsidRPr="002032A0" w:rsidRDefault="00547258" w:rsidP="00A73922">
      <w:pPr>
        <w:rPr>
          <w:rFonts w:ascii="Franklin Gothic Book" w:hAnsi="Franklin Gothic Book" w:cs="Estrangelo Edessa"/>
        </w:rPr>
      </w:pPr>
    </w:p>
    <w:p w:rsidR="00E52A7F" w:rsidRDefault="00E52A7F" w:rsidP="00A73922">
      <w:pPr>
        <w:rPr>
          <w:rFonts w:ascii="Franklin Gothic Book" w:hAnsi="Franklin Gothic Book" w:cs="Estrangelo Edessa"/>
          <w:b/>
        </w:rPr>
      </w:pPr>
    </w:p>
    <w:p w:rsidR="00E52A7F" w:rsidRDefault="00E52A7F" w:rsidP="00A73922">
      <w:pPr>
        <w:rPr>
          <w:rFonts w:ascii="Franklin Gothic Book" w:hAnsi="Franklin Gothic Book" w:cs="Estrangelo Edessa"/>
          <w:b/>
        </w:rPr>
      </w:pPr>
    </w:p>
    <w:p w:rsidR="00E52A7F" w:rsidRDefault="00E52A7F" w:rsidP="00A73922">
      <w:pPr>
        <w:rPr>
          <w:rFonts w:ascii="Franklin Gothic Book" w:hAnsi="Franklin Gothic Book" w:cs="Estrangelo Edessa"/>
          <w:b/>
        </w:rPr>
      </w:pPr>
    </w:p>
    <w:p w:rsidR="00E52A7F" w:rsidRDefault="00E52A7F" w:rsidP="00A73922">
      <w:pPr>
        <w:rPr>
          <w:rFonts w:ascii="Franklin Gothic Book" w:hAnsi="Franklin Gothic Book" w:cs="Estrangelo Edessa"/>
          <w:b/>
        </w:rPr>
      </w:pPr>
    </w:p>
    <w:p w:rsidR="008C5855" w:rsidRPr="002032A0" w:rsidRDefault="00A73922" w:rsidP="00A73922">
      <w:pPr>
        <w:rPr>
          <w:rFonts w:ascii="Franklin Gothic Book" w:hAnsi="Franklin Gothic Book" w:cs="Estrangelo Edessa"/>
          <w:b/>
        </w:rPr>
      </w:pPr>
      <w:bookmarkStart w:id="0" w:name="_GoBack"/>
      <w:bookmarkEnd w:id="0"/>
      <w:r w:rsidRPr="002032A0">
        <w:rPr>
          <w:rFonts w:ascii="Franklin Gothic Book" w:hAnsi="Franklin Gothic Book" w:cs="Estrangelo Edessa"/>
          <w:b/>
        </w:rPr>
        <w:lastRenderedPageBreak/>
        <w:t>Intel Corporation, 2005-</w:t>
      </w:r>
      <w:r w:rsidR="001F0F8F" w:rsidRPr="002032A0">
        <w:rPr>
          <w:rFonts w:ascii="Franklin Gothic Book" w:hAnsi="Franklin Gothic Book" w:cs="Estrangelo Edessa"/>
          <w:b/>
        </w:rPr>
        <w:t>2006.</w:t>
      </w:r>
    </w:p>
    <w:p w:rsidR="008A6F69" w:rsidRPr="002032A0" w:rsidRDefault="00A73922" w:rsidP="00A73922">
      <w:pPr>
        <w:rPr>
          <w:rFonts w:ascii="Franklin Gothic Book" w:hAnsi="Franklin Gothic Book" w:cs="Estrangelo Edessa"/>
        </w:rPr>
      </w:pPr>
      <w:r w:rsidRPr="002032A0">
        <w:rPr>
          <w:rFonts w:ascii="Franklin Gothic Book" w:hAnsi="Franklin Gothic Book" w:cs="Estrangelo Edessa"/>
        </w:rPr>
        <w:t>Financial Analyst:</w:t>
      </w:r>
      <w:r w:rsidR="00A148C5" w:rsidRPr="002032A0">
        <w:rPr>
          <w:rFonts w:ascii="Franklin Gothic Book" w:hAnsi="Franklin Gothic Book" w:cs="Estrangelo Edessa"/>
        </w:rPr>
        <w:t xml:space="preserve"> </w:t>
      </w:r>
    </w:p>
    <w:p w:rsidR="00A73922" w:rsidRPr="002032A0" w:rsidRDefault="008C5855" w:rsidP="00A73922">
      <w:pPr>
        <w:numPr>
          <w:ilvl w:val="0"/>
          <w:numId w:val="11"/>
        </w:numPr>
        <w:rPr>
          <w:rFonts w:ascii="Franklin Gothic Book" w:hAnsi="Franklin Gothic Book" w:cs="Estrangelo Edessa"/>
        </w:rPr>
      </w:pPr>
      <w:r w:rsidRPr="002032A0">
        <w:rPr>
          <w:rFonts w:ascii="Franklin Gothic Book" w:hAnsi="Franklin Gothic Book" w:cs="Estrangelo Edessa"/>
        </w:rPr>
        <w:t>Updated</w:t>
      </w:r>
      <w:r w:rsidR="00EA228D" w:rsidRPr="002032A0">
        <w:rPr>
          <w:rFonts w:ascii="Franklin Gothic Book" w:hAnsi="Franklin Gothic Book" w:cs="Estrangelo Edessa"/>
        </w:rPr>
        <w:t>, closed,</w:t>
      </w:r>
      <w:r w:rsidRPr="002032A0">
        <w:rPr>
          <w:rFonts w:ascii="Franklin Gothic Book" w:hAnsi="Franklin Gothic Book" w:cs="Estrangelo Edessa"/>
        </w:rPr>
        <w:t xml:space="preserve"> </w:t>
      </w:r>
      <w:r w:rsidR="00322F44" w:rsidRPr="002032A0">
        <w:rPr>
          <w:rFonts w:ascii="Franklin Gothic Book" w:hAnsi="Franklin Gothic Book" w:cs="Estrangelo Edessa"/>
        </w:rPr>
        <w:t>projected</w:t>
      </w:r>
      <w:r w:rsidR="00625919" w:rsidRPr="002032A0">
        <w:rPr>
          <w:rFonts w:ascii="Franklin Gothic Book" w:hAnsi="Franklin Gothic Book" w:cs="Estrangelo Edessa"/>
        </w:rPr>
        <w:t xml:space="preserve"> </w:t>
      </w:r>
      <w:r w:rsidR="00022A06" w:rsidRPr="002032A0">
        <w:rPr>
          <w:rFonts w:ascii="Franklin Gothic Book" w:hAnsi="Franklin Gothic Book" w:cs="Estrangelo Edessa"/>
        </w:rPr>
        <w:t xml:space="preserve">and </w:t>
      </w:r>
      <w:r w:rsidRPr="002032A0">
        <w:rPr>
          <w:rFonts w:ascii="Franklin Gothic Book" w:hAnsi="Franklin Gothic Book" w:cs="Estrangelo Edessa"/>
        </w:rPr>
        <w:t>reconciled</w:t>
      </w:r>
      <w:r w:rsidR="00022A06" w:rsidRPr="002032A0">
        <w:rPr>
          <w:rFonts w:ascii="Franklin Gothic Book" w:hAnsi="Franklin Gothic Book" w:cs="Estrangelo Edessa"/>
        </w:rPr>
        <w:t xml:space="preserve"> </w:t>
      </w:r>
      <w:r w:rsidR="003D175D" w:rsidRPr="002032A0">
        <w:rPr>
          <w:rFonts w:ascii="Franklin Gothic Book" w:hAnsi="Franklin Gothic Book" w:cs="Estrangelo Edessa"/>
        </w:rPr>
        <w:t xml:space="preserve">$25 Million </w:t>
      </w:r>
      <w:r w:rsidR="00022A06" w:rsidRPr="002032A0">
        <w:rPr>
          <w:rFonts w:ascii="Franklin Gothic Book" w:hAnsi="Franklin Gothic Book" w:cs="Estrangelo Edessa"/>
        </w:rPr>
        <w:t>IT budget.</w:t>
      </w:r>
    </w:p>
    <w:p w:rsidR="00602EAD" w:rsidRDefault="009E7858" w:rsidP="00A73922">
      <w:pPr>
        <w:numPr>
          <w:ilvl w:val="0"/>
          <w:numId w:val="11"/>
        </w:numPr>
        <w:rPr>
          <w:rFonts w:ascii="Franklin Gothic Book" w:hAnsi="Franklin Gothic Book" w:cs="Estrangelo Edessa"/>
        </w:rPr>
      </w:pPr>
      <w:r w:rsidRPr="002032A0">
        <w:rPr>
          <w:rFonts w:ascii="Franklin Gothic Book" w:hAnsi="Franklin Gothic Book" w:cs="Estrangelo Edessa"/>
        </w:rPr>
        <w:t>Calculated</w:t>
      </w:r>
      <w:r w:rsidR="00A73922" w:rsidRPr="002032A0">
        <w:rPr>
          <w:rFonts w:ascii="Franklin Gothic Book" w:hAnsi="Franklin Gothic Book" w:cs="Estrangelo Edessa"/>
        </w:rPr>
        <w:t xml:space="preserve"> </w:t>
      </w:r>
      <w:r w:rsidR="00322F44" w:rsidRPr="002032A0">
        <w:rPr>
          <w:rFonts w:ascii="Franklin Gothic Book" w:hAnsi="Franklin Gothic Book" w:cs="Estrangelo Edessa"/>
        </w:rPr>
        <w:t>financial</w:t>
      </w:r>
      <w:r w:rsidR="00A73922" w:rsidRPr="002032A0">
        <w:rPr>
          <w:rFonts w:ascii="Franklin Gothic Book" w:hAnsi="Franklin Gothic Book" w:cs="Estrangelo Edessa"/>
        </w:rPr>
        <w:t xml:space="preserve"> analysis for </w:t>
      </w:r>
      <w:r w:rsidR="00602EAD" w:rsidRPr="002032A0">
        <w:rPr>
          <w:rFonts w:ascii="Franklin Gothic Book" w:hAnsi="Franklin Gothic Book" w:cs="Estrangelo Edessa"/>
        </w:rPr>
        <w:t xml:space="preserve">proposed </w:t>
      </w:r>
      <w:r w:rsidR="00157ABC" w:rsidRPr="002032A0">
        <w:rPr>
          <w:rFonts w:ascii="Franklin Gothic Book" w:hAnsi="Franklin Gothic Book" w:cs="Estrangelo Edessa"/>
        </w:rPr>
        <w:t>$</w:t>
      </w:r>
      <w:r w:rsidR="00A73922" w:rsidRPr="002032A0">
        <w:rPr>
          <w:rFonts w:ascii="Franklin Gothic Book" w:hAnsi="Franklin Gothic Book" w:cs="Estrangelo Edessa"/>
        </w:rPr>
        <w:t xml:space="preserve">30 </w:t>
      </w:r>
      <w:r w:rsidR="00157ABC" w:rsidRPr="002032A0">
        <w:rPr>
          <w:rFonts w:ascii="Franklin Gothic Book" w:hAnsi="Franklin Gothic Book" w:cs="Estrangelo Edessa"/>
        </w:rPr>
        <w:t>M</w:t>
      </w:r>
      <w:r w:rsidR="00A73922" w:rsidRPr="002032A0">
        <w:rPr>
          <w:rFonts w:ascii="Franklin Gothic Book" w:hAnsi="Franklin Gothic Book" w:cs="Estrangelo Edessa"/>
        </w:rPr>
        <w:t xml:space="preserve">illion </w:t>
      </w:r>
      <w:r w:rsidR="00602EAD" w:rsidRPr="002032A0">
        <w:rPr>
          <w:rFonts w:ascii="Franklin Gothic Book" w:hAnsi="Franklin Gothic Book" w:cs="Estrangelo Edessa"/>
        </w:rPr>
        <w:t xml:space="preserve">IT </w:t>
      </w:r>
      <w:r w:rsidR="00A73922" w:rsidRPr="002032A0">
        <w:rPr>
          <w:rFonts w:ascii="Franklin Gothic Book" w:hAnsi="Franklin Gothic Book" w:cs="Estrangelo Edessa"/>
        </w:rPr>
        <w:t>project</w:t>
      </w:r>
      <w:r w:rsidR="00602EAD" w:rsidRPr="002032A0">
        <w:rPr>
          <w:rFonts w:ascii="Franklin Gothic Book" w:hAnsi="Franklin Gothic Book" w:cs="Estrangelo Edessa"/>
        </w:rPr>
        <w:t xml:space="preserve">.  Analysis resulted in project being </w:t>
      </w:r>
      <w:r w:rsidR="005A17E9" w:rsidRPr="002032A0">
        <w:rPr>
          <w:rFonts w:ascii="Franklin Gothic Book" w:hAnsi="Franklin Gothic Book" w:cs="Estrangelo Edessa"/>
        </w:rPr>
        <w:t>excised</w:t>
      </w:r>
      <w:r w:rsidR="00A148C5" w:rsidRPr="002032A0">
        <w:rPr>
          <w:rFonts w:ascii="Franklin Gothic Book" w:hAnsi="Franklin Gothic Book" w:cs="Estrangelo Edessa"/>
        </w:rPr>
        <w:t xml:space="preserve"> from further consideration</w:t>
      </w:r>
      <w:r w:rsidR="005A17E9" w:rsidRPr="002032A0">
        <w:rPr>
          <w:rFonts w:ascii="Franklin Gothic Book" w:hAnsi="Franklin Gothic Book" w:cs="Estrangelo Edessa"/>
        </w:rPr>
        <w:t>.</w:t>
      </w:r>
      <w:r w:rsidR="00A148C5" w:rsidRPr="002032A0">
        <w:rPr>
          <w:rFonts w:ascii="Franklin Gothic Book" w:hAnsi="Franklin Gothic Book" w:cs="Estrangelo Edessa"/>
        </w:rPr>
        <w:t xml:space="preserve"> </w:t>
      </w:r>
    </w:p>
    <w:p w:rsidR="00232ABE" w:rsidRPr="002032A0" w:rsidRDefault="00232ABE" w:rsidP="00232ABE">
      <w:pPr>
        <w:ind w:left="720"/>
        <w:rPr>
          <w:rFonts w:ascii="Franklin Gothic Book" w:hAnsi="Franklin Gothic Book" w:cs="Estrangelo Edessa"/>
        </w:rPr>
      </w:pPr>
    </w:p>
    <w:p w:rsidR="002167D2" w:rsidRPr="002032A0" w:rsidRDefault="00CE0167" w:rsidP="00640854">
      <w:pPr>
        <w:rPr>
          <w:rFonts w:ascii="Franklin Gothic Book" w:hAnsi="Franklin Gothic Book" w:cs="Estrangelo Edessa"/>
          <w:b/>
        </w:rPr>
      </w:pPr>
      <w:r w:rsidRPr="002032A0">
        <w:rPr>
          <w:rFonts w:ascii="Franklin Gothic Book" w:hAnsi="Franklin Gothic Book" w:cs="Estrangelo Edessa"/>
          <w:b/>
        </w:rPr>
        <w:t xml:space="preserve">Entrepreneur Consulting:  </w:t>
      </w:r>
      <w:r w:rsidR="002167D2" w:rsidRPr="002032A0">
        <w:rPr>
          <w:rFonts w:ascii="Franklin Gothic Book" w:hAnsi="Franklin Gothic Book" w:cs="Estrangelo Edessa"/>
          <w:b/>
        </w:rPr>
        <w:t>Squire Park Arts Group, 2004:  Seattle University</w:t>
      </w:r>
      <w:r w:rsidR="00525008" w:rsidRPr="002032A0">
        <w:rPr>
          <w:rFonts w:ascii="Franklin Gothic Book" w:hAnsi="Franklin Gothic Book" w:cs="Estrangelo Edessa"/>
          <w:b/>
        </w:rPr>
        <w:t>.</w:t>
      </w:r>
    </w:p>
    <w:p w:rsidR="009C580C" w:rsidRPr="002032A0" w:rsidRDefault="00AE1A76" w:rsidP="002167D2">
      <w:pPr>
        <w:rPr>
          <w:rFonts w:ascii="Franklin Gothic Book" w:hAnsi="Franklin Gothic Book" w:cs="Estrangelo Edessa"/>
        </w:rPr>
      </w:pPr>
      <w:r w:rsidRPr="002032A0">
        <w:rPr>
          <w:rFonts w:ascii="Franklin Gothic Book" w:hAnsi="Franklin Gothic Book" w:cs="Estrangelo Edessa"/>
        </w:rPr>
        <w:t>Business</w:t>
      </w:r>
      <w:r w:rsidR="002167D2" w:rsidRPr="002032A0">
        <w:rPr>
          <w:rFonts w:ascii="Franklin Gothic Book" w:hAnsi="Franklin Gothic Book" w:cs="Estrangelo Edessa"/>
        </w:rPr>
        <w:t xml:space="preserve"> Analys</w:t>
      </w:r>
      <w:r w:rsidR="005747E6" w:rsidRPr="002032A0">
        <w:rPr>
          <w:rFonts w:ascii="Franklin Gothic Book" w:hAnsi="Franklin Gothic Book" w:cs="Estrangelo Edessa"/>
        </w:rPr>
        <w:t>t</w:t>
      </w:r>
      <w:r w:rsidR="002167D2" w:rsidRPr="002032A0">
        <w:rPr>
          <w:rFonts w:ascii="Franklin Gothic Book" w:hAnsi="Franklin Gothic Book" w:cs="Estrangelo Edessa"/>
        </w:rPr>
        <w:t>:</w:t>
      </w:r>
      <w:r w:rsidR="00AE41A7" w:rsidRPr="002032A0">
        <w:rPr>
          <w:rFonts w:ascii="Franklin Gothic Book" w:hAnsi="Franklin Gothic Book" w:cs="Estrangelo Edessa"/>
        </w:rPr>
        <w:t xml:space="preserve">  </w:t>
      </w:r>
    </w:p>
    <w:p w:rsidR="002167D2" w:rsidRPr="002032A0" w:rsidRDefault="00322F44" w:rsidP="00033A8A">
      <w:pPr>
        <w:numPr>
          <w:ilvl w:val="0"/>
          <w:numId w:val="12"/>
        </w:numPr>
        <w:rPr>
          <w:rFonts w:ascii="Franklin Gothic Book" w:hAnsi="Franklin Gothic Book" w:cs="Estrangelo Edessa"/>
        </w:rPr>
      </w:pPr>
      <w:r w:rsidRPr="002032A0">
        <w:rPr>
          <w:rFonts w:ascii="Franklin Gothic Book" w:hAnsi="Franklin Gothic Book" w:cs="Estrangelo Edessa"/>
        </w:rPr>
        <w:t xml:space="preserve">Developed feasibility </w:t>
      </w:r>
      <w:r w:rsidR="002A311A" w:rsidRPr="002032A0">
        <w:rPr>
          <w:rFonts w:ascii="Franklin Gothic Book" w:hAnsi="Franklin Gothic Book" w:cs="Estrangelo Edessa"/>
        </w:rPr>
        <w:t xml:space="preserve">and pilot </w:t>
      </w:r>
      <w:r w:rsidRPr="002032A0">
        <w:rPr>
          <w:rFonts w:ascii="Franklin Gothic Book" w:hAnsi="Franklin Gothic Book" w:cs="Estrangelo Edessa"/>
        </w:rPr>
        <w:t>s</w:t>
      </w:r>
      <w:r w:rsidR="002167D2" w:rsidRPr="002032A0">
        <w:rPr>
          <w:rFonts w:ascii="Franklin Gothic Book" w:hAnsi="Franklin Gothic Book" w:cs="Estrangelo Edessa"/>
        </w:rPr>
        <w:t xml:space="preserve">tudy </w:t>
      </w:r>
      <w:r w:rsidR="002A311A" w:rsidRPr="002032A0">
        <w:rPr>
          <w:rFonts w:ascii="Franklin Gothic Book" w:hAnsi="Franklin Gothic Book" w:cs="Estrangelo Edessa"/>
        </w:rPr>
        <w:t>for</w:t>
      </w:r>
      <w:r w:rsidR="002167D2" w:rsidRPr="002032A0">
        <w:rPr>
          <w:rFonts w:ascii="Franklin Gothic Book" w:hAnsi="Franklin Gothic Book" w:cs="Estrangelo Edessa"/>
        </w:rPr>
        <w:t xml:space="preserve"> a non-profit neighborhood </w:t>
      </w:r>
      <w:r w:rsidR="00F448DA" w:rsidRPr="002032A0">
        <w:rPr>
          <w:rFonts w:ascii="Franklin Gothic Book" w:hAnsi="Franklin Gothic Book" w:cs="Estrangelo Edessa"/>
        </w:rPr>
        <w:t xml:space="preserve">arts </w:t>
      </w:r>
      <w:r w:rsidR="009C580C" w:rsidRPr="002032A0">
        <w:rPr>
          <w:rFonts w:ascii="Franklin Gothic Book" w:hAnsi="Franklin Gothic Book" w:cs="Estrangelo Edessa"/>
        </w:rPr>
        <w:t xml:space="preserve">group </w:t>
      </w:r>
    </w:p>
    <w:p w:rsidR="00F27063" w:rsidRPr="002032A0" w:rsidRDefault="003D3B5D" w:rsidP="00640854">
      <w:pPr>
        <w:numPr>
          <w:ilvl w:val="0"/>
          <w:numId w:val="7"/>
        </w:numPr>
        <w:rPr>
          <w:rFonts w:ascii="Franklin Gothic Book" w:hAnsi="Franklin Gothic Book" w:cs="Estrangelo Edessa"/>
        </w:rPr>
      </w:pPr>
      <w:r w:rsidRPr="002032A0">
        <w:rPr>
          <w:rFonts w:ascii="Franklin Gothic Book" w:hAnsi="Franklin Gothic Book" w:cs="Estrangelo Edessa"/>
        </w:rPr>
        <w:t>Dev</w:t>
      </w:r>
      <w:r w:rsidR="00192DD5" w:rsidRPr="002032A0">
        <w:rPr>
          <w:rFonts w:ascii="Franklin Gothic Book" w:hAnsi="Franklin Gothic Book" w:cs="Estrangelo Edessa"/>
        </w:rPr>
        <w:t xml:space="preserve">eloped recommendations that </w:t>
      </w:r>
      <w:r w:rsidR="00322F44" w:rsidRPr="002032A0">
        <w:rPr>
          <w:rFonts w:ascii="Franklin Gothic Book" w:hAnsi="Franklin Gothic Book" w:cs="Estrangelo Edessa"/>
        </w:rPr>
        <w:t xml:space="preserve">the arts group </w:t>
      </w:r>
      <w:r w:rsidRPr="002032A0">
        <w:rPr>
          <w:rFonts w:ascii="Franklin Gothic Book" w:hAnsi="Franklin Gothic Book" w:cs="Estrangelo Edessa"/>
        </w:rPr>
        <w:t xml:space="preserve">partner </w:t>
      </w:r>
      <w:r w:rsidR="00625919" w:rsidRPr="002032A0">
        <w:rPr>
          <w:rFonts w:ascii="Franklin Gothic Book" w:hAnsi="Franklin Gothic Book" w:cs="Estrangelo Edessa"/>
        </w:rPr>
        <w:t xml:space="preserve">with other neighborhood groups </w:t>
      </w:r>
      <w:r w:rsidRPr="002032A0">
        <w:rPr>
          <w:rFonts w:ascii="Franklin Gothic Book" w:hAnsi="Franklin Gothic Book" w:cs="Estrangelo Edessa"/>
        </w:rPr>
        <w:t>to assist in generating grant monies</w:t>
      </w:r>
      <w:r w:rsidR="00625919" w:rsidRPr="002032A0">
        <w:rPr>
          <w:rFonts w:ascii="Franklin Gothic Book" w:hAnsi="Franklin Gothic Book" w:cs="Estrangelo Edessa"/>
        </w:rPr>
        <w:t xml:space="preserve">.  </w:t>
      </w:r>
    </w:p>
    <w:p w:rsidR="002A311A" w:rsidRPr="002032A0" w:rsidRDefault="002A311A" w:rsidP="002A311A">
      <w:pPr>
        <w:ind w:left="720"/>
        <w:rPr>
          <w:rFonts w:ascii="Franklin Gothic Book" w:hAnsi="Franklin Gothic Book" w:cs="Estrangelo Edessa"/>
        </w:rPr>
      </w:pPr>
    </w:p>
    <w:p w:rsidR="00640854" w:rsidRPr="002032A0" w:rsidRDefault="00322F44" w:rsidP="00640854">
      <w:pPr>
        <w:rPr>
          <w:rFonts w:ascii="Franklin Gothic Book" w:hAnsi="Franklin Gothic Book" w:cs="Estrangelo Edessa"/>
          <w:b/>
        </w:rPr>
      </w:pPr>
      <w:r w:rsidRPr="002032A0">
        <w:rPr>
          <w:rFonts w:ascii="Franklin Gothic Book" w:hAnsi="Franklin Gothic Book" w:cs="Estrangelo Edessa"/>
          <w:b/>
        </w:rPr>
        <w:t xml:space="preserve">Global Business </w:t>
      </w:r>
      <w:r w:rsidR="00691FA0" w:rsidRPr="002032A0">
        <w:rPr>
          <w:rFonts w:ascii="Franklin Gothic Book" w:hAnsi="Franklin Gothic Book" w:cs="Estrangelo Edessa"/>
          <w:b/>
        </w:rPr>
        <w:t xml:space="preserve">Consulting </w:t>
      </w:r>
      <w:r w:rsidR="002167D2" w:rsidRPr="002032A0">
        <w:rPr>
          <w:rFonts w:ascii="Franklin Gothic Book" w:hAnsi="Franklin Gothic Book" w:cs="Estrangelo Edessa"/>
          <w:b/>
        </w:rPr>
        <w:t>Program, 2004:  Seattle University</w:t>
      </w:r>
      <w:r w:rsidR="00525008" w:rsidRPr="002032A0">
        <w:rPr>
          <w:rFonts w:ascii="Franklin Gothic Book" w:hAnsi="Franklin Gothic Book" w:cs="Estrangelo Edessa"/>
          <w:b/>
        </w:rPr>
        <w:t>.</w:t>
      </w:r>
    </w:p>
    <w:p w:rsidR="00476A89" w:rsidRPr="002032A0" w:rsidRDefault="00640854">
      <w:pPr>
        <w:rPr>
          <w:rFonts w:ascii="Franklin Gothic Book" w:hAnsi="Franklin Gothic Book" w:cs="Estrangelo Edessa"/>
          <w:color w:val="800000"/>
        </w:rPr>
      </w:pPr>
      <w:r w:rsidRPr="002032A0">
        <w:rPr>
          <w:rFonts w:ascii="Franklin Gothic Book" w:hAnsi="Franklin Gothic Book" w:cs="Estrangelo Edessa"/>
        </w:rPr>
        <w:t>Financial Analys</w:t>
      </w:r>
      <w:r w:rsidR="005747E6" w:rsidRPr="002032A0">
        <w:rPr>
          <w:rFonts w:ascii="Franklin Gothic Book" w:hAnsi="Franklin Gothic Book" w:cs="Estrangelo Edessa"/>
        </w:rPr>
        <w:t>t</w:t>
      </w:r>
      <w:r w:rsidRPr="002032A0">
        <w:rPr>
          <w:rFonts w:ascii="Franklin Gothic Book" w:hAnsi="Franklin Gothic Book" w:cs="Estrangelo Edessa"/>
        </w:rPr>
        <w:t xml:space="preserve">:  </w:t>
      </w:r>
    </w:p>
    <w:p w:rsidR="00002DBE" w:rsidRPr="002032A0" w:rsidRDefault="002167D2" w:rsidP="007B2E18">
      <w:pPr>
        <w:numPr>
          <w:ilvl w:val="0"/>
          <w:numId w:val="6"/>
        </w:numPr>
        <w:rPr>
          <w:rFonts w:ascii="Franklin Gothic Book" w:hAnsi="Franklin Gothic Book" w:cs="Estrangelo Edessa"/>
        </w:rPr>
      </w:pPr>
      <w:r w:rsidRPr="002032A0">
        <w:rPr>
          <w:rFonts w:ascii="Franklin Gothic Book" w:hAnsi="Franklin Gothic Book" w:cs="Estrangelo Edessa"/>
        </w:rPr>
        <w:t xml:space="preserve">Developed financial model to evaluate post-merger operational synergies </w:t>
      </w:r>
      <w:r w:rsidR="0042380B" w:rsidRPr="002032A0">
        <w:rPr>
          <w:rFonts w:ascii="Franklin Gothic Book" w:hAnsi="Franklin Gothic Book" w:cs="Estrangelo Edessa"/>
        </w:rPr>
        <w:t>of Airborne International</w:t>
      </w:r>
      <w:r w:rsidR="007C6CEA" w:rsidRPr="002032A0">
        <w:rPr>
          <w:rFonts w:ascii="Franklin Gothic Book" w:hAnsi="Franklin Gothic Book" w:cs="Estrangelo Edessa"/>
        </w:rPr>
        <w:t>/</w:t>
      </w:r>
      <w:r w:rsidR="00260439" w:rsidRPr="002032A0">
        <w:rPr>
          <w:rFonts w:ascii="Franklin Gothic Book" w:hAnsi="Franklin Gothic Book" w:cs="Estrangelo Edessa"/>
        </w:rPr>
        <w:t>DHL and pre</w:t>
      </w:r>
      <w:r w:rsidRPr="002032A0">
        <w:rPr>
          <w:rFonts w:ascii="Franklin Gothic Book" w:hAnsi="Franklin Gothic Book" w:cs="Estrangelo Edessa"/>
        </w:rPr>
        <w:t xml:space="preserve">sented </w:t>
      </w:r>
      <w:r w:rsidR="00602EAD" w:rsidRPr="002032A0">
        <w:rPr>
          <w:rFonts w:ascii="Franklin Gothic Book" w:hAnsi="Franklin Gothic Book" w:cs="Estrangelo Edessa"/>
        </w:rPr>
        <w:t xml:space="preserve">research </w:t>
      </w:r>
      <w:r w:rsidRPr="002032A0">
        <w:rPr>
          <w:rFonts w:ascii="Franklin Gothic Book" w:hAnsi="Franklin Gothic Book" w:cs="Estrangelo Edessa"/>
        </w:rPr>
        <w:t>result</w:t>
      </w:r>
      <w:r w:rsidR="005A2B4B" w:rsidRPr="002032A0">
        <w:rPr>
          <w:rFonts w:ascii="Franklin Gothic Book" w:hAnsi="Franklin Gothic Book" w:cs="Estrangelo Edessa"/>
        </w:rPr>
        <w:t xml:space="preserve">s </w:t>
      </w:r>
      <w:r w:rsidR="00602EAD" w:rsidRPr="002032A0">
        <w:rPr>
          <w:rFonts w:ascii="Franklin Gothic Book" w:hAnsi="Franklin Gothic Book" w:cs="Estrangelo Edessa"/>
        </w:rPr>
        <w:t xml:space="preserve">and </w:t>
      </w:r>
      <w:r w:rsidR="00453D9D" w:rsidRPr="002032A0">
        <w:rPr>
          <w:rFonts w:ascii="Franklin Gothic Book" w:hAnsi="Franklin Gothic Book" w:cs="Estrangelo Edessa"/>
        </w:rPr>
        <w:t>options</w:t>
      </w:r>
      <w:r w:rsidR="002A311A" w:rsidRPr="002032A0">
        <w:rPr>
          <w:rFonts w:ascii="Franklin Gothic Book" w:hAnsi="Franklin Gothic Book" w:cs="Estrangelo Edessa"/>
        </w:rPr>
        <w:t>.</w:t>
      </w:r>
    </w:p>
    <w:p w:rsidR="00002DBE" w:rsidRPr="002032A0" w:rsidRDefault="00002DBE">
      <w:pPr>
        <w:tabs>
          <w:tab w:val="left" w:pos="1800"/>
        </w:tabs>
        <w:rPr>
          <w:rFonts w:ascii="Franklin Gothic Book" w:hAnsi="Franklin Gothic Book" w:cs="Estrangelo Edessa"/>
          <w:b/>
        </w:rPr>
      </w:pPr>
    </w:p>
    <w:p w:rsidR="003F6F81" w:rsidRPr="002032A0" w:rsidRDefault="003F6F81">
      <w:pPr>
        <w:tabs>
          <w:tab w:val="left" w:pos="1800"/>
        </w:tabs>
        <w:rPr>
          <w:rFonts w:ascii="Franklin Gothic Book" w:hAnsi="Franklin Gothic Book" w:cs="Estrangelo Edessa"/>
          <w:b/>
        </w:rPr>
      </w:pPr>
      <w:r w:rsidRPr="002032A0">
        <w:rPr>
          <w:rFonts w:ascii="Franklin Gothic Book" w:hAnsi="Franklin Gothic Book" w:cs="Estrangelo Edessa"/>
          <w:b/>
        </w:rPr>
        <w:t xml:space="preserve">Robert McNeel &amp; Associates, 1997 – 2001. </w:t>
      </w:r>
    </w:p>
    <w:p w:rsidR="00476A89" w:rsidRPr="002032A0" w:rsidRDefault="00F448DA" w:rsidP="00525008">
      <w:pPr>
        <w:tabs>
          <w:tab w:val="left" w:pos="1800"/>
        </w:tabs>
        <w:rPr>
          <w:rFonts w:ascii="Franklin Gothic Book" w:hAnsi="Franklin Gothic Book" w:cs="Estrangelo Edessa"/>
        </w:rPr>
      </w:pPr>
      <w:r w:rsidRPr="002032A0">
        <w:rPr>
          <w:rFonts w:ascii="Franklin Gothic Book" w:hAnsi="Franklin Gothic Book" w:cs="Estrangelo Edessa"/>
        </w:rPr>
        <w:t xml:space="preserve">Production </w:t>
      </w:r>
      <w:r w:rsidR="00040789" w:rsidRPr="002032A0">
        <w:rPr>
          <w:rFonts w:ascii="Franklin Gothic Book" w:hAnsi="Franklin Gothic Book" w:cs="Estrangelo Edessa"/>
        </w:rPr>
        <w:t>Manager</w:t>
      </w:r>
      <w:r w:rsidRPr="002032A0">
        <w:rPr>
          <w:rFonts w:ascii="Franklin Gothic Book" w:hAnsi="Franklin Gothic Book" w:cs="Estrangelo Edessa"/>
        </w:rPr>
        <w:t>:</w:t>
      </w:r>
    </w:p>
    <w:p w:rsidR="00322F44" w:rsidRPr="002032A0" w:rsidRDefault="00FC06E2" w:rsidP="00575EDE">
      <w:pPr>
        <w:pStyle w:val="BodyText"/>
        <w:numPr>
          <w:ilvl w:val="0"/>
          <w:numId w:val="9"/>
        </w:numPr>
        <w:spacing w:after="0"/>
        <w:rPr>
          <w:rFonts w:ascii="Franklin Gothic Book" w:hAnsi="Franklin Gothic Book" w:cs="Estrangelo Edessa"/>
        </w:rPr>
      </w:pPr>
      <w:r w:rsidRPr="002032A0">
        <w:rPr>
          <w:rFonts w:ascii="Franklin Gothic Book" w:hAnsi="Franklin Gothic Book" w:cs="Estrangelo Edessa"/>
        </w:rPr>
        <w:t>Managed production</w:t>
      </w:r>
      <w:r w:rsidR="0042380B" w:rsidRPr="002032A0">
        <w:rPr>
          <w:rFonts w:ascii="Franklin Gothic Book" w:hAnsi="Franklin Gothic Book" w:cs="Estrangelo Edessa"/>
        </w:rPr>
        <w:t>, quality control,</w:t>
      </w:r>
      <w:r w:rsidRPr="002032A0">
        <w:rPr>
          <w:rFonts w:ascii="Franklin Gothic Book" w:hAnsi="Franklin Gothic Book" w:cs="Estrangelo Edessa"/>
        </w:rPr>
        <w:t xml:space="preserve"> </w:t>
      </w:r>
      <w:r w:rsidR="008E46C4" w:rsidRPr="002032A0">
        <w:rPr>
          <w:rFonts w:ascii="Franklin Gothic Book" w:hAnsi="Franklin Gothic Book" w:cs="Estrangelo Edessa"/>
        </w:rPr>
        <w:t xml:space="preserve">logistics, </w:t>
      </w:r>
      <w:r w:rsidRPr="002032A0">
        <w:rPr>
          <w:rFonts w:ascii="Franklin Gothic Book" w:hAnsi="Franklin Gothic Book" w:cs="Estrangelo Edessa"/>
        </w:rPr>
        <w:t xml:space="preserve">and </w:t>
      </w:r>
      <w:r w:rsidR="0042380B" w:rsidRPr="002032A0">
        <w:rPr>
          <w:rFonts w:ascii="Franklin Gothic Book" w:hAnsi="Franklin Gothic Book" w:cs="Estrangelo Edessa"/>
        </w:rPr>
        <w:t>distribution</w:t>
      </w:r>
      <w:r w:rsidRPr="002032A0">
        <w:rPr>
          <w:rFonts w:ascii="Franklin Gothic Book" w:hAnsi="Franklin Gothic Book" w:cs="Estrangelo Edessa"/>
        </w:rPr>
        <w:t xml:space="preserve"> of software</w:t>
      </w:r>
      <w:r w:rsidR="001B3C43" w:rsidRPr="002032A0">
        <w:rPr>
          <w:rFonts w:ascii="Franklin Gothic Book" w:hAnsi="Franklin Gothic Book" w:cs="Estrangelo Edessa"/>
        </w:rPr>
        <w:t>.</w:t>
      </w:r>
    </w:p>
    <w:p w:rsidR="008E46C4" w:rsidRPr="002032A0" w:rsidRDefault="001B3C43" w:rsidP="00575EDE">
      <w:pPr>
        <w:pStyle w:val="BodyText"/>
        <w:numPr>
          <w:ilvl w:val="0"/>
          <w:numId w:val="9"/>
        </w:numPr>
        <w:spacing w:after="0"/>
        <w:rPr>
          <w:rFonts w:ascii="Franklin Gothic Book" w:hAnsi="Franklin Gothic Book" w:cs="Estrangelo Edessa"/>
        </w:rPr>
      </w:pPr>
      <w:r w:rsidRPr="002032A0">
        <w:rPr>
          <w:rFonts w:ascii="Franklin Gothic Book" w:hAnsi="Franklin Gothic Book" w:cs="Estrangelo Edessa"/>
        </w:rPr>
        <w:t>P</w:t>
      </w:r>
      <w:r w:rsidR="0042380B" w:rsidRPr="002032A0">
        <w:rPr>
          <w:rFonts w:ascii="Franklin Gothic Book" w:hAnsi="Franklin Gothic Book" w:cs="Estrangelo Edessa"/>
        </w:rPr>
        <w:t>rovided support for customers and staff</w:t>
      </w:r>
      <w:r w:rsidR="008E46C4" w:rsidRPr="002032A0">
        <w:rPr>
          <w:rFonts w:ascii="Franklin Gothic Book" w:hAnsi="Franklin Gothic Book" w:cs="Estrangelo Edessa"/>
        </w:rPr>
        <w:t>.</w:t>
      </w:r>
    </w:p>
    <w:p w:rsidR="00F448DA" w:rsidRPr="002032A0" w:rsidRDefault="00F448DA" w:rsidP="007C6CEA">
      <w:pPr>
        <w:tabs>
          <w:tab w:val="left" w:pos="1800"/>
        </w:tabs>
        <w:rPr>
          <w:rFonts w:ascii="Franklin Gothic Book" w:hAnsi="Franklin Gothic Book" w:cs="Estrangelo Edessa"/>
        </w:rPr>
      </w:pPr>
    </w:p>
    <w:p w:rsidR="003F6F81" w:rsidRPr="002032A0" w:rsidRDefault="003F6F81">
      <w:pPr>
        <w:pStyle w:val="Heading2"/>
        <w:tabs>
          <w:tab w:val="left" w:pos="1800"/>
        </w:tabs>
        <w:rPr>
          <w:rFonts w:ascii="Franklin Gothic Book" w:hAnsi="Franklin Gothic Book" w:cs="Estrangelo Edessa"/>
        </w:rPr>
      </w:pPr>
      <w:r w:rsidRPr="002032A0">
        <w:rPr>
          <w:rFonts w:ascii="Franklin Gothic Book" w:hAnsi="Franklin Gothic Book" w:cs="Estrangelo Edessa"/>
        </w:rPr>
        <w:t>EDUCATION</w:t>
      </w:r>
      <w:r w:rsidR="00717D36" w:rsidRPr="002032A0">
        <w:rPr>
          <w:rFonts w:ascii="Franklin Gothic Book" w:hAnsi="Franklin Gothic Book" w:cs="Estrangelo Edessa"/>
        </w:rPr>
        <w:t>:</w:t>
      </w:r>
    </w:p>
    <w:p w:rsidR="003F6F81" w:rsidRPr="002032A0" w:rsidRDefault="003F6F81">
      <w:pPr>
        <w:rPr>
          <w:rFonts w:ascii="Franklin Gothic Book" w:hAnsi="Franklin Gothic Book" w:cs="Estrangelo Edessa"/>
        </w:rPr>
      </w:pPr>
    </w:p>
    <w:p w:rsidR="009A42F4" w:rsidRPr="002032A0" w:rsidRDefault="003655AF">
      <w:pPr>
        <w:tabs>
          <w:tab w:val="left" w:pos="1800"/>
          <w:tab w:val="left" w:pos="2340"/>
        </w:tabs>
        <w:rPr>
          <w:rFonts w:ascii="Franklin Gothic Book" w:hAnsi="Franklin Gothic Book" w:cs="Estrangelo Edessa"/>
          <w:b/>
        </w:rPr>
      </w:pPr>
      <w:r w:rsidRPr="002032A0">
        <w:rPr>
          <w:rFonts w:ascii="Franklin Gothic Book" w:hAnsi="Franklin Gothic Book" w:cs="Estrangelo Edessa"/>
          <w:b/>
        </w:rPr>
        <w:t>Master</w:t>
      </w:r>
      <w:r w:rsidR="003F6F81" w:rsidRPr="002032A0">
        <w:rPr>
          <w:rFonts w:ascii="Franklin Gothic Book" w:hAnsi="Franklin Gothic Book" w:cs="Estrangelo Edessa"/>
          <w:b/>
        </w:rPr>
        <w:t xml:space="preserve"> of Business Administratio</w:t>
      </w:r>
      <w:r w:rsidR="007959B1" w:rsidRPr="002032A0">
        <w:rPr>
          <w:rFonts w:ascii="Franklin Gothic Book" w:hAnsi="Franklin Gothic Book" w:cs="Estrangelo Edessa"/>
          <w:b/>
        </w:rPr>
        <w:t>n</w:t>
      </w:r>
      <w:r w:rsidR="002A1DEC" w:rsidRPr="002032A0">
        <w:rPr>
          <w:rFonts w:ascii="Franklin Gothic Book" w:hAnsi="Franklin Gothic Book" w:cs="Estrangelo Edessa"/>
          <w:b/>
        </w:rPr>
        <w:tab/>
      </w:r>
      <w:r w:rsidR="007959B1" w:rsidRPr="002032A0">
        <w:rPr>
          <w:rFonts w:ascii="Franklin Gothic Book" w:hAnsi="Franklin Gothic Book" w:cs="Estrangelo Edessa"/>
          <w:b/>
        </w:rPr>
        <w:tab/>
      </w:r>
    </w:p>
    <w:p w:rsidR="003F6F81" w:rsidRPr="002032A0" w:rsidRDefault="003F6F81">
      <w:pPr>
        <w:tabs>
          <w:tab w:val="left" w:pos="1800"/>
          <w:tab w:val="left" w:pos="2340"/>
        </w:tabs>
        <w:rPr>
          <w:rFonts w:ascii="Franklin Gothic Book" w:hAnsi="Franklin Gothic Book" w:cs="Estrangelo Edessa"/>
        </w:rPr>
      </w:pPr>
      <w:r w:rsidRPr="002032A0">
        <w:rPr>
          <w:rFonts w:ascii="Franklin Gothic Book" w:hAnsi="Franklin Gothic Book" w:cs="Estrangelo Edessa"/>
        </w:rPr>
        <w:t>Seattle University, Washington</w:t>
      </w:r>
      <w:r w:rsidR="00657574" w:rsidRPr="002032A0">
        <w:rPr>
          <w:rFonts w:ascii="Franklin Gothic Book" w:hAnsi="Franklin Gothic Book" w:cs="Estrangelo Edessa"/>
        </w:rPr>
        <w:t xml:space="preserve"> State</w:t>
      </w:r>
    </w:p>
    <w:p w:rsidR="009A42F4" w:rsidRPr="002032A0" w:rsidRDefault="003F6F81">
      <w:pPr>
        <w:tabs>
          <w:tab w:val="left" w:pos="1800"/>
          <w:tab w:val="left" w:pos="2340"/>
        </w:tabs>
        <w:rPr>
          <w:rFonts w:ascii="Franklin Gothic Book" w:hAnsi="Franklin Gothic Book" w:cs="Estrangelo Edessa"/>
          <w:b/>
        </w:rPr>
      </w:pPr>
      <w:r w:rsidRPr="002032A0">
        <w:rPr>
          <w:rFonts w:ascii="Franklin Gothic Book" w:hAnsi="Franklin Gothic Book" w:cs="Estrangelo Edessa"/>
          <w:b/>
        </w:rPr>
        <w:t>Master of Arts</w:t>
      </w:r>
      <w:r w:rsidR="00EA228D" w:rsidRPr="002032A0">
        <w:rPr>
          <w:rFonts w:ascii="Franklin Gothic Book" w:hAnsi="Franklin Gothic Book" w:cs="Estrangelo Edessa"/>
          <w:b/>
        </w:rPr>
        <w:t>,</w:t>
      </w:r>
      <w:r w:rsidR="00B403BF" w:rsidRPr="002032A0">
        <w:rPr>
          <w:rFonts w:ascii="Franklin Gothic Book" w:hAnsi="Franklin Gothic Book" w:cs="Estrangelo Edessa"/>
          <w:b/>
        </w:rPr>
        <w:t xml:space="preserve"> </w:t>
      </w:r>
      <w:r w:rsidR="009A42F4" w:rsidRPr="002032A0">
        <w:rPr>
          <w:rFonts w:ascii="Franklin Gothic Book" w:hAnsi="Franklin Gothic Book" w:cs="Estrangelo Edessa"/>
          <w:b/>
        </w:rPr>
        <w:t>Climate Studies</w:t>
      </w:r>
      <w:r w:rsidR="00EA228D" w:rsidRPr="002032A0">
        <w:rPr>
          <w:rFonts w:ascii="Franklin Gothic Book" w:hAnsi="Franklin Gothic Book" w:cs="Estrangelo Edessa"/>
          <w:b/>
        </w:rPr>
        <w:tab/>
      </w:r>
    </w:p>
    <w:p w:rsidR="003F6F81" w:rsidRPr="002032A0" w:rsidRDefault="003F6F81">
      <w:pPr>
        <w:tabs>
          <w:tab w:val="left" w:pos="1800"/>
          <w:tab w:val="left" w:pos="2340"/>
        </w:tabs>
        <w:rPr>
          <w:rFonts w:ascii="Franklin Gothic Book" w:hAnsi="Franklin Gothic Book" w:cs="Estrangelo Edessa"/>
        </w:rPr>
      </w:pPr>
      <w:r w:rsidRPr="002032A0">
        <w:rPr>
          <w:rFonts w:ascii="Franklin Gothic Book" w:hAnsi="Franklin Gothic Book" w:cs="Estrangelo Edessa"/>
        </w:rPr>
        <w:t>Indiana University, Indiana</w:t>
      </w:r>
      <w:r w:rsidR="009A42F4" w:rsidRPr="002032A0">
        <w:rPr>
          <w:rFonts w:ascii="Franklin Gothic Book" w:hAnsi="Franklin Gothic Book" w:cs="Estrangelo Edessa"/>
        </w:rPr>
        <w:t>.</w:t>
      </w:r>
    </w:p>
    <w:p w:rsidR="009A42F4" w:rsidRPr="002032A0" w:rsidRDefault="003F6F81">
      <w:pPr>
        <w:tabs>
          <w:tab w:val="left" w:pos="1800"/>
          <w:tab w:val="left" w:pos="2340"/>
        </w:tabs>
        <w:rPr>
          <w:rFonts w:ascii="Franklin Gothic Book" w:hAnsi="Franklin Gothic Book" w:cs="Estrangelo Edessa"/>
          <w:b/>
        </w:rPr>
      </w:pPr>
      <w:r w:rsidRPr="002032A0">
        <w:rPr>
          <w:rFonts w:ascii="Franklin Gothic Book" w:hAnsi="Franklin Gothic Book" w:cs="Estrangelo Edessa"/>
          <w:b/>
        </w:rPr>
        <w:t>Bachelor of Arts,</w:t>
      </w:r>
      <w:r w:rsidR="00B403BF" w:rsidRPr="002032A0">
        <w:rPr>
          <w:rFonts w:ascii="Franklin Gothic Book" w:hAnsi="Franklin Gothic Book" w:cs="Estrangelo Edessa"/>
          <w:b/>
        </w:rPr>
        <w:tab/>
      </w:r>
      <w:r w:rsidR="009A42F4" w:rsidRPr="002032A0">
        <w:rPr>
          <w:rFonts w:ascii="Franklin Gothic Book" w:hAnsi="Franklin Gothic Book" w:cs="Estrangelo Edessa"/>
          <w:b/>
        </w:rPr>
        <w:t>Geography</w:t>
      </w:r>
    </w:p>
    <w:p w:rsidR="003F6F81" w:rsidRPr="002032A0" w:rsidRDefault="00EA228D">
      <w:pPr>
        <w:tabs>
          <w:tab w:val="left" w:pos="1800"/>
          <w:tab w:val="left" w:pos="2340"/>
        </w:tabs>
        <w:rPr>
          <w:rFonts w:ascii="Franklin Gothic Book" w:hAnsi="Franklin Gothic Book" w:cs="Estrangelo Edessa"/>
        </w:rPr>
      </w:pPr>
      <w:r w:rsidRPr="002032A0">
        <w:rPr>
          <w:rFonts w:ascii="Franklin Gothic Book" w:hAnsi="Franklin Gothic Book" w:cs="Estrangelo Edessa"/>
        </w:rPr>
        <w:t>Humboldt State</w:t>
      </w:r>
      <w:r w:rsidR="003F6F81" w:rsidRPr="002032A0">
        <w:rPr>
          <w:rFonts w:ascii="Franklin Gothic Book" w:hAnsi="Franklin Gothic Book" w:cs="Estrangelo Edessa"/>
        </w:rPr>
        <w:t xml:space="preserve"> University, California</w:t>
      </w:r>
      <w:r w:rsidR="009A42F4" w:rsidRPr="002032A0">
        <w:rPr>
          <w:rFonts w:ascii="Franklin Gothic Book" w:hAnsi="Franklin Gothic Book" w:cs="Estrangelo Edessa"/>
        </w:rPr>
        <w:t>.</w:t>
      </w:r>
    </w:p>
    <w:p w:rsidR="009A42F4" w:rsidRPr="002032A0" w:rsidRDefault="003F6F81">
      <w:pPr>
        <w:tabs>
          <w:tab w:val="left" w:pos="1800"/>
          <w:tab w:val="left" w:pos="2340"/>
        </w:tabs>
        <w:rPr>
          <w:rFonts w:ascii="Franklin Gothic Book" w:hAnsi="Franklin Gothic Book" w:cs="Estrangelo Edessa"/>
        </w:rPr>
      </w:pPr>
      <w:r w:rsidRPr="002032A0">
        <w:rPr>
          <w:rFonts w:ascii="Franklin Gothic Book" w:hAnsi="Franklin Gothic Book" w:cs="Estrangelo Edessa"/>
          <w:b/>
        </w:rPr>
        <w:t>Exchange Student</w:t>
      </w:r>
      <w:r w:rsidRPr="002032A0">
        <w:rPr>
          <w:rFonts w:ascii="Franklin Gothic Book" w:hAnsi="Franklin Gothic Book" w:cs="Estrangelo Edessa"/>
        </w:rPr>
        <w:t xml:space="preserve"> </w:t>
      </w:r>
      <w:r w:rsidRPr="002032A0">
        <w:rPr>
          <w:rFonts w:ascii="Franklin Gothic Book" w:hAnsi="Franklin Gothic Book" w:cs="Estrangelo Edessa"/>
        </w:rPr>
        <w:tab/>
      </w:r>
      <w:r w:rsidRPr="002032A0">
        <w:rPr>
          <w:rFonts w:ascii="Franklin Gothic Book" w:hAnsi="Franklin Gothic Book" w:cs="Estrangelo Edessa"/>
        </w:rPr>
        <w:tab/>
      </w:r>
      <w:r w:rsidRPr="002032A0">
        <w:rPr>
          <w:rFonts w:ascii="Franklin Gothic Book" w:hAnsi="Franklin Gothic Book" w:cs="Estrangelo Edessa"/>
        </w:rPr>
        <w:tab/>
      </w:r>
      <w:r w:rsidRPr="002032A0">
        <w:rPr>
          <w:rFonts w:ascii="Franklin Gothic Book" w:hAnsi="Franklin Gothic Book" w:cs="Estrangelo Edessa"/>
        </w:rPr>
        <w:tab/>
      </w:r>
    </w:p>
    <w:p w:rsidR="00C22984" w:rsidRPr="002032A0" w:rsidRDefault="003F6F81">
      <w:pPr>
        <w:tabs>
          <w:tab w:val="left" w:pos="1800"/>
          <w:tab w:val="left" w:pos="2340"/>
        </w:tabs>
        <w:rPr>
          <w:rFonts w:ascii="Franklin Gothic Book" w:hAnsi="Franklin Gothic Book" w:cs="Estrangelo Edessa"/>
        </w:rPr>
      </w:pPr>
      <w:r w:rsidRPr="002032A0">
        <w:rPr>
          <w:rFonts w:ascii="Franklin Gothic Book" w:hAnsi="Franklin Gothic Book" w:cs="Estrangelo Edessa"/>
        </w:rPr>
        <w:t>Waseda University, Japan</w:t>
      </w:r>
      <w:r w:rsidR="009A42F4" w:rsidRPr="002032A0">
        <w:rPr>
          <w:rFonts w:ascii="Franklin Gothic Book" w:hAnsi="Franklin Gothic Book" w:cs="Estrangelo Edessa"/>
        </w:rPr>
        <w:t>.</w:t>
      </w:r>
    </w:p>
    <w:p w:rsidR="003F6F81" w:rsidRPr="002032A0" w:rsidRDefault="003F6F81">
      <w:pPr>
        <w:tabs>
          <w:tab w:val="left" w:pos="1800"/>
          <w:tab w:val="left" w:pos="2340"/>
        </w:tabs>
        <w:rPr>
          <w:rFonts w:ascii="Franklin Gothic Book" w:hAnsi="Franklin Gothic Book" w:cs="Estrangelo Edessa"/>
        </w:rPr>
      </w:pPr>
      <w:r w:rsidRPr="002032A0">
        <w:rPr>
          <w:rFonts w:ascii="Franklin Gothic Book" w:hAnsi="Franklin Gothic Book" w:cs="Estrangelo Edessa"/>
        </w:rPr>
        <w:t xml:space="preserve">              </w:t>
      </w:r>
    </w:p>
    <w:p w:rsidR="003F6F81" w:rsidRPr="002032A0" w:rsidRDefault="003F6F81">
      <w:pPr>
        <w:tabs>
          <w:tab w:val="left" w:pos="1800"/>
        </w:tabs>
        <w:rPr>
          <w:rFonts w:ascii="Franklin Gothic Book" w:hAnsi="Franklin Gothic Book" w:cs="Estrangelo Edessa"/>
          <w:b/>
          <w:color w:val="800000"/>
          <w:u w:val="single"/>
        </w:rPr>
      </w:pPr>
      <w:r w:rsidRPr="002032A0">
        <w:rPr>
          <w:rFonts w:ascii="Franklin Gothic Book" w:hAnsi="Franklin Gothic Book" w:cs="Estrangelo Edessa"/>
          <w:b/>
          <w:u w:val="single"/>
        </w:rPr>
        <w:t>ACHIEVEMENTS</w:t>
      </w:r>
      <w:r w:rsidR="00717D36" w:rsidRPr="002032A0">
        <w:rPr>
          <w:rFonts w:ascii="Franklin Gothic Book" w:hAnsi="Franklin Gothic Book" w:cs="Estrangelo Edessa"/>
          <w:b/>
          <w:u w:val="single"/>
        </w:rPr>
        <w:t>:</w:t>
      </w:r>
    </w:p>
    <w:p w:rsidR="003F6F81" w:rsidRPr="002032A0" w:rsidRDefault="003F6F81">
      <w:pPr>
        <w:tabs>
          <w:tab w:val="left" w:pos="1800"/>
        </w:tabs>
        <w:rPr>
          <w:rFonts w:ascii="Franklin Gothic Book" w:hAnsi="Franklin Gothic Book" w:cs="Estrangelo Edessa"/>
        </w:rPr>
      </w:pPr>
      <w:r w:rsidRPr="002032A0">
        <w:rPr>
          <w:rFonts w:ascii="Franklin Gothic Book" w:hAnsi="Franklin Gothic Book" w:cs="Estrangelo Edessa"/>
        </w:rPr>
        <w:tab/>
      </w:r>
    </w:p>
    <w:p w:rsidR="003F6F81" w:rsidRPr="002032A0" w:rsidRDefault="003F6F81">
      <w:pPr>
        <w:numPr>
          <w:ilvl w:val="0"/>
          <w:numId w:val="4"/>
        </w:numPr>
        <w:tabs>
          <w:tab w:val="left" w:pos="1800"/>
        </w:tabs>
        <w:rPr>
          <w:rFonts w:ascii="Franklin Gothic Book" w:hAnsi="Franklin Gothic Book" w:cs="Estrangelo Edessa"/>
        </w:rPr>
      </w:pPr>
      <w:r w:rsidRPr="002032A0">
        <w:rPr>
          <w:rFonts w:ascii="Franklin Gothic Book" w:hAnsi="Franklin Gothic Book" w:cs="Estrangelo Edessa"/>
        </w:rPr>
        <w:t>Member, Pi Gamma Mu, Social Science Honor Society</w:t>
      </w:r>
    </w:p>
    <w:p w:rsidR="00C421D5" w:rsidRPr="00232ABE" w:rsidRDefault="007D4287" w:rsidP="007D4287">
      <w:pPr>
        <w:numPr>
          <w:ilvl w:val="0"/>
          <w:numId w:val="4"/>
        </w:numPr>
        <w:rPr>
          <w:rFonts w:ascii="Franklin Gothic Book" w:hAnsi="Franklin Gothic Book" w:cs="Arial"/>
        </w:rPr>
      </w:pPr>
      <w:r w:rsidRPr="002032A0">
        <w:rPr>
          <w:rFonts w:ascii="Franklin Gothic Book" w:hAnsi="Franklin Gothic Book" w:cs="Estrangelo Edessa"/>
        </w:rPr>
        <w:t xml:space="preserve">Intel </w:t>
      </w:r>
      <w:r w:rsidR="007473B6" w:rsidRPr="002032A0">
        <w:rPr>
          <w:rFonts w:ascii="Franklin Gothic Book" w:hAnsi="Franklin Gothic Book" w:cs="Estrangelo Edessa"/>
        </w:rPr>
        <w:t>Award</w:t>
      </w:r>
      <w:r w:rsidRPr="002032A0">
        <w:rPr>
          <w:rFonts w:ascii="Franklin Gothic Book" w:hAnsi="Franklin Gothic Book" w:cs="Estrangelo Edessa"/>
        </w:rPr>
        <w:t xml:space="preserve"> </w:t>
      </w:r>
      <w:r w:rsidR="00813C34" w:rsidRPr="002032A0">
        <w:rPr>
          <w:rFonts w:ascii="Franklin Gothic Book" w:hAnsi="Franklin Gothic Book" w:cs="Estrangelo Edessa"/>
        </w:rPr>
        <w:t xml:space="preserve">2005 </w:t>
      </w:r>
      <w:r w:rsidRPr="002032A0">
        <w:rPr>
          <w:rFonts w:ascii="Franklin Gothic Book" w:hAnsi="Franklin Gothic Book" w:cs="Estrangelo Edessa"/>
        </w:rPr>
        <w:t xml:space="preserve">– For burden rate and budget adjustments during </w:t>
      </w:r>
      <w:r w:rsidR="00322F44" w:rsidRPr="002032A0">
        <w:rPr>
          <w:rFonts w:ascii="Franklin Gothic Book" w:hAnsi="Franklin Gothic Book" w:cs="Estrangelo Edessa"/>
        </w:rPr>
        <w:t xml:space="preserve">the </w:t>
      </w:r>
      <w:r w:rsidR="00C421D5" w:rsidRPr="002032A0">
        <w:rPr>
          <w:rFonts w:ascii="Franklin Gothic Book" w:hAnsi="Franklin Gothic Book" w:cs="Estrangelo Edessa"/>
        </w:rPr>
        <w:t xml:space="preserve">planning </w:t>
      </w:r>
      <w:r w:rsidR="00C421D5" w:rsidRPr="00232ABE">
        <w:rPr>
          <w:rFonts w:ascii="Franklin Gothic Book" w:hAnsi="Franklin Gothic Book" w:cs="Arial"/>
        </w:rPr>
        <w:t>cycle.</w:t>
      </w:r>
    </w:p>
    <w:p w:rsidR="0004258D" w:rsidRPr="00232ABE" w:rsidRDefault="007D4287" w:rsidP="002A311A">
      <w:pPr>
        <w:numPr>
          <w:ilvl w:val="0"/>
          <w:numId w:val="4"/>
        </w:numPr>
        <w:rPr>
          <w:rFonts w:ascii="Franklin Gothic Book" w:hAnsi="Franklin Gothic Book" w:cs="Arial"/>
        </w:rPr>
      </w:pPr>
      <w:r w:rsidRPr="00232ABE">
        <w:rPr>
          <w:rFonts w:ascii="Franklin Gothic Book" w:hAnsi="Franklin Gothic Book" w:cs="Arial"/>
        </w:rPr>
        <w:t xml:space="preserve">Intel </w:t>
      </w:r>
      <w:r w:rsidR="007473B6" w:rsidRPr="00232ABE">
        <w:rPr>
          <w:rFonts w:ascii="Franklin Gothic Book" w:hAnsi="Franklin Gothic Book" w:cs="Arial"/>
        </w:rPr>
        <w:t xml:space="preserve">Award </w:t>
      </w:r>
      <w:r w:rsidR="00813C34" w:rsidRPr="00232ABE">
        <w:rPr>
          <w:rFonts w:ascii="Franklin Gothic Book" w:hAnsi="Franklin Gothic Book" w:cs="Arial"/>
        </w:rPr>
        <w:t xml:space="preserve">2006 </w:t>
      </w:r>
      <w:r w:rsidR="006E70FF" w:rsidRPr="00232ABE">
        <w:rPr>
          <w:rFonts w:ascii="Franklin Gothic Book" w:hAnsi="Franklin Gothic Book" w:cs="Arial"/>
        </w:rPr>
        <w:t xml:space="preserve">– For </w:t>
      </w:r>
      <w:r w:rsidR="00C421D5" w:rsidRPr="00232ABE">
        <w:rPr>
          <w:rFonts w:ascii="Franklin Gothic Book" w:hAnsi="Franklin Gothic Book" w:cs="Arial"/>
        </w:rPr>
        <w:t xml:space="preserve">implementing </w:t>
      </w:r>
      <w:r w:rsidR="009402CA" w:rsidRPr="00232ABE">
        <w:rPr>
          <w:rFonts w:ascii="Franklin Gothic Book" w:hAnsi="Franklin Gothic Book" w:cs="Arial"/>
        </w:rPr>
        <w:t>post-</w:t>
      </w:r>
      <w:r w:rsidRPr="00232ABE">
        <w:rPr>
          <w:rFonts w:ascii="Franklin Gothic Book" w:hAnsi="Franklin Gothic Book" w:cs="Arial"/>
        </w:rPr>
        <w:t xml:space="preserve">contract </w:t>
      </w:r>
      <w:r w:rsidR="009402CA" w:rsidRPr="00232ABE">
        <w:rPr>
          <w:rFonts w:ascii="Franklin Gothic Book" w:hAnsi="Franklin Gothic Book" w:cs="Arial"/>
        </w:rPr>
        <w:t>management</w:t>
      </w:r>
      <w:r w:rsidRPr="00232ABE">
        <w:rPr>
          <w:rFonts w:ascii="Franklin Gothic Book" w:hAnsi="Franklin Gothic Book" w:cs="Arial"/>
        </w:rPr>
        <w:t xml:space="preserve"> of contracts</w:t>
      </w:r>
      <w:r w:rsidR="00C421D5" w:rsidRPr="00232ABE">
        <w:rPr>
          <w:rFonts w:ascii="Franklin Gothic Book" w:hAnsi="Franklin Gothic Book" w:cs="Arial"/>
        </w:rPr>
        <w:t>.</w:t>
      </w:r>
    </w:p>
    <w:p w:rsidR="00AB7DEF" w:rsidRPr="00232ABE" w:rsidRDefault="0091181C" w:rsidP="00AB7DEF">
      <w:pPr>
        <w:numPr>
          <w:ilvl w:val="0"/>
          <w:numId w:val="4"/>
        </w:numPr>
        <w:rPr>
          <w:rFonts w:ascii="Franklin Gothic Book" w:hAnsi="Franklin Gothic Book" w:cs="Arial"/>
          <w:color w:val="000000"/>
          <w:shd w:val="clear" w:color="auto" w:fill="FFFFFF"/>
        </w:rPr>
      </w:pPr>
      <w:r w:rsidRPr="00232ABE">
        <w:rPr>
          <w:rFonts w:ascii="Franklin Gothic Book" w:hAnsi="Franklin Gothic Book" w:cs="Arial"/>
        </w:rPr>
        <w:t xml:space="preserve">President, West Side Wine Making </w:t>
      </w:r>
      <w:r w:rsidR="00232ABE" w:rsidRPr="00232ABE">
        <w:rPr>
          <w:rFonts w:ascii="Franklin Gothic Book" w:hAnsi="Franklin Gothic Book" w:cs="Arial"/>
        </w:rPr>
        <w:t xml:space="preserve">Club, </w:t>
      </w:r>
      <w:r w:rsidR="002032A0" w:rsidRPr="00232ABE">
        <w:rPr>
          <w:rFonts w:ascii="Franklin Gothic Book" w:hAnsi="Franklin Gothic Book" w:cs="Arial"/>
        </w:rPr>
        <w:t>2010 - Present</w:t>
      </w:r>
    </w:p>
    <w:p w:rsidR="00AB7DEF" w:rsidRPr="00232ABE" w:rsidRDefault="00AB7DEF" w:rsidP="00AB7DEF">
      <w:pPr>
        <w:numPr>
          <w:ilvl w:val="0"/>
          <w:numId w:val="4"/>
        </w:numPr>
        <w:rPr>
          <w:rFonts w:ascii="Franklin Gothic Book" w:hAnsi="Franklin Gothic Book" w:cs="Arial"/>
          <w:color w:val="000000"/>
          <w:shd w:val="clear" w:color="auto" w:fill="FFFFFF"/>
        </w:rPr>
      </w:pPr>
      <w:r w:rsidRPr="00232ABE">
        <w:rPr>
          <w:rFonts w:ascii="Franklin Gothic Book" w:hAnsi="Franklin Gothic Book" w:cs="Arial"/>
          <w:color w:val="000000"/>
          <w:shd w:val="clear" w:color="auto" w:fill="FFFFFF"/>
        </w:rPr>
        <w:t>Big Brothers Big Sisters Columbia Northwest</w:t>
      </w:r>
      <w:r w:rsidR="002032A0" w:rsidRPr="00232ABE">
        <w:rPr>
          <w:rFonts w:ascii="Franklin Gothic Book" w:hAnsi="Franklin Gothic Book" w:cs="Arial"/>
          <w:color w:val="000000"/>
          <w:shd w:val="clear" w:color="auto" w:fill="FFFFFF"/>
        </w:rPr>
        <w:t xml:space="preserve"> 2010 - Present</w:t>
      </w:r>
    </w:p>
    <w:sectPr w:rsidR="00AB7DEF" w:rsidRPr="00232ABE" w:rsidSect="00BF3ED8">
      <w:headerReference w:type="default" r:id="rId9"/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7248" w:rsidRDefault="00187248">
      <w:r>
        <w:separator/>
      </w:r>
    </w:p>
  </w:endnote>
  <w:endnote w:type="continuationSeparator" w:id="0">
    <w:p w:rsidR="00187248" w:rsidRDefault="001872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Estrangelo Edessa">
    <w:panose1 w:val="020B0604020202020204"/>
    <w:charset w:val="01"/>
    <w:family w:val="roman"/>
    <w:notTrueType/>
    <w:pitch w:val="variable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7248" w:rsidRDefault="00187248">
      <w:r>
        <w:separator/>
      </w:r>
    </w:p>
  </w:footnote>
  <w:footnote w:type="continuationSeparator" w:id="0">
    <w:p w:rsidR="00187248" w:rsidRDefault="001872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1471" w:rsidRPr="002032A0" w:rsidRDefault="00731471" w:rsidP="00731471">
    <w:pPr>
      <w:pStyle w:val="InsideAddress"/>
      <w:pBdr>
        <w:bottom w:val="single" w:sz="12" w:space="0" w:color="auto"/>
      </w:pBdr>
      <w:rPr>
        <w:rFonts w:ascii="Franklin Gothic Book" w:hAnsi="Franklin Gothic Book"/>
        <w:b/>
      </w:rPr>
    </w:pPr>
  </w:p>
  <w:p w:rsidR="00731471" w:rsidRPr="002032A0" w:rsidRDefault="00731471" w:rsidP="00731471">
    <w:pPr>
      <w:pStyle w:val="InsideAddress"/>
      <w:rPr>
        <w:rFonts w:ascii="Franklin Gothic Book" w:hAnsi="Franklin Gothic Book"/>
        <w:b/>
        <w:sz w:val="8"/>
        <w:szCs w:val="8"/>
      </w:rPr>
    </w:pPr>
  </w:p>
  <w:p w:rsidR="00731471" w:rsidRPr="002032A0" w:rsidRDefault="00731471" w:rsidP="00731471">
    <w:pPr>
      <w:pStyle w:val="InsideAddress"/>
      <w:rPr>
        <w:rFonts w:ascii="Franklin Gothic Book" w:hAnsi="Franklin Gothic Book"/>
        <w:b/>
      </w:rPr>
    </w:pPr>
    <w:r w:rsidRPr="002032A0">
      <w:rPr>
        <w:rFonts w:ascii="Franklin Gothic Book" w:hAnsi="Franklin Gothic Book"/>
        <w:b/>
      </w:rPr>
      <w:t xml:space="preserve">Jonathan E. Kahrs </w:t>
    </w:r>
    <w:r w:rsidRPr="002032A0">
      <w:rPr>
        <w:rFonts w:ascii="Franklin Gothic Book" w:hAnsi="Franklin Gothic Book"/>
        <w:b/>
      </w:rPr>
      <w:tab/>
    </w:r>
    <w:r w:rsidRPr="002032A0">
      <w:rPr>
        <w:rFonts w:ascii="Franklin Gothic Book" w:hAnsi="Franklin Gothic Book"/>
        <w:b/>
      </w:rPr>
      <w:tab/>
    </w:r>
    <w:r w:rsidRPr="002032A0">
      <w:rPr>
        <w:rFonts w:ascii="Franklin Gothic Book" w:hAnsi="Franklin Gothic Book"/>
        <w:b/>
      </w:rPr>
      <w:tab/>
    </w:r>
    <w:r w:rsidRPr="002032A0">
      <w:rPr>
        <w:rFonts w:ascii="Franklin Gothic Book" w:hAnsi="Franklin Gothic Book"/>
        <w:b/>
      </w:rPr>
      <w:tab/>
    </w:r>
    <w:r w:rsidRPr="002032A0">
      <w:rPr>
        <w:rFonts w:ascii="Franklin Gothic Book" w:hAnsi="Franklin Gothic Book"/>
        <w:b/>
      </w:rPr>
      <w:tab/>
    </w:r>
    <w:r w:rsidRPr="002032A0">
      <w:rPr>
        <w:rFonts w:ascii="Franklin Gothic Book" w:hAnsi="Franklin Gothic Book"/>
        <w:b/>
      </w:rPr>
      <w:tab/>
    </w:r>
    <w:r w:rsidRPr="002032A0">
      <w:rPr>
        <w:rFonts w:ascii="Franklin Gothic Book" w:hAnsi="Franklin Gothic Book"/>
        <w:b/>
      </w:rPr>
      <w:tab/>
      <w:t xml:space="preserve">    E-mail: jekahrs@aol.com</w:t>
    </w:r>
  </w:p>
  <w:p w:rsidR="00731471" w:rsidRPr="002032A0" w:rsidRDefault="00731471" w:rsidP="00731471">
    <w:pPr>
      <w:pStyle w:val="InsideAddress"/>
      <w:tabs>
        <w:tab w:val="left" w:pos="2565"/>
      </w:tabs>
      <w:rPr>
        <w:rFonts w:ascii="Franklin Gothic Book" w:hAnsi="Franklin Gothic Book"/>
        <w:b/>
      </w:rPr>
    </w:pPr>
    <w:r w:rsidRPr="002032A0">
      <w:rPr>
        <w:rFonts w:ascii="Franklin Gothic Book" w:hAnsi="Franklin Gothic Book"/>
        <w:b/>
      </w:rPr>
      <w:t xml:space="preserve">11021 NE Thompson St. </w:t>
    </w:r>
    <w:r w:rsidRPr="002032A0">
      <w:rPr>
        <w:rFonts w:ascii="Franklin Gothic Book" w:hAnsi="Franklin Gothic Book"/>
        <w:b/>
      </w:rPr>
      <w:tab/>
    </w:r>
    <w:r w:rsidRPr="002032A0">
      <w:rPr>
        <w:rFonts w:ascii="Franklin Gothic Book" w:hAnsi="Franklin Gothic Book"/>
        <w:b/>
      </w:rPr>
      <w:tab/>
    </w:r>
    <w:r w:rsidRPr="002032A0">
      <w:rPr>
        <w:rFonts w:ascii="Franklin Gothic Book" w:hAnsi="Franklin Gothic Book"/>
        <w:b/>
      </w:rPr>
      <w:tab/>
    </w:r>
    <w:r w:rsidRPr="002032A0">
      <w:rPr>
        <w:rFonts w:ascii="Franklin Gothic Book" w:hAnsi="Franklin Gothic Book"/>
        <w:b/>
      </w:rPr>
      <w:tab/>
    </w:r>
    <w:r w:rsidRPr="002032A0">
      <w:rPr>
        <w:rFonts w:ascii="Franklin Gothic Book" w:hAnsi="Franklin Gothic Book"/>
        <w:b/>
      </w:rPr>
      <w:tab/>
    </w:r>
    <w:r w:rsidRPr="002032A0">
      <w:rPr>
        <w:rFonts w:ascii="Franklin Gothic Book" w:hAnsi="Franklin Gothic Book"/>
        <w:b/>
      </w:rPr>
      <w:tab/>
    </w:r>
    <w:r w:rsidRPr="002032A0">
      <w:rPr>
        <w:rFonts w:ascii="Franklin Gothic Book" w:hAnsi="Franklin Gothic Book"/>
        <w:b/>
      </w:rPr>
      <w:tab/>
    </w:r>
    <w:r w:rsidRPr="002032A0">
      <w:rPr>
        <w:rFonts w:ascii="Franklin Gothic Book" w:hAnsi="Franklin Gothic Book"/>
        <w:b/>
      </w:rPr>
      <w:tab/>
      <w:t xml:space="preserve">           (503) 314-6602</w:t>
    </w:r>
    <w:r w:rsidRPr="002032A0">
      <w:rPr>
        <w:rFonts w:ascii="Franklin Gothic Book" w:hAnsi="Franklin Gothic Book"/>
        <w:b/>
      </w:rPr>
      <w:tab/>
    </w:r>
  </w:p>
  <w:p w:rsidR="00731471" w:rsidRPr="002032A0" w:rsidRDefault="00731471" w:rsidP="00731471">
    <w:pPr>
      <w:pStyle w:val="InsideAddress"/>
      <w:rPr>
        <w:rFonts w:ascii="Franklin Gothic Book" w:hAnsi="Franklin Gothic Book"/>
        <w:b/>
      </w:rPr>
    </w:pPr>
    <w:r w:rsidRPr="002032A0">
      <w:rPr>
        <w:rFonts w:ascii="Franklin Gothic Book" w:hAnsi="Franklin Gothic Book"/>
        <w:b/>
      </w:rPr>
      <w:t>Portland, OR 97220</w:t>
    </w:r>
  </w:p>
  <w:p w:rsidR="00731471" w:rsidRPr="00C650F9" w:rsidRDefault="00731471" w:rsidP="00731471">
    <w:pPr>
      <w:pStyle w:val="InsideAddress"/>
      <w:rPr>
        <w:b/>
        <w:sz w:val="8"/>
        <w:szCs w:val="8"/>
      </w:rPr>
    </w:pPr>
  </w:p>
  <w:p w:rsidR="00731471" w:rsidRPr="00C650F9" w:rsidRDefault="00731471" w:rsidP="00731471">
    <w:pPr>
      <w:pStyle w:val="InsideAddress"/>
      <w:pBdr>
        <w:bottom w:val="single" w:sz="12" w:space="0" w:color="auto"/>
      </w:pBdr>
      <w:rPr>
        <w:b/>
        <w:sz w:val="4"/>
        <w:szCs w:val="4"/>
      </w:rPr>
    </w:pPr>
  </w:p>
  <w:p w:rsidR="00731471" w:rsidRDefault="0073147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87334"/>
    <w:multiLevelType w:val="hybridMultilevel"/>
    <w:tmpl w:val="B82CEE5C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74E7742"/>
    <w:multiLevelType w:val="hybridMultilevel"/>
    <w:tmpl w:val="EB9AF97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C326D7D"/>
    <w:multiLevelType w:val="hybridMultilevel"/>
    <w:tmpl w:val="2CCC0EF4"/>
    <w:lvl w:ilvl="0" w:tplc="7CC87A9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88C403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5D860D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C3AE67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D2EBBC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25CC84A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F8AED4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72DDD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D7323F2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7CB1684"/>
    <w:multiLevelType w:val="hybridMultilevel"/>
    <w:tmpl w:val="FF061A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82D5590"/>
    <w:multiLevelType w:val="hybridMultilevel"/>
    <w:tmpl w:val="68C6083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FF56038"/>
    <w:multiLevelType w:val="hybridMultilevel"/>
    <w:tmpl w:val="000AF0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16F1206"/>
    <w:multiLevelType w:val="hybridMultilevel"/>
    <w:tmpl w:val="5ABA04E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C1B757B"/>
    <w:multiLevelType w:val="hybridMultilevel"/>
    <w:tmpl w:val="969084A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C8E183D"/>
    <w:multiLevelType w:val="hybridMultilevel"/>
    <w:tmpl w:val="02782DF2"/>
    <w:lvl w:ilvl="0" w:tplc="A03CCBF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31005F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89AB39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C2CB78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36CACD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718FD1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DAA440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CAC7E1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5D62088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081197E"/>
    <w:multiLevelType w:val="hybridMultilevel"/>
    <w:tmpl w:val="64F69D4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658F5E8C"/>
    <w:multiLevelType w:val="hybridMultilevel"/>
    <w:tmpl w:val="B7F242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71E36300"/>
    <w:multiLevelType w:val="hybridMultilevel"/>
    <w:tmpl w:val="A63E29EE"/>
    <w:lvl w:ilvl="0" w:tplc="BEE0279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0E412A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DAA362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8C62AB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AA8586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78A0FE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28A096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9902A5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CC9E552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1"/>
  </w:num>
  <w:num w:numId="3">
    <w:abstractNumId w:val="2"/>
  </w:num>
  <w:num w:numId="4">
    <w:abstractNumId w:val="0"/>
  </w:num>
  <w:num w:numId="5">
    <w:abstractNumId w:val="10"/>
  </w:num>
  <w:num w:numId="6">
    <w:abstractNumId w:val="6"/>
  </w:num>
  <w:num w:numId="7">
    <w:abstractNumId w:val="3"/>
  </w:num>
  <w:num w:numId="8">
    <w:abstractNumId w:val="5"/>
  </w:num>
  <w:num w:numId="9">
    <w:abstractNumId w:val="7"/>
  </w:num>
  <w:num w:numId="10">
    <w:abstractNumId w:val="4"/>
  </w:num>
  <w:num w:numId="11">
    <w:abstractNumId w:val="9"/>
  </w:num>
  <w:num w:numId="12">
    <w:abstractNumId w:val="1"/>
  </w:num>
  <w:num w:numId="13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6F81"/>
    <w:rsid w:val="00001E29"/>
    <w:rsid w:val="00002DBE"/>
    <w:rsid w:val="00022A06"/>
    <w:rsid w:val="00033A8A"/>
    <w:rsid w:val="00040789"/>
    <w:rsid w:val="0004258D"/>
    <w:rsid w:val="00061EE4"/>
    <w:rsid w:val="00063E40"/>
    <w:rsid w:val="00066E55"/>
    <w:rsid w:val="00074838"/>
    <w:rsid w:val="00090209"/>
    <w:rsid w:val="00092992"/>
    <w:rsid w:val="00095E0E"/>
    <w:rsid w:val="000A71C2"/>
    <w:rsid w:val="000B3201"/>
    <w:rsid w:val="000F2512"/>
    <w:rsid w:val="000F7E76"/>
    <w:rsid w:val="0010249C"/>
    <w:rsid w:val="001053F6"/>
    <w:rsid w:val="00107EFE"/>
    <w:rsid w:val="00110E30"/>
    <w:rsid w:val="001146FB"/>
    <w:rsid w:val="00117DF8"/>
    <w:rsid w:val="00123E71"/>
    <w:rsid w:val="00131D32"/>
    <w:rsid w:val="00136608"/>
    <w:rsid w:val="00157ABC"/>
    <w:rsid w:val="0017093A"/>
    <w:rsid w:val="00174AC8"/>
    <w:rsid w:val="0018444B"/>
    <w:rsid w:val="00187248"/>
    <w:rsid w:val="00192DD5"/>
    <w:rsid w:val="001A116D"/>
    <w:rsid w:val="001B117E"/>
    <w:rsid w:val="001B3C43"/>
    <w:rsid w:val="001C109D"/>
    <w:rsid w:val="001D6C8A"/>
    <w:rsid w:val="001E1D36"/>
    <w:rsid w:val="001E39A4"/>
    <w:rsid w:val="001E4CDC"/>
    <w:rsid w:val="001E593E"/>
    <w:rsid w:val="001F0970"/>
    <w:rsid w:val="001F0F8F"/>
    <w:rsid w:val="001F26F3"/>
    <w:rsid w:val="002020BF"/>
    <w:rsid w:val="002032A0"/>
    <w:rsid w:val="00212CCA"/>
    <w:rsid w:val="002167D2"/>
    <w:rsid w:val="00232ABE"/>
    <w:rsid w:val="002357AB"/>
    <w:rsid w:val="00243648"/>
    <w:rsid w:val="00260439"/>
    <w:rsid w:val="00264C0A"/>
    <w:rsid w:val="00275BBD"/>
    <w:rsid w:val="0028366D"/>
    <w:rsid w:val="002863E8"/>
    <w:rsid w:val="00287F04"/>
    <w:rsid w:val="00291A1E"/>
    <w:rsid w:val="00295306"/>
    <w:rsid w:val="00295D9A"/>
    <w:rsid w:val="002A1DEC"/>
    <w:rsid w:val="002A311A"/>
    <w:rsid w:val="002B7D00"/>
    <w:rsid w:val="002E2FBF"/>
    <w:rsid w:val="00303400"/>
    <w:rsid w:val="00310C46"/>
    <w:rsid w:val="00322F44"/>
    <w:rsid w:val="00347396"/>
    <w:rsid w:val="003641B5"/>
    <w:rsid w:val="00364D2A"/>
    <w:rsid w:val="003655AF"/>
    <w:rsid w:val="0037400D"/>
    <w:rsid w:val="00385B7F"/>
    <w:rsid w:val="00386F42"/>
    <w:rsid w:val="003A4357"/>
    <w:rsid w:val="003C04EE"/>
    <w:rsid w:val="003C0ED2"/>
    <w:rsid w:val="003D175D"/>
    <w:rsid w:val="003D3B5D"/>
    <w:rsid w:val="003F6161"/>
    <w:rsid w:val="003F6F81"/>
    <w:rsid w:val="0042380B"/>
    <w:rsid w:val="00426597"/>
    <w:rsid w:val="0043319B"/>
    <w:rsid w:val="00435AF6"/>
    <w:rsid w:val="00453D9D"/>
    <w:rsid w:val="0046213A"/>
    <w:rsid w:val="00475BE2"/>
    <w:rsid w:val="00476A89"/>
    <w:rsid w:val="004772A7"/>
    <w:rsid w:val="00486B50"/>
    <w:rsid w:val="00495688"/>
    <w:rsid w:val="004A1F71"/>
    <w:rsid w:val="004C083D"/>
    <w:rsid w:val="004C4E99"/>
    <w:rsid w:val="004D3B4D"/>
    <w:rsid w:val="004D6126"/>
    <w:rsid w:val="004E1353"/>
    <w:rsid w:val="005045CD"/>
    <w:rsid w:val="00525008"/>
    <w:rsid w:val="00536ADD"/>
    <w:rsid w:val="00547258"/>
    <w:rsid w:val="005747E6"/>
    <w:rsid w:val="00575EDE"/>
    <w:rsid w:val="005852DC"/>
    <w:rsid w:val="0059117F"/>
    <w:rsid w:val="005A17E9"/>
    <w:rsid w:val="005A2B4B"/>
    <w:rsid w:val="005C3EF7"/>
    <w:rsid w:val="005D58E4"/>
    <w:rsid w:val="005E6AD3"/>
    <w:rsid w:val="00602EAD"/>
    <w:rsid w:val="0061369E"/>
    <w:rsid w:val="00617422"/>
    <w:rsid w:val="00625919"/>
    <w:rsid w:val="006327F2"/>
    <w:rsid w:val="00632E11"/>
    <w:rsid w:val="00640854"/>
    <w:rsid w:val="00657574"/>
    <w:rsid w:val="00660782"/>
    <w:rsid w:val="00664FF0"/>
    <w:rsid w:val="00666DFA"/>
    <w:rsid w:val="006773AE"/>
    <w:rsid w:val="00681D82"/>
    <w:rsid w:val="00691C56"/>
    <w:rsid w:val="00691FA0"/>
    <w:rsid w:val="006A1F88"/>
    <w:rsid w:val="006A4498"/>
    <w:rsid w:val="006A53F6"/>
    <w:rsid w:val="006B66BC"/>
    <w:rsid w:val="006E2E23"/>
    <w:rsid w:val="006E62B8"/>
    <w:rsid w:val="006E70FF"/>
    <w:rsid w:val="0070330A"/>
    <w:rsid w:val="00703977"/>
    <w:rsid w:val="0070747D"/>
    <w:rsid w:val="00717D36"/>
    <w:rsid w:val="00723FE6"/>
    <w:rsid w:val="00731471"/>
    <w:rsid w:val="007473B6"/>
    <w:rsid w:val="00752EE6"/>
    <w:rsid w:val="0079200B"/>
    <w:rsid w:val="007959B1"/>
    <w:rsid w:val="007A2671"/>
    <w:rsid w:val="007A4453"/>
    <w:rsid w:val="007A5243"/>
    <w:rsid w:val="007B2E18"/>
    <w:rsid w:val="007B30A4"/>
    <w:rsid w:val="007C6CEA"/>
    <w:rsid w:val="007D197E"/>
    <w:rsid w:val="007D2574"/>
    <w:rsid w:val="007D4287"/>
    <w:rsid w:val="008100BF"/>
    <w:rsid w:val="00813C34"/>
    <w:rsid w:val="008214A0"/>
    <w:rsid w:val="008218EF"/>
    <w:rsid w:val="00832916"/>
    <w:rsid w:val="00852C57"/>
    <w:rsid w:val="00861937"/>
    <w:rsid w:val="00881942"/>
    <w:rsid w:val="00890D02"/>
    <w:rsid w:val="00893B59"/>
    <w:rsid w:val="008970E3"/>
    <w:rsid w:val="00897440"/>
    <w:rsid w:val="008A6F69"/>
    <w:rsid w:val="008C5855"/>
    <w:rsid w:val="008D359B"/>
    <w:rsid w:val="008E46C4"/>
    <w:rsid w:val="00906D9B"/>
    <w:rsid w:val="0091181C"/>
    <w:rsid w:val="009204ED"/>
    <w:rsid w:val="00936917"/>
    <w:rsid w:val="00936E0A"/>
    <w:rsid w:val="009402CA"/>
    <w:rsid w:val="00941970"/>
    <w:rsid w:val="00967DF4"/>
    <w:rsid w:val="0097020A"/>
    <w:rsid w:val="00972309"/>
    <w:rsid w:val="0098336F"/>
    <w:rsid w:val="00984A9C"/>
    <w:rsid w:val="00995CA3"/>
    <w:rsid w:val="009A42F4"/>
    <w:rsid w:val="009C3AEE"/>
    <w:rsid w:val="009C580C"/>
    <w:rsid w:val="009D1E14"/>
    <w:rsid w:val="009E7858"/>
    <w:rsid w:val="00A148C5"/>
    <w:rsid w:val="00A31742"/>
    <w:rsid w:val="00A37579"/>
    <w:rsid w:val="00A54E1F"/>
    <w:rsid w:val="00A6047F"/>
    <w:rsid w:val="00A60706"/>
    <w:rsid w:val="00A73922"/>
    <w:rsid w:val="00A842D7"/>
    <w:rsid w:val="00AB3178"/>
    <w:rsid w:val="00AB3C0C"/>
    <w:rsid w:val="00AB7DEF"/>
    <w:rsid w:val="00AC18C2"/>
    <w:rsid w:val="00AD4E90"/>
    <w:rsid w:val="00AE1A76"/>
    <w:rsid w:val="00AE41A7"/>
    <w:rsid w:val="00AE5C93"/>
    <w:rsid w:val="00AF5DD2"/>
    <w:rsid w:val="00B17F84"/>
    <w:rsid w:val="00B36CBA"/>
    <w:rsid w:val="00B374C2"/>
    <w:rsid w:val="00B403BF"/>
    <w:rsid w:val="00B65D0E"/>
    <w:rsid w:val="00B72E35"/>
    <w:rsid w:val="00B800C4"/>
    <w:rsid w:val="00BA572B"/>
    <w:rsid w:val="00BA700B"/>
    <w:rsid w:val="00BD1316"/>
    <w:rsid w:val="00BE1E3B"/>
    <w:rsid w:val="00BE6CEE"/>
    <w:rsid w:val="00BF2256"/>
    <w:rsid w:val="00BF3ED8"/>
    <w:rsid w:val="00BF7657"/>
    <w:rsid w:val="00C06E2F"/>
    <w:rsid w:val="00C1548A"/>
    <w:rsid w:val="00C22984"/>
    <w:rsid w:val="00C421D5"/>
    <w:rsid w:val="00C55C33"/>
    <w:rsid w:val="00C60EE6"/>
    <w:rsid w:val="00C632E1"/>
    <w:rsid w:val="00C650F9"/>
    <w:rsid w:val="00C84EE0"/>
    <w:rsid w:val="00C87A2E"/>
    <w:rsid w:val="00CE0167"/>
    <w:rsid w:val="00D07001"/>
    <w:rsid w:val="00D15ECF"/>
    <w:rsid w:val="00D212F1"/>
    <w:rsid w:val="00D344F6"/>
    <w:rsid w:val="00D51548"/>
    <w:rsid w:val="00D56DB7"/>
    <w:rsid w:val="00D56F9F"/>
    <w:rsid w:val="00D638A8"/>
    <w:rsid w:val="00D6666E"/>
    <w:rsid w:val="00D71652"/>
    <w:rsid w:val="00D83D26"/>
    <w:rsid w:val="00D90286"/>
    <w:rsid w:val="00DD159E"/>
    <w:rsid w:val="00E11760"/>
    <w:rsid w:val="00E150B4"/>
    <w:rsid w:val="00E15378"/>
    <w:rsid w:val="00E22090"/>
    <w:rsid w:val="00E244C4"/>
    <w:rsid w:val="00E26A18"/>
    <w:rsid w:val="00E3217E"/>
    <w:rsid w:val="00E421AE"/>
    <w:rsid w:val="00E4402C"/>
    <w:rsid w:val="00E44D30"/>
    <w:rsid w:val="00E52A7F"/>
    <w:rsid w:val="00E75BCE"/>
    <w:rsid w:val="00E81572"/>
    <w:rsid w:val="00E9035D"/>
    <w:rsid w:val="00E96941"/>
    <w:rsid w:val="00E96BDA"/>
    <w:rsid w:val="00EA228D"/>
    <w:rsid w:val="00EA327C"/>
    <w:rsid w:val="00EB0EF1"/>
    <w:rsid w:val="00EB2260"/>
    <w:rsid w:val="00EC031A"/>
    <w:rsid w:val="00EC1598"/>
    <w:rsid w:val="00ED51AB"/>
    <w:rsid w:val="00ED64CF"/>
    <w:rsid w:val="00EE3610"/>
    <w:rsid w:val="00EE6392"/>
    <w:rsid w:val="00F141CF"/>
    <w:rsid w:val="00F21E67"/>
    <w:rsid w:val="00F27063"/>
    <w:rsid w:val="00F40B86"/>
    <w:rsid w:val="00F4482C"/>
    <w:rsid w:val="00F448DA"/>
    <w:rsid w:val="00F44BB7"/>
    <w:rsid w:val="00F4727D"/>
    <w:rsid w:val="00F52091"/>
    <w:rsid w:val="00F74A82"/>
    <w:rsid w:val="00F7725B"/>
    <w:rsid w:val="00F95C3B"/>
    <w:rsid w:val="00FB6CFF"/>
    <w:rsid w:val="00FC06E2"/>
    <w:rsid w:val="00FE4270"/>
    <w:rsid w:val="00FF5516"/>
    <w:rsid w:val="00FF6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6E0A"/>
    <w:rPr>
      <w:sz w:val="24"/>
      <w:szCs w:val="24"/>
    </w:rPr>
  </w:style>
  <w:style w:type="paragraph" w:styleId="Heading1">
    <w:name w:val="heading 1"/>
    <w:basedOn w:val="Normal"/>
    <w:next w:val="Normal"/>
    <w:qFormat/>
    <w:rsid w:val="00936E0A"/>
    <w:pPr>
      <w:keepNext/>
      <w:outlineLvl w:val="0"/>
    </w:pPr>
    <w:rPr>
      <w:b/>
      <w:bCs/>
      <w:sz w:val="20"/>
    </w:rPr>
  </w:style>
  <w:style w:type="paragraph" w:styleId="Heading2">
    <w:name w:val="heading 2"/>
    <w:basedOn w:val="Normal"/>
    <w:next w:val="Normal"/>
    <w:qFormat/>
    <w:rsid w:val="00936E0A"/>
    <w:pPr>
      <w:keepNext/>
      <w:outlineLvl w:val="1"/>
    </w:pPr>
    <w:rPr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sideAddress">
    <w:name w:val="Inside Address"/>
    <w:basedOn w:val="Normal"/>
    <w:rsid w:val="00936E0A"/>
  </w:style>
  <w:style w:type="paragraph" w:styleId="BodyText">
    <w:name w:val="Body Text"/>
    <w:basedOn w:val="Normal"/>
    <w:rsid w:val="00936E0A"/>
    <w:pPr>
      <w:spacing w:after="120"/>
    </w:pPr>
  </w:style>
  <w:style w:type="character" w:customStyle="1" w:styleId="bold1">
    <w:name w:val="bold1"/>
    <w:rsid w:val="00936E0A"/>
    <w:rPr>
      <w:rFonts w:ascii="Verdana" w:hAnsi="Verdana" w:hint="default"/>
      <w:b/>
      <w:bCs/>
      <w:color w:val="003399"/>
      <w:sz w:val="20"/>
      <w:szCs w:val="20"/>
    </w:rPr>
  </w:style>
  <w:style w:type="character" w:styleId="Hyperlink">
    <w:name w:val="Hyperlink"/>
    <w:rsid w:val="00936E0A"/>
    <w:rPr>
      <w:color w:val="0000FF"/>
      <w:u w:val="single"/>
    </w:rPr>
  </w:style>
  <w:style w:type="paragraph" w:styleId="NormalWeb">
    <w:name w:val="Normal (Web)"/>
    <w:basedOn w:val="Normal"/>
    <w:rsid w:val="00936E0A"/>
    <w:pPr>
      <w:spacing w:before="100" w:beforeAutospacing="1" w:after="100" w:afterAutospacing="1"/>
      <w:jc w:val="both"/>
    </w:pPr>
  </w:style>
  <w:style w:type="character" w:customStyle="1" w:styleId="content2">
    <w:name w:val="content2"/>
    <w:rsid w:val="00936E0A"/>
    <w:rPr>
      <w:rFonts w:ascii="Verdana" w:hAnsi="Verdana" w:hint="default"/>
      <w:color w:val="000000"/>
      <w:sz w:val="18"/>
      <w:szCs w:val="18"/>
    </w:rPr>
  </w:style>
  <w:style w:type="paragraph" w:styleId="BalloonText">
    <w:name w:val="Balloon Text"/>
    <w:basedOn w:val="Normal"/>
    <w:semiHidden/>
    <w:rsid w:val="003F6F81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D56F9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D56F9F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893B5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6E0A"/>
    <w:rPr>
      <w:sz w:val="24"/>
      <w:szCs w:val="24"/>
    </w:rPr>
  </w:style>
  <w:style w:type="paragraph" w:styleId="Heading1">
    <w:name w:val="heading 1"/>
    <w:basedOn w:val="Normal"/>
    <w:next w:val="Normal"/>
    <w:qFormat/>
    <w:rsid w:val="00936E0A"/>
    <w:pPr>
      <w:keepNext/>
      <w:outlineLvl w:val="0"/>
    </w:pPr>
    <w:rPr>
      <w:b/>
      <w:bCs/>
      <w:sz w:val="20"/>
    </w:rPr>
  </w:style>
  <w:style w:type="paragraph" w:styleId="Heading2">
    <w:name w:val="heading 2"/>
    <w:basedOn w:val="Normal"/>
    <w:next w:val="Normal"/>
    <w:qFormat/>
    <w:rsid w:val="00936E0A"/>
    <w:pPr>
      <w:keepNext/>
      <w:outlineLvl w:val="1"/>
    </w:pPr>
    <w:rPr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sideAddress">
    <w:name w:val="Inside Address"/>
    <w:basedOn w:val="Normal"/>
    <w:rsid w:val="00936E0A"/>
  </w:style>
  <w:style w:type="paragraph" w:styleId="BodyText">
    <w:name w:val="Body Text"/>
    <w:basedOn w:val="Normal"/>
    <w:rsid w:val="00936E0A"/>
    <w:pPr>
      <w:spacing w:after="120"/>
    </w:pPr>
  </w:style>
  <w:style w:type="character" w:customStyle="1" w:styleId="bold1">
    <w:name w:val="bold1"/>
    <w:rsid w:val="00936E0A"/>
    <w:rPr>
      <w:rFonts w:ascii="Verdana" w:hAnsi="Verdana" w:hint="default"/>
      <w:b/>
      <w:bCs/>
      <w:color w:val="003399"/>
      <w:sz w:val="20"/>
      <w:szCs w:val="20"/>
    </w:rPr>
  </w:style>
  <w:style w:type="character" w:styleId="Hyperlink">
    <w:name w:val="Hyperlink"/>
    <w:rsid w:val="00936E0A"/>
    <w:rPr>
      <w:color w:val="0000FF"/>
      <w:u w:val="single"/>
    </w:rPr>
  </w:style>
  <w:style w:type="paragraph" w:styleId="NormalWeb">
    <w:name w:val="Normal (Web)"/>
    <w:basedOn w:val="Normal"/>
    <w:rsid w:val="00936E0A"/>
    <w:pPr>
      <w:spacing w:before="100" w:beforeAutospacing="1" w:after="100" w:afterAutospacing="1"/>
      <w:jc w:val="both"/>
    </w:pPr>
  </w:style>
  <w:style w:type="character" w:customStyle="1" w:styleId="content2">
    <w:name w:val="content2"/>
    <w:rsid w:val="00936E0A"/>
    <w:rPr>
      <w:rFonts w:ascii="Verdana" w:hAnsi="Verdana" w:hint="default"/>
      <w:color w:val="000000"/>
      <w:sz w:val="18"/>
      <w:szCs w:val="18"/>
    </w:rPr>
  </w:style>
  <w:style w:type="paragraph" w:styleId="BalloonText">
    <w:name w:val="Balloon Text"/>
    <w:basedOn w:val="Normal"/>
    <w:semiHidden/>
    <w:rsid w:val="003F6F81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D56F9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D56F9F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893B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061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0EB5F1-12D6-404D-8C31-836DC67964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471</Words>
  <Characters>2686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OBJECTIVE</vt:lpstr>
    </vt:vector>
  </TitlesOfParts>
  <Company>JK</Company>
  <LinksUpToDate>false</LinksUpToDate>
  <CharactersWithSpaces>3151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OBJECTIVE</dc:title>
  <dc:creator>JK</dc:creator>
  <cp:lastModifiedBy>ccity</cp:lastModifiedBy>
  <cp:revision>3</cp:revision>
  <cp:lastPrinted>2008-01-22T22:44:00Z</cp:lastPrinted>
  <dcterms:created xsi:type="dcterms:W3CDTF">2012-08-13T05:57:00Z</dcterms:created>
  <dcterms:modified xsi:type="dcterms:W3CDTF">2012-08-20T05:27:00Z</dcterms:modified>
</cp:coreProperties>
</file>