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6"/>
        <w:gridCol w:w="3744"/>
      </w:tblGrid>
      <w:tr w:rsidR="002218C1" w:rsidRPr="007F7D1C">
        <w:trPr>
          <w:divId w:val="51978300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2218C1" w:rsidRPr="007F7D1C" w:rsidRDefault="007775E0">
            <w:pPr>
              <w:rPr>
                <w:rFonts w:eastAsia="Times New Roman"/>
                <w:sz w:val="20"/>
                <w:szCs w:val="20"/>
              </w:rPr>
            </w:pPr>
            <w:r w:rsidRPr="007F7D1C">
              <w:rPr>
                <w:rStyle w:val="Strong"/>
                <w:rFonts w:eastAsia="Times New Roman"/>
                <w:sz w:val="20"/>
                <w:szCs w:val="20"/>
              </w:rPr>
              <w:t xml:space="preserve">WAYNE W. WAGNER </w:t>
            </w:r>
          </w:p>
          <w:p w:rsidR="002218C1" w:rsidRPr="007F7D1C" w:rsidRDefault="004F67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pict>
                <v:rect id="_x0000_i1025" style="width:0;height:.75pt" o:hralign="center" o:hrstd="t" o:hrnoshade="t" o:hr="t" fillcolor="black" stroked="f"/>
              </w:pict>
            </w:r>
          </w:p>
          <w:p w:rsidR="002218C1" w:rsidRPr="007F7D1C" w:rsidRDefault="007775E0">
            <w:pPr>
              <w:spacing w:after="240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Fonts w:eastAsia="Times New Roman"/>
                <w:sz w:val="20"/>
                <w:szCs w:val="20"/>
              </w:rPr>
              <w:t xml:space="preserve">1831 NE 61st Ave., Portland, OR. 97213 • Tel: 503-234-1220 • waynewagner@clear.net </w:t>
            </w:r>
          </w:p>
        </w:tc>
      </w:tr>
      <w:tr w:rsidR="002218C1" w:rsidRPr="007F7D1C">
        <w:trPr>
          <w:divId w:val="51978300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2218C1" w:rsidRPr="007F7D1C" w:rsidRDefault="007775E0">
            <w:pPr>
              <w:rPr>
                <w:rFonts w:eastAsia="Times New Roman"/>
                <w:sz w:val="20"/>
                <w:szCs w:val="20"/>
              </w:rPr>
            </w:pPr>
            <w:r w:rsidRPr="007F7D1C">
              <w:rPr>
                <w:rStyle w:val="Strong"/>
                <w:rFonts w:eastAsia="Times New Roman"/>
                <w:sz w:val="20"/>
                <w:szCs w:val="20"/>
              </w:rPr>
              <w:t xml:space="preserve">SUMMARY </w:t>
            </w:r>
          </w:p>
        </w:tc>
      </w:tr>
      <w:tr w:rsidR="002218C1" w:rsidRPr="007F7D1C">
        <w:trPr>
          <w:divId w:val="51978300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2218C1" w:rsidRPr="007F7D1C" w:rsidRDefault="007775E0">
            <w:pPr>
              <w:spacing w:after="240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Fonts w:eastAsia="Times New Roman"/>
                <w:sz w:val="20"/>
                <w:szCs w:val="20"/>
              </w:rPr>
              <w:t xml:space="preserve">Seasoned, articulate and visionary professional with over 20 years' proven experience in: </w:t>
            </w:r>
          </w:p>
          <w:p w:rsidR="002218C1" w:rsidRPr="007F7D1C" w:rsidRDefault="007775E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Fonts w:eastAsia="Times New Roman"/>
                <w:sz w:val="20"/>
                <w:szCs w:val="20"/>
              </w:rPr>
              <w:t xml:space="preserve">Escrow </w:t>
            </w:r>
          </w:p>
          <w:p w:rsidR="002218C1" w:rsidRPr="004F6730" w:rsidRDefault="007775E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 w:rsidRPr="004F6730">
              <w:rPr>
                <w:rFonts w:eastAsia="Times New Roman"/>
                <w:sz w:val="20"/>
                <w:szCs w:val="20"/>
              </w:rPr>
              <w:t xml:space="preserve">Title </w:t>
            </w:r>
          </w:p>
          <w:p w:rsidR="007F7D1C" w:rsidRDefault="004F6730" w:rsidP="007F7D1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Curative Matters</w:t>
            </w:r>
            <w:r w:rsidR="007775E0" w:rsidRPr="007F7D1C">
              <w:rPr>
                <w:rFonts w:eastAsia="Times New Roman"/>
                <w:sz w:val="20"/>
                <w:szCs w:val="20"/>
              </w:rPr>
              <w:t xml:space="preserve"> </w:t>
            </w:r>
          </w:p>
          <w:p w:rsidR="00C400C7" w:rsidRPr="007F7D1C" w:rsidRDefault="00C400C7" w:rsidP="007F7D1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Foreclosure</w:t>
            </w:r>
            <w:bookmarkStart w:id="0" w:name="_GoBack"/>
            <w:bookmarkEnd w:id="0"/>
          </w:p>
        </w:tc>
      </w:tr>
      <w:tr w:rsidR="002218C1" w:rsidRPr="007F7D1C">
        <w:trPr>
          <w:divId w:val="51978300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2218C1" w:rsidRPr="007F7D1C" w:rsidRDefault="007775E0">
            <w:pPr>
              <w:rPr>
                <w:rStyle w:val="Strong"/>
                <w:rFonts w:eastAsia="Times New Roman"/>
                <w:sz w:val="20"/>
                <w:szCs w:val="20"/>
              </w:rPr>
            </w:pPr>
            <w:r w:rsidRPr="007F7D1C">
              <w:rPr>
                <w:rStyle w:val="Strong"/>
                <w:rFonts w:eastAsia="Times New Roman"/>
                <w:sz w:val="20"/>
                <w:szCs w:val="20"/>
              </w:rPr>
              <w:t xml:space="preserve">WORK HISTORY </w:t>
            </w:r>
          </w:p>
          <w:p w:rsidR="007F7D1C" w:rsidRPr="007F7D1C" w:rsidRDefault="007F7D1C">
            <w:pPr>
              <w:rPr>
                <w:rStyle w:val="Strong"/>
                <w:rFonts w:eastAsia="Times New Roman"/>
                <w:sz w:val="20"/>
                <w:szCs w:val="20"/>
              </w:rPr>
            </w:pPr>
          </w:p>
          <w:p w:rsidR="007F7D1C" w:rsidRPr="007F7D1C" w:rsidRDefault="007F7D1C">
            <w:pPr>
              <w:rPr>
                <w:rStyle w:val="Strong"/>
                <w:rFonts w:eastAsia="Times New Roman"/>
                <w:sz w:val="20"/>
                <w:szCs w:val="20"/>
              </w:rPr>
            </w:pPr>
            <w:r w:rsidRPr="007F7D1C">
              <w:rPr>
                <w:rStyle w:val="Strong"/>
                <w:rFonts w:eastAsia="Times New Roman"/>
                <w:sz w:val="20"/>
                <w:szCs w:val="20"/>
              </w:rPr>
              <w:t xml:space="preserve">Title Officer                                                                                                          </w:t>
            </w:r>
            <w:r>
              <w:rPr>
                <w:rStyle w:val="Strong"/>
                <w:rFonts w:eastAsia="Times New Roman"/>
                <w:sz w:val="20"/>
                <w:szCs w:val="20"/>
              </w:rPr>
              <w:t xml:space="preserve">                              </w:t>
            </w:r>
            <w:r w:rsidRPr="00C400C7">
              <w:rPr>
                <w:rStyle w:val="Strong"/>
                <w:rFonts w:eastAsia="Times New Roman"/>
                <w:b w:val="0"/>
                <w:i/>
                <w:sz w:val="20"/>
                <w:szCs w:val="20"/>
              </w:rPr>
              <w:t>Portland, Oregon</w:t>
            </w:r>
          </w:p>
          <w:p w:rsidR="007F7D1C" w:rsidRPr="007F7D1C" w:rsidRDefault="004F6730">
            <w:pPr>
              <w:rPr>
                <w:rStyle w:val="Strong"/>
                <w:rFonts w:eastAsia="Times New Roman"/>
                <w:b w:val="0"/>
                <w:sz w:val="20"/>
                <w:szCs w:val="20"/>
              </w:rPr>
            </w:pPr>
            <w:r>
              <w:rPr>
                <w:rStyle w:val="Strong"/>
                <w:rFonts w:eastAsia="Times New Roman"/>
                <w:b w:val="0"/>
                <w:i/>
                <w:sz w:val="20"/>
                <w:szCs w:val="20"/>
              </w:rPr>
              <w:t>NEXTITLE</w:t>
            </w:r>
            <w:r w:rsidR="007F7D1C" w:rsidRPr="00C400C7">
              <w:rPr>
                <w:rStyle w:val="Strong"/>
                <w:rFonts w:eastAsia="Times New Roman"/>
                <w:b w:val="0"/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     </w:t>
            </w:r>
            <w:r w:rsidR="007E3E3C">
              <w:rPr>
                <w:rStyle w:val="Strong"/>
                <w:rFonts w:eastAsia="Times New Roman"/>
                <w:b w:val="0"/>
                <w:i/>
                <w:sz w:val="20"/>
                <w:szCs w:val="20"/>
              </w:rPr>
              <w:t xml:space="preserve">        </w:t>
            </w:r>
            <w:r w:rsidR="007F7D1C" w:rsidRPr="00C400C7">
              <w:rPr>
                <w:rStyle w:val="Strong"/>
                <w:rFonts w:eastAsia="Times New Roman"/>
                <w:b w:val="0"/>
                <w:i/>
                <w:sz w:val="20"/>
                <w:szCs w:val="20"/>
              </w:rPr>
              <w:t xml:space="preserve"> Sept 2011 to</w:t>
            </w:r>
            <w:r w:rsidR="007F7D1C" w:rsidRPr="00C400C7">
              <w:rPr>
                <w:rStyle w:val="Strong"/>
                <w:rFonts w:eastAsia="Times New Roman"/>
                <w:i/>
                <w:sz w:val="20"/>
                <w:szCs w:val="20"/>
              </w:rPr>
              <w:t xml:space="preserve"> </w:t>
            </w:r>
            <w:r w:rsidR="00C400C7" w:rsidRPr="00C400C7">
              <w:rPr>
                <w:rStyle w:val="Strong"/>
                <w:rFonts w:eastAsia="Times New Roman"/>
                <w:b w:val="0"/>
                <w:i/>
                <w:sz w:val="20"/>
                <w:szCs w:val="20"/>
              </w:rPr>
              <w:t>P</w:t>
            </w:r>
            <w:r w:rsidR="007F7D1C" w:rsidRPr="00C400C7">
              <w:rPr>
                <w:rStyle w:val="Strong"/>
                <w:rFonts w:eastAsia="Times New Roman"/>
                <w:b w:val="0"/>
                <w:i/>
                <w:sz w:val="20"/>
                <w:szCs w:val="20"/>
              </w:rPr>
              <w:t>resent</w:t>
            </w:r>
          </w:p>
          <w:p w:rsidR="007F7D1C" w:rsidRPr="007F7D1C" w:rsidRDefault="007F7D1C">
            <w:pPr>
              <w:rPr>
                <w:rStyle w:val="Strong"/>
                <w:rFonts w:eastAsia="Times New Roman"/>
                <w:sz w:val="20"/>
                <w:szCs w:val="20"/>
              </w:rPr>
            </w:pPr>
          </w:p>
          <w:p w:rsidR="007F7D1C" w:rsidRDefault="00C400C7" w:rsidP="00C400C7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sz w:val="20"/>
                <w:szCs w:val="20"/>
              </w:rPr>
            </w:pPr>
            <w:r w:rsidRPr="00C400C7">
              <w:rPr>
                <w:rFonts w:eastAsia="Times New Roman"/>
                <w:sz w:val="20"/>
                <w:szCs w:val="20"/>
              </w:rPr>
              <w:t>Provide technical administrative support in accordance to the Oregon Foreclosure chronology process of Non-Judicial Foreclosure and Judicial Foreclosure of Deeds of Trust; reconcile and perfect foreclosure documents.</w:t>
            </w:r>
          </w:p>
          <w:p w:rsidR="00C400C7" w:rsidRDefault="00C400C7" w:rsidP="00C400C7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sz w:val="20"/>
                <w:szCs w:val="20"/>
              </w:rPr>
            </w:pPr>
            <w:r w:rsidRPr="00C400C7">
              <w:rPr>
                <w:rFonts w:eastAsia="Times New Roman"/>
                <w:sz w:val="20"/>
                <w:szCs w:val="20"/>
              </w:rPr>
              <w:t xml:space="preserve">Foreclosure Abstract order processing, REO Title Curative, </w:t>
            </w:r>
            <w:r>
              <w:rPr>
                <w:rFonts w:eastAsia="Times New Roman"/>
                <w:sz w:val="20"/>
                <w:szCs w:val="20"/>
              </w:rPr>
              <w:t xml:space="preserve"> Recording </w:t>
            </w:r>
            <w:r w:rsidRPr="00C400C7">
              <w:rPr>
                <w:rFonts w:eastAsia="Times New Roman"/>
                <w:sz w:val="20"/>
                <w:szCs w:val="20"/>
              </w:rPr>
              <w:t>and REO Closing Coordination</w:t>
            </w:r>
          </w:p>
          <w:p w:rsidR="007E3E3C" w:rsidRPr="007E3E3C" w:rsidRDefault="007E3E3C" w:rsidP="007E3E3C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sz w:val="20"/>
                <w:szCs w:val="20"/>
              </w:rPr>
            </w:pPr>
            <w:r w:rsidRPr="007E3E3C">
              <w:rPr>
                <w:rFonts w:eastAsia="Times New Roman"/>
                <w:sz w:val="20"/>
                <w:szCs w:val="20"/>
              </w:rPr>
              <w:t xml:space="preserve">Perform all curative functions in support of clearing titles for escrow branches, legal counsel, courts and the public. </w:t>
            </w:r>
          </w:p>
          <w:p w:rsidR="007E3E3C" w:rsidRDefault="007E3E3C" w:rsidP="007E3E3C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sz w:val="20"/>
                <w:szCs w:val="20"/>
              </w:rPr>
            </w:pPr>
            <w:r w:rsidRPr="007E3E3C">
              <w:rPr>
                <w:rFonts w:eastAsia="Times New Roman"/>
                <w:sz w:val="20"/>
                <w:szCs w:val="20"/>
              </w:rPr>
              <w:t>Assist in complex actions to quiet title, eliminating abstract legal obstacles to sale and development</w:t>
            </w:r>
          </w:p>
          <w:p w:rsidR="00C400C7" w:rsidRPr="00C400C7" w:rsidRDefault="00C400C7" w:rsidP="00C400C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</w:tc>
      </w:tr>
      <w:tr w:rsidR="002218C1" w:rsidRPr="007F7D1C">
        <w:trPr>
          <w:divId w:val="519783005"/>
          <w:tblCellSpacing w:w="0" w:type="dxa"/>
          <w:jc w:val="center"/>
        </w:trPr>
        <w:tc>
          <w:tcPr>
            <w:tcW w:w="3000" w:type="pct"/>
            <w:hideMark/>
          </w:tcPr>
          <w:p w:rsidR="002218C1" w:rsidRPr="007F7D1C" w:rsidRDefault="00CD0686">
            <w:pPr>
              <w:spacing w:after="240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Style w:val="Strong"/>
                <w:rFonts w:eastAsia="Times New Roman"/>
                <w:sz w:val="20"/>
                <w:szCs w:val="20"/>
              </w:rPr>
              <w:t xml:space="preserve">Senior </w:t>
            </w:r>
            <w:r w:rsidR="007775E0" w:rsidRPr="007F7D1C">
              <w:rPr>
                <w:rStyle w:val="Strong"/>
                <w:rFonts w:eastAsia="Times New Roman"/>
                <w:sz w:val="20"/>
                <w:szCs w:val="20"/>
              </w:rPr>
              <w:t xml:space="preserve">Escrow Officer </w:t>
            </w:r>
            <w:r w:rsidR="007775E0" w:rsidRPr="007F7D1C">
              <w:rPr>
                <w:rFonts w:eastAsia="Times New Roman"/>
                <w:i/>
                <w:iCs/>
                <w:sz w:val="20"/>
                <w:szCs w:val="20"/>
              </w:rPr>
              <w:br/>
            </w:r>
            <w:r w:rsidR="007775E0" w:rsidRPr="007F7D1C">
              <w:rPr>
                <w:rStyle w:val="Emphasis"/>
                <w:rFonts w:eastAsia="Times New Roman"/>
                <w:sz w:val="20"/>
                <w:szCs w:val="20"/>
              </w:rPr>
              <w:t>Lawyers Title</w:t>
            </w:r>
            <w:r w:rsidR="007E3E3C">
              <w:rPr>
                <w:rStyle w:val="Emphasis"/>
                <w:rFonts w:eastAsia="Times New Roman"/>
                <w:sz w:val="20"/>
                <w:szCs w:val="20"/>
              </w:rPr>
              <w:t xml:space="preserve"> (subsidiary of LandAmerica Title)</w:t>
            </w:r>
          </w:p>
        </w:tc>
        <w:tc>
          <w:tcPr>
            <w:tcW w:w="2000" w:type="pct"/>
            <w:hideMark/>
          </w:tcPr>
          <w:p w:rsidR="002218C1" w:rsidRPr="007F7D1C" w:rsidRDefault="007775E0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Style w:val="Emphasis"/>
                <w:rFonts w:eastAsia="Times New Roman"/>
                <w:sz w:val="20"/>
                <w:szCs w:val="20"/>
              </w:rPr>
              <w:t>Portland, Oregon</w:t>
            </w:r>
            <w:r w:rsidRPr="007F7D1C">
              <w:rPr>
                <w:rFonts w:eastAsia="Times New Roman"/>
                <w:sz w:val="20"/>
                <w:szCs w:val="20"/>
              </w:rPr>
              <w:t xml:space="preserve"> </w:t>
            </w:r>
            <w:r w:rsidRPr="007F7D1C">
              <w:rPr>
                <w:rFonts w:eastAsia="Times New Roman"/>
                <w:sz w:val="20"/>
                <w:szCs w:val="20"/>
              </w:rPr>
              <w:br/>
            </w:r>
            <w:r w:rsidRPr="007F7D1C">
              <w:rPr>
                <w:rStyle w:val="Emphasis"/>
                <w:rFonts w:eastAsia="Times New Roman"/>
                <w:sz w:val="20"/>
                <w:szCs w:val="20"/>
              </w:rPr>
              <w:t>Apr 2005 to Feb 2010</w:t>
            </w:r>
            <w:r w:rsidRPr="007F7D1C"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</w:tr>
      <w:tr w:rsidR="002218C1" w:rsidRPr="007F7D1C">
        <w:trPr>
          <w:divId w:val="51978300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9831B2" w:rsidRPr="007F7D1C" w:rsidRDefault="009831B2" w:rsidP="009831B2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sz w:val="20"/>
                <w:szCs w:val="20"/>
              </w:rPr>
            </w:pPr>
            <w:r w:rsidRPr="007F7D1C">
              <w:rPr>
                <w:rFonts w:eastAsia="Times New Roman"/>
                <w:sz w:val="20"/>
                <w:szCs w:val="20"/>
              </w:rPr>
              <w:t xml:space="preserve">Promoted organizational policies, the quality of its products and its reputation through client educational presentations. </w:t>
            </w:r>
          </w:p>
          <w:p w:rsidR="009831B2" w:rsidRPr="007F7D1C" w:rsidRDefault="009831B2" w:rsidP="009831B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Fonts w:eastAsia="Times New Roman"/>
                <w:sz w:val="20"/>
                <w:szCs w:val="20"/>
              </w:rPr>
              <w:t>Maintained accurate accounting of funds and transaction details in documented form.</w:t>
            </w:r>
          </w:p>
          <w:p w:rsidR="009831B2" w:rsidRPr="007F7D1C" w:rsidRDefault="007775E0" w:rsidP="009831B2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sz w:val="20"/>
                <w:szCs w:val="20"/>
              </w:rPr>
            </w:pPr>
            <w:r w:rsidRPr="007F7D1C">
              <w:rPr>
                <w:rFonts w:eastAsia="Times New Roman"/>
                <w:sz w:val="20"/>
                <w:szCs w:val="20"/>
              </w:rPr>
              <w:t>Handled all types of escrow transactions including commercial, residential, condominium projects, refinance, simultaneous exchange transactions, multi residential properties,</w:t>
            </w:r>
            <w:r w:rsidR="009831B2" w:rsidRPr="007F7D1C">
              <w:rPr>
                <w:sz w:val="20"/>
                <w:szCs w:val="20"/>
              </w:rPr>
              <w:t xml:space="preserve"> </w:t>
            </w:r>
            <w:r w:rsidR="009831B2" w:rsidRPr="007F7D1C">
              <w:rPr>
                <w:rFonts w:eastAsia="Times New Roman"/>
                <w:sz w:val="20"/>
                <w:szCs w:val="20"/>
              </w:rPr>
              <w:t xml:space="preserve">REO's, holding escrows, short sales and new construction. </w:t>
            </w:r>
          </w:p>
          <w:p w:rsidR="009831B2" w:rsidRPr="007F7D1C" w:rsidRDefault="009831B2" w:rsidP="009831B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Fonts w:eastAsia="Times New Roman"/>
                <w:sz w:val="20"/>
                <w:szCs w:val="20"/>
              </w:rPr>
              <w:t>Obtained clear title by ordering title reports; resolving title defects; satisfying existing liens and encumbrances against property or principals.</w:t>
            </w:r>
          </w:p>
          <w:p w:rsidR="002218C1" w:rsidRPr="007F7D1C" w:rsidRDefault="007775E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Fonts w:eastAsia="Times New Roman"/>
                <w:sz w:val="20"/>
                <w:szCs w:val="20"/>
              </w:rPr>
              <w:t xml:space="preserve">Coordinated home sales/closings between sellers, buyers, real estate agents, mortgage brokers, and attorneys. </w:t>
            </w:r>
          </w:p>
          <w:p w:rsidR="009831B2" w:rsidRPr="007F7D1C" w:rsidRDefault="007775E0" w:rsidP="007E3E3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Fonts w:eastAsia="Times New Roman"/>
                <w:sz w:val="20"/>
                <w:szCs w:val="20"/>
              </w:rPr>
              <w:t xml:space="preserve">Balanced, released, recorded and funded loan and sale transactions in a timely and efficient manner. </w:t>
            </w:r>
          </w:p>
        </w:tc>
      </w:tr>
      <w:tr w:rsidR="002218C1" w:rsidRPr="007F7D1C">
        <w:trPr>
          <w:divId w:val="519783005"/>
          <w:tblCellSpacing w:w="0" w:type="dxa"/>
          <w:jc w:val="center"/>
        </w:trPr>
        <w:tc>
          <w:tcPr>
            <w:tcW w:w="3000" w:type="pct"/>
            <w:hideMark/>
          </w:tcPr>
          <w:p w:rsidR="002218C1" w:rsidRPr="007F7D1C" w:rsidRDefault="007775E0">
            <w:pPr>
              <w:spacing w:after="240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Style w:val="Strong"/>
                <w:rFonts w:eastAsia="Times New Roman"/>
                <w:sz w:val="20"/>
                <w:szCs w:val="20"/>
              </w:rPr>
              <w:t xml:space="preserve">Title Officer </w:t>
            </w:r>
            <w:r w:rsidRPr="007F7D1C">
              <w:rPr>
                <w:rFonts w:eastAsia="Times New Roman"/>
                <w:i/>
                <w:iCs/>
                <w:sz w:val="20"/>
                <w:szCs w:val="20"/>
              </w:rPr>
              <w:br/>
            </w:r>
            <w:r w:rsidRPr="007F7D1C">
              <w:rPr>
                <w:rStyle w:val="Emphasis"/>
                <w:rFonts w:eastAsia="Times New Roman"/>
                <w:sz w:val="20"/>
                <w:szCs w:val="20"/>
              </w:rPr>
              <w:t>LandAmerica Title</w:t>
            </w:r>
            <w:r w:rsidR="007E3E3C">
              <w:rPr>
                <w:rStyle w:val="Emphasis"/>
                <w:rFonts w:eastAsia="Times New Roman"/>
                <w:sz w:val="20"/>
                <w:szCs w:val="20"/>
              </w:rPr>
              <w:t xml:space="preserve"> (formerly </w:t>
            </w:r>
            <w:proofErr w:type="spellStart"/>
            <w:r w:rsidR="007E3E3C">
              <w:rPr>
                <w:rStyle w:val="Emphasis"/>
                <w:rFonts w:eastAsia="Times New Roman"/>
                <w:sz w:val="20"/>
                <w:szCs w:val="20"/>
              </w:rPr>
              <w:t>Transnation</w:t>
            </w:r>
            <w:proofErr w:type="spellEnd"/>
            <w:r w:rsidR="007E3E3C">
              <w:rPr>
                <w:rStyle w:val="Emphasis"/>
                <w:rFonts w:eastAsia="Times New Roman"/>
                <w:sz w:val="20"/>
                <w:szCs w:val="20"/>
              </w:rPr>
              <w:t xml:space="preserve"> Title)</w:t>
            </w:r>
          </w:p>
        </w:tc>
        <w:tc>
          <w:tcPr>
            <w:tcW w:w="2000" w:type="pct"/>
            <w:hideMark/>
          </w:tcPr>
          <w:p w:rsidR="002218C1" w:rsidRPr="007F7D1C" w:rsidRDefault="007F7D1C" w:rsidP="007F7D1C">
            <w:pPr>
              <w:rPr>
                <w:rFonts w:eastAsia="Times New Roman"/>
                <w:sz w:val="20"/>
                <w:szCs w:val="20"/>
              </w:rPr>
            </w:pPr>
            <w:r>
              <w:rPr>
                <w:rStyle w:val="Emphasis"/>
                <w:rFonts w:eastAsia="Times New Roman"/>
                <w:sz w:val="20"/>
                <w:szCs w:val="20"/>
              </w:rPr>
              <w:t xml:space="preserve">                                           P</w:t>
            </w:r>
            <w:r w:rsidR="007775E0" w:rsidRPr="007F7D1C">
              <w:rPr>
                <w:rStyle w:val="Emphasis"/>
                <w:rFonts w:eastAsia="Times New Roman"/>
                <w:sz w:val="20"/>
                <w:szCs w:val="20"/>
              </w:rPr>
              <w:t>ortland, Oregon</w:t>
            </w:r>
            <w:r w:rsidR="007775E0" w:rsidRPr="007F7D1C">
              <w:rPr>
                <w:rFonts w:eastAsia="Times New Roman"/>
                <w:sz w:val="20"/>
                <w:szCs w:val="20"/>
              </w:rPr>
              <w:t xml:space="preserve"> </w:t>
            </w:r>
            <w:r w:rsidR="007775E0" w:rsidRPr="007F7D1C">
              <w:rPr>
                <w:rFonts w:eastAsia="Times New Roman"/>
                <w:sz w:val="20"/>
                <w:szCs w:val="20"/>
              </w:rPr>
              <w:br/>
            </w:r>
            <w:r>
              <w:rPr>
                <w:rStyle w:val="Emphasis"/>
                <w:rFonts w:eastAsia="Times New Roman"/>
                <w:sz w:val="20"/>
                <w:szCs w:val="20"/>
              </w:rPr>
              <w:t xml:space="preserve">                                   </w:t>
            </w:r>
            <w:r w:rsidR="007775E0" w:rsidRPr="007F7D1C">
              <w:rPr>
                <w:rStyle w:val="Emphasis"/>
                <w:rFonts w:eastAsia="Times New Roman"/>
                <w:sz w:val="20"/>
                <w:szCs w:val="20"/>
              </w:rPr>
              <w:t>May 1995 to Apr 2005</w:t>
            </w:r>
            <w:r w:rsidR="007775E0" w:rsidRPr="007F7D1C"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</w:tr>
      <w:tr w:rsidR="002218C1" w:rsidRPr="007F7D1C">
        <w:trPr>
          <w:divId w:val="51978300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2218C1" w:rsidRPr="007F7D1C" w:rsidRDefault="007775E0" w:rsidP="009831B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Fonts w:eastAsia="Times New Roman"/>
                <w:sz w:val="20"/>
                <w:szCs w:val="20"/>
              </w:rPr>
              <w:t>Reviewed legal documentation for proper execution</w:t>
            </w:r>
            <w:r w:rsidR="009831B2" w:rsidRPr="007F7D1C">
              <w:rPr>
                <w:rFonts w:eastAsia="Times New Roman"/>
                <w:sz w:val="20"/>
                <w:szCs w:val="20"/>
              </w:rPr>
              <w:t xml:space="preserve"> to</w:t>
            </w:r>
            <w:r w:rsidR="009831B2" w:rsidRPr="007F7D1C">
              <w:rPr>
                <w:sz w:val="20"/>
                <w:szCs w:val="20"/>
              </w:rPr>
              <w:t xml:space="preserve"> e</w:t>
            </w:r>
            <w:r w:rsidR="009831B2" w:rsidRPr="007F7D1C">
              <w:rPr>
                <w:rFonts w:eastAsia="Times New Roman"/>
                <w:sz w:val="20"/>
                <w:szCs w:val="20"/>
              </w:rPr>
              <w:t>nsure compliance with deadlines</w:t>
            </w:r>
          </w:p>
          <w:p w:rsidR="002218C1" w:rsidRPr="007F7D1C" w:rsidRDefault="007775E0" w:rsidP="009831B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Fonts w:eastAsia="Times New Roman"/>
                <w:sz w:val="20"/>
                <w:szCs w:val="20"/>
              </w:rPr>
              <w:t xml:space="preserve">Resolved all problem files and communications from escrow officers, attorneys, realtors, developers and court offices. </w:t>
            </w:r>
          </w:p>
          <w:p w:rsidR="009831B2" w:rsidRPr="007F7D1C" w:rsidRDefault="007775E0" w:rsidP="009831B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Fonts w:eastAsia="Times New Roman"/>
                <w:sz w:val="20"/>
                <w:szCs w:val="20"/>
              </w:rPr>
              <w:t xml:space="preserve">Continuously updated documentation in database systems to ensure clear visibility into the status of pending and closed files. </w:t>
            </w:r>
          </w:p>
          <w:p w:rsidR="002218C1" w:rsidRPr="007F7D1C" w:rsidRDefault="007775E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Fonts w:eastAsia="Times New Roman"/>
                <w:sz w:val="20"/>
                <w:szCs w:val="20"/>
              </w:rPr>
              <w:t xml:space="preserve">Conferred with realtors, lending institutions, buyers, sellers, contractors, surveyors, and courthouses to insure future marketability of titles; thereby increasing revenues. </w:t>
            </w:r>
          </w:p>
          <w:p w:rsidR="002218C1" w:rsidRPr="007F7D1C" w:rsidRDefault="007E3E3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As</w:t>
            </w:r>
            <w:r w:rsidR="007775E0" w:rsidRPr="007F7D1C">
              <w:rPr>
                <w:rFonts w:eastAsia="Times New Roman"/>
                <w:sz w:val="20"/>
                <w:szCs w:val="20"/>
              </w:rPr>
              <w:t xml:space="preserve">sisted in complex actions to quiet title, eliminating abstract legal obstacles to sale and development. </w:t>
            </w:r>
          </w:p>
          <w:p w:rsidR="007E3E3C" w:rsidRPr="007F7D1C" w:rsidRDefault="007775E0" w:rsidP="007E3E3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Fonts w:eastAsia="Times New Roman"/>
                <w:sz w:val="20"/>
                <w:szCs w:val="20"/>
              </w:rPr>
              <w:t>Assisted in office reorganization</w:t>
            </w:r>
            <w:r w:rsidR="00C400C7" w:rsidRPr="007F7D1C">
              <w:rPr>
                <w:rFonts w:eastAsia="Times New Roman"/>
                <w:sz w:val="20"/>
                <w:szCs w:val="20"/>
              </w:rPr>
              <w:t>, downsizing</w:t>
            </w:r>
            <w:r w:rsidRPr="007F7D1C">
              <w:rPr>
                <w:rFonts w:eastAsia="Times New Roman"/>
                <w:sz w:val="20"/>
                <w:szCs w:val="20"/>
              </w:rPr>
              <w:t xml:space="preserve"> and changes in work production due to new technologies. </w:t>
            </w:r>
            <w:r w:rsidR="007E3E3C" w:rsidRPr="007E3E3C">
              <w:rPr>
                <w:rFonts w:eastAsia="Times New Roman"/>
                <w:sz w:val="20"/>
                <w:szCs w:val="20"/>
              </w:rPr>
              <w:t>Determined, processed and proofread escrow, title and courthouse documentation to ensure legal executio</w:t>
            </w:r>
            <w:r w:rsidR="007E3E3C">
              <w:rPr>
                <w:rFonts w:eastAsia="Times New Roman"/>
                <w:sz w:val="20"/>
                <w:szCs w:val="20"/>
              </w:rPr>
              <w:t>n.</w:t>
            </w:r>
          </w:p>
        </w:tc>
      </w:tr>
      <w:tr w:rsidR="002218C1" w:rsidRPr="007F7D1C">
        <w:trPr>
          <w:divId w:val="519783005"/>
          <w:tblCellSpacing w:w="0" w:type="dxa"/>
          <w:jc w:val="center"/>
        </w:trPr>
        <w:tc>
          <w:tcPr>
            <w:tcW w:w="3000" w:type="pct"/>
            <w:hideMark/>
          </w:tcPr>
          <w:p w:rsidR="002218C1" w:rsidRPr="007F7D1C" w:rsidRDefault="007775E0">
            <w:pPr>
              <w:spacing w:after="240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Style w:val="Strong"/>
                <w:rFonts w:eastAsia="Times New Roman"/>
                <w:sz w:val="20"/>
                <w:szCs w:val="20"/>
              </w:rPr>
              <w:lastRenderedPageBreak/>
              <w:t xml:space="preserve">Title Examiner </w:t>
            </w:r>
            <w:r w:rsidRPr="007F7D1C">
              <w:rPr>
                <w:rFonts w:eastAsia="Times New Roman"/>
                <w:i/>
                <w:iCs/>
                <w:sz w:val="20"/>
                <w:szCs w:val="20"/>
              </w:rPr>
              <w:br/>
            </w:r>
            <w:proofErr w:type="spellStart"/>
            <w:r w:rsidRPr="007F7D1C">
              <w:rPr>
                <w:rStyle w:val="Emphasis"/>
                <w:rFonts w:eastAsia="Times New Roman"/>
                <w:sz w:val="20"/>
                <w:szCs w:val="20"/>
              </w:rPr>
              <w:t>Transnation</w:t>
            </w:r>
            <w:proofErr w:type="spellEnd"/>
            <w:r w:rsidRPr="007F7D1C">
              <w:rPr>
                <w:rStyle w:val="Emphasis"/>
                <w:rFonts w:eastAsia="Times New Roman"/>
                <w:sz w:val="20"/>
                <w:szCs w:val="20"/>
              </w:rPr>
              <w:t xml:space="preserve"> Title Insurance Company</w:t>
            </w:r>
          </w:p>
        </w:tc>
        <w:tc>
          <w:tcPr>
            <w:tcW w:w="2000" w:type="pct"/>
            <w:hideMark/>
          </w:tcPr>
          <w:p w:rsidR="002218C1" w:rsidRPr="007F7D1C" w:rsidRDefault="007775E0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Style w:val="Emphasis"/>
                <w:rFonts w:eastAsia="Times New Roman"/>
                <w:sz w:val="20"/>
                <w:szCs w:val="20"/>
              </w:rPr>
              <w:t>Portland, Oregon</w:t>
            </w:r>
            <w:r w:rsidRPr="007F7D1C">
              <w:rPr>
                <w:rFonts w:eastAsia="Times New Roman"/>
                <w:sz w:val="20"/>
                <w:szCs w:val="20"/>
              </w:rPr>
              <w:t xml:space="preserve"> </w:t>
            </w:r>
            <w:r w:rsidRPr="007F7D1C">
              <w:rPr>
                <w:rFonts w:eastAsia="Times New Roman"/>
                <w:sz w:val="20"/>
                <w:szCs w:val="20"/>
              </w:rPr>
              <w:br/>
            </w:r>
            <w:r w:rsidRPr="007F7D1C">
              <w:rPr>
                <w:rStyle w:val="Emphasis"/>
                <w:rFonts w:eastAsia="Times New Roman"/>
                <w:sz w:val="20"/>
                <w:szCs w:val="20"/>
              </w:rPr>
              <w:t>Mar 1986 to May 1995</w:t>
            </w:r>
            <w:r w:rsidRPr="007F7D1C"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</w:tr>
      <w:tr w:rsidR="002218C1" w:rsidRPr="007F7D1C">
        <w:trPr>
          <w:divId w:val="51978300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2218C1" w:rsidRPr="007F7D1C" w:rsidRDefault="007775E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Fonts w:eastAsia="Times New Roman"/>
                <w:sz w:val="20"/>
                <w:szCs w:val="20"/>
              </w:rPr>
              <w:t xml:space="preserve">Prepared lists of all legal instruments applying to a specific piece of land and the buildings pertaining to it. </w:t>
            </w:r>
          </w:p>
          <w:p w:rsidR="002218C1" w:rsidRPr="007F7D1C" w:rsidRDefault="007775E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Fonts w:eastAsia="Times New Roman"/>
                <w:sz w:val="20"/>
                <w:szCs w:val="20"/>
              </w:rPr>
              <w:t xml:space="preserve">Examined property titles in order to determine if restrictions affect titles and limit property use. </w:t>
            </w:r>
          </w:p>
          <w:p w:rsidR="002218C1" w:rsidRPr="007F7D1C" w:rsidRDefault="007775E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Fonts w:eastAsia="Times New Roman"/>
                <w:sz w:val="20"/>
                <w:szCs w:val="20"/>
              </w:rPr>
              <w:t xml:space="preserve">Read search requests in order to ascertain types of title evidence required and to obtain descriptions of properties and names of involved parties. </w:t>
            </w:r>
          </w:p>
          <w:p w:rsidR="002218C1" w:rsidRPr="007F7D1C" w:rsidRDefault="007775E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Fonts w:eastAsia="Times New Roman"/>
                <w:sz w:val="20"/>
                <w:szCs w:val="20"/>
              </w:rPr>
              <w:t xml:space="preserve">Examined and summarized recorded legal documents in order to verify factors affecting the chain of title. </w:t>
            </w:r>
          </w:p>
          <w:p w:rsidR="002218C1" w:rsidRPr="007F7D1C" w:rsidRDefault="007775E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Fonts w:eastAsia="Times New Roman"/>
                <w:sz w:val="20"/>
                <w:szCs w:val="20"/>
              </w:rPr>
              <w:t xml:space="preserve">Prepared title reports describing any title encumbrances encountered during searching activities, and outlining actions needed to clear titles. </w:t>
            </w:r>
          </w:p>
          <w:p w:rsidR="002218C1" w:rsidRPr="007F7D1C" w:rsidRDefault="007775E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Fonts w:eastAsia="Times New Roman"/>
                <w:sz w:val="20"/>
                <w:szCs w:val="20"/>
              </w:rPr>
              <w:t xml:space="preserve">Entered into databases appropriate data needed to create new title records or updated existing ones. </w:t>
            </w:r>
          </w:p>
          <w:p w:rsidR="002218C1" w:rsidRPr="007F7D1C" w:rsidRDefault="007775E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Fonts w:eastAsia="Times New Roman"/>
                <w:sz w:val="20"/>
                <w:szCs w:val="20"/>
              </w:rPr>
              <w:t xml:space="preserve">Researched and examined challenging multiple ownership situations. </w:t>
            </w:r>
          </w:p>
          <w:p w:rsidR="002218C1" w:rsidRPr="007F7D1C" w:rsidRDefault="007775E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Fonts w:eastAsia="Times New Roman"/>
                <w:sz w:val="20"/>
                <w:szCs w:val="20"/>
              </w:rPr>
              <w:t xml:space="preserve">Communicated with right-of-way departments to produce research for private and public transportation agencies. </w:t>
            </w:r>
          </w:p>
        </w:tc>
      </w:tr>
      <w:tr w:rsidR="002218C1" w:rsidRPr="007F7D1C">
        <w:trPr>
          <w:divId w:val="51978300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9C284C" w:rsidRPr="007F7D1C" w:rsidRDefault="007775E0" w:rsidP="009C284C">
            <w:pPr>
              <w:pStyle w:val="NoSpacing"/>
              <w:rPr>
                <w:rStyle w:val="Strong"/>
                <w:rFonts w:eastAsia="Times New Roman"/>
                <w:sz w:val="20"/>
                <w:szCs w:val="20"/>
              </w:rPr>
            </w:pPr>
            <w:r w:rsidRPr="007F7D1C">
              <w:rPr>
                <w:rStyle w:val="Strong"/>
                <w:rFonts w:eastAsia="Times New Roman"/>
                <w:sz w:val="20"/>
                <w:szCs w:val="20"/>
              </w:rPr>
              <w:t xml:space="preserve">EDUCATION </w:t>
            </w:r>
          </w:p>
          <w:p w:rsidR="009C284C" w:rsidRPr="007F7D1C" w:rsidRDefault="009C284C" w:rsidP="009C284C">
            <w:pPr>
              <w:pStyle w:val="NoSpacing"/>
              <w:rPr>
                <w:rStyle w:val="Emphasis"/>
                <w:sz w:val="20"/>
                <w:szCs w:val="20"/>
              </w:rPr>
            </w:pPr>
            <w:r w:rsidRPr="007F7D1C">
              <w:rPr>
                <w:rStyle w:val="Strong"/>
                <w:rFonts w:eastAsia="Times New Roman"/>
                <w:sz w:val="20"/>
                <w:szCs w:val="20"/>
              </w:rPr>
              <w:t xml:space="preserve">Portland Community College                                                                                  </w:t>
            </w:r>
            <w:r w:rsidR="007F7D1C">
              <w:rPr>
                <w:rStyle w:val="Strong"/>
                <w:rFonts w:eastAsia="Times New Roman"/>
                <w:sz w:val="20"/>
                <w:szCs w:val="20"/>
              </w:rPr>
              <w:t xml:space="preserve">                            </w:t>
            </w:r>
            <w:r w:rsidRPr="007F7D1C">
              <w:rPr>
                <w:rStyle w:val="Strong"/>
                <w:rFonts w:eastAsia="Times New Roman"/>
                <w:sz w:val="20"/>
                <w:szCs w:val="20"/>
              </w:rPr>
              <w:t xml:space="preserve"> </w:t>
            </w:r>
            <w:r w:rsidR="007F7D1C">
              <w:rPr>
                <w:rStyle w:val="Strong"/>
                <w:rFonts w:eastAsia="Times New Roman"/>
                <w:sz w:val="20"/>
                <w:szCs w:val="20"/>
              </w:rPr>
              <w:t xml:space="preserve">   </w:t>
            </w:r>
            <w:r w:rsidRPr="007F7D1C">
              <w:rPr>
                <w:rStyle w:val="Emphasis"/>
                <w:sz w:val="20"/>
                <w:szCs w:val="20"/>
              </w:rPr>
              <w:t>Portland, OR</w:t>
            </w:r>
          </w:p>
          <w:p w:rsidR="009C284C" w:rsidRPr="007F7D1C" w:rsidRDefault="00833B9A" w:rsidP="009C284C">
            <w:pPr>
              <w:pStyle w:val="NoSpacing"/>
              <w:rPr>
                <w:rStyle w:val="Emphasis"/>
                <w:b/>
                <w:sz w:val="20"/>
                <w:szCs w:val="20"/>
              </w:rPr>
            </w:pPr>
            <w:r w:rsidRPr="007F7D1C">
              <w:rPr>
                <w:rStyle w:val="Emphasis"/>
                <w:sz w:val="20"/>
                <w:szCs w:val="20"/>
              </w:rPr>
              <w:t>Paralegal Studies</w:t>
            </w:r>
            <w:r w:rsidR="009C284C" w:rsidRPr="007F7D1C">
              <w:rPr>
                <w:rStyle w:val="Emphasis"/>
                <w:sz w:val="20"/>
                <w:szCs w:val="20"/>
              </w:rPr>
              <w:t xml:space="preserve">                                                                                             </w:t>
            </w:r>
            <w:r w:rsidR="004F6730">
              <w:rPr>
                <w:rStyle w:val="Emphasis"/>
                <w:sz w:val="20"/>
                <w:szCs w:val="20"/>
              </w:rPr>
              <w:t xml:space="preserve">      Projected</w:t>
            </w:r>
            <w:r w:rsidR="007F7D1C">
              <w:rPr>
                <w:rStyle w:val="Emphasis"/>
                <w:sz w:val="20"/>
                <w:szCs w:val="20"/>
              </w:rPr>
              <w:t xml:space="preserve"> </w:t>
            </w:r>
            <w:r w:rsidR="004F6730">
              <w:rPr>
                <w:rStyle w:val="Emphasis"/>
                <w:sz w:val="20"/>
                <w:szCs w:val="20"/>
              </w:rPr>
              <w:t xml:space="preserve"> Graduation  Spring- 2013</w:t>
            </w:r>
          </w:p>
          <w:p w:rsidR="009C284C" w:rsidRPr="007F7D1C" w:rsidRDefault="009C284C" w:rsidP="009C284C">
            <w:pPr>
              <w:pStyle w:val="NoSpacing"/>
              <w:rPr>
                <w:rFonts w:eastAsia="Times New Roman"/>
                <w:b/>
                <w:sz w:val="20"/>
                <w:szCs w:val="20"/>
              </w:rPr>
            </w:pPr>
            <w:r w:rsidRPr="007F7D1C">
              <w:rPr>
                <w:rStyle w:val="SubtleEmphasis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</w:t>
            </w:r>
          </w:p>
        </w:tc>
      </w:tr>
      <w:tr w:rsidR="002218C1" w:rsidRPr="007F7D1C">
        <w:trPr>
          <w:divId w:val="519783005"/>
          <w:tblCellSpacing w:w="0" w:type="dxa"/>
          <w:jc w:val="center"/>
        </w:trPr>
        <w:tc>
          <w:tcPr>
            <w:tcW w:w="3000" w:type="pct"/>
            <w:hideMark/>
          </w:tcPr>
          <w:p w:rsidR="002218C1" w:rsidRPr="007F7D1C" w:rsidRDefault="007775E0">
            <w:pPr>
              <w:spacing w:after="240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Style w:val="Strong"/>
                <w:rFonts w:eastAsia="Times New Roman"/>
                <w:sz w:val="20"/>
                <w:szCs w:val="20"/>
              </w:rPr>
              <w:t xml:space="preserve">Oregon Escrow Council </w:t>
            </w:r>
            <w:r w:rsidRPr="007F7D1C">
              <w:rPr>
                <w:rFonts w:eastAsia="Times New Roman"/>
                <w:i/>
                <w:iCs/>
                <w:sz w:val="20"/>
                <w:szCs w:val="20"/>
              </w:rPr>
              <w:br/>
            </w:r>
            <w:r w:rsidRPr="007F7D1C">
              <w:rPr>
                <w:rStyle w:val="Emphasis"/>
                <w:rFonts w:eastAsia="Times New Roman"/>
                <w:sz w:val="20"/>
                <w:szCs w:val="20"/>
              </w:rPr>
              <w:t xml:space="preserve">Escrow 1,2 &amp; 3 </w:t>
            </w:r>
          </w:p>
        </w:tc>
        <w:tc>
          <w:tcPr>
            <w:tcW w:w="2000" w:type="pct"/>
            <w:hideMark/>
          </w:tcPr>
          <w:p w:rsidR="002218C1" w:rsidRPr="007F7D1C" w:rsidRDefault="007775E0" w:rsidP="004F6730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Style w:val="Emphasis"/>
                <w:rFonts w:eastAsia="Times New Roman"/>
                <w:sz w:val="20"/>
                <w:szCs w:val="20"/>
              </w:rPr>
              <w:t xml:space="preserve">Portland, OR </w:t>
            </w:r>
            <w:r w:rsidRPr="007F7D1C">
              <w:rPr>
                <w:rFonts w:eastAsia="Times New Roman"/>
                <w:sz w:val="20"/>
                <w:szCs w:val="20"/>
              </w:rPr>
              <w:br/>
              <w:t xml:space="preserve"> </w:t>
            </w:r>
          </w:p>
        </w:tc>
      </w:tr>
      <w:tr w:rsidR="002218C1" w:rsidRPr="007F7D1C">
        <w:trPr>
          <w:divId w:val="519783005"/>
          <w:tblCellSpacing w:w="0" w:type="dxa"/>
          <w:jc w:val="center"/>
        </w:trPr>
        <w:tc>
          <w:tcPr>
            <w:tcW w:w="3000" w:type="pct"/>
            <w:hideMark/>
          </w:tcPr>
          <w:p w:rsidR="002218C1" w:rsidRPr="007F7D1C" w:rsidRDefault="007775E0">
            <w:pPr>
              <w:spacing w:after="240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Style w:val="Strong"/>
                <w:rFonts w:eastAsia="Times New Roman"/>
                <w:sz w:val="20"/>
                <w:szCs w:val="20"/>
              </w:rPr>
              <w:t xml:space="preserve">Linfield University </w:t>
            </w:r>
            <w:r w:rsidRPr="007F7D1C">
              <w:rPr>
                <w:rFonts w:eastAsia="Times New Roman"/>
                <w:i/>
                <w:iCs/>
                <w:sz w:val="20"/>
                <w:szCs w:val="20"/>
              </w:rPr>
              <w:br/>
            </w:r>
            <w:r w:rsidRPr="007F7D1C">
              <w:rPr>
                <w:rStyle w:val="Emphasis"/>
                <w:rFonts w:eastAsia="Times New Roman"/>
                <w:sz w:val="20"/>
                <w:szCs w:val="20"/>
              </w:rPr>
              <w:t>Computer Information Systems Course Work</w:t>
            </w:r>
          </w:p>
        </w:tc>
        <w:tc>
          <w:tcPr>
            <w:tcW w:w="2000" w:type="pct"/>
            <w:hideMark/>
          </w:tcPr>
          <w:p w:rsidR="002218C1" w:rsidRPr="007F7D1C" w:rsidRDefault="007775E0" w:rsidP="004F6730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Style w:val="Emphasis"/>
                <w:rFonts w:eastAsia="Times New Roman"/>
                <w:sz w:val="20"/>
                <w:szCs w:val="20"/>
              </w:rPr>
              <w:t>Portland, OR</w:t>
            </w:r>
            <w:r w:rsidRPr="007F7D1C">
              <w:rPr>
                <w:rFonts w:eastAsia="Times New Roman"/>
                <w:sz w:val="20"/>
                <w:szCs w:val="20"/>
              </w:rPr>
              <w:t xml:space="preserve"> </w:t>
            </w:r>
            <w:r w:rsidRPr="007F7D1C">
              <w:rPr>
                <w:rFonts w:eastAsia="Times New Roman"/>
                <w:sz w:val="20"/>
                <w:szCs w:val="20"/>
              </w:rPr>
              <w:br/>
              <w:t xml:space="preserve"> </w:t>
            </w:r>
          </w:p>
        </w:tc>
      </w:tr>
      <w:tr w:rsidR="002218C1" w:rsidRPr="007F7D1C">
        <w:trPr>
          <w:divId w:val="519783005"/>
          <w:tblCellSpacing w:w="0" w:type="dxa"/>
          <w:jc w:val="center"/>
        </w:trPr>
        <w:tc>
          <w:tcPr>
            <w:tcW w:w="3000" w:type="pct"/>
            <w:hideMark/>
          </w:tcPr>
          <w:p w:rsidR="002218C1" w:rsidRPr="007F7D1C" w:rsidRDefault="007775E0">
            <w:pPr>
              <w:spacing w:after="240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Style w:val="Strong"/>
                <w:rFonts w:eastAsia="Times New Roman"/>
                <w:sz w:val="20"/>
                <w:szCs w:val="20"/>
              </w:rPr>
              <w:t xml:space="preserve">Eastern Washington University </w:t>
            </w:r>
            <w:r w:rsidRPr="007F7D1C">
              <w:rPr>
                <w:rFonts w:eastAsia="Times New Roman"/>
                <w:i/>
                <w:iCs/>
                <w:sz w:val="20"/>
                <w:szCs w:val="20"/>
              </w:rPr>
              <w:br/>
            </w:r>
            <w:r w:rsidRPr="007F7D1C">
              <w:rPr>
                <w:rStyle w:val="Emphasis"/>
                <w:rFonts w:eastAsia="Times New Roman"/>
                <w:sz w:val="20"/>
                <w:szCs w:val="20"/>
              </w:rPr>
              <w:t>Bachelor of Arts, History</w:t>
            </w:r>
          </w:p>
        </w:tc>
        <w:tc>
          <w:tcPr>
            <w:tcW w:w="2000" w:type="pct"/>
            <w:hideMark/>
          </w:tcPr>
          <w:p w:rsidR="002218C1" w:rsidRPr="007F7D1C" w:rsidRDefault="007775E0" w:rsidP="004F6730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Style w:val="Emphasis"/>
                <w:rFonts w:eastAsia="Times New Roman"/>
                <w:sz w:val="20"/>
                <w:szCs w:val="20"/>
              </w:rPr>
              <w:t xml:space="preserve">Cheney, WA. </w:t>
            </w:r>
            <w:r w:rsidRPr="007F7D1C">
              <w:rPr>
                <w:rFonts w:eastAsia="Times New Roman"/>
                <w:sz w:val="20"/>
                <w:szCs w:val="20"/>
              </w:rPr>
              <w:br/>
              <w:t xml:space="preserve"> </w:t>
            </w:r>
          </w:p>
        </w:tc>
      </w:tr>
      <w:tr w:rsidR="002218C1" w:rsidRPr="007F7D1C">
        <w:trPr>
          <w:divId w:val="51978300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2218C1" w:rsidRPr="007F7D1C" w:rsidRDefault="007775E0">
            <w:pPr>
              <w:rPr>
                <w:rFonts w:eastAsia="Times New Roman"/>
                <w:sz w:val="20"/>
                <w:szCs w:val="20"/>
              </w:rPr>
            </w:pPr>
            <w:r w:rsidRPr="007F7D1C">
              <w:rPr>
                <w:rStyle w:val="Strong"/>
                <w:rFonts w:eastAsia="Times New Roman"/>
                <w:sz w:val="20"/>
                <w:szCs w:val="20"/>
              </w:rPr>
              <w:t xml:space="preserve">SOFTWARE/SYSTEM SKILLS </w:t>
            </w:r>
          </w:p>
        </w:tc>
      </w:tr>
      <w:tr w:rsidR="002218C1" w:rsidRPr="007F7D1C">
        <w:trPr>
          <w:divId w:val="51978300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2218C1" w:rsidRPr="007F7D1C" w:rsidRDefault="007775E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Fonts w:eastAsia="Times New Roman"/>
                <w:sz w:val="20"/>
                <w:szCs w:val="20"/>
              </w:rPr>
              <w:t xml:space="preserve">Microsoft Office Suite </w:t>
            </w:r>
          </w:p>
          <w:p w:rsidR="002218C1" w:rsidRPr="007F7D1C" w:rsidRDefault="007775E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Fonts w:eastAsia="Times New Roman"/>
                <w:sz w:val="20"/>
                <w:szCs w:val="20"/>
              </w:rPr>
              <w:t xml:space="preserve">TIMMS - PDX chain of title software </w:t>
            </w:r>
          </w:p>
          <w:p w:rsidR="002218C1" w:rsidRPr="007F7D1C" w:rsidRDefault="007775E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Fonts w:eastAsia="Times New Roman"/>
                <w:sz w:val="20"/>
                <w:szCs w:val="20"/>
              </w:rPr>
              <w:t xml:space="preserve">OJIN - Oregon online state court system </w:t>
            </w:r>
          </w:p>
          <w:p w:rsidR="002218C1" w:rsidRPr="007F7D1C" w:rsidRDefault="00C400C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Softpro</w:t>
            </w:r>
            <w:r w:rsidR="007775E0" w:rsidRPr="007F7D1C"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</w:tr>
      <w:tr w:rsidR="002218C1" w:rsidRPr="007F7D1C">
        <w:trPr>
          <w:divId w:val="51978300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2218C1" w:rsidRPr="007F7D1C" w:rsidRDefault="007775E0">
            <w:pPr>
              <w:rPr>
                <w:rFonts w:eastAsia="Times New Roman"/>
                <w:sz w:val="20"/>
                <w:szCs w:val="20"/>
              </w:rPr>
            </w:pPr>
            <w:r w:rsidRPr="007F7D1C">
              <w:rPr>
                <w:rStyle w:val="Strong"/>
                <w:rFonts w:eastAsia="Times New Roman"/>
                <w:sz w:val="20"/>
                <w:szCs w:val="20"/>
              </w:rPr>
              <w:t xml:space="preserve">CERTIFICATIONS </w:t>
            </w:r>
          </w:p>
        </w:tc>
      </w:tr>
      <w:tr w:rsidR="002218C1" w:rsidRPr="007F7D1C">
        <w:trPr>
          <w:divId w:val="51978300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2218C1" w:rsidRPr="007F7D1C" w:rsidRDefault="007775E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 w:rsidRPr="007F7D1C">
              <w:rPr>
                <w:rFonts w:eastAsia="Times New Roman"/>
                <w:sz w:val="20"/>
                <w:szCs w:val="20"/>
              </w:rPr>
              <w:t xml:space="preserve">Notary Public </w:t>
            </w:r>
          </w:p>
        </w:tc>
      </w:tr>
    </w:tbl>
    <w:p w:rsidR="007775E0" w:rsidRPr="007F7D1C" w:rsidRDefault="007775E0">
      <w:pPr>
        <w:divId w:val="519783005"/>
        <w:rPr>
          <w:rFonts w:eastAsia="Times New Roman"/>
          <w:sz w:val="20"/>
          <w:szCs w:val="20"/>
        </w:rPr>
      </w:pPr>
    </w:p>
    <w:sectPr w:rsidR="007775E0" w:rsidRPr="007F7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30A27"/>
    <w:multiLevelType w:val="multilevel"/>
    <w:tmpl w:val="34D2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2B01E6"/>
    <w:multiLevelType w:val="multilevel"/>
    <w:tmpl w:val="1BF4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EA3B88"/>
    <w:multiLevelType w:val="hybridMultilevel"/>
    <w:tmpl w:val="3EAA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C3FDD"/>
    <w:multiLevelType w:val="multilevel"/>
    <w:tmpl w:val="A80C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225EAB"/>
    <w:multiLevelType w:val="multilevel"/>
    <w:tmpl w:val="0468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0A4F08"/>
    <w:multiLevelType w:val="multilevel"/>
    <w:tmpl w:val="3240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F62CF1"/>
    <w:multiLevelType w:val="multilevel"/>
    <w:tmpl w:val="C0F2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754329"/>
    <w:rsid w:val="00073573"/>
    <w:rsid w:val="002218C1"/>
    <w:rsid w:val="004F6730"/>
    <w:rsid w:val="00605BC3"/>
    <w:rsid w:val="00740595"/>
    <w:rsid w:val="00754329"/>
    <w:rsid w:val="007775E0"/>
    <w:rsid w:val="007E3E3C"/>
    <w:rsid w:val="007F7D1C"/>
    <w:rsid w:val="00833B9A"/>
    <w:rsid w:val="008A7E1B"/>
    <w:rsid w:val="008B7839"/>
    <w:rsid w:val="009831B2"/>
    <w:rsid w:val="009C284C"/>
    <w:rsid w:val="00C400C7"/>
    <w:rsid w:val="00CD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rsid w:val="009831B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C284C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9C284C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rsid w:val="009831B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C284C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9C284C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3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104B6-F4D7-4629-8F7E-8C76211F7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waynepaige</dc:creator>
  <cp:lastModifiedBy>Owner</cp:lastModifiedBy>
  <cp:revision>2</cp:revision>
  <dcterms:created xsi:type="dcterms:W3CDTF">2013-02-14T02:59:00Z</dcterms:created>
  <dcterms:modified xsi:type="dcterms:W3CDTF">2013-02-14T02:59:00Z</dcterms:modified>
</cp:coreProperties>
</file>