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6" w:rsidRDefault="003235F1" w:rsidP="00F3404B">
      <w:pPr>
        <w:widowControl w:val="0"/>
        <w:tabs>
          <w:tab w:val="right" w:pos="8640"/>
        </w:tabs>
        <w:rPr>
          <w:rFonts w:ascii="Tahoma" w:hAnsi="Tahoma"/>
          <w:b/>
          <w:sz w:val="28"/>
          <w:szCs w:val="28"/>
        </w:rPr>
      </w:pPr>
      <w:proofErr w:type="spellStart"/>
      <w:r>
        <w:rPr>
          <w:rFonts w:ascii="Tahoma" w:hAnsi="Tahoma"/>
          <w:b/>
          <w:sz w:val="28"/>
          <w:szCs w:val="28"/>
        </w:rPr>
        <w:t>Czora</w:t>
      </w:r>
      <w:proofErr w:type="spellEnd"/>
      <w:r>
        <w:rPr>
          <w:rFonts w:ascii="Tahoma" w:hAnsi="Tahoma"/>
          <w:b/>
          <w:sz w:val="28"/>
          <w:szCs w:val="28"/>
        </w:rPr>
        <w:t xml:space="preserve"> </w:t>
      </w:r>
      <w:proofErr w:type="spellStart"/>
      <w:r w:rsidR="005D42C6">
        <w:rPr>
          <w:rFonts w:ascii="Tahoma" w:hAnsi="Tahoma"/>
          <w:b/>
          <w:sz w:val="28"/>
          <w:szCs w:val="28"/>
        </w:rPr>
        <w:t>Pagsolingan</w:t>
      </w:r>
      <w:proofErr w:type="spellEnd"/>
    </w:p>
    <w:p w:rsidR="00F3404B" w:rsidRPr="00482DCF" w:rsidRDefault="009B7CB7" w:rsidP="00F3404B">
      <w:pPr>
        <w:widowControl w:val="0"/>
        <w:tabs>
          <w:tab w:val="right" w:pos="8640"/>
        </w:tabs>
        <w:spacing w:line="180" w:lineRule="atLeast"/>
        <w:rPr>
          <w:rFonts w:ascii="Tahoma" w:hAnsi="Tahoma"/>
          <w:b/>
          <w:sz w:val="28"/>
          <w:szCs w:val="28"/>
        </w:rPr>
      </w:pPr>
      <w:r w:rsidRPr="009B7CB7">
        <w:rPr>
          <w:rFonts w:ascii="Tahoma" w:hAnsi="Tahoma"/>
          <w:b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482DCF" w:rsidRDefault="00D71865" w:rsidP="00482DCF">
      <w:pPr>
        <w:tabs>
          <w:tab w:val="right" w:pos="864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1213 SE Wendy Avenue</w:t>
      </w:r>
      <w:r w:rsidR="00187C85">
        <w:rPr>
          <w:rFonts w:ascii="Tahoma" w:hAnsi="Tahoma"/>
          <w:sz w:val="20"/>
        </w:rPr>
        <w:t xml:space="preserve">                                                                                  </w:t>
      </w:r>
      <w:r w:rsidR="00E751FB">
        <w:rPr>
          <w:rFonts w:ascii="Tahoma" w:hAnsi="Tahoma"/>
          <w:sz w:val="20"/>
        </w:rPr>
        <w:t xml:space="preserve">(503) </w:t>
      </w:r>
      <w:r w:rsidR="005D42C6">
        <w:rPr>
          <w:rFonts w:ascii="Tahoma" w:hAnsi="Tahoma"/>
          <w:sz w:val="20"/>
        </w:rPr>
        <w:t>661-7420</w:t>
      </w:r>
      <w:r w:rsidR="00187C85">
        <w:rPr>
          <w:rFonts w:ascii="Tahoma" w:hAnsi="Tahoma"/>
          <w:sz w:val="20"/>
        </w:rPr>
        <w:t xml:space="preserve">   </w:t>
      </w:r>
    </w:p>
    <w:p w:rsidR="00EB05E6" w:rsidRDefault="00EB05E6" w:rsidP="00187C85">
      <w:pPr>
        <w:tabs>
          <w:tab w:val="right" w:pos="864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Gresham, OR  97080</w:t>
      </w:r>
      <w:r w:rsidR="00187C85">
        <w:rPr>
          <w:rFonts w:ascii="Tahoma" w:hAnsi="Tahoma"/>
          <w:sz w:val="20"/>
        </w:rPr>
        <w:t xml:space="preserve">                                                                    </w:t>
      </w:r>
      <w:r w:rsidR="005D42C6">
        <w:rPr>
          <w:rFonts w:ascii="Tahoma" w:hAnsi="Tahoma"/>
          <w:sz w:val="20"/>
        </w:rPr>
        <w:t xml:space="preserve">        </w:t>
      </w:r>
      <w:hyperlink r:id="rId6" w:history="1">
        <w:r w:rsidR="005D42C6">
          <w:rPr>
            <w:rStyle w:val="Hyperlink"/>
            <w:rFonts w:ascii="Tahoma" w:hAnsi="Tahoma"/>
            <w:sz w:val="20"/>
          </w:rPr>
          <w:t>mspaige5@yahoo.com</w:t>
        </w:r>
      </w:hyperlink>
    </w:p>
    <w:p w:rsidR="00187C85" w:rsidRPr="00EB05E6" w:rsidRDefault="00187C85" w:rsidP="00187C85">
      <w:pPr>
        <w:tabs>
          <w:tab w:val="right" w:pos="8640"/>
        </w:tabs>
        <w:rPr>
          <w:rFonts w:ascii="Tahoma" w:hAnsi="Tahoma"/>
          <w:sz w:val="20"/>
        </w:rPr>
      </w:pPr>
    </w:p>
    <w:p w:rsidR="00101B86" w:rsidRDefault="00101B86" w:rsidP="00EB05E6">
      <w:pPr>
        <w:pStyle w:val="Heading1"/>
        <w:tabs>
          <w:tab w:val="right" w:pos="8640"/>
        </w:tabs>
        <w:spacing w:before="120" w:after="18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Objective</w:t>
      </w:r>
    </w:p>
    <w:p w:rsidR="00101B86" w:rsidRPr="00E751FB" w:rsidRDefault="00101B86" w:rsidP="00E751FB">
      <w:r>
        <w:t>Seeking a</w:t>
      </w:r>
      <w:r w:rsidR="008411C3">
        <w:t>n Administrative Assistant</w:t>
      </w:r>
      <w:r>
        <w:t xml:space="preserve"> position </w:t>
      </w:r>
      <w:r w:rsidR="00D71865">
        <w:t>focusing</w:t>
      </w:r>
      <w:r w:rsidR="006222EA">
        <w:t xml:space="preserve"> on environmental, health and </w:t>
      </w:r>
      <w:r w:rsidR="00D71865">
        <w:t xml:space="preserve">or </w:t>
      </w:r>
      <w:r w:rsidR="006222EA">
        <w:t>training for</w:t>
      </w:r>
      <w:r w:rsidR="008411C3">
        <w:t xml:space="preserve"> </w:t>
      </w:r>
      <w:r w:rsidR="00D71865">
        <w:t>a national</w:t>
      </w:r>
      <w:r w:rsidR="006222EA">
        <w:t xml:space="preserve"> company</w:t>
      </w:r>
      <w:r w:rsidR="00D71865">
        <w:t xml:space="preserve"> or educational </w:t>
      </w:r>
      <w:r w:rsidR="00D57378">
        <w:t>institution</w:t>
      </w:r>
    </w:p>
    <w:p w:rsidR="00101B86" w:rsidRPr="00101B86" w:rsidRDefault="00101B86" w:rsidP="00FA1DD7">
      <w:pPr>
        <w:pStyle w:val="Heading1"/>
        <w:tabs>
          <w:tab w:val="right" w:pos="8640"/>
        </w:tabs>
        <w:spacing w:before="120" w:after="180"/>
      </w:pPr>
      <w:r>
        <w:rPr>
          <w:rFonts w:ascii="Tahoma" w:hAnsi="Tahoma"/>
          <w:sz w:val="22"/>
          <w:szCs w:val="22"/>
        </w:rPr>
        <w:t>Summary of Qualifications</w:t>
      </w:r>
    </w:p>
    <w:p w:rsidR="00E560B6" w:rsidRPr="00EB05E6" w:rsidRDefault="00876AF3" w:rsidP="00101B86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•</w:t>
      </w:r>
      <w:r>
        <w:rPr>
          <w:rFonts w:ascii="Tahoma" w:hAnsi="Tahoma"/>
          <w:sz w:val="20"/>
        </w:rPr>
        <w:tab/>
      </w:r>
      <w:r w:rsidR="00E560B6">
        <w:rPr>
          <w:rFonts w:ascii="Tahoma" w:hAnsi="Tahoma"/>
          <w:sz w:val="20"/>
        </w:rPr>
        <w:t xml:space="preserve">5 </w:t>
      </w:r>
      <w:r w:rsidR="007363C4">
        <w:rPr>
          <w:rFonts w:ascii="Tahoma" w:hAnsi="Tahoma"/>
          <w:sz w:val="20"/>
        </w:rPr>
        <w:t xml:space="preserve"> years </w:t>
      </w:r>
      <w:r w:rsidR="006222EA">
        <w:rPr>
          <w:rFonts w:ascii="Tahoma" w:hAnsi="Tahoma"/>
          <w:sz w:val="20"/>
        </w:rPr>
        <w:t>implement</w:t>
      </w:r>
      <w:r w:rsidR="008411C3">
        <w:rPr>
          <w:rFonts w:ascii="Tahoma" w:hAnsi="Tahoma"/>
          <w:sz w:val="20"/>
        </w:rPr>
        <w:t>ing</w:t>
      </w:r>
      <w:r w:rsidR="004679EE">
        <w:rPr>
          <w:rFonts w:ascii="Tahoma" w:hAnsi="Tahoma"/>
          <w:sz w:val="20"/>
        </w:rPr>
        <w:t xml:space="preserve"> and support</w:t>
      </w:r>
      <w:r w:rsidR="008411C3">
        <w:rPr>
          <w:rFonts w:ascii="Tahoma" w:hAnsi="Tahoma"/>
          <w:sz w:val="20"/>
        </w:rPr>
        <w:t>ing</w:t>
      </w:r>
      <w:r w:rsidR="00E560B6">
        <w:rPr>
          <w:rFonts w:ascii="Tahoma" w:hAnsi="Tahoma"/>
          <w:sz w:val="20"/>
        </w:rPr>
        <w:t xml:space="preserve"> </w:t>
      </w:r>
      <w:r w:rsidR="00C113EF">
        <w:rPr>
          <w:rFonts w:ascii="Tahoma" w:hAnsi="Tahoma"/>
          <w:sz w:val="20"/>
        </w:rPr>
        <w:t xml:space="preserve">university </w:t>
      </w:r>
      <w:r w:rsidR="00E560B6">
        <w:rPr>
          <w:rFonts w:ascii="Tahoma" w:hAnsi="Tahoma"/>
          <w:sz w:val="20"/>
        </w:rPr>
        <w:t>learning management system</w:t>
      </w:r>
      <w:r w:rsidR="001D0FD2">
        <w:rPr>
          <w:rFonts w:ascii="Tahoma" w:hAnsi="Tahoma"/>
          <w:sz w:val="20"/>
        </w:rPr>
        <w:t xml:space="preserve"> (CU</w:t>
      </w:r>
      <w:r w:rsidR="00C113EF">
        <w:rPr>
          <w:rFonts w:ascii="Tahoma" w:hAnsi="Tahoma"/>
          <w:sz w:val="20"/>
        </w:rPr>
        <w:t xml:space="preserve"> </w:t>
      </w:r>
      <w:r w:rsidR="001D0FD2">
        <w:rPr>
          <w:rFonts w:ascii="Tahoma" w:hAnsi="Tahoma"/>
          <w:sz w:val="20"/>
        </w:rPr>
        <w:t xml:space="preserve">Learn) </w:t>
      </w:r>
      <w:r w:rsidR="00E560B6">
        <w:rPr>
          <w:rFonts w:ascii="Tahoma" w:hAnsi="Tahoma"/>
          <w:sz w:val="20"/>
        </w:rPr>
        <w:t xml:space="preserve"> </w:t>
      </w:r>
      <w:r w:rsidR="00C113EF">
        <w:rPr>
          <w:rFonts w:ascii="Tahoma" w:hAnsi="Tahoma"/>
          <w:sz w:val="20"/>
        </w:rPr>
        <w:tab/>
      </w:r>
      <w:r w:rsidR="004679EE">
        <w:rPr>
          <w:rFonts w:ascii="Tahoma" w:hAnsi="Tahoma"/>
          <w:sz w:val="20"/>
        </w:rPr>
        <w:t>using</w:t>
      </w:r>
      <w:r w:rsidR="001D0FD2">
        <w:rPr>
          <w:rFonts w:ascii="Tahoma" w:hAnsi="Tahoma"/>
          <w:sz w:val="20"/>
        </w:rPr>
        <w:t xml:space="preserve"> </w:t>
      </w:r>
      <w:r w:rsidR="00E560B6">
        <w:rPr>
          <w:rFonts w:ascii="Tahoma" w:hAnsi="Tahoma"/>
          <w:sz w:val="20"/>
        </w:rPr>
        <w:t>PeopleSoft</w:t>
      </w:r>
      <w:r w:rsidR="006222EA">
        <w:rPr>
          <w:rFonts w:ascii="Tahoma" w:hAnsi="Tahoma"/>
          <w:sz w:val="20"/>
        </w:rPr>
        <w:t>, Incorporated</w:t>
      </w:r>
      <w:r w:rsidR="00E560B6">
        <w:rPr>
          <w:rFonts w:ascii="Tahoma" w:hAnsi="Tahoma"/>
          <w:sz w:val="20"/>
        </w:rPr>
        <w:t xml:space="preserve">, </w:t>
      </w:r>
      <w:r w:rsidR="006222EA">
        <w:rPr>
          <w:rFonts w:ascii="Tahoma" w:hAnsi="Tahoma"/>
          <w:sz w:val="20"/>
        </w:rPr>
        <w:t xml:space="preserve">Human Resource Management System </w:t>
      </w:r>
      <w:r w:rsidR="004679EE">
        <w:rPr>
          <w:rFonts w:ascii="Tahoma" w:hAnsi="Tahoma"/>
          <w:sz w:val="20"/>
        </w:rPr>
        <w:t>training</w:t>
      </w:r>
      <w:r w:rsidR="00C113EF">
        <w:rPr>
          <w:rFonts w:ascii="Tahoma" w:hAnsi="Tahoma"/>
          <w:sz w:val="20"/>
        </w:rPr>
        <w:t xml:space="preserve"> </w:t>
      </w:r>
      <w:r w:rsidR="004679EE">
        <w:rPr>
          <w:rFonts w:ascii="Tahoma" w:hAnsi="Tahoma"/>
          <w:sz w:val="20"/>
        </w:rPr>
        <w:t>application</w:t>
      </w:r>
    </w:p>
    <w:p w:rsidR="008411C3" w:rsidRPr="00EB05E6" w:rsidRDefault="00101B86" w:rsidP="00101B8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EA3E70">
        <w:rPr>
          <w:rFonts w:ascii="Tahoma" w:hAnsi="Tahoma"/>
          <w:sz w:val="20"/>
        </w:rPr>
        <w:t xml:space="preserve">11 years maintaining required New York State and </w:t>
      </w:r>
      <w:r w:rsidR="00C113EF">
        <w:rPr>
          <w:rFonts w:ascii="Tahoma" w:hAnsi="Tahoma"/>
          <w:sz w:val="20"/>
        </w:rPr>
        <w:t xml:space="preserve">Cornell University health and safety </w:t>
      </w:r>
      <w:r w:rsidR="00C113EF">
        <w:rPr>
          <w:rFonts w:ascii="Tahoma" w:hAnsi="Tahoma"/>
          <w:sz w:val="20"/>
        </w:rPr>
        <w:tab/>
        <w:t xml:space="preserve">training for over 250,000 university faculty, staff, students and visitors using </w:t>
      </w:r>
      <w:r w:rsidR="00C113EF">
        <w:rPr>
          <w:rFonts w:ascii="Tahoma" w:hAnsi="Tahoma"/>
          <w:sz w:val="20"/>
        </w:rPr>
        <w:tab/>
        <w:t>campus and off-</w:t>
      </w:r>
      <w:r w:rsidR="00D57378">
        <w:rPr>
          <w:rFonts w:ascii="Tahoma" w:hAnsi="Tahoma"/>
          <w:sz w:val="20"/>
        </w:rPr>
        <w:tab/>
      </w:r>
      <w:r w:rsidR="00C113EF">
        <w:rPr>
          <w:rFonts w:ascii="Tahoma" w:hAnsi="Tahoma"/>
          <w:sz w:val="20"/>
        </w:rPr>
        <w:t xml:space="preserve">campus facilities </w:t>
      </w:r>
    </w:p>
    <w:p w:rsidR="00101B86" w:rsidRPr="00E751FB" w:rsidRDefault="00101B86" w:rsidP="004679EE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A855B2">
        <w:rPr>
          <w:rFonts w:ascii="Tahoma" w:hAnsi="Tahoma"/>
          <w:sz w:val="20"/>
        </w:rPr>
        <w:t>10+ years s</w:t>
      </w:r>
      <w:r w:rsidR="00F11D0F">
        <w:rPr>
          <w:rFonts w:ascii="Tahoma" w:hAnsi="Tahoma"/>
          <w:sz w:val="20"/>
        </w:rPr>
        <w:t>oftware experience using Microsoft</w:t>
      </w:r>
      <w:r w:rsidR="004679EE">
        <w:rPr>
          <w:rFonts w:ascii="Tahoma" w:hAnsi="Tahoma"/>
          <w:sz w:val="20"/>
        </w:rPr>
        <w:t xml:space="preserve"> Professional</w:t>
      </w:r>
      <w:r w:rsidR="00F11D0F">
        <w:rPr>
          <w:rFonts w:ascii="Tahoma" w:hAnsi="Tahoma"/>
          <w:sz w:val="20"/>
        </w:rPr>
        <w:t xml:space="preserve">, Word, Excel, Outlook, </w:t>
      </w:r>
      <w:r w:rsidR="004C7C54">
        <w:rPr>
          <w:rFonts w:ascii="Tahoma" w:hAnsi="Tahoma"/>
          <w:sz w:val="20"/>
        </w:rPr>
        <w:t xml:space="preserve">Power </w:t>
      </w:r>
      <w:r w:rsidR="00A855B2">
        <w:rPr>
          <w:rFonts w:ascii="Tahoma" w:hAnsi="Tahoma"/>
          <w:sz w:val="20"/>
        </w:rPr>
        <w:tab/>
      </w:r>
      <w:r w:rsidR="004C7C54">
        <w:rPr>
          <w:rFonts w:ascii="Tahoma" w:hAnsi="Tahoma"/>
          <w:sz w:val="20"/>
        </w:rPr>
        <w:t xml:space="preserve">Point, </w:t>
      </w:r>
      <w:r w:rsidR="00A855B2">
        <w:rPr>
          <w:rFonts w:ascii="Tahoma" w:hAnsi="Tahoma"/>
          <w:sz w:val="20"/>
        </w:rPr>
        <w:t xml:space="preserve">Access, </w:t>
      </w:r>
      <w:r w:rsidR="00F11D0F">
        <w:rPr>
          <w:rFonts w:ascii="Tahoma" w:hAnsi="Tahoma"/>
          <w:sz w:val="20"/>
        </w:rPr>
        <w:t>File Maker Pro</w:t>
      </w:r>
    </w:p>
    <w:p w:rsidR="00101B86" w:rsidRDefault="0097172E" w:rsidP="00EB05E6">
      <w:pPr>
        <w:pStyle w:val="Heading1"/>
        <w:tabs>
          <w:tab w:val="right" w:pos="8640"/>
        </w:tabs>
        <w:spacing w:before="120" w:after="18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Administrative/</w:t>
      </w:r>
      <w:r w:rsidR="00FA1DD7">
        <w:rPr>
          <w:rFonts w:ascii="Tahoma" w:hAnsi="Tahoma"/>
          <w:sz w:val="22"/>
          <w:szCs w:val="22"/>
        </w:rPr>
        <w:t>Customer Service</w:t>
      </w:r>
      <w:r>
        <w:rPr>
          <w:rFonts w:ascii="Tahoma" w:hAnsi="Tahoma"/>
          <w:sz w:val="22"/>
          <w:szCs w:val="22"/>
        </w:rPr>
        <w:t xml:space="preserve"> </w:t>
      </w:r>
    </w:p>
    <w:p w:rsidR="00101B86" w:rsidRPr="00EB05E6" w:rsidRDefault="00101B86" w:rsidP="00101B8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FC3CE5">
        <w:rPr>
          <w:rFonts w:ascii="Tahoma" w:hAnsi="Tahoma"/>
          <w:sz w:val="20"/>
        </w:rPr>
        <w:t>11</w:t>
      </w:r>
      <w:r w:rsidR="00A855B2">
        <w:rPr>
          <w:rFonts w:ascii="Tahoma" w:hAnsi="Tahoma"/>
          <w:sz w:val="20"/>
        </w:rPr>
        <w:t xml:space="preserve"> years Front Desk receptionist for department groups: Occupational, Research, </w:t>
      </w:r>
      <w:r w:rsidR="00A855B2">
        <w:rPr>
          <w:rFonts w:ascii="Tahoma" w:hAnsi="Tahoma"/>
          <w:sz w:val="20"/>
        </w:rPr>
        <w:tab/>
        <w:t>Biological and Emergency Services</w:t>
      </w:r>
    </w:p>
    <w:p w:rsidR="00E50DC5" w:rsidRDefault="00101B86" w:rsidP="00A855B2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B253D3">
        <w:rPr>
          <w:rFonts w:ascii="Tahoma" w:hAnsi="Tahoma"/>
          <w:sz w:val="20"/>
        </w:rPr>
        <w:t>An</w:t>
      </w:r>
      <w:r w:rsidR="002D47CC">
        <w:rPr>
          <w:rFonts w:ascii="Tahoma" w:hAnsi="Tahoma"/>
          <w:sz w:val="20"/>
        </w:rPr>
        <w:t xml:space="preserve">swered </w:t>
      </w:r>
      <w:r w:rsidR="00E50DC5">
        <w:rPr>
          <w:rFonts w:ascii="Tahoma" w:hAnsi="Tahoma"/>
          <w:sz w:val="20"/>
        </w:rPr>
        <w:t>web</w:t>
      </w:r>
      <w:r w:rsidR="002D47CC">
        <w:rPr>
          <w:rFonts w:ascii="Tahoma" w:hAnsi="Tahoma"/>
          <w:sz w:val="20"/>
        </w:rPr>
        <w:t xml:space="preserve">, telephone and visitor's general inquiries about department services and </w:t>
      </w:r>
    </w:p>
    <w:p w:rsidR="002D47CC" w:rsidRDefault="00E50DC5" w:rsidP="00A855B2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  university </w:t>
      </w:r>
      <w:r w:rsidR="002D47CC">
        <w:rPr>
          <w:rFonts w:ascii="Tahoma" w:hAnsi="Tahoma"/>
          <w:sz w:val="20"/>
        </w:rPr>
        <w:t>resources</w:t>
      </w:r>
    </w:p>
    <w:p w:rsidR="00A855B2" w:rsidRPr="00EB05E6" w:rsidRDefault="002F7C68" w:rsidP="002D47C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•    E</w:t>
      </w:r>
      <w:r w:rsidR="002D47CC">
        <w:rPr>
          <w:rFonts w:ascii="Tahoma" w:hAnsi="Tahoma"/>
          <w:sz w:val="20"/>
        </w:rPr>
        <w:t>valuated telephone</w:t>
      </w:r>
      <w:r w:rsidR="00011214">
        <w:rPr>
          <w:rFonts w:ascii="Tahoma" w:hAnsi="Tahoma"/>
          <w:sz w:val="20"/>
        </w:rPr>
        <w:t xml:space="preserve"> </w:t>
      </w:r>
      <w:r w:rsidR="002D47CC">
        <w:rPr>
          <w:rFonts w:ascii="Tahoma" w:hAnsi="Tahoma"/>
          <w:sz w:val="20"/>
        </w:rPr>
        <w:t>calls and dispatched Emergency Response Services</w:t>
      </w:r>
      <w:r w:rsidR="00E50DC5">
        <w:rPr>
          <w:rFonts w:ascii="Tahoma" w:hAnsi="Tahoma"/>
          <w:sz w:val="20"/>
        </w:rPr>
        <w:t xml:space="preserve"> as needed</w:t>
      </w:r>
    </w:p>
    <w:p w:rsidR="00101B86" w:rsidRDefault="00101B86" w:rsidP="00EA3E70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•</w:t>
      </w:r>
      <w:r>
        <w:rPr>
          <w:rFonts w:ascii="Tahoma" w:hAnsi="Tahoma"/>
          <w:sz w:val="20"/>
        </w:rPr>
        <w:tab/>
      </w:r>
      <w:r w:rsidR="00EA3E70">
        <w:rPr>
          <w:rFonts w:ascii="Tahoma" w:hAnsi="Tahoma"/>
          <w:sz w:val="20"/>
        </w:rPr>
        <w:t xml:space="preserve">Coordinated and arranged logistics for </w:t>
      </w:r>
      <w:r w:rsidR="00D57378">
        <w:rPr>
          <w:rFonts w:ascii="Tahoma" w:hAnsi="Tahoma"/>
          <w:sz w:val="20"/>
        </w:rPr>
        <w:t>bi-annual</w:t>
      </w:r>
      <w:r w:rsidR="00011214">
        <w:rPr>
          <w:rFonts w:ascii="Tahoma" w:hAnsi="Tahoma"/>
          <w:sz w:val="20"/>
        </w:rPr>
        <w:t xml:space="preserve"> </w:t>
      </w:r>
      <w:r w:rsidR="00EA3E70">
        <w:rPr>
          <w:rFonts w:ascii="Tahoma" w:hAnsi="Tahoma"/>
          <w:sz w:val="20"/>
        </w:rPr>
        <w:t>Department Safety Representatives</w:t>
      </w:r>
    </w:p>
    <w:p w:rsidR="00FA1DD7" w:rsidRDefault="00EA3E70" w:rsidP="00FA1DD7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  <w:t xml:space="preserve">Roundtables </w:t>
      </w:r>
      <w:r w:rsidR="00D57378">
        <w:rPr>
          <w:rFonts w:ascii="Tahoma" w:hAnsi="Tahoma"/>
          <w:sz w:val="20"/>
        </w:rPr>
        <w:t>on Ithaca Campus</w:t>
      </w:r>
    </w:p>
    <w:p w:rsidR="00E50DC5" w:rsidRDefault="00B253D3" w:rsidP="00FA1DD7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•    </w:t>
      </w:r>
      <w:r w:rsidR="00CE4304">
        <w:rPr>
          <w:rFonts w:ascii="Tahoma" w:hAnsi="Tahoma"/>
          <w:sz w:val="20"/>
        </w:rPr>
        <w:t xml:space="preserve">Daily answered on-line, telephone and visitor </w:t>
      </w:r>
      <w:r w:rsidR="00FA1DD7">
        <w:rPr>
          <w:rFonts w:ascii="Tahoma" w:hAnsi="Tahoma"/>
          <w:sz w:val="20"/>
        </w:rPr>
        <w:t xml:space="preserve">questions </w:t>
      </w:r>
      <w:r w:rsidR="00CE4304">
        <w:rPr>
          <w:rFonts w:ascii="Tahoma" w:hAnsi="Tahoma"/>
          <w:sz w:val="20"/>
        </w:rPr>
        <w:t xml:space="preserve">covering department </w:t>
      </w:r>
      <w:r>
        <w:rPr>
          <w:rFonts w:ascii="Tahoma" w:hAnsi="Tahoma"/>
          <w:sz w:val="20"/>
        </w:rPr>
        <w:t>training</w:t>
      </w:r>
      <w:r w:rsidR="00E50DC5">
        <w:rPr>
          <w:rFonts w:ascii="Tahoma" w:hAnsi="Tahoma"/>
          <w:sz w:val="20"/>
        </w:rPr>
        <w:t>,</w:t>
      </w:r>
      <w:r>
        <w:rPr>
          <w:rFonts w:ascii="Tahoma" w:hAnsi="Tahoma"/>
          <w:sz w:val="20"/>
        </w:rPr>
        <w:t xml:space="preserve"> live </w:t>
      </w:r>
    </w:p>
    <w:p w:rsidR="00CE4304" w:rsidRPr="00FA1DD7" w:rsidRDefault="00E50DC5" w:rsidP="00B253D3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 </w:t>
      </w:r>
      <w:r w:rsidR="00B253D3">
        <w:rPr>
          <w:rFonts w:ascii="Tahoma" w:hAnsi="Tahoma"/>
          <w:sz w:val="20"/>
        </w:rPr>
        <w:t>and on-line courses</w:t>
      </w:r>
      <w:r w:rsidR="00D57378">
        <w:rPr>
          <w:rFonts w:ascii="Tahoma" w:hAnsi="Tahoma"/>
          <w:sz w:val="20"/>
        </w:rPr>
        <w:t>, university training policies</w:t>
      </w:r>
      <w:r w:rsidR="00CE4304">
        <w:rPr>
          <w:rFonts w:ascii="Tahoma" w:hAnsi="Tahoma"/>
          <w:sz w:val="20"/>
        </w:rPr>
        <w:t xml:space="preserve">  </w:t>
      </w:r>
      <w:r w:rsidR="00B253D3">
        <w:rPr>
          <w:rFonts w:ascii="Tahoma" w:hAnsi="Tahoma"/>
          <w:sz w:val="20"/>
        </w:rPr>
        <w:t xml:space="preserve"> </w:t>
      </w:r>
    </w:p>
    <w:p w:rsidR="00101B86" w:rsidRDefault="0097172E" w:rsidP="00EB05E6">
      <w:pPr>
        <w:pStyle w:val="Heading1"/>
        <w:tabs>
          <w:tab w:val="right" w:pos="8640"/>
        </w:tabs>
        <w:spacing w:before="120" w:after="18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Computer Support</w:t>
      </w:r>
    </w:p>
    <w:p w:rsidR="001D0FD2" w:rsidRPr="001D0FD2" w:rsidRDefault="001D0FD2" w:rsidP="00B253D3">
      <w:r>
        <w:rPr>
          <w:rFonts w:ascii="Tahoma" w:hAnsi="Tahoma"/>
          <w:sz w:val="20"/>
        </w:rPr>
        <w:t xml:space="preserve">•     </w:t>
      </w:r>
      <w:r w:rsidR="00B253D3">
        <w:rPr>
          <w:rFonts w:ascii="Tahoma" w:hAnsi="Tahoma"/>
          <w:sz w:val="20"/>
        </w:rPr>
        <w:t xml:space="preserve">Helped user/learners </w:t>
      </w:r>
      <w:r w:rsidR="00FC3CE5">
        <w:rPr>
          <w:rFonts w:ascii="Tahoma" w:hAnsi="Tahoma"/>
          <w:sz w:val="20"/>
        </w:rPr>
        <w:t xml:space="preserve">access </w:t>
      </w:r>
      <w:r>
        <w:rPr>
          <w:rFonts w:ascii="Tahoma" w:hAnsi="Tahoma"/>
          <w:sz w:val="20"/>
        </w:rPr>
        <w:t>CU Learn</w:t>
      </w:r>
      <w:r w:rsidR="00B253D3">
        <w:rPr>
          <w:rFonts w:ascii="Tahoma" w:hAnsi="Tahoma"/>
          <w:sz w:val="20"/>
        </w:rPr>
        <w:t>, S</w:t>
      </w:r>
      <w:r>
        <w:rPr>
          <w:rFonts w:ascii="Tahoma" w:hAnsi="Tahoma"/>
          <w:sz w:val="20"/>
        </w:rPr>
        <w:t>afetybase</w:t>
      </w:r>
      <w:r w:rsidR="00FC3CE5">
        <w:rPr>
          <w:rFonts w:ascii="Tahoma" w:hAnsi="Tahoma"/>
          <w:sz w:val="20"/>
        </w:rPr>
        <w:t xml:space="preserve"> </w:t>
      </w:r>
      <w:r w:rsidR="00B253D3">
        <w:rPr>
          <w:rFonts w:ascii="Tahoma" w:hAnsi="Tahoma"/>
          <w:sz w:val="20"/>
        </w:rPr>
        <w:t>and Blackboard, training applications</w:t>
      </w:r>
    </w:p>
    <w:p w:rsidR="00B253D3" w:rsidRDefault="00101B86" w:rsidP="00101B8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C113EF">
        <w:rPr>
          <w:rFonts w:ascii="Tahoma" w:hAnsi="Tahoma"/>
          <w:sz w:val="20"/>
        </w:rPr>
        <w:t>Provide on-line</w:t>
      </w:r>
      <w:r w:rsidR="00FC3CE5">
        <w:rPr>
          <w:rFonts w:ascii="Tahoma" w:hAnsi="Tahoma"/>
          <w:sz w:val="20"/>
        </w:rPr>
        <w:t>, telephone</w:t>
      </w:r>
      <w:r w:rsidR="00C113EF">
        <w:rPr>
          <w:rFonts w:ascii="Tahoma" w:hAnsi="Tahoma"/>
          <w:sz w:val="20"/>
        </w:rPr>
        <w:t xml:space="preserve"> and on-site technical and </w:t>
      </w:r>
      <w:r w:rsidR="00B253D3">
        <w:rPr>
          <w:rFonts w:ascii="Tahoma" w:hAnsi="Tahoma"/>
          <w:sz w:val="20"/>
        </w:rPr>
        <w:t xml:space="preserve">office </w:t>
      </w:r>
      <w:r w:rsidR="00C113EF">
        <w:rPr>
          <w:rFonts w:ascii="Tahoma" w:hAnsi="Tahoma"/>
          <w:sz w:val="20"/>
        </w:rPr>
        <w:t xml:space="preserve">support </w:t>
      </w:r>
      <w:r w:rsidR="00011214">
        <w:rPr>
          <w:rFonts w:ascii="Tahoma" w:hAnsi="Tahoma"/>
          <w:sz w:val="20"/>
        </w:rPr>
        <w:t xml:space="preserve">training </w:t>
      </w:r>
      <w:r w:rsidR="00C113EF">
        <w:rPr>
          <w:rFonts w:ascii="Tahoma" w:hAnsi="Tahoma"/>
          <w:sz w:val="20"/>
        </w:rPr>
        <w:t xml:space="preserve">for 35 military </w:t>
      </w:r>
    </w:p>
    <w:p w:rsidR="00C113EF" w:rsidRPr="00EB05E6" w:rsidRDefault="00B253D3" w:rsidP="00101B86">
      <w:pPr>
        <w:tabs>
          <w:tab w:val="left" w:pos="3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     </w:t>
      </w:r>
      <w:r w:rsidR="00C113EF">
        <w:rPr>
          <w:rFonts w:ascii="Tahoma" w:hAnsi="Tahoma"/>
          <w:sz w:val="20"/>
        </w:rPr>
        <w:t xml:space="preserve">and government offices and 132 </w:t>
      </w:r>
      <w:r w:rsidR="00FC3CE5">
        <w:rPr>
          <w:rFonts w:ascii="Tahoma" w:hAnsi="Tahoma"/>
          <w:sz w:val="20"/>
        </w:rPr>
        <w:t>satellite ticket printers in Mid-Atlantic Region</w:t>
      </w:r>
    </w:p>
    <w:p w:rsidR="00101B86" w:rsidRDefault="00101B86" w:rsidP="00101B86">
      <w:pPr>
        <w:tabs>
          <w:tab w:val="left" w:pos="36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•</w:t>
      </w:r>
      <w:r w:rsidRPr="00EB05E6">
        <w:rPr>
          <w:rFonts w:ascii="Tahoma" w:hAnsi="Tahoma"/>
          <w:sz w:val="20"/>
        </w:rPr>
        <w:tab/>
      </w:r>
      <w:r w:rsidR="00EA3E70">
        <w:rPr>
          <w:rFonts w:ascii="Tahoma" w:hAnsi="Tahoma"/>
          <w:sz w:val="20"/>
        </w:rPr>
        <w:t xml:space="preserve">5 years developed and wrote training references for 7 different access levels for </w:t>
      </w:r>
      <w:r w:rsidR="00EA3E70">
        <w:rPr>
          <w:rFonts w:ascii="Tahoma" w:hAnsi="Tahoma"/>
          <w:sz w:val="20"/>
        </w:rPr>
        <w:tab/>
        <w:t>Safetybase, department training tracking database using Microsoft Office Access</w:t>
      </w:r>
    </w:p>
    <w:p w:rsidR="00FC3CE5" w:rsidRPr="00EB05E6" w:rsidRDefault="00FC3CE5" w:rsidP="00101B86">
      <w:pPr>
        <w:tabs>
          <w:tab w:val="left" w:pos="360"/>
        </w:tabs>
        <w:rPr>
          <w:rFonts w:ascii="Tahoma" w:hAnsi="Tahoma"/>
          <w:sz w:val="20"/>
        </w:rPr>
      </w:pPr>
    </w:p>
    <w:p w:rsidR="00101B86" w:rsidRPr="00876AF3" w:rsidRDefault="005C147C" w:rsidP="00876AF3">
      <w:pPr>
        <w:pStyle w:val="Heading2"/>
        <w:tabs>
          <w:tab w:val="right" w:pos="8640"/>
        </w:tabs>
        <w:spacing w:before="120" w:after="12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Professional Experience</w:t>
      </w:r>
      <w:r w:rsidR="00101B86">
        <w:rPr>
          <w:rFonts w:ascii="Tahoma" w:hAnsi="Tahoma"/>
          <w:sz w:val="22"/>
          <w:szCs w:val="22"/>
        </w:rPr>
        <w:t xml:space="preserve"> History</w:t>
      </w:r>
    </w:p>
    <w:p w:rsidR="00B87043" w:rsidRDefault="00B87043" w:rsidP="00D86A95">
      <w:pPr>
        <w:keepNext/>
        <w:rPr>
          <w:rFonts w:ascii="Tahoma" w:hAnsi="Tahoma"/>
          <w:sz w:val="20"/>
        </w:rPr>
      </w:pPr>
    </w:p>
    <w:p w:rsidR="00C10603" w:rsidRDefault="00C10603" w:rsidP="00B87043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Learning Management Systems Coordinator</w:t>
      </w:r>
    </w:p>
    <w:p w:rsidR="00D86A95" w:rsidRDefault="00C10603" w:rsidP="00B87043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Cornell University, Environmental, Health and Safety</w:t>
      </w:r>
      <w:r w:rsidR="00876AF3">
        <w:rPr>
          <w:rFonts w:ascii="Tahoma" w:hAnsi="Tahoma"/>
          <w:sz w:val="20"/>
        </w:rPr>
        <w:t xml:space="preserve"> - </w:t>
      </w:r>
      <w:r>
        <w:rPr>
          <w:rFonts w:ascii="Tahoma" w:hAnsi="Tahoma"/>
          <w:sz w:val="20"/>
        </w:rPr>
        <w:t>Ithaca, NY</w:t>
      </w:r>
      <w:r w:rsidR="00D86A95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01</w:t>
      </w:r>
      <w:r w:rsidR="00876AF3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02</w:t>
      </w:r>
      <w:r w:rsidR="00876AF3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02</w:t>
      </w:r>
      <w:r w:rsidR="00876AF3">
        <w:rPr>
          <w:rFonts w:ascii="Tahoma" w:hAnsi="Tahoma"/>
          <w:sz w:val="20"/>
        </w:rPr>
        <w:t xml:space="preserve"> to </w:t>
      </w:r>
      <w:r>
        <w:rPr>
          <w:rFonts w:ascii="Tahoma" w:hAnsi="Tahoma"/>
          <w:sz w:val="20"/>
        </w:rPr>
        <w:t>03-01-13</w:t>
      </w:r>
    </w:p>
    <w:p w:rsidR="008F6B6B" w:rsidRDefault="008F6B6B" w:rsidP="008F6B6B">
      <w:pPr>
        <w:keepNext/>
        <w:rPr>
          <w:rFonts w:ascii="Tahoma" w:hAnsi="Tahoma"/>
          <w:sz w:val="20"/>
        </w:rPr>
      </w:pPr>
    </w:p>
    <w:p w:rsidR="008F6B6B" w:rsidRDefault="00011214" w:rsidP="008F6B6B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Office Support</w:t>
      </w:r>
    </w:p>
    <w:p w:rsidR="008F6B6B" w:rsidRDefault="004246DB" w:rsidP="008F6B6B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StafKings</w:t>
      </w:r>
      <w:proofErr w:type="spellEnd"/>
      <w:r>
        <w:rPr>
          <w:rFonts w:ascii="Tahoma" w:hAnsi="Tahoma"/>
          <w:sz w:val="20"/>
        </w:rPr>
        <w:t xml:space="preserve"> Personnel Systems</w:t>
      </w:r>
      <w:r w:rsidR="008F6B6B">
        <w:rPr>
          <w:rFonts w:ascii="Tahoma" w:hAnsi="Tahoma"/>
          <w:sz w:val="20"/>
        </w:rPr>
        <w:t>, - Ithaca, NY</w:t>
      </w:r>
      <w:r w:rsidR="008F6B6B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10-30-01 to 12</w:t>
      </w:r>
      <w:r w:rsidR="008F6B6B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3</w:t>
      </w:r>
      <w:r w:rsidR="008F6B6B">
        <w:rPr>
          <w:rFonts w:ascii="Tahoma" w:hAnsi="Tahoma"/>
          <w:sz w:val="20"/>
        </w:rPr>
        <w:t>1-</w:t>
      </w:r>
      <w:r>
        <w:rPr>
          <w:rFonts w:ascii="Tahoma" w:hAnsi="Tahoma"/>
          <w:sz w:val="20"/>
        </w:rPr>
        <w:t>0</w:t>
      </w:r>
      <w:r w:rsidR="002F7C68">
        <w:rPr>
          <w:rFonts w:ascii="Tahoma" w:hAnsi="Tahoma"/>
          <w:sz w:val="20"/>
        </w:rPr>
        <w:t>1</w:t>
      </w:r>
    </w:p>
    <w:p w:rsidR="00A23989" w:rsidRDefault="00A23989" w:rsidP="00B87043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</w:p>
    <w:p w:rsidR="00D04696" w:rsidRDefault="0097172E" w:rsidP="00B87043">
      <w:pPr>
        <w:keepNext/>
        <w:tabs>
          <w:tab w:val="right" w:pos="8640"/>
        </w:tabs>
        <w:spacing w:after="10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Regional Systems Coordinator</w:t>
      </w:r>
    </w:p>
    <w:p w:rsidR="00D86A95" w:rsidRDefault="0097172E" w:rsidP="00B87043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proofErr w:type="spellStart"/>
      <w:r>
        <w:rPr>
          <w:rFonts w:ascii="Tahoma" w:hAnsi="Tahoma"/>
          <w:sz w:val="20"/>
        </w:rPr>
        <w:t>Satotravel</w:t>
      </w:r>
      <w:proofErr w:type="spellEnd"/>
      <w:r w:rsidR="00D86A95">
        <w:rPr>
          <w:rFonts w:ascii="Tahoma" w:hAnsi="Tahoma"/>
          <w:sz w:val="20"/>
        </w:rPr>
        <w:t xml:space="preserve"> - </w:t>
      </w:r>
      <w:r w:rsidR="008411C3">
        <w:rPr>
          <w:rFonts w:ascii="Tahoma" w:hAnsi="Tahoma"/>
          <w:sz w:val="20"/>
        </w:rPr>
        <w:t>Jacksonville, NC</w:t>
      </w:r>
      <w:r w:rsidR="00D86A95">
        <w:rPr>
          <w:rFonts w:ascii="Tahoma" w:hAnsi="Tahoma"/>
          <w:sz w:val="20"/>
        </w:rPr>
        <w:tab/>
      </w:r>
      <w:r w:rsidR="00B253D3">
        <w:rPr>
          <w:rFonts w:ascii="Tahoma" w:hAnsi="Tahoma"/>
          <w:sz w:val="20"/>
        </w:rPr>
        <w:t>07-01-89 to 03-</w:t>
      </w:r>
      <w:r w:rsidR="00E50DC5">
        <w:rPr>
          <w:rFonts w:ascii="Tahoma" w:hAnsi="Tahoma"/>
          <w:sz w:val="20"/>
        </w:rPr>
        <w:t>01-01</w:t>
      </w:r>
    </w:p>
    <w:p w:rsidR="00B87043" w:rsidRPr="00EB05E6" w:rsidRDefault="00D86A95" w:rsidP="00D070BB">
      <w:pPr>
        <w:keepNext/>
        <w:tabs>
          <w:tab w:val="right" w:pos="8640"/>
        </w:tabs>
        <w:spacing w:after="10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 w:rsidR="00B87043">
        <w:rPr>
          <w:rFonts w:ascii="Tahoma" w:hAnsi="Tahoma"/>
          <w:sz w:val="20"/>
        </w:rPr>
        <w:tab/>
      </w:r>
    </w:p>
    <w:p w:rsidR="00E15A2B" w:rsidRDefault="00E15A2B" w:rsidP="00EB05E6">
      <w:pPr>
        <w:tabs>
          <w:tab w:val="right" w:pos="8640"/>
        </w:tabs>
        <w:rPr>
          <w:rFonts w:ascii="Tahoma" w:hAnsi="Tahoma"/>
          <w:sz w:val="20"/>
        </w:rPr>
      </w:pPr>
    </w:p>
    <w:p w:rsidR="00E15A2B" w:rsidRDefault="00E15A2B" w:rsidP="00EB05E6">
      <w:pPr>
        <w:tabs>
          <w:tab w:val="right" w:pos="8640"/>
        </w:tabs>
        <w:rPr>
          <w:rFonts w:ascii="Tahoma" w:hAnsi="Tahoma"/>
          <w:sz w:val="20"/>
        </w:rPr>
      </w:pPr>
    </w:p>
    <w:p w:rsidR="00E15A2B" w:rsidRDefault="00E15A2B" w:rsidP="00EB05E6">
      <w:pPr>
        <w:tabs>
          <w:tab w:val="right" w:pos="8640"/>
        </w:tabs>
        <w:rPr>
          <w:rFonts w:ascii="Tahoma" w:hAnsi="Tahoma"/>
          <w:sz w:val="20"/>
        </w:rPr>
      </w:pPr>
    </w:p>
    <w:p w:rsidR="00EB05E6" w:rsidRPr="00EB05E6" w:rsidRDefault="00EB05E6" w:rsidP="00EB05E6">
      <w:pPr>
        <w:tabs>
          <w:tab w:val="right" w:pos="864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ab/>
      </w:r>
    </w:p>
    <w:p w:rsidR="00EB05E6" w:rsidRPr="00EB05E6" w:rsidRDefault="00EB05E6" w:rsidP="00EB05E6">
      <w:pPr>
        <w:tabs>
          <w:tab w:val="right" w:pos="8640"/>
        </w:tabs>
        <w:ind w:left="360"/>
        <w:jc w:val="center"/>
        <w:rPr>
          <w:rFonts w:ascii="Tahoma" w:hAnsi="Tahoma"/>
          <w:b/>
          <w:sz w:val="20"/>
        </w:rPr>
      </w:pPr>
    </w:p>
    <w:p w:rsidR="004246DB" w:rsidRDefault="004246DB" w:rsidP="004246DB">
      <w:pPr>
        <w:widowControl w:val="0"/>
        <w:tabs>
          <w:tab w:val="right" w:pos="8640"/>
        </w:tabs>
        <w:rPr>
          <w:rFonts w:ascii="Tahoma" w:hAnsi="Tahoma"/>
          <w:b/>
          <w:sz w:val="28"/>
          <w:szCs w:val="28"/>
        </w:rPr>
      </w:pPr>
      <w:proofErr w:type="spellStart"/>
      <w:r>
        <w:rPr>
          <w:rFonts w:ascii="Tahoma" w:hAnsi="Tahoma"/>
          <w:b/>
          <w:sz w:val="28"/>
          <w:szCs w:val="28"/>
        </w:rPr>
        <w:t>Czora</w:t>
      </w:r>
      <w:proofErr w:type="spellEnd"/>
      <w:r>
        <w:rPr>
          <w:rFonts w:ascii="Tahoma" w:hAnsi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/>
          <w:b/>
          <w:sz w:val="28"/>
          <w:szCs w:val="28"/>
        </w:rPr>
        <w:t>Pagsolingan</w:t>
      </w:r>
      <w:proofErr w:type="spellEnd"/>
    </w:p>
    <w:p w:rsidR="004246DB" w:rsidRPr="00482DCF" w:rsidRDefault="009B7CB7" w:rsidP="004246DB">
      <w:pPr>
        <w:widowControl w:val="0"/>
        <w:tabs>
          <w:tab w:val="right" w:pos="8640"/>
        </w:tabs>
        <w:spacing w:line="180" w:lineRule="atLeast"/>
        <w:rPr>
          <w:rFonts w:ascii="Tahoma" w:hAnsi="Tahoma"/>
          <w:b/>
          <w:sz w:val="28"/>
          <w:szCs w:val="28"/>
        </w:rPr>
      </w:pPr>
      <w:r w:rsidRPr="009B7CB7">
        <w:rPr>
          <w:rFonts w:ascii="Tahoma" w:hAnsi="Tahoma"/>
          <w:b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4246DB" w:rsidRDefault="004246DB" w:rsidP="004246DB">
      <w:pPr>
        <w:tabs>
          <w:tab w:val="right" w:pos="8640"/>
        </w:tabs>
        <w:rPr>
          <w:rFonts w:ascii="Tahoma" w:hAnsi="Tahoma"/>
          <w:sz w:val="20"/>
        </w:rPr>
      </w:pPr>
      <w:r w:rsidRPr="00EB05E6">
        <w:rPr>
          <w:rFonts w:ascii="Tahoma" w:hAnsi="Tahoma"/>
          <w:sz w:val="20"/>
        </w:rPr>
        <w:t>1213 SE Wendy Ave.</w:t>
      </w:r>
      <w:r>
        <w:rPr>
          <w:rFonts w:ascii="Tahoma" w:hAnsi="Tahoma"/>
          <w:sz w:val="20"/>
        </w:rPr>
        <w:t xml:space="preserve">                                                                                      (503) 661-7420   </w:t>
      </w:r>
    </w:p>
    <w:p w:rsidR="004246DB" w:rsidRDefault="004246DB" w:rsidP="004246DB">
      <w:pPr>
        <w:tabs>
          <w:tab w:val="right" w:pos="8640"/>
        </w:tabs>
      </w:pPr>
      <w:r w:rsidRPr="00EB05E6">
        <w:rPr>
          <w:rFonts w:ascii="Tahoma" w:hAnsi="Tahoma"/>
          <w:sz w:val="20"/>
        </w:rPr>
        <w:t>Gresham, OR  97080</w:t>
      </w:r>
      <w:r>
        <w:rPr>
          <w:rFonts w:ascii="Tahoma" w:hAnsi="Tahoma"/>
          <w:sz w:val="20"/>
        </w:rPr>
        <w:t xml:space="preserve">                                                                            </w:t>
      </w:r>
      <w:hyperlink r:id="rId7" w:history="1">
        <w:r>
          <w:rPr>
            <w:rStyle w:val="Hyperlink"/>
            <w:rFonts w:ascii="Tahoma" w:hAnsi="Tahoma"/>
            <w:sz w:val="20"/>
          </w:rPr>
          <w:t>mspaige5@yahoo.com</w:t>
        </w:r>
      </w:hyperlink>
    </w:p>
    <w:p w:rsidR="00E15A2B" w:rsidRPr="00187C85" w:rsidRDefault="00E15A2B" w:rsidP="00E15A2B">
      <w:pPr>
        <w:pStyle w:val="Title"/>
        <w:tabs>
          <w:tab w:val="right" w:pos="8640"/>
        </w:tabs>
        <w:spacing w:before="240" w:after="24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Education</w:t>
      </w:r>
    </w:p>
    <w:p w:rsidR="00E15A2B" w:rsidRDefault="00D04696" w:rsidP="00E15A2B">
      <w:pPr>
        <w:tabs>
          <w:tab w:val="right" w:pos="864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AS</w:t>
      </w:r>
      <w:r w:rsidR="00E15A2B">
        <w:rPr>
          <w:rFonts w:ascii="Tahoma" w:hAnsi="Tahoma"/>
          <w:b/>
          <w:sz w:val="20"/>
        </w:rPr>
        <w:t xml:space="preserve"> Business Management</w:t>
      </w:r>
      <w:r w:rsidR="00E15A2B" w:rsidRPr="00EB05E6">
        <w:rPr>
          <w:rFonts w:ascii="Tahoma" w:hAnsi="Tahoma"/>
          <w:b/>
          <w:sz w:val="20"/>
        </w:rPr>
        <w:t>,</w:t>
      </w:r>
      <w:r w:rsidR="00E15A2B" w:rsidRPr="00EB05E6">
        <w:rPr>
          <w:rFonts w:ascii="Tahoma" w:hAnsi="Tahoma"/>
          <w:sz w:val="20"/>
        </w:rPr>
        <w:t xml:space="preserve"> </w:t>
      </w:r>
      <w:r w:rsidR="00E15A2B">
        <w:rPr>
          <w:rFonts w:ascii="Tahoma" w:hAnsi="Tahoma"/>
          <w:sz w:val="20"/>
        </w:rPr>
        <w:t>Mt. Hood Community College</w:t>
      </w:r>
      <w:r w:rsidR="00E15A2B" w:rsidRPr="00EB05E6">
        <w:rPr>
          <w:rFonts w:ascii="Tahoma" w:hAnsi="Tahoma"/>
          <w:sz w:val="20"/>
        </w:rPr>
        <w:t xml:space="preserve"> – </w:t>
      </w:r>
      <w:r w:rsidR="00E15A2B">
        <w:rPr>
          <w:rFonts w:ascii="Tahoma" w:hAnsi="Tahoma"/>
          <w:sz w:val="20"/>
        </w:rPr>
        <w:t>Gresham, OR</w:t>
      </w:r>
    </w:p>
    <w:p w:rsidR="00E15A2B" w:rsidRDefault="00E15A2B" w:rsidP="00E15A2B">
      <w:pPr>
        <w:tabs>
          <w:tab w:val="right" w:pos="864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Travel Agent Certification</w:t>
      </w:r>
      <w:r w:rsidRPr="00EB05E6">
        <w:rPr>
          <w:rFonts w:ascii="Tahoma" w:hAnsi="Tahoma"/>
          <w:sz w:val="20"/>
        </w:rPr>
        <w:t xml:space="preserve">, </w:t>
      </w:r>
      <w:r>
        <w:rPr>
          <w:rFonts w:ascii="Tahoma" w:hAnsi="Tahoma"/>
          <w:sz w:val="20"/>
        </w:rPr>
        <w:t>International Air and Hospitality Academy - Vancouver, WA</w:t>
      </w:r>
    </w:p>
    <w:p w:rsidR="00E15A2B" w:rsidRDefault="00E15A2B" w:rsidP="00E15A2B">
      <w:pPr>
        <w:tabs>
          <w:tab w:val="right" w:pos="8640"/>
        </w:tabs>
        <w:ind w:left="360"/>
        <w:jc w:val="center"/>
        <w:rPr>
          <w:rFonts w:ascii="Tahoma" w:hAnsi="Tahoma"/>
          <w:b/>
          <w:sz w:val="22"/>
          <w:szCs w:val="22"/>
        </w:rPr>
      </w:pPr>
    </w:p>
    <w:p w:rsidR="00EB05E6" w:rsidRPr="00187C85" w:rsidRDefault="006E3B2D" w:rsidP="00EB05E6">
      <w:pPr>
        <w:tabs>
          <w:tab w:val="right" w:pos="8640"/>
        </w:tabs>
        <w:ind w:left="360"/>
        <w:jc w:val="center"/>
        <w:rPr>
          <w:rFonts w:ascii="Tahoma" w:hAnsi="Tahoma"/>
          <w:b/>
          <w:sz w:val="22"/>
          <w:szCs w:val="22"/>
        </w:rPr>
      </w:pPr>
      <w:r w:rsidRPr="00187C85">
        <w:rPr>
          <w:rFonts w:ascii="Tahoma" w:hAnsi="Tahoma"/>
          <w:b/>
          <w:sz w:val="22"/>
          <w:szCs w:val="22"/>
        </w:rPr>
        <w:t>T</w:t>
      </w:r>
      <w:r>
        <w:rPr>
          <w:rFonts w:ascii="Tahoma" w:hAnsi="Tahoma"/>
          <w:b/>
          <w:sz w:val="22"/>
          <w:szCs w:val="22"/>
        </w:rPr>
        <w:t>raining</w:t>
      </w:r>
      <w:r w:rsidR="005C147C">
        <w:rPr>
          <w:rFonts w:ascii="Tahoma" w:hAnsi="Tahoma"/>
          <w:b/>
          <w:sz w:val="22"/>
          <w:szCs w:val="22"/>
        </w:rPr>
        <w:t>/Development</w:t>
      </w:r>
    </w:p>
    <w:p w:rsidR="00EB05E6" w:rsidRPr="00EB05E6" w:rsidRDefault="00EB05E6" w:rsidP="00EB05E6">
      <w:pPr>
        <w:tabs>
          <w:tab w:val="right" w:pos="8640"/>
        </w:tabs>
        <w:ind w:left="360"/>
        <w:jc w:val="center"/>
        <w:rPr>
          <w:rFonts w:ascii="Tahoma" w:hAnsi="Tahoma"/>
          <w:b/>
          <w:sz w:val="20"/>
        </w:rPr>
      </w:pPr>
    </w:p>
    <w:p w:rsidR="00D57378" w:rsidRDefault="00D57378" w:rsidP="00EB05E6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National Career Readiness Plus Certificate Level 4 Silver</w:t>
      </w:r>
    </w:p>
    <w:p w:rsidR="007B7908" w:rsidRDefault="00A23989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Microsoft Office 97/2000 and 2010 Professional Access, Excel, Word</w:t>
      </w:r>
      <w:r w:rsidR="00E01B6D">
        <w:rPr>
          <w:rFonts w:ascii="Tahoma" w:hAnsi="Tahoma"/>
          <w:sz w:val="20"/>
        </w:rPr>
        <w:t>, PowerPoint</w:t>
      </w:r>
      <w:r>
        <w:rPr>
          <w:rFonts w:ascii="Tahoma" w:hAnsi="Tahoma"/>
          <w:sz w:val="20"/>
        </w:rPr>
        <w:t xml:space="preserve"> and Outlook</w:t>
      </w:r>
    </w:p>
    <w:p w:rsidR="00A23989" w:rsidRDefault="008F6B6B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Basic A+ Certification Hardware </w:t>
      </w:r>
    </w:p>
    <w:p w:rsidR="008F6B6B" w:rsidRDefault="00D742EB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ICS-100: Introduction to the Incident Command System</w:t>
      </w:r>
    </w:p>
    <w:p w:rsidR="00D742EB" w:rsidRDefault="00D742EB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IS-700: National Incident Management System, An Introduction</w:t>
      </w:r>
    </w:p>
    <w:p w:rsidR="00E01B6D" w:rsidRPr="00EB05E6" w:rsidRDefault="00E01B6D" w:rsidP="00E01B6D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Cornell University Office Professional Certificate</w:t>
      </w:r>
    </w:p>
    <w:p w:rsidR="00D742EB" w:rsidRDefault="002F7C68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New York State Food Handler Certificate</w:t>
      </w:r>
    </w:p>
    <w:p w:rsidR="00A23989" w:rsidRDefault="00A23989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Ithaca Youth Bureau and Cayuga Kiwanis Youth Baseball Concessions Project Coordinator</w:t>
      </w:r>
    </w:p>
    <w:p w:rsidR="00A23989" w:rsidRDefault="00A23989" w:rsidP="003A4939">
      <w:pPr>
        <w:numPr>
          <w:ilvl w:val="0"/>
          <w:numId w:val="5"/>
        </w:numPr>
        <w:tabs>
          <w:tab w:val="clear" w:pos="576"/>
          <w:tab w:val="num" w:pos="360"/>
          <w:tab w:val="right" w:pos="8640"/>
        </w:tabs>
        <w:ind w:hanging="576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Immaculate Conception Church Pastoral Council</w:t>
      </w:r>
    </w:p>
    <w:p w:rsidR="00011214" w:rsidRDefault="00011214" w:rsidP="00011214">
      <w:pPr>
        <w:tabs>
          <w:tab w:val="right" w:pos="8640"/>
        </w:tabs>
        <w:ind w:left="576"/>
        <w:rPr>
          <w:rFonts w:ascii="Tahoma" w:hAnsi="Tahoma"/>
          <w:sz w:val="20"/>
        </w:rPr>
      </w:pPr>
    </w:p>
    <w:p w:rsidR="00011214" w:rsidRDefault="00011214" w:rsidP="00011214">
      <w:pPr>
        <w:tabs>
          <w:tab w:val="right" w:pos="8640"/>
        </w:tabs>
        <w:ind w:left="576"/>
        <w:rPr>
          <w:rFonts w:ascii="Tahoma" w:hAnsi="Tahoma"/>
          <w:sz w:val="20"/>
        </w:rPr>
      </w:pPr>
    </w:p>
    <w:p w:rsidR="00011214" w:rsidRPr="00011214" w:rsidRDefault="00011214" w:rsidP="00011214">
      <w:pPr>
        <w:shd w:val="clear" w:color="auto" w:fill="FFFFFF"/>
        <w:jc w:val="center"/>
        <w:outlineLvl w:val="2"/>
        <w:rPr>
          <w:rFonts w:ascii="Tahoma" w:hAnsi="Tahoma" w:cs="Tahoma"/>
          <w:b/>
          <w:bCs/>
          <w:color w:val="445238"/>
          <w:sz w:val="22"/>
          <w:szCs w:val="22"/>
        </w:rPr>
      </w:pPr>
      <w:r w:rsidRPr="00011214">
        <w:rPr>
          <w:rFonts w:ascii="Tahoma" w:hAnsi="Tahoma" w:cs="Tahoma"/>
          <w:b/>
          <w:bCs/>
          <w:color w:val="445238"/>
          <w:sz w:val="22"/>
          <w:szCs w:val="22"/>
        </w:rPr>
        <w:t>References</w:t>
      </w:r>
    </w:p>
    <w:p w:rsidR="00011214" w:rsidRDefault="00011214" w:rsidP="00011214">
      <w:pPr>
        <w:shd w:val="clear" w:color="auto" w:fill="FFFFFF"/>
        <w:outlineLvl w:val="2"/>
        <w:rPr>
          <w:b/>
          <w:bCs/>
          <w:color w:val="445238"/>
        </w:rPr>
      </w:pPr>
    </w:p>
    <w:p w:rsidR="00011214" w:rsidRPr="00011214" w:rsidRDefault="00011214" w:rsidP="00011214">
      <w:pPr>
        <w:numPr>
          <w:ilvl w:val="0"/>
          <w:numId w:val="10"/>
        </w:num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Ted Murray, Associate Director - Operations</w:t>
      </w:r>
    </w:p>
    <w:p w:rsidR="00011214" w:rsidRPr="00011214" w:rsidRDefault="00011214" w:rsidP="00011214">
      <w:p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 xml:space="preserve">Cornell University, Environmental Health and Safety, </w:t>
      </w:r>
    </w:p>
    <w:p w:rsidR="00011214" w:rsidRPr="00011214" w:rsidRDefault="00011214" w:rsidP="00011214">
      <w:p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395 Pine Tree Road, Suite 210,  Ithaca,  New York 14850</w:t>
      </w:r>
    </w:p>
    <w:p w:rsidR="00011214" w:rsidRPr="00011214" w:rsidRDefault="00011214" w:rsidP="00011214">
      <w:pPr>
        <w:shd w:val="clear" w:color="auto" w:fill="FFFFFF"/>
        <w:spacing w:before="100" w:beforeAutospacing="1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607-255-8200</w:t>
      </w:r>
    </w:p>
    <w:p w:rsidR="00011214" w:rsidRPr="00011214" w:rsidRDefault="00011214" w:rsidP="00011214">
      <w:pPr>
        <w:numPr>
          <w:ilvl w:val="0"/>
          <w:numId w:val="10"/>
        </w:num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011214">
        <w:rPr>
          <w:rFonts w:ascii="Tahoma" w:hAnsi="Tahoma" w:cs="Tahoma"/>
          <w:color w:val="333333"/>
          <w:sz w:val="20"/>
          <w:szCs w:val="20"/>
        </w:rPr>
        <w:t>CWTSato</w:t>
      </w:r>
      <w:proofErr w:type="spellEnd"/>
      <w:r w:rsidRPr="00011214">
        <w:rPr>
          <w:rFonts w:ascii="Tahoma" w:hAnsi="Tahoma" w:cs="Tahoma"/>
          <w:color w:val="333333"/>
          <w:sz w:val="20"/>
          <w:szCs w:val="20"/>
        </w:rPr>
        <w:t xml:space="preserve"> Travel  - Human Resources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701 Carlson  Parkway,  Mailstop 8206, Mailstop 8206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Minneapolis, Minnesota, 5305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b/>
          <w:bCs/>
          <w:color w:val="445238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1-800-213-7295</w:t>
      </w:r>
    </w:p>
    <w:p w:rsidR="00011214" w:rsidRPr="00011214" w:rsidRDefault="00011214" w:rsidP="00011214">
      <w:pPr>
        <w:numPr>
          <w:ilvl w:val="0"/>
          <w:numId w:val="10"/>
        </w:num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 xml:space="preserve">Carol </w:t>
      </w:r>
      <w:proofErr w:type="spellStart"/>
      <w:r w:rsidRPr="00011214">
        <w:rPr>
          <w:rFonts w:ascii="Tahoma" w:hAnsi="Tahoma" w:cs="Tahoma"/>
          <w:color w:val="333333"/>
          <w:sz w:val="20"/>
          <w:szCs w:val="20"/>
        </w:rPr>
        <w:t>Katchmir</w:t>
      </w:r>
      <w:proofErr w:type="spellEnd"/>
      <w:r w:rsidRPr="00011214">
        <w:rPr>
          <w:rFonts w:ascii="Tahoma" w:hAnsi="Tahoma" w:cs="Tahoma"/>
          <w:color w:val="333333"/>
          <w:sz w:val="20"/>
          <w:szCs w:val="20"/>
        </w:rPr>
        <w:t>, Branch Manager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011214">
        <w:rPr>
          <w:rFonts w:ascii="Tahoma" w:hAnsi="Tahoma" w:cs="Tahoma"/>
          <w:color w:val="333333"/>
          <w:sz w:val="20"/>
          <w:szCs w:val="20"/>
        </w:rPr>
        <w:t>StafKings</w:t>
      </w:r>
      <w:proofErr w:type="spellEnd"/>
      <w:r w:rsidRPr="00011214">
        <w:rPr>
          <w:rFonts w:ascii="Tahoma" w:hAnsi="Tahoma" w:cs="Tahoma"/>
          <w:color w:val="333333"/>
          <w:sz w:val="20"/>
          <w:szCs w:val="20"/>
        </w:rPr>
        <w:t xml:space="preserve"> Personnel Systems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224 S. Fulton Street, Ithaca,  New York 14850</w:t>
      </w:r>
    </w:p>
    <w:p w:rsidR="00011214" w:rsidRPr="00011214" w:rsidRDefault="00011214" w:rsidP="00011214">
      <w:pPr>
        <w:shd w:val="clear" w:color="auto" w:fill="FFFFFF"/>
        <w:spacing w:before="100" w:beforeAutospacing="1" w:after="150"/>
        <w:ind w:left="450" w:right="375"/>
        <w:rPr>
          <w:rFonts w:ascii="Tahoma" w:hAnsi="Tahoma" w:cs="Tahoma"/>
          <w:color w:val="333333"/>
          <w:sz w:val="20"/>
          <w:szCs w:val="20"/>
        </w:rPr>
      </w:pPr>
      <w:r w:rsidRPr="00011214">
        <w:rPr>
          <w:rFonts w:ascii="Tahoma" w:hAnsi="Tahoma" w:cs="Tahoma"/>
          <w:color w:val="333333"/>
          <w:sz w:val="20"/>
          <w:szCs w:val="20"/>
        </w:rPr>
        <w:t>607-273-1054</w:t>
      </w:r>
    </w:p>
    <w:p w:rsidR="00011214" w:rsidRPr="00011214" w:rsidRDefault="00011214" w:rsidP="00011214">
      <w:pPr>
        <w:tabs>
          <w:tab w:val="right" w:pos="8640"/>
        </w:tabs>
        <w:ind w:left="576"/>
        <w:rPr>
          <w:rFonts w:ascii="Tahoma" w:hAnsi="Tahoma" w:cs="Tahoma"/>
          <w:sz w:val="20"/>
        </w:rPr>
      </w:pPr>
    </w:p>
    <w:sectPr w:rsidR="00011214" w:rsidRPr="00011214" w:rsidSect="00B42C36">
      <w:pgSz w:w="12240" w:h="15840"/>
      <w:pgMar w:top="90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27A9A"/>
    <w:multiLevelType w:val="multilevel"/>
    <w:tmpl w:val="834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EB156E"/>
    <w:multiLevelType w:val="hybridMultilevel"/>
    <w:tmpl w:val="ABA4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B0F05"/>
    <w:multiLevelType w:val="singleLevel"/>
    <w:tmpl w:val="41A8382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2"/>
      </w:rPr>
    </w:lvl>
  </w:abstractNum>
  <w:abstractNum w:abstractNumId="3">
    <w:nsid w:val="46E33C4D"/>
    <w:multiLevelType w:val="multilevel"/>
    <w:tmpl w:val="500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8B2259"/>
    <w:multiLevelType w:val="hybridMultilevel"/>
    <w:tmpl w:val="BCE096B0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234D5F"/>
    <w:multiLevelType w:val="hybridMultilevel"/>
    <w:tmpl w:val="D858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3468C"/>
    <w:multiLevelType w:val="hybridMultilevel"/>
    <w:tmpl w:val="459E16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70E12E45"/>
    <w:multiLevelType w:val="singleLevel"/>
    <w:tmpl w:val="41A83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8">
    <w:nsid w:val="772D38D0"/>
    <w:multiLevelType w:val="hybridMultilevel"/>
    <w:tmpl w:val="6CF2FDDC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AE7373"/>
    <w:multiLevelType w:val="singleLevel"/>
    <w:tmpl w:val="41A83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8B2E72"/>
    <w:rsid w:val="00011214"/>
    <w:rsid w:val="00021E9E"/>
    <w:rsid w:val="00062DDB"/>
    <w:rsid w:val="00101B86"/>
    <w:rsid w:val="00103A8F"/>
    <w:rsid w:val="00187C85"/>
    <w:rsid w:val="001D0FD2"/>
    <w:rsid w:val="002D47CC"/>
    <w:rsid w:val="002F7C68"/>
    <w:rsid w:val="003235F1"/>
    <w:rsid w:val="003A4939"/>
    <w:rsid w:val="003B5BEA"/>
    <w:rsid w:val="004246DB"/>
    <w:rsid w:val="004679EE"/>
    <w:rsid w:val="00482DCF"/>
    <w:rsid w:val="004A6DD6"/>
    <w:rsid w:val="004C7C54"/>
    <w:rsid w:val="00511BC4"/>
    <w:rsid w:val="005C147C"/>
    <w:rsid w:val="005D42C6"/>
    <w:rsid w:val="006222EA"/>
    <w:rsid w:val="006E3B2D"/>
    <w:rsid w:val="007363C4"/>
    <w:rsid w:val="007A29B8"/>
    <w:rsid w:val="007B7908"/>
    <w:rsid w:val="008042D4"/>
    <w:rsid w:val="00821FEE"/>
    <w:rsid w:val="008411C3"/>
    <w:rsid w:val="00876AF3"/>
    <w:rsid w:val="008B2E72"/>
    <w:rsid w:val="008F6B6B"/>
    <w:rsid w:val="00951DA0"/>
    <w:rsid w:val="0097172E"/>
    <w:rsid w:val="00991100"/>
    <w:rsid w:val="009B7CB7"/>
    <w:rsid w:val="009F53A2"/>
    <w:rsid w:val="00A07B4D"/>
    <w:rsid w:val="00A23989"/>
    <w:rsid w:val="00A2575F"/>
    <w:rsid w:val="00A81CD4"/>
    <w:rsid w:val="00A855B2"/>
    <w:rsid w:val="00AF2790"/>
    <w:rsid w:val="00B253D3"/>
    <w:rsid w:val="00B35C74"/>
    <w:rsid w:val="00B42C36"/>
    <w:rsid w:val="00B87043"/>
    <w:rsid w:val="00BB59CB"/>
    <w:rsid w:val="00C10603"/>
    <w:rsid w:val="00C113EF"/>
    <w:rsid w:val="00C17576"/>
    <w:rsid w:val="00C3402D"/>
    <w:rsid w:val="00C5608F"/>
    <w:rsid w:val="00CE4304"/>
    <w:rsid w:val="00D04696"/>
    <w:rsid w:val="00D070BB"/>
    <w:rsid w:val="00D13BAD"/>
    <w:rsid w:val="00D15901"/>
    <w:rsid w:val="00D23CE3"/>
    <w:rsid w:val="00D32686"/>
    <w:rsid w:val="00D57378"/>
    <w:rsid w:val="00D65FF6"/>
    <w:rsid w:val="00D71865"/>
    <w:rsid w:val="00D742EB"/>
    <w:rsid w:val="00D86A95"/>
    <w:rsid w:val="00DF088A"/>
    <w:rsid w:val="00E01B6D"/>
    <w:rsid w:val="00E15A2B"/>
    <w:rsid w:val="00E50D1A"/>
    <w:rsid w:val="00E50DC5"/>
    <w:rsid w:val="00E560B6"/>
    <w:rsid w:val="00E751FB"/>
    <w:rsid w:val="00EA3E70"/>
    <w:rsid w:val="00EB05E6"/>
    <w:rsid w:val="00F11D0F"/>
    <w:rsid w:val="00F3404B"/>
    <w:rsid w:val="00FA1DD7"/>
    <w:rsid w:val="00FC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05E6"/>
    <w:rPr>
      <w:sz w:val="24"/>
      <w:szCs w:val="24"/>
    </w:rPr>
  </w:style>
  <w:style w:type="paragraph" w:styleId="Heading1">
    <w:name w:val="heading 1"/>
    <w:basedOn w:val="Normal"/>
    <w:next w:val="Normal"/>
    <w:qFormat/>
    <w:rsid w:val="00EB05E6"/>
    <w:pPr>
      <w:keepNext/>
      <w:ind w:left="3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B05E6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EB05E6"/>
    <w:pPr>
      <w:keepNext/>
      <w:spacing w:before="240" w:after="120"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1E9E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EB05E6"/>
    <w:pPr>
      <w:jc w:val="center"/>
    </w:pPr>
    <w:rPr>
      <w:b/>
      <w:bCs/>
    </w:rPr>
  </w:style>
  <w:style w:type="paragraph" w:styleId="BodyText2">
    <w:name w:val="Body Text 2"/>
    <w:basedOn w:val="Normal"/>
    <w:rsid w:val="00EB05E6"/>
    <w:pPr>
      <w:pBdr>
        <w:top w:val="thinThickSmallGap" w:sz="12" w:space="6" w:color="auto"/>
      </w:pBdr>
      <w:spacing w:after="60"/>
    </w:pPr>
    <w:rPr>
      <w:sz w:val="22"/>
    </w:rPr>
  </w:style>
  <w:style w:type="paragraph" w:styleId="BodyText3">
    <w:name w:val="Body Text 3"/>
    <w:basedOn w:val="Normal"/>
    <w:rsid w:val="00EB05E6"/>
    <w:pPr>
      <w:pBdr>
        <w:bottom w:val="thickThinSmallGap" w:sz="12" w:space="6" w:color="auto"/>
      </w:pBdr>
      <w:spacing w:after="60"/>
      <w:jc w:val="both"/>
    </w:pPr>
    <w:rPr>
      <w:b/>
      <w:sz w:val="22"/>
    </w:rPr>
  </w:style>
  <w:style w:type="character" w:styleId="Hyperlink">
    <w:name w:val="Hyperlink"/>
    <w:rsid w:val="00187C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3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hnson_5373@comcast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_5373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E3092-4E6A-4F35-9EBD-92E4BD6C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Integrity Logistics</Company>
  <LinksUpToDate>false</LinksUpToDate>
  <CharactersWithSpaces>3818</CharactersWithSpaces>
  <SharedDoc>false</SharedDoc>
  <HLinks>
    <vt:vector size="6" baseType="variant">
      <vt:variant>
        <vt:i4>720910</vt:i4>
      </vt:variant>
      <vt:variant>
        <vt:i4>0</vt:i4>
      </vt:variant>
      <vt:variant>
        <vt:i4>0</vt:i4>
      </vt:variant>
      <vt:variant>
        <vt:i4>5</vt:i4>
      </vt:variant>
      <vt:variant>
        <vt:lpwstr>mailto:Johnson_5373@comcast.net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9</cp:revision>
  <cp:lastPrinted>2013-08-09T18:58:00Z</cp:lastPrinted>
  <dcterms:created xsi:type="dcterms:W3CDTF">2013-07-18T17:40:00Z</dcterms:created>
  <dcterms:modified xsi:type="dcterms:W3CDTF">2013-08-09T19:10:00Z</dcterms:modified>
</cp:coreProperties>
</file>