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Hazel Rose E. Hughes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(5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03)619-5857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mbria" w:eastAsia="Times New Roman" w:hAnsi="Cambria" w:cs="Times New Roman"/>
          <w:color w:val="17365D"/>
          <w:sz w:val="28"/>
          <w:szCs w:val="28"/>
        </w:rPr>
        <w:t>Objective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</w:t>
      </w:r>
      <w:r w:rsidRPr="00D80686">
        <w:rPr>
          <w:rFonts w:ascii="Calibri" w:eastAsia="Times New Roman" w:hAnsi="Calibri" w:cs="Times New Roman"/>
          <w:color w:val="000000"/>
        </w:rPr>
        <w:t xml:space="preserve">I </w:t>
      </w:r>
      <w:r>
        <w:rPr>
          <w:rFonts w:ascii="Calibri" w:eastAsia="Times New Roman" w:hAnsi="Calibri" w:cs="Times New Roman"/>
          <w:color w:val="000000"/>
        </w:rPr>
        <w:t xml:space="preserve">prefer </w:t>
      </w:r>
      <w:r w:rsidRPr="00D80686">
        <w:rPr>
          <w:rFonts w:ascii="Calibri" w:eastAsia="Times New Roman" w:hAnsi="Calibri" w:cs="Times New Roman"/>
          <w:color w:val="000000"/>
        </w:rPr>
        <w:t>working in a fast paced, fun, and professional atmosphere where I will be challenge</w:t>
      </w:r>
      <w:r w:rsidR="008929F9">
        <w:rPr>
          <w:rFonts w:ascii="Calibri" w:eastAsia="Times New Roman" w:hAnsi="Calibri" w:cs="Times New Roman"/>
          <w:color w:val="000000"/>
        </w:rPr>
        <w:t>d. I’</w:t>
      </w:r>
      <w:r>
        <w:rPr>
          <w:rFonts w:ascii="Calibri" w:eastAsia="Times New Roman" w:hAnsi="Calibri" w:cs="Times New Roman"/>
          <w:color w:val="000000"/>
        </w:rPr>
        <w:t>m capable of</w:t>
      </w:r>
      <w:r w:rsidR="008929F9">
        <w:rPr>
          <w:rFonts w:ascii="Calibri" w:eastAsia="Times New Roman" w:hAnsi="Calibri" w:cs="Times New Roman"/>
          <w:color w:val="000000"/>
        </w:rPr>
        <w:t xml:space="preserve"> multitasking and prioritizing to achieve maximum efficiency in the work place.</w:t>
      </w:r>
      <w:r w:rsidR="001A6092">
        <w:rPr>
          <w:rFonts w:ascii="Calibri" w:eastAsia="Times New Roman" w:hAnsi="Calibri" w:cs="Times New Roman"/>
          <w:color w:val="000000"/>
        </w:rPr>
        <w:t xml:space="preserve"> </w:t>
      </w:r>
      <w:r w:rsidR="008929F9">
        <w:rPr>
          <w:rFonts w:ascii="Calibri" w:eastAsia="Times New Roman" w:hAnsi="Calibri" w:cs="Times New Roman"/>
          <w:color w:val="000000"/>
        </w:rPr>
        <w:t xml:space="preserve"> I’m</w:t>
      </w:r>
      <w:r>
        <w:rPr>
          <w:rFonts w:ascii="Calibri" w:eastAsia="Times New Roman" w:hAnsi="Calibri" w:cs="Times New Roman"/>
          <w:color w:val="000000"/>
        </w:rPr>
        <w:t xml:space="preserve"> consistent</w:t>
      </w:r>
      <w:r w:rsidR="008929F9">
        <w:rPr>
          <w:rFonts w:ascii="Calibri" w:eastAsia="Times New Roman" w:hAnsi="Calibri" w:cs="Times New Roman"/>
          <w:color w:val="000000"/>
        </w:rPr>
        <w:t>, focused,</w:t>
      </w:r>
      <w:r>
        <w:rPr>
          <w:rFonts w:ascii="Calibri" w:eastAsia="Times New Roman" w:hAnsi="Calibri" w:cs="Times New Roman"/>
          <w:color w:val="000000"/>
        </w:rPr>
        <w:t xml:space="preserve"> and committed to a long term position</w:t>
      </w:r>
      <w:r w:rsidR="008929F9">
        <w:rPr>
          <w:rFonts w:ascii="Calibri" w:eastAsia="Times New Roman" w:hAnsi="Calibri" w:cs="Times New Roman"/>
          <w:color w:val="000000"/>
        </w:rPr>
        <w:t xml:space="preserve"> in which I have the potential to advance</w:t>
      </w:r>
      <w:r>
        <w:rPr>
          <w:rFonts w:ascii="Calibri" w:eastAsia="Times New Roman" w:hAnsi="Calibri" w:cs="Times New Roman"/>
          <w:color w:val="000000"/>
        </w:rPr>
        <w:t>.</w:t>
      </w:r>
      <w:r w:rsidR="006E7638">
        <w:rPr>
          <w:rFonts w:ascii="Calibri" w:eastAsia="Times New Roman" w:hAnsi="Calibri" w:cs="Times New Roman"/>
          <w:color w:val="000000"/>
        </w:rPr>
        <w:t xml:space="preserve"> Being new to the area, </w:t>
      </w:r>
      <w:r>
        <w:rPr>
          <w:rFonts w:ascii="Calibri" w:eastAsia="Times New Roman" w:hAnsi="Calibri" w:cs="Times New Roman"/>
          <w:color w:val="000000"/>
        </w:rPr>
        <w:t>I am excited to get to work and</w:t>
      </w:r>
      <w:r w:rsidRPr="00D80686">
        <w:rPr>
          <w:rFonts w:ascii="Calibri" w:eastAsia="Times New Roman" w:hAnsi="Calibri" w:cs="Times New Roman"/>
          <w:color w:val="000000"/>
        </w:rPr>
        <w:t xml:space="preserve"> look forward to joi</w:t>
      </w:r>
      <w:r w:rsidR="006E7638">
        <w:rPr>
          <w:rFonts w:ascii="Calibri" w:eastAsia="Times New Roman" w:hAnsi="Calibri" w:cs="Times New Roman"/>
          <w:color w:val="000000"/>
        </w:rPr>
        <w:t>ning your team!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mbria" w:eastAsia="Times New Roman" w:hAnsi="Cambria" w:cs="Times New Roman"/>
          <w:color w:val="17365D"/>
          <w:sz w:val="28"/>
          <w:szCs w:val="28"/>
        </w:rPr>
        <w:t>Education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mbria" w:eastAsia="Times New Roman" w:hAnsi="Cambria" w:cs="Times New Roman"/>
          <w:color w:val="595959"/>
          <w:sz w:val="26"/>
          <w:szCs w:val="26"/>
        </w:rPr>
        <w:t xml:space="preserve">Southwestern Oregon Community College </w:t>
      </w:r>
    </w:p>
    <w:p w:rsidR="00D80686" w:rsidRPr="00D80686" w:rsidRDefault="00D80686" w:rsidP="00D8068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mbria" w:eastAsia="Times New Roman" w:hAnsi="Cambria" w:cs="Times New Roman"/>
          <w:color w:val="595959"/>
          <w:sz w:val="26"/>
          <w:szCs w:val="26"/>
        </w:rPr>
        <w:t xml:space="preserve">                                                        </w:t>
      </w:r>
      <w:r w:rsidRPr="00D80686">
        <w:rPr>
          <w:rFonts w:ascii="Calibri" w:eastAsia="Times New Roman" w:hAnsi="Calibri" w:cs="Times New Roman"/>
          <w:color w:val="000000"/>
        </w:rPr>
        <w:t xml:space="preserve">Studies focused on Medical Assistant 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mbria" w:eastAsia="Times New Roman" w:hAnsi="Cambria" w:cs="Times New Roman"/>
          <w:color w:val="17365D"/>
          <w:sz w:val="28"/>
          <w:szCs w:val="28"/>
        </w:rPr>
        <w:t>Experience</w:t>
      </w:r>
    </w:p>
    <w:p w:rsidR="00D80686" w:rsidRPr="00D80686" w:rsidRDefault="00D80686" w:rsidP="00D80686">
      <w:pPr>
        <w:spacing w:after="0" w:line="240" w:lineRule="auto"/>
        <w:ind w:left="720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mbria" w:eastAsia="Times New Roman" w:hAnsi="Cambria" w:cs="Times New Roman"/>
          <w:color w:val="000000"/>
          <w:sz w:val="26"/>
          <w:szCs w:val="26"/>
        </w:rPr>
        <w:t xml:space="preserve">                                                       Fred Meyer Jewelers </w:t>
      </w:r>
      <w:r w:rsidRPr="00D80686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74"/>
      </w:r>
      <w:r w:rsidRPr="00D80686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b/>
          <w:bCs/>
          <w:i/>
          <w:iCs/>
          <w:color w:val="000000"/>
        </w:rPr>
        <w:t>Sales Professional</w:t>
      </w:r>
      <w:r w:rsidRPr="00D80686">
        <w:rPr>
          <w:rFonts w:ascii="Calibri" w:eastAsia="Times New Roman" w:hAnsi="Calibri" w:cs="Times New Roman"/>
          <w:color w:val="000000"/>
        </w:rPr>
        <w:t> April 2011 – July 2012 Coos Bay OR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b/>
          <w:bCs/>
          <w:i/>
          <w:iCs/>
          <w:color w:val="000000"/>
        </w:rPr>
        <w:t>Sales Professional</w:t>
      </w:r>
      <w:r w:rsidRPr="00D80686">
        <w:rPr>
          <w:rFonts w:ascii="Calibri" w:eastAsia="Times New Roman" w:hAnsi="Calibri" w:cs="Times New Roman"/>
          <w:color w:val="000000"/>
        </w:rPr>
        <w:t> September 2012 - April 2013 Corvallis OR</w:t>
      </w:r>
    </w:p>
    <w:p w:rsidR="00D80686" w:rsidRPr="00D80686" w:rsidRDefault="00D80686" w:rsidP="00D80686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</w:rPr>
        <w:t xml:space="preserve">Excelled in a competitive environment which led to the success of our store location in exceeding sales goals and processed credit applications. </w:t>
      </w:r>
    </w:p>
    <w:p w:rsidR="00D80686" w:rsidRPr="00D80686" w:rsidRDefault="00D80686" w:rsidP="00D80686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</w:rPr>
        <w:t>Strictly adhered to security sensitive protocol on a daily basis.</w:t>
      </w:r>
    </w:p>
    <w:p w:rsidR="00D80686" w:rsidRPr="00D80686" w:rsidRDefault="00D80686" w:rsidP="00D80686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</w:rPr>
        <w:t>Participated in the Restyle Event and several Repair Clinics.</w:t>
      </w:r>
    </w:p>
    <w:p w:rsidR="00D80686" w:rsidRPr="00D80686" w:rsidRDefault="00D80686" w:rsidP="00D80686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Experienced in </w:t>
      </w:r>
      <w:r w:rsidRPr="00D80686">
        <w:rPr>
          <w:rFonts w:ascii="Calibri" w:eastAsia="Times New Roman" w:hAnsi="Calibri" w:cs="Times New Roman"/>
          <w:color w:val="000000"/>
        </w:rPr>
        <w:t>shipping/receiving,</w:t>
      </w:r>
      <w:r>
        <w:rPr>
          <w:rFonts w:ascii="Calibri" w:eastAsia="Times New Roman" w:hAnsi="Calibri" w:cs="Times New Roman"/>
          <w:color w:val="000000"/>
        </w:rPr>
        <w:t xml:space="preserve"> computer applications,</w:t>
      </w:r>
      <w:r w:rsidRPr="00D8068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frequently handling large amounts of cash, </w:t>
      </w:r>
      <w:r w:rsidRPr="00D80686">
        <w:rPr>
          <w:rFonts w:ascii="Calibri" w:eastAsia="Times New Roman" w:hAnsi="Calibri" w:cs="Times New Roman"/>
          <w:color w:val="000000"/>
        </w:rPr>
        <w:t>watch batteries/links, jew</w:t>
      </w:r>
      <w:r>
        <w:rPr>
          <w:rFonts w:ascii="Calibri" w:eastAsia="Times New Roman" w:hAnsi="Calibri" w:cs="Times New Roman"/>
          <w:color w:val="000000"/>
        </w:rPr>
        <w:t>elry care</w:t>
      </w:r>
      <w:r w:rsidRPr="00D80686">
        <w:rPr>
          <w:rFonts w:ascii="Calibri" w:eastAsia="Times New Roman" w:hAnsi="Calibri" w:cs="Times New Roman"/>
          <w:color w:val="000000"/>
        </w:rPr>
        <w:t xml:space="preserve">, merchandising, daily case inventory, excellent customer service and professional </w:t>
      </w:r>
      <w:r>
        <w:rPr>
          <w:rFonts w:ascii="Calibri" w:eastAsia="Times New Roman" w:hAnsi="Calibri" w:cs="Times New Roman"/>
          <w:color w:val="000000"/>
        </w:rPr>
        <w:t xml:space="preserve">phone </w:t>
      </w:r>
      <w:r w:rsidRPr="00D80686">
        <w:rPr>
          <w:rFonts w:ascii="Calibri" w:eastAsia="Times New Roman" w:hAnsi="Calibri" w:cs="Times New Roman"/>
          <w:color w:val="000000"/>
        </w:rPr>
        <w:t xml:space="preserve">demeanor.     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4"/>
          <w:szCs w:val="24"/>
        </w:rPr>
        <w:t>Fred Meyer Coos Bay, OR</w:t>
      </w:r>
    </w:p>
    <w:p w:rsidR="00D80686" w:rsidRPr="00D80686" w:rsidRDefault="00D80686" w:rsidP="00D80686">
      <w:pPr>
        <w:spacing w:after="0" w:line="240" w:lineRule="auto"/>
        <w:ind w:left="3180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Apparel PIC </w:t>
      </w:r>
      <w:r w:rsidRPr="00D80686">
        <w:rPr>
          <w:rFonts w:ascii="Calibri" w:eastAsia="Times New Roman" w:hAnsi="Calibri" w:cs="Times New Roman"/>
          <w:color w:val="000000"/>
        </w:rPr>
        <w:t> Dec. 2008 - April 2011</w:t>
      </w:r>
    </w:p>
    <w:p w:rsidR="00D80686" w:rsidRPr="00D80686" w:rsidRDefault="00D80686" w:rsidP="00D80686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>Monitored apparel associates productivity, scheduled breaks, and designated projects as shift lead.</w:t>
      </w:r>
    </w:p>
    <w:p w:rsidR="00D80686" w:rsidRPr="00D80686" w:rsidRDefault="00D80686" w:rsidP="00D80686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 xml:space="preserve">Haz Mat, Lock out Tag Out, and Blood Borne Pathogens certified. </w:t>
      </w:r>
    </w:p>
    <w:p w:rsidR="00D80686" w:rsidRPr="00D80686" w:rsidRDefault="00D80686" w:rsidP="00D80686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>Resolved issues with unsatisfied customers to ensure repeat business.</w:t>
      </w:r>
    </w:p>
    <w:p w:rsidR="00D80686" w:rsidRPr="00D80686" w:rsidRDefault="00D80686" w:rsidP="00D80686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>Type report of daily events to supervisor.  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Fred Meyer</w:t>
      </w:r>
      <w:r w:rsidRPr="00D80686">
        <w:rPr>
          <w:rFonts w:ascii="Calibri" w:eastAsia="Times New Roman" w:hAnsi="Calibri" w:cs="Times New Roman"/>
          <w:color w:val="000000"/>
          <w:sz w:val="24"/>
          <w:szCs w:val="24"/>
        </w:rPr>
        <w:t xml:space="preserve"> Coos Bay, OR</w:t>
      </w:r>
    </w:p>
    <w:p w:rsidR="00D80686" w:rsidRPr="00D80686" w:rsidRDefault="00D80686" w:rsidP="00D8068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</w:rPr>
        <w:t>                                                         </w:t>
      </w:r>
      <w:r w:rsidRPr="00D80686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Ready to Wear Lead/Visual display </w:t>
      </w:r>
      <w:r w:rsidRPr="00D80686">
        <w:rPr>
          <w:rFonts w:ascii="Calibri" w:eastAsia="Times New Roman" w:hAnsi="Calibri" w:cs="Times New Roman"/>
          <w:color w:val="000000"/>
        </w:rPr>
        <w:t> October 2006 - Dec. 2008</w:t>
      </w:r>
    </w:p>
    <w:p w:rsidR="00D80686" w:rsidRPr="00D80686" w:rsidRDefault="00D80686" w:rsidP="00D8068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>Set weekly pricing ad, broke down freight, pricing audits, merchandised, cashier, multiple phones, reduced theft by monitoring fitting rooms.</w:t>
      </w:r>
    </w:p>
    <w:p w:rsidR="00D80686" w:rsidRPr="00D80686" w:rsidRDefault="00D80686" w:rsidP="00D8068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>Followed fashion trends to maintain updated styles on mannequins, painted to accent store departments, created exciting seasonal displays and decorations to attract customer attention.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Claire’s Boutique</w:t>
      </w:r>
      <w:r w:rsidRPr="00D80686">
        <w:rPr>
          <w:rFonts w:ascii="Calibri" w:eastAsia="Times New Roman" w:hAnsi="Calibri" w:cs="Times New Roman"/>
          <w:color w:val="000000"/>
          <w:sz w:val="24"/>
          <w:szCs w:val="24"/>
        </w:rPr>
        <w:t xml:space="preserve"> North Bend, OR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Third Key </w:t>
      </w:r>
      <w:r w:rsidRPr="00D80686">
        <w:rPr>
          <w:rFonts w:ascii="Calibri" w:eastAsia="Times New Roman" w:hAnsi="Calibri" w:cs="Times New Roman"/>
          <w:color w:val="000000"/>
        </w:rPr>
        <w:t>August 2005-August 2006</w:t>
      </w:r>
    </w:p>
    <w:p w:rsidR="00D80686" w:rsidRPr="00D80686" w:rsidRDefault="00D80686" w:rsidP="00D80686">
      <w:pPr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>Cashier, merchandising, receiving inventory, markdowns, ear piercing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, </w:t>
      </w: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 xml:space="preserve">reporting to district supervisor the daily difference in percentage of sales. </w:t>
      </w:r>
    </w:p>
    <w:p w:rsidR="00D80686" w:rsidRPr="00D80686" w:rsidRDefault="00D80686" w:rsidP="00D80686">
      <w:pPr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>Blood Borne Pathogen, Red Cross First Aid, and CPR certified. Obtained piercing license.</w:t>
      </w:r>
    </w:p>
    <w:p w:rsidR="00D80686" w:rsidRPr="00D80686" w:rsidRDefault="00D80686" w:rsidP="00D8068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mbria" w:eastAsia="Times New Roman" w:hAnsi="Cambria" w:cs="Times New Roman"/>
          <w:color w:val="17365D"/>
          <w:sz w:val="28"/>
          <w:szCs w:val="28"/>
        </w:rPr>
        <w:t>Summary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</w:rPr>
        <w:t>Work Status: US – I am authorized to work in this country for any employer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</w:rPr>
        <w:t>Desired Status: Full time preferred but will accept part time</w:t>
      </w:r>
    </w:p>
    <w:p w:rsidR="00D80686" w:rsidRPr="00D80686" w:rsidRDefault="00D80686" w:rsidP="00D8068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</w:rPr>
        <w:t>I am wi</w:t>
      </w:r>
      <w:r>
        <w:rPr>
          <w:rFonts w:ascii="Calibri" w:eastAsia="Times New Roman" w:hAnsi="Calibri" w:cs="Times New Roman"/>
          <w:color w:val="000000"/>
        </w:rPr>
        <w:t>lling to work holidays, overtime, and</w:t>
      </w:r>
      <w:r w:rsidRPr="00D80686">
        <w:rPr>
          <w:rFonts w:ascii="Calibri" w:eastAsia="Times New Roman" w:hAnsi="Calibri" w:cs="Times New Roman"/>
          <w:color w:val="000000"/>
        </w:rPr>
        <w:t xml:space="preserve"> am ready to start at any time.   </w:t>
      </w:r>
    </w:p>
    <w:p w:rsidR="00D80686" w:rsidRPr="00D80686" w:rsidRDefault="00D80686" w:rsidP="001A609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80686">
        <w:rPr>
          <w:rFonts w:ascii="Cambria" w:eastAsia="Times New Roman" w:hAnsi="Cambria" w:cs="Times New Roman"/>
          <w:color w:val="17365D"/>
          <w:sz w:val="28"/>
          <w:szCs w:val="28"/>
        </w:rPr>
        <w:t>References</w:t>
      </w:r>
    </w:p>
    <w:p w:rsidR="00D80686" w:rsidRPr="00D80686" w:rsidRDefault="00D80686" w:rsidP="00D80686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>Gabrielle Giorgis, co-worker at Fred Meyer Jewelers -(541)404-3564</w:t>
      </w:r>
    </w:p>
    <w:p w:rsidR="00D80686" w:rsidRPr="00D80686" w:rsidRDefault="00D80686" w:rsidP="00D80686">
      <w:pPr>
        <w:numPr>
          <w:ilvl w:val="0"/>
          <w:numId w:val="7"/>
        </w:numPr>
        <w:spacing w:after="0" w:line="240" w:lineRule="auto"/>
        <w:ind w:left="1440"/>
        <w:jc w:val="both"/>
        <w:rPr>
          <w:rFonts w:ascii="Calibri" w:eastAsia="Times New Roman" w:hAnsi="Calibri" w:cs="Times New Roman"/>
          <w:color w:val="000000"/>
        </w:rPr>
      </w:pPr>
      <w:r w:rsidRPr="00D80686">
        <w:rPr>
          <w:rFonts w:ascii="Calibri" w:eastAsia="Times New Roman" w:hAnsi="Calibri" w:cs="Times New Roman"/>
          <w:color w:val="000000"/>
          <w:sz w:val="20"/>
          <w:szCs w:val="20"/>
        </w:rPr>
        <w:t>Darlene Hendrix, co-worker at Fred Meyer Jewelers -(303)880-4765</w:t>
      </w:r>
    </w:p>
    <w:p w:rsidR="00D80686" w:rsidRDefault="00D80686"/>
    <w:sectPr w:rsidR="00D8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C7388"/>
    <w:multiLevelType w:val="multilevel"/>
    <w:tmpl w:val="0E043190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DF29CF"/>
    <w:multiLevelType w:val="multilevel"/>
    <w:tmpl w:val="3CFE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BF7C5D"/>
    <w:multiLevelType w:val="multilevel"/>
    <w:tmpl w:val="885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2B33FD"/>
    <w:multiLevelType w:val="multilevel"/>
    <w:tmpl w:val="6176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3023BF"/>
    <w:multiLevelType w:val="multilevel"/>
    <w:tmpl w:val="263ACAF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245242"/>
    <w:multiLevelType w:val="multilevel"/>
    <w:tmpl w:val="DB36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CD4D3F"/>
    <w:multiLevelType w:val="multilevel"/>
    <w:tmpl w:val="F79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686"/>
    <w:rsid w:val="001A6092"/>
    <w:rsid w:val="006E7638"/>
    <w:rsid w:val="008929F9"/>
    <w:rsid w:val="00D80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68D74-F8EA-468B-90D9-D3D6AB66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</dc:creator>
  <cp:lastModifiedBy>Hazel</cp:lastModifiedBy>
  <cp:revision>2</cp:revision>
  <dcterms:created xsi:type="dcterms:W3CDTF">2013-07-26T22:26:00Z</dcterms:created>
  <dcterms:modified xsi:type="dcterms:W3CDTF">2013-07-26T22:58:00Z</dcterms:modified>
</cp:coreProperties>
</file>