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3793D" w14:textId="039300B0" w:rsidR="0047378D" w:rsidRPr="00A968EB" w:rsidRDefault="0047378D" w:rsidP="0047378D">
      <w:pPr>
        <w:widowControl w:val="0"/>
        <w:autoSpaceDE w:val="0"/>
        <w:autoSpaceDN w:val="0"/>
        <w:adjustRightInd w:val="0"/>
        <w:rPr>
          <w:rFonts w:ascii="Times New Roman" w:hAnsi="Times New Roman" w:cs="Times New Roman"/>
          <w:color w:val="333333"/>
          <w:sz w:val="22"/>
          <w:szCs w:val="22"/>
        </w:rPr>
      </w:pPr>
      <w:r w:rsidRPr="00A968EB">
        <w:rPr>
          <w:rFonts w:ascii="Times New Roman" w:hAnsi="Times New Roman" w:cs="Arial"/>
          <w:b/>
          <w:bCs/>
          <w:sz w:val="22"/>
          <w:szCs w:val="22"/>
        </w:rPr>
        <w:t>IVONNE B. WARD</w:t>
      </w:r>
      <w:r w:rsidR="006F1BFB">
        <w:rPr>
          <w:rFonts w:ascii="Times New Roman" w:hAnsi="Times New Roman" w:cs="Arial"/>
          <w:b/>
          <w:bCs/>
          <w:sz w:val="22"/>
          <w:szCs w:val="22"/>
        </w:rPr>
        <w:t xml:space="preserve">  |  </w:t>
      </w:r>
      <w:bookmarkStart w:id="0" w:name="_GoBack"/>
      <w:bookmarkEnd w:id="0"/>
      <w:r w:rsidRPr="00A968EB">
        <w:rPr>
          <w:rFonts w:ascii="Times New Roman" w:hAnsi="Times New Roman" w:cs="Arial Narrow"/>
          <w:sz w:val="22"/>
          <w:szCs w:val="22"/>
        </w:rPr>
        <w:t>Hillsboro, OR 97124  |  ivonneward@gmail.com  |  480.748.1281 </w:t>
      </w:r>
    </w:p>
    <w:p w14:paraId="75CF013C" w14:textId="77777777" w:rsidR="0047378D" w:rsidRPr="00A968EB" w:rsidRDefault="0047378D" w:rsidP="0047378D">
      <w:pPr>
        <w:widowControl w:val="0"/>
        <w:autoSpaceDE w:val="0"/>
        <w:autoSpaceDN w:val="0"/>
        <w:adjustRightInd w:val="0"/>
        <w:rPr>
          <w:rFonts w:ascii="Times New Roman" w:hAnsi="Times New Roman" w:cs="Times New Roman"/>
          <w:color w:val="333333"/>
          <w:sz w:val="22"/>
          <w:szCs w:val="22"/>
        </w:rPr>
      </w:pPr>
    </w:p>
    <w:p w14:paraId="216F401A" w14:textId="77777777" w:rsidR="0047378D" w:rsidRPr="00A968EB" w:rsidRDefault="0047378D" w:rsidP="0047378D">
      <w:pPr>
        <w:widowControl w:val="0"/>
        <w:autoSpaceDE w:val="0"/>
        <w:autoSpaceDN w:val="0"/>
        <w:adjustRightInd w:val="0"/>
        <w:rPr>
          <w:rFonts w:ascii="Times New Roman" w:hAnsi="Times New Roman" w:cs="Arial"/>
          <w:b/>
          <w:bCs/>
          <w:sz w:val="22"/>
          <w:szCs w:val="22"/>
        </w:rPr>
      </w:pPr>
      <w:r w:rsidRPr="00A968EB">
        <w:rPr>
          <w:rFonts w:ascii="Times New Roman" w:hAnsi="Times New Roman" w:cs="Arial"/>
          <w:b/>
          <w:bCs/>
          <w:sz w:val="22"/>
          <w:szCs w:val="22"/>
        </w:rPr>
        <w:t>PROFESSIONAL HISTORY</w:t>
      </w:r>
      <w:r w:rsidRPr="00A968EB">
        <w:rPr>
          <w:rFonts w:ascii="Times New Roman" w:hAnsi="Times New Roman" w:cs="Arial"/>
          <w:b/>
          <w:bCs/>
          <w:sz w:val="22"/>
          <w:szCs w:val="22"/>
        </w:rPr>
        <w:br/>
      </w:r>
    </w:p>
    <w:p w14:paraId="43FAEF1A" w14:textId="0AE4CBC8" w:rsidR="0047378D" w:rsidRPr="00A968EB" w:rsidRDefault="00D46185" w:rsidP="0047378D">
      <w:pPr>
        <w:widowControl w:val="0"/>
        <w:autoSpaceDE w:val="0"/>
        <w:autoSpaceDN w:val="0"/>
        <w:adjustRightInd w:val="0"/>
        <w:rPr>
          <w:rFonts w:ascii="Times New Roman" w:hAnsi="Times New Roman" w:cs="Times New Roman"/>
          <w:bCs/>
          <w:color w:val="000000"/>
          <w:sz w:val="22"/>
          <w:szCs w:val="22"/>
        </w:rPr>
      </w:pPr>
      <w:r>
        <w:rPr>
          <w:rFonts w:ascii="Times New Roman" w:hAnsi="Times New Roman" w:cs="Times New Roman"/>
          <w:b/>
          <w:color w:val="000000"/>
          <w:sz w:val="22"/>
          <w:szCs w:val="22"/>
        </w:rPr>
        <w:t>Web User Experience (UX) Designer</w:t>
      </w:r>
      <w:r w:rsidR="0047378D" w:rsidRPr="00A968EB">
        <w:rPr>
          <w:rFonts w:ascii="Times New Roman" w:hAnsi="Times New Roman" w:cs="Times New Roman"/>
          <w:color w:val="000000"/>
          <w:sz w:val="22"/>
          <w:szCs w:val="22"/>
        </w:rPr>
        <w:t xml:space="preserve">  - </w:t>
      </w:r>
      <w:r w:rsidR="0047378D" w:rsidRPr="00A968EB">
        <w:rPr>
          <w:rFonts w:ascii="Times New Roman" w:hAnsi="Times New Roman" w:cs="Times New Roman"/>
          <w:bCs/>
          <w:color w:val="000000"/>
          <w:sz w:val="22"/>
          <w:szCs w:val="22"/>
        </w:rPr>
        <w:t>Independent Contractor</w:t>
      </w:r>
    </w:p>
    <w:p w14:paraId="0CB38121" w14:textId="77777777" w:rsidR="0047378D" w:rsidRPr="00A968EB" w:rsidRDefault="0047378D" w:rsidP="0047378D">
      <w:pPr>
        <w:widowControl w:val="0"/>
        <w:autoSpaceDE w:val="0"/>
        <w:autoSpaceDN w:val="0"/>
        <w:adjustRightInd w:val="0"/>
        <w:rPr>
          <w:rFonts w:ascii="Times New Roman" w:hAnsi="Times New Roman" w:cs="Times New Roman"/>
          <w:color w:val="999999"/>
          <w:sz w:val="22"/>
          <w:szCs w:val="22"/>
        </w:rPr>
      </w:pPr>
      <w:r w:rsidRPr="00A968EB">
        <w:rPr>
          <w:rFonts w:ascii="Times New Roman" w:hAnsi="Times New Roman" w:cs="Times New Roman"/>
          <w:color w:val="999999"/>
          <w:sz w:val="22"/>
          <w:szCs w:val="22"/>
        </w:rPr>
        <w:t>2000 – Present Miami, New York City, Phoenix, Portland</w:t>
      </w:r>
    </w:p>
    <w:p w14:paraId="5D6D89CE" w14:textId="77777777" w:rsidR="0047378D" w:rsidRPr="00A968EB" w:rsidRDefault="0047378D" w:rsidP="0047378D">
      <w:pPr>
        <w:widowControl w:val="0"/>
        <w:numPr>
          <w:ilvl w:val="0"/>
          <w:numId w:val="1"/>
        </w:numPr>
        <w:tabs>
          <w:tab w:val="left" w:pos="220"/>
          <w:tab w:val="left" w:pos="720"/>
        </w:tabs>
        <w:autoSpaceDE w:val="0"/>
        <w:autoSpaceDN w:val="0"/>
        <w:adjustRightInd w:val="0"/>
        <w:spacing w:before="150"/>
        <w:ind w:hanging="720"/>
        <w:rPr>
          <w:rFonts w:ascii="Times New Roman" w:hAnsi="Times New Roman" w:cs="Times New Roman"/>
          <w:color w:val="333333"/>
          <w:sz w:val="22"/>
          <w:szCs w:val="22"/>
        </w:rPr>
      </w:pPr>
      <w:r w:rsidRPr="00A968EB">
        <w:rPr>
          <w:rFonts w:ascii="Times New Roman" w:hAnsi="Times New Roman" w:cs="Times New Roman"/>
          <w:color w:val="333333"/>
          <w:sz w:val="22"/>
          <w:szCs w:val="22"/>
        </w:rPr>
        <w:t xml:space="preserve">Design websites and other digital and print; specialize in </w:t>
      </w:r>
      <w:proofErr w:type="spellStart"/>
      <w:r w:rsidRPr="00A968EB">
        <w:rPr>
          <w:rFonts w:ascii="Times New Roman" w:hAnsi="Times New Roman" w:cs="Times New Roman"/>
          <w:color w:val="333333"/>
          <w:sz w:val="22"/>
          <w:szCs w:val="22"/>
        </w:rPr>
        <w:t>WordPress</w:t>
      </w:r>
      <w:proofErr w:type="spellEnd"/>
      <w:r w:rsidRPr="00A968EB">
        <w:rPr>
          <w:rFonts w:ascii="Times New Roman" w:hAnsi="Times New Roman" w:cs="Times New Roman"/>
          <w:color w:val="333333"/>
          <w:sz w:val="22"/>
          <w:szCs w:val="22"/>
        </w:rPr>
        <w:t xml:space="preserve"> theme customization</w:t>
      </w:r>
    </w:p>
    <w:p w14:paraId="4E4C943A" w14:textId="77777777" w:rsidR="0047378D" w:rsidRPr="00A968EB" w:rsidRDefault="0047378D" w:rsidP="0047378D">
      <w:pPr>
        <w:widowControl w:val="0"/>
        <w:numPr>
          <w:ilvl w:val="0"/>
          <w:numId w:val="1"/>
        </w:numPr>
        <w:tabs>
          <w:tab w:val="left" w:pos="220"/>
          <w:tab w:val="left" w:pos="720"/>
        </w:tabs>
        <w:autoSpaceDE w:val="0"/>
        <w:autoSpaceDN w:val="0"/>
        <w:adjustRightInd w:val="0"/>
        <w:spacing w:before="150"/>
        <w:ind w:hanging="720"/>
        <w:rPr>
          <w:rFonts w:ascii="Times New Roman" w:hAnsi="Times New Roman" w:cs="Times New Roman"/>
          <w:color w:val="333333"/>
          <w:sz w:val="22"/>
          <w:szCs w:val="22"/>
        </w:rPr>
      </w:pPr>
      <w:r w:rsidRPr="00A968EB">
        <w:rPr>
          <w:rFonts w:ascii="Times New Roman" w:hAnsi="Times New Roman" w:cs="Times New Roman"/>
          <w:color w:val="333333"/>
          <w:sz w:val="22"/>
          <w:szCs w:val="22"/>
        </w:rPr>
        <w:t>Content creation, copywriting, translations (English/Spanish)</w:t>
      </w:r>
    </w:p>
    <w:p w14:paraId="6ADF6097" w14:textId="77777777" w:rsidR="0047378D" w:rsidRPr="00A968EB" w:rsidRDefault="0047378D" w:rsidP="0047378D">
      <w:pPr>
        <w:widowControl w:val="0"/>
        <w:numPr>
          <w:ilvl w:val="0"/>
          <w:numId w:val="1"/>
        </w:numPr>
        <w:tabs>
          <w:tab w:val="left" w:pos="220"/>
          <w:tab w:val="left" w:pos="720"/>
        </w:tabs>
        <w:autoSpaceDE w:val="0"/>
        <w:autoSpaceDN w:val="0"/>
        <w:adjustRightInd w:val="0"/>
        <w:spacing w:before="150"/>
        <w:ind w:hanging="720"/>
        <w:rPr>
          <w:rFonts w:ascii="Times New Roman" w:hAnsi="Times New Roman" w:cs="Times New Roman"/>
          <w:color w:val="333333"/>
          <w:sz w:val="22"/>
          <w:szCs w:val="22"/>
        </w:rPr>
      </w:pPr>
      <w:r w:rsidRPr="00A968EB">
        <w:rPr>
          <w:rFonts w:ascii="Times New Roman" w:hAnsi="Times New Roman" w:cs="Times New Roman"/>
          <w:color w:val="333333"/>
          <w:sz w:val="22"/>
          <w:szCs w:val="22"/>
        </w:rPr>
        <w:t>Social media branding, customization and account management </w:t>
      </w:r>
      <w:r w:rsidRPr="00A968EB">
        <w:rPr>
          <w:rFonts w:ascii="Times New Roman" w:hAnsi="Times New Roman" w:cs="Times New Roman"/>
          <w:color w:val="333333"/>
          <w:sz w:val="22"/>
          <w:szCs w:val="22"/>
        </w:rPr>
        <w:br/>
      </w:r>
    </w:p>
    <w:p w14:paraId="168973CC" w14:textId="77777777" w:rsidR="0047378D" w:rsidRPr="00A968EB" w:rsidRDefault="0047378D" w:rsidP="0047378D">
      <w:pPr>
        <w:widowControl w:val="0"/>
        <w:autoSpaceDE w:val="0"/>
        <w:autoSpaceDN w:val="0"/>
        <w:adjustRightInd w:val="0"/>
        <w:rPr>
          <w:rFonts w:ascii="Times New Roman" w:hAnsi="Times New Roman" w:cs="Times New Roman"/>
          <w:color w:val="000000"/>
          <w:sz w:val="22"/>
          <w:szCs w:val="22"/>
        </w:rPr>
      </w:pPr>
      <w:r w:rsidRPr="00A968EB">
        <w:rPr>
          <w:rFonts w:ascii="Times New Roman" w:hAnsi="Times New Roman" w:cs="Times New Roman"/>
          <w:b/>
          <w:color w:val="000000"/>
          <w:sz w:val="22"/>
          <w:szCs w:val="22"/>
        </w:rPr>
        <w:t>Sr. Brand Manager</w:t>
      </w:r>
      <w:r w:rsidRPr="00A968EB">
        <w:rPr>
          <w:rFonts w:ascii="Times New Roman" w:hAnsi="Times New Roman" w:cs="Times New Roman"/>
          <w:color w:val="000000"/>
          <w:sz w:val="22"/>
          <w:szCs w:val="22"/>
        </w:rPr>
        <w:t xml:space="preserve"> - Optimum Sports Performance</w:t>
      </w:r>
    </w:p>
    <w:p w14:paraId="322C252A" w14:textId="77777777" w:rsidR="0047378D" w:rsidRPr="00A968EB" w:rsidRDefault="0047378D" w:rsidP="0047378D">
      <w:pPr>
        <w:widowControl w:val="0"/>
        <w:autoSpaceDE w:val="0"/>
        <w:autoSpaceDN w:val="0"/>
        <w:adjustRightInd w:val="0"/>
        <w:rPr>
          <w:rFonts w:ascii="Times New Roman" w:hAnsi="Times New Roman" w:cs="Times New Roman"/>
          <w:color w:val="999999"/>
          <w:sz w:val="22"/>
          <w:szCs w:val="22"/>
        </w:rPr>
      </w:pPr>
      <w:r w:rsidRPr="00A968EB">
        <w:rPr>
          <w:rFonts w:ascii="Times New Roman" w:hAnsi="Times New Roman" w:cs="Times New Roman"/>
          <w:color w:val="999999"/>
          <w:sz w:val="22"/>
          <w:szCs w:val="22"/>
        </w:rPr>
        <w:t>2006 – 2013 Tempe, AZ</w:t>
      </w:r>
    </w:p>
    <w:p w14:paraId="629A7DBE" w14:textId="77777777" w:rsidR="0047378D" w:rsidRPr="00A968EB" w:rsidRDefault="0047378D" w:rsidP="0047378D">
      <w:pPr>
        <w:widowControl w:val="0"/>
        <w:numPr>
          <w:ilvl w:val="0"/>
          <w:numId w:val="2"/>
        </w:numPr>
        <w:tabs>
          <w:tab w:val="left" w:pos="180"/>
          <w:tab w:val="left" w:pos="220"/>
        </w:tabs>
        <w:autoSpaceDE w:val="0"/>
        <w:autoSpaceDN w:val="0"/>
        <w:adjustRightInd w:val="0"/>
        <w:spacing w:before="150"/>
        <w:ind w:left="180" w:hanging="180"/>
        <w:rPr>
          <w:rFonts w:ascii="Times New Roman" w:hAnsi="Times New Roman" w:cs="Times New Roman"/>
          <w:color w:val="333333"/>
          <w:sz w:val="22"/>
          <w:szCs w:val="22"/>
        </w:rPr>
      </w:pPr>
      <w:r w:rsidRPr="00A968EB">
        <w:rPr>
          <w:rFonts w:ascii="Times New Roman" w:hAnsi="Times New Roman" w:cs="Times New Roman"/>
          <w:color w:val="333333"/>
          <w:sz w:val="22"/>
          <w:szCs w:val="22"/>
        </w:rPr>
        <w:t>Created and developed identity and brand, including the website and a private forum for clients, and designed all print materials</w:t>
      </w:r>
    </w:p>
    <w:p w14:paraId="5BD6D8C9" w14:textId="77777777" w:rsidR="0047378D" w:rsidRPr="00A968EB" w:rsidRDefault="0047378D" w:rsidP="0047378D">
      <w:pPr>
        <w:widowControl w:val="0"/>
        <w:numPr>
          <w:ilvl w:val="0"/>
          <w:numId w:val="2"/>
        </w:numPr>
        <w:tabs>
          <w:tab w:val="left" w:pos="180"/>
          <w:tab w:val="left" w:pos="220"/>
        </w:tabs>
        <w:autoSpaceDE w:val="0"/>
        <w:autoSpaceDN w:val="0"/>
        <w:adjustRightInd w:val="0"/>
        <w:spacing w:before="150"/>
        <w:ind w:left="180" w:hanging="180"/>
        <w:rPr>
          <w:rFonts w:ascii="Times New Roman" w:hAnsi="Times New Roman" w:cs="Times New Roman"/>
          <w:color w:val="333333"/>
          <w:sz w:val="22"/>
          <w:szCs w:val="22"/>
        </w:rPr>
      </w:pPr>
      <w:r w:rsidRPr="00A968EB">
        <w:rPr>
          <w:rFonts w:ascii="Times New Roman" w:hAnsi="Times New Roman" w:cs="Times New Roman"/>
          <w:color w:val="333333"/>
          <w:sz w:val="22"/>
          <w:szCs w:val="22"/>
        </w:rPr>
        <w:t>Analyzed website users' critical path and identified efficiencies to improve conversion, streamlining the user experience to address growing visitor traffic and audience objectives</w:t>
      </w:r>
    </w:p>
    <w:p w14:paraId="5C476D09" w14:textId="77777777" w:rsidR="0047378D" w:rsidRPr="00A968EB" w:rsidRDefault="0047378D" w:rsidP="0047378D">
      <w:pPr>
        <w:widowControl w:val="0"/>
        <w:numPr>
          <w:ilvl w:val="0"/>
          <w:numId w:val="2"/>
        </w:numPr>
        <w:tabs>
          <w:tab w:val="left" w:pos="220"/>
        </w:tabs>
        <w:autoSpaceDE w:val="0"/>
        <w:autoSpaceDN w:val="0"/>
        <w:adjustRightInd w:val="0"/>
        <w:spacing w:before="150"/>
        <w:ind w:left="270" w:hanging="270"/>
        <w:rPr>
          <w:rFonts w:ascii="Times New Roman" w:hAnsi="Times New Roman" w:cs="Times New Roman"/>
          <w:color w:val="333333"/>
          <w:sz w:val="22"/>
          <w:szCs w:val="22"/>
        </w:rPr>
      </w:pPr>
      <w:r w:rsidRPr="00A968EB">
        <w:rPr>
          <w:rFonts w:ascii="Times New Roman" w:hAnsi="Times New Roman" w:cs="Times New Roman"/>
          <w:color w:val="333333"/>
          <w:sz w:val="22"/>
          <w:szCs w:val="22"/>
        </w:rPr>
        <w:t>Created digital advertisements for placement on the company website, or inclusion in other industry websites</w:t>
      </w:r>
    </w:p>
    <w:p w14:paraId="3B2EE031" w14:textId="77777777" w:rsidR="0047378D" w:rsidRPr="00A968EB" w:rsidRDefault="0047378D" w:rsidP="00D45547">
      <w:pPr>
        <w:widowControl w:val="0"/>
        <w:numPr>
          <w:ilvl w:val="0"/>
          <w:numId w:val="2"/>
        </w:numPr>
        <w:tabs>
          <w:tab w:val="left" w:pos="180"/>
        </w:tabs>
        <w:autoSpaceDE w:val="0"/>
        <w:autoSpaceDN w:val="0"/>
        <w:adjustRightInd w:val="0"/>
        <w:spacing w:before="150"/>
        <w:ind w:left="270" w:hanging="270"/>
        <w:rPr>
          <w:rFonts w:ascii="Times New Roman" w:hAnsi="Times New Roman" w:cs="Times New Roman"/>
          <w:color w:val="333333"/>
          <w:sz w:val="22"/>
          <w:szCs w:val="22"/>
        </w:rPr>
      </w:pPr>
      <w:r w:rsidRPr="00A968EB">
        <w:rPr>
          <w:rFonts w:ascii="Times New Roman" w:hAnsi="Times New Roman" w:cs="Times New Roman"/>
          <w:color w:val="333333"/>
          <w:sz w:val="22"/>
          <w:szCs w:val="22"/>
        </w:rPr>
        <w:t xml:space="preserve">Used </w:t>
      </w:r>
      <w:proofErr w:type="spellStart"/>
      <w:r w:rsidRPr="00A968EB">
        <w:rPr>
          <w:rFonts w:ascii="Times New Roman" w:hAnsi="Times New Roman" w:cs="Times New Roman"/>
          <w:color w:val="333333"/>
          <w:sz w:val="22"/>
          <w:szCs w:val="22"/>
        </w:rPr>
        <w:t>ConstantContact</w:t>
      </w:r>
      <w:proofErr w:type="spellEnd"/>
      <w:r w:rsidRPr="00A968EB">
        <w:rPr>
          <w:rFonts w:ascii="Times New Roman" w:hAnsi="Times New Roman" w:cs="Times New Roman"/>
          <w:color w:val="333333"/>
          <w:sz w:val="22"/>
          <w:szCs w:val="22"/>
        </w:rPr>
        <w:t xml:space="preserve"> and </w:t>
      </w:r>
      <w:proofErr w:type="spellStart"/>
      <w:r w:rsidRPr="00A968EB">
        <w:rPr>
          <w:rFonts w:ascii="Times New Roman" w:hAnsi="Times New Roman" w:cs="Times New Roman"/>
          <w:color w:val="333333"/>
          <w:sz w:val="22"/>
          <w:szCs w:val="22"/>
        </w:rPr>
        <w:t>MailChimp</w:t>
      </w:r>
      <w:proofErr w:type="spellEnd"/>
      <w:r w:rsidRPr="00A968EB">
        <w:rPr>
          <w:rFonts w:ascii="Times New Roman" w:hAnsi="Times New Roman" w:cs="Times New Roman"/>
          <w:color w:val="333333"/>
          <w:sz w:val="22"/>
          <w:szCs w:val="22"/>
        </w:rPr>
        <w:t xml:space="preserve"> to increase newsletter subscribers by over 600% with an open/click rate of 30-60% per campaign and minimal unsubscribes</w:t>
      </w:r>
    </w:p>
    <w:p w14:paraId="105B7D30" w14:textId="77777777" w:rsidR="0047378D" w:rsidRPr="00A968EB" w:rsidRDefault="0047378D" w:rsidP="0047378D">
      <w:pPr>
        <w:widowControl w:val="0"/>
        <w:numPr>
          <w:ilvl w:val="0"/>
          <w:numId w:val="2"/>
        </w:numPr>
        <w:tabs>
          <w:tab w:val="left" w:pos="220"/>
          <w:tab w:val="left" w:pos="720"/>
        </w:tabs>
        <w:autoSpaceDE w:val="0"/>
        <w:autoSpaceDN w:val="0"/>
        <w:adjustRightInd w:val="0"/>
        <w:spacing w:before="150"/>
        <w:ind w:hanging="720"/>
        <w:rPr>
          <w:rFonts w:ascii="Times New Roman" w:hAnsi="Times New Roman" w:cs="Times New Roman"/>
          <w:color w:val="333333"/>
          <w:sz w:val="22"/>
          <w:szCs w:val="22"/>
        </w:rPr>
      </w:pPr>
      <w:r w:rsidRPr="00A968EB">
        <w:rPr>
          <w:rFonts w:ascii="Times New Roman" w:hAnsi="Times New Roman" w:cs="Times New Roman"/>
          <w:color w:val="333333"/>
          <w:sz w:val="22"/>
          <w:szCs w:val="22"/>
        </w:rPr>
        <w:t>Created and served as copyeditor for two promotional e-books offered on the website</w:t>
      </w:r>
    </w:p>
    <w:p w14:paraId="20DE558F" w14:textId="77777777" w:rsidR="0047378D" w:rsidRPr="00A968EB" w:rsidRDefault="0047378D" w:rsidP="0047378D">
      <w:pPr>
        <w:widowControl w:val="0"/>
        <w:numPr>
          <w:ilvl w:val="0"/>
          <w:numId w:val="2"/>
        </w:numPr>
        <w:tabs>
          <w:tab w:val="left" w:pos="220"/>
          <w:tab w:val="left" w:pos="720"/>
        </w:tabs>
        <w:autoSpaceDE w:val="0"/>
        <w:autoSpaceDN w:val="0"/>
        <w:adjustRightInd w:val="0"/>
        <w:spacing w:before="150"/>
        <w:ind w:hanging="720"/>
        <w:rPr>
          <w:rFonts w:ascii="Times New Roman" w:hAnsi="Times New Roman" w:cs="Times New Roman"/>
          <w:color w:val="333333"/>
          <w:sz w:val="22"/>
          <w:szCs w:val="22"/>
        </w:rPr>
      </w:pPr>
      <w:r w:rsidRPr="00A968EB">
        <w:rPr>
          <w:rFonts w:ascii="Times New Roman" w:hAnsi="Times New Roman" w:cs="Times New Roman"/>
          <w:color w:val="333333"/>
          <w:sz w:val="22"/>
          <w:szCs w:val="22"/>
        </w:rPr>
        <w:t xml:space="preserve">Managed all aspects of social media presence on Facebook and Twitter using </w:t>
      </w:r>
      <w:proofErr w:type="spellStart"/>
      <w:r w:rsidRPr="00A968EB">
        <w:rPr>
          <w:rFonts w:ascii="Times New Roman" w:hAnsi="Times New Roman" w:cs="Times New Roman"/>
          <w:color w:val="333333"/>
          <w:sz w:val="22"/>
          <w:szCs w:val="22"/>
        </w:rPr>
        <w:t>Hootsuite</w:t>
      </w:r>
      <w:proofErr w:type="spellEnd"/>
    </w:p>
    <w:p w14:paraId="0C850E7E" w14:textId="77777777" w:rsidR="0047378D" w:rsidRPr="00A968EB" w:rsidRDefault="0047378D" w:rsidP="0047378D">
      <w:pPr>
        <w:widowControl w:val="0"/>
        <w:numPr>
          <w:ilvl w:val="0"/>
          <w:numId w:val="2"/>
        </w:numPr>
        <w:tabs>
          <w:tab w:val="left" w:pos="220"/>
          <w:tab w:val="left" w:pos="720"/>
        </w:tabs>
        <w:autoSpaceDE w:val="0"/>
        <w:autoSpaceDN w:val="0"/>
        <w:adjustRightInd w:val="0"/>
        <w:spacing w:before="150"/>
        <w:ind w:hanging="720"/>
        <w:rPr>
          <w:rFonts w:ascii="Times New Roman" w:hAnsi="Times New Roman" w:cs="Times New Roman"/>
          <w:color w:val="333333"/>
          <w:sz w:val="22"/>
          <w:szCs w:val="22"/>
        </w:rPr>
      </w:pPr>
      <w:r w:rsidRPr="00A968EB">
        <w:rPr>
          <w:rFonts w:ascii="Times New Roman" w:hAnsi="Times New Roman" w:cs="Times New Roman"/>
          <w:color w:val="333333"/>
          <w:sz w:val="22"/>
          <w:szCs w:val="22"/>
        </w:rPr>
        <w:t>Created short videos for inclusion on the company's YouTube channel and the website/blog</w:t>
      </w:r>
    </w:p>
    <w:p w14:paraId="6789AC72" w14:textId="77777777" w:rsidR="0047378D" w:rsidRPr="00A968EB" w:rsidRDefault="0047378D" w:rsidP="0047378D">
      <w:pPr>
        <w:widowControl w:val="0"/>
        <w:autoSpaceDE w:val="0"/>
        <w:autoSpaceDN w:val="0"/>
        <w:adjustRightInd w:val="0"/>
        <w:spacing w:before="150"/>
        <w:rPr>
          <w:rFonts w:ascii="Times New Roman" w:hAnsi="Times New Roman" w:cs="Times New Roman"/>
          <w:color w:val="333333"/>
          <w:sz w:val="22"/>
          <w:szCs w:val="22"/>
        </w:rPr>
      </w:pPr>
    </w:p>
    <w:p w14:paraId="27A985DB" w14:textId="77777777" w:rsidR="0047378D" w:rsidRPr="00A968EB" w:rsidRDefault="0047378D" w:rsidP="0047378D">
      <w:pPr>
        <w:widowControl w:val="0"/>
        <w:autoSpaceDE w:val="0"/>
        <w:autoSpaceDN w:val="0"/>
        <w:adjustRightInd w:val="0"/>
        <w:rPr>
          <w:rFonts w:ascii="Times New Roman" w:hAnsi="Times New Roman" w:cs="Times New Roman"/>
          <w:color w:val="000000"/>
          <w:sz w:val="22"/>
          <w:szCs w:val="22"/>
        </w:rPr>
      </w:pPr>
      <w:r w:rsidRPr="00A968EB">
        <w:rPr>
          <w:rFonts w:ascii="Times New Roman" w:hAnsi="Times New Roman" w:cs="Times New Roman"/>
          <w:b/>
          <w:color w:val="000000"/>
          <w:sz w:val="22"/>
          <w:szCs w:val="22"/>
        </w:rPr>
        <w:t>Blogger / Health Coach at Intel Corporation</w:t>
      </w:r>
      <w:r w:rsidRPr="00A968EB">
        <w:rPr>
          <w:rFonts w:ascii="Times New Roman" w:hAnsi="Times New Roman" w:cs="Times New Roman"/>
          <w:color w:val="000000"/>
          <w:sz w:val="22"/>
          <w:szCs w:val="22"/>
        </w:rPr>
        <w:t xml:space="preserve"> - Take Care Health Systems</w:t>
      </w:r>
    </w:p>
    <w:p w14:paraId="2D80E060" w14:textId="77777777" w:rsidR="0047378D" w:rsidRPr="00A968EB" w:rsidRDefault="0047378D" w:rsidP="0047378D">
      <w:pPr>
        <w:widowControl w:val="0"/>
        <w:autoSpaceDE w:val="0"/>
        <w:autoSpaceDN w:val="0"/>
        <w:adjustRightInd w:val="0"/>
        <w:rPr>
          <w:rFonts w:ascii="Times New Roman" w:hAnsi="Times New Roman" w:cs="Times New Roman"/>
          <w:color w:val="999999"/>
          <w:sz w:val="22"/>
          <w:szCs w:val="22"/>
        </w:rPr>
      </w:pPr>
      <w:r w:rsidRPr="00A968EB">
        <w:rPr>
          <w:rFonts w:ascii="Times New Roman" w:hAnsi="Times New Roman" w:cs="Times New Roman"/>
          <w:color w:val="999999"/>
          <w:sz w:val="22"/>
          <w:szCs w:val="22"/>
        </w:rPr>
        <w:t>2008 – 2012 Chandler, AZ</w:t>
      </w:r>
    </w:p>
    <w:p w14:paraId="442C9718" w14:textId="77777777" w:rsidR="0047378D" w:rsidRPr="00A968EB" w:rsidRDefault="0047378D" w:rsidP="0047378D">
      <w:pPr>
        <w:widowControl w:val="0"/>
        <w:numPr>
          <w:ilvl w:val="0"/>
          <w:numId w:val="3"/>
        </w:numPr>
        <w:tabs>
          <w:tab w:val="left" w:pos="180"/>
          <w:tab w:val="left" w:pos="220"/>
        </w:tabs>
        <w:autoSpaceDE w:val="0"/>
        <w:autoSpaceDN w:val="0"/>
        <w:adjustRightInd w:val="0"/>
        <w:spacing w:before="150"/>
        <w:ind w:left="180" w:hanging="180"/>
        <w:rPr>
          <w:rFonts w:ascii="Times New Roman" w:hAnsi="Times New Roman" w:cs="Times New Roman"/>
          <w:color w:val="333333"/>
          <w:sz w:val="22"/>
          <w:szCs w:val="22"/>
        </w:rPr>
      </w:pPr>
      <w:r w:rsidRPr="00A968EB">
        <w:rPr>
          <w:rFonts w:ascii="Times New Roman" w:hAnsi="Times New Roman" w:cs="Times New Roman"/>
          <w:color w:val="333333"/>
          <w:sz w:val="22"/>
          <w:szCs w:val="22"/>
        </w:rPr>
        <w:t>In addition to providing one-on-one coaching to wellness program participants, made multiple recurring contributions to the company's award-winning employee wellness program by authoring blog posts and brief articles for the client’s internal social media website on topics of health, fitness and nutrition as well as call-to-action posts engaging employees in numerous campaigns and promotions, all which helped to increase employee participation to some of the highest rankings in the industry</w:t>
      </w:r>
      <w:proofErr w:type="gramStart"/>
      <w:r w:rsidRPr="00A968EB">
        <w:rPr>
          <w:rFonts w:ascii="Times New Roman" w:hAnsi="Times New Roman" w:cs="Times New Roman"/>
          <w:color w:val="333333"/>
          <w:sz w:val="22"/>
          <w:szCs w:val="22"/>
        </w:rPr>
        <w:t>. </w:t>
      </w:r>
      <w:proofErr w:type="gramEnd"/>
      <w:r w:rsidRPr="00A968EB">
        <w:rPr>
          <w:rFonts w:ascii="Times New Roman" w:hAnsi="Times New Roman" w:cs="Times New Roman"/>
          <w:color w:val="333333"/>
          <w:sz w:val="22"/>
          <w:szCs w:val="22"/>
        </w:rPr>
        <w:br/>
      </w:r>
    </w:p>
    <w:p w14:paraId="7DAD53D9" w14:textId="77777777" w:rsidR="0047378D" w:rsidRPr="00A968EB" w:rsidRDefault="0047378D" w:rsidP="0047378D">
      <w:pPr>
        <w:widowControl w:val="0"/>
        <w:autoSpaceDE w:val="0"/>
        <w:autoSpaceDN w:val="0"/>
        <w:adjustRightInd w:val="0"/>
        <w:rPr>
          <w:rFonts w:ascii="Times New Roman" w:hAnsi="Times New Roman" w:cs="Times New Roman"/>
          <w:color w:val="000000"/>
          <w:sz w:val="22"/>
          <w:szCs w:val="22"/>
        </w:rPr>
      </w:pPr>
      <w:r w:rsidRPr="00A968EB">
        <w:rPr>
          <w:rFonts w:ascii="Times New Roman" w:hAnsi="Times New Roman" w:cs="Times New Roman"/>
          <w:b/>
          <w:color w:val="000000"/>
          <w:sz w:val="22"/>
          <w:szCs w:val="22"/>
        </w:rPr>
        <w:t>In-House Graphic and Web Designer</w:t>
      </w:r>
      <w:r w:rsidRPr="00A968EB">
        <w:rPr>
          <w:rFonts w:ascii="Times New Roman" w:hAnsi="Times New Roman" w:cs="Times New Roman"/>
          <w:color w:val="000000"/>
          <w:sz w:val="22"/>
          <w:szCs w:val="22"/>
        </w:rPr>
        <w:t xml:space="preserve"> - Atkins (previously PBS&amp;J)</w:t>
      </w:r>
    </w:p>
    <w:p w14:paraId="7D76ADC1" w14:textId="77777777" w:rsidR="0047378D" w:rsidRPr="00A968EB" w:rsidRDefault="0047378D" w:rsidP="0047378D">
      <w:pPr>
        <w:widowControl w:val="0"/>
        <w:autoSpaceDE w:val="0"/>
        <w:autoSpaceDN w:val="0"/>
        <w:adjustRightInd w:val="0"/>
        <w:rPr>
          <w:rFonts w:ascii="Times New Roman" w:hAnsi="Times New Roman" w:cs="Times New Roman"/>
          <w:color w:val="999999"/>
          <w:sz w:val="22"/>
          <w:szCs w:val="22"/>
        </w:rPr>
      </w:pPr>
      <w:r w:rsidRPr="00A968EB">
        <w:rPr>
          <w:rFonts w:ascii="Times New Roman" w:hAnsi="Times New Roman" w:cs="Times New Roman"/>
          <w:color w:val="999999"/>
          <w:sz w:val="22"/>
          <w:szCs w:val="22"/>
        </w:rPr>
        <w:t>2001 – 2005 Miami, FL</w:t>
      </w:r>
    </w:p>
    <w:p w14:paraId="4CF4C41E" w14:textId="77777777" w:rsidR="0047378D" w:rsidRPr="00A968EB" w:rsidRDefault="0047378D" w:rsidP="0047378D">
      <w:pPr>
        <w:widowControl w:val="0"/>
        <w:numPr>
          <w:ilvl w:val="0"/>
          <w:numId w:val="4"/>
        </w:numPr>
        <w:tabs>
          <w:tab w:val="left" w:pos="180"/>
          <w:tab w:val="left" w:pos="220"/>
        </w:tabs>
        <w:autoSpaceDE w:val="0"/>
        <w:autoSpaceDN w:val="0"/>
        <w:adjustRightInd w:val="0"/>
        <w:spacing w:before="150"/>
        <w:ind w:left="180" w:hanging="180"/>
        <w:rPr>
          <w:rFonts w:ascii="Times New Roman" w:hAnsi="Times New Roman" w:cs="Times New Roman"/>
          <w:color w:val="333333"/>
          <w:sz w:val="22"/>
          <w:szCs w:val="22"/>
        </w:rPr>
      </w:pPr>
      <w:r w:rsidRPr="00A968EB">
        <w:rPr>
          <w:rFonts w:ascii="Times New Roman" w:hAnsi="Times New Roman" w:cs="Times New Roman"/>
          <w:color w:val="333333"/>
          <w:sz w:val="22"/>
          <w:szCs w:val="22"/>
        </w:rPr>
        <w:t>Served as lead designer in developing architecture strategy for corporate intranet re-design, streamlining for better user experience</w:t>
      </w:r>
    </w:p>
    <w:p w14:paraId="6514883D" w14:textId="77777777" w:rsidR="0047378D" w:rsidRPr="00A968EB" w:rsidRDefault="0047378D" w:rsidP="0047378D">
      <w:pPr>
        <w:widowControl w:val="0"/>
        <w:numPr>
          <w:ilvl w:val="0"/>
          <w:numId w:val="4"/>
        </w:numPr>
        <w:tabs>
          <w:tab w:val="left" w:pos="180"/>
          <w:tab w:val="left" w:pos="220"/>
        </w:tabs>
        <w:autoSpaceDE w:val="0"/>
        <w:autoSpaceDN w:val="0"/>
        <w:adjustRightInd w:val="0"/>
        <w:spacing w:before="150"/>
        <w:ind w:left="180" w:hanging="180"/>
        <w:rPr>
          <w:rFonts w:ascii="Times New Roman" w:hAnsi="Times New Roman" w:cs="Times New Roman"/>
          <w:color w:val="333333"/>
          <w:sz w:val="22"/>
          <w:szCs w:val="22"/>
        </w:rPr>
      </w:pPr>
      <w:r w:rsidRPr="00A968EB">
        <w:rPr>
          <w:rFonts w:ascii="Times New Roman" w:hAnsi="Times New Roman" w:cs="Times New Roman"/>
          <w:color w:val="333333"/>
          <w:sz w:val="22"/>
          <w:szCs w:val="22"/>
        </w:rPr>
        <w:t>Served as a lead designer on re-design of company's public website; collaborated creating new website style guide</w:t>
      </w:r>
    </w:p>
    <w:p w14:paraId="5FBB8817" w14:textId="77777777" w:rsidR="0047378D" w:rsidRPr="00A968EB" w:rsidRDefault="0047378D" w:rsidP="0047378D">
      <w:pPr>
        <w:widowControl w:val="0"/>
        <w:numPr>
          <w:ilvl w:val="0"/>
          <w:numId w:val="4"/>
        </w:numPr>
        <w:tabs>
          <w:tab w:val="left" w:pos="220"/>
          <w:tab w:val="left" w:pos="270"/>
        </w:tabs>
        <w:autoSpaceDE w:val="0"/>
        <w:autoSpaceDN w:val="0"/>
        <w:adjustRightInd w:val="0"/>
        <w:spacing w:before="150"/>
        <w:ind w:left="270" w:hanging="270"/>
        <w:rPr>
          <w:rFonts w:ascii="Times New Roman" w:hAnsi="Times New Roman" w:cs="Times New Roman"/>
          <w:color w:val="333333"/>
          <w:sz w:val="22"/>
          <w:szCs w:val="22"/>
        </w:rPr>
      </w:pPr>
      <w:r w:rsidRPr="00A968EB">
        <w:rPr>
          <w:rFonts w:ascii="Times New Roman" w:hAnsi="Times New Roman" w:cs="Times New Roman"/>
          <w:color w:val="333333"/>
          <w:sz w:val="22"/>
          <w:szCs w:val="22"/>
        </w:rPr>
        <w:t>Worked with Media Group Director to create proprietary training materials for Dreamweaver, Photoshop, Illustrator and InDesign</w:t>
      </w:r>
    </w:p>
    <w:p w14:paraId="3860C4D4" w14:textId="77777777" w:rsidR="0047378D" w:rsidRPr="00A968EB" w:rsidRDefault="0047378D" w:rsidP="0047378D">
      <w:pPr>
        <w:widowControl w:val="0"/>
        <w:numPr>
          <w:ilvl w:val="0"/>
          <w:numId w:val="4"/>
        </w:numPr>
        <w:tabs>
          <w:tab w:val="left" w:pos="220"/>
          <w:tab w:val="left" w:pos="720"/>
        </w:tabs>
        <w:autoSpaceDE w:val="0"/>
        <w:autoSpaceDN w:val="0"/>
        <w:adjustRightInd w:val="0"/>
        <w:spacing w:before="150"/>
        <w:ind w:hanging="720"/>
        <w:rPr>
          <w:rFonts w:ascii="Times New Roman" w:hAnsi="Times New Roman" w:cs="Times New Roman"/>
          <w:color w:val="333333"/>
          <w:sz w:val="22"/>
          <w:szCs w:val="22"/>
        </w:rPr>
      </w:pPr>
      <w:r w:rsidRPr="00A968EB">
        <w:rPr>
          <w:rFonts w:ascii="Times New Roman" w:hAnsi="Times New Roman" w:cs="Times New Roman"/>
          <w:color w:val="333333"/>
          <w:sz w:val="22"/>
          <w:szCs w:val="22"/>
        </w:rPr>
        <w:t>Served as designer for: Florida Atlantic University, Florida's Turnpike Orange County DMV</w:t>
      </w:r>
    </w:p>
    <w:p w14:paraId="736BD71F" w14:textId="77777777" w:rsidR="0047378D" w:rsidRPr="00A968EB" w:rsidRDefault="0047378D" w:rsidP="0047378D">
      <w:pPr>
        <w:widowControl w:val="0"/>
        <w:autoSpaceDE w:val="0"/>
        <w:autoSpaceDN w:val="0"/>
        <w:adjustRightInd w:val="0"/>
        <w:spacing w:before="150"/>
        <w:rPr>
          <w:rFonts w:ascii="Times New Roman" w:hAnsi="Times New Roman" w:cs="Times New Roman"/>
          <w:color w:val="333333"/>
          <w:sz w:val="22"/>
          <w:szCs w:val="22"/>
        </w:rPr>
      </w:pPr>
    </w:p>
    <w:p w14:paraId="0B28C5DD" w14:textId="77777777" w:rsidR="0047378D" w:rsidRPr="00A968EB" w:rsidRDefault="0047378D" w:rsidP="0047378D">
      <w:pPr>
        <w:widowControl w:val="0"/>
        <w:autoSpaceDE w:val="0"/>
        <w:autoSpaceDN w:val="0"/>
        <w:adjustRightInd w:val="0"/>
        <w:rPr>
          <w:rFonts w:ascii="Times New Roman" w:hAnsi="Times New Roman" w:cs="Times New Roman"/>
          <w:color w:val="000000"/>
          <w:sz w:val="22"/>
          <w:szCs w:val="22"/>
        </w:rPr>
      </w:pPr>
      <w:r w:rsidRPr="00A968EB">
        <w:rPr>
          <w:rFonts w:ascii="Times New Roman" w:hAnsi="Times New Roman" w:cs="Times New Roman"/>
          <w:b/>
          <w:color w:val="000000"/>
          <w:sz w:val="22"/>
          <w:szCs w:val="22"/>
        </w:rPr>
        <w:t>Web Designer</w:t>
      </w:r>
      <w:r w:rsidRPr="00A968EB">
        <w:rPr>
          <w:rFonts w:ascii="Times New Roman" w:hAnsi="Times New Roman" w:cs="Times New Roman"/>
          <w:color w:val="000000"/>
          <w:sz w:val="22"/>
          <w:szCs w:val="22"/>
        </w:rPr>
        <w:t xml:space="preserve"> - The McClatchy Company (formerly Knight </w:t>
      </w:r>
      <w:proofErr w:type="spellStart"/>
      <w:r w:rsidRPr="00A968EB">
        <w:rPr>
          <w:rFonts w:ascii="Times New Roman" w:hAnsi="Times New Roman" w:cs="Times New Roman"/>
          <w:color w:val="000000"/>
          <w:sz w:val="22"/>
          <w:szCs w:val="22"/>
        </w:rPr>
        <w:t>Ridder</w:t>
      </w:r>
      <w:proofErr w:type="spellEnd"/>
      <w:r w:rsidRPr="00A968EB">
        <w:rPr>
          <w:rFonts w:ascii="Times New Roman" w:hAnsi="Times New Roman" w:cs="Times New Roman"/>
          <w:color w:val="000000"/>
          <w:sz w:val="22"/>
          <w:szCs w:val="22"/>
        </w:rPr>
        <w:t xml:space="preserve"> Digital)</w:t>
      </w:r>
    </w:p>
    <w:p w14:paraId="363B5DAB" w14:textId="77777777" w:rsidR="0047378D" w:rsidRPr="00A968EB" w:rsidRDefault="0047378D" w:rsidP="0047378D">
      <w:pPr>
        <w:widowControl w:val="0"/>
        <w:autoSpaceDE w:val="0"/>
        <w:autoSpaceDN w:val="0"/>
        <w:adjustRightInd w:val="0"/>
        <w:rPr>
          <w:rFonts w:ascii="Times New Roman" w:hAnsi="Times New Roman" w:cs="Times New Roman"/>
          <w:color w:val="999999"/>
          <w:sz w:val="22"/>
          <w:szCs w:val="22"/>
        </w:rPr>
      </w:pPr>
      <w:r w:rsidRPr="00A968EB">
        <w:rPr>
          <w:rFonts w:ascii="Times New Roman" w:hAnsi="Times New Roman" w:cs="Times New Roman"/>
          <w:color w:val="999999"/>
          <w:sz w:val="22"/>
          <w:szCs w:val="22"/>
        </w:rPr>
        <w:t xml:space="preserve">2000 – 2001 Miami, </w:t>
      </w:r>
      <w:proofErr w:type="spellStart"/>
      <w:r w:rsidRPr="00A968EB">
        <w:rPr>
          <w:rFonts w:ascii="Times New Roman" w:hAnsi="Times New Roman" w:cs="Times New Roman"/>
          <w:color w:val="999999"/>
          <w:sz w:val="22"/>
          <w:szCs w:val="22"/>
        </w:rPr>
        <w:t>Fl</w:t>
      </w:r>
      <w:proofErr w:type="spellEnd"/>
    </w:p>
    <w:p w14:paraId="1E852D4F" w14:textId="77777777" w:rsidR="0047378D" w:rsidRPr="00A968EB" w:rsidRDefault="0047378D" w:rsidP="0047378D">
      <w:pPr>
        <w:widowControl w:val="0"/>
        <w:numPr>
          <w:ilvl w:val="0"/>
          <w:numId w:val="5"/>
        </w:numPr>
        <w:tabs>
          <w:tab w:val="left" w:pos="180"/>
          <w:tab w:val="left" w:pos="220"/>
        </w:tabs>
        <w:autoSpaceDE w:val="0"/>
        <w:autoSpaceDN w:val="0"/>
        <w:adjustRightInd w:val="0"/>
        <w:spacing w:before="150"/>
        <w:ind w:left="180" w:hanging="180"/>
        <w:rPr>
          <w:rFonts w:ascii="Times New Roman" w:hAnsi="Times New Roman" w:cs="Times New Roman"/>
          <w:color w:val="333333"/>
          <w:sz w:val="22"/>
          <w:szCs w:val="22"/>
        </w:rPr>
      </w:pPr>
      <w:r w:rsidRPr="00A968EB">
        <w:rPr>
          <w:rFonts w:ascii="Times New Roman" w:hAnsi="Times New Roman" w:cs="Times New Roman"/>
          <w:color w:val="333333"/>
          <w:sz w:val="22"/>
          <w:szCs w:val="22"/>
        </w:rPr>
        <w:t>Worked with ad sales department developing customized digital packages including banner ads and landing pages for promotions. Advertisers included companies such as American Airlines, Carnival Cruise Lines, Royal Caribbean, The Miami Dolphins, The Miami Marlins, The Miami Heat</w:t>
      </w:r>
    </w:p>
    <w:p w14:paraId="7627EE69" w14:textId="77777777" w:rsidR="0047378D" w:rsidRPr="00A968EB" w:rsidRDefault="0047378D" w:rsidP="0047378D">
      <w:pPr>
        <w:widowControl w:val="0"/>
        <w:numPr>
          <w:ilvl w:val="0"/>
          <w:numId w:val="5"/>
        </w:numPr>
        <w:tabs>
          <w:tab w:val="left" w:pos="180"/>
          <w:tab w:val="left" w:pos="220"/>
        </w:tabs>
        <w:autoSpaceDE w:val="0"/>
        <w:autoSpaceDN w:val="0"/>
        <w:adjustRightInd w:val="0"/>
        <w:spacing w:before="150"/>
        <w:ind w:left="180" w:hanging="180"/>
        <w:rPr>
          <w:rFonts w:ascii="Times New Roman" w:hAnsi="Times New Roman" w:cs="Times New Roman"/>
          <w:color w:val="333333"/>
          <w:sz w:val="22"/>
          <w:szCs w:val="22"/>
        </w:rPr>
      </w:pPr>
      <w:r w:rsidRPr="00A968EB">
        <w:rPr>
          <w:rFonts w:ascii="Times New Roman" w:hAnsi="Times New Roman" w:cs="Times New Roman"/>
          <w:color w:val="333333"/>
          <w:sz w:val="22"/>
          <w:szCs w:val="22"/>
        </w:rPr>
        <w:t>Contributed to digital advertising campaigns as well as complete re-designs for Knight-Ridder  Digital news websites Miami.com, Herald.com, ElNuevoHerald.com</w:t>
      </w:r>
    </w:p>
    <w:p w14:paraId="74F2339E" w14:textId="77777777" w:rsidR="0047378D" w:rsidRPr="00A968EB" w:rsidRDefault="0047378D" w:rsidP="0047378D">
      <w:pPr>
        <w:widowControl w:val="0"/>
        <w:numPr>
          <w:ilvl w:val="0"/>
          <w:numId w:val="5"/>
        </w:numPr>
        <w:tabs>
          <w:tab w:val="left" w:pos="180"/>
          <w:tab w:val="left" w:pos="220"/>
        </w:tabs>
        <w:autoSpaceDE w:val="0"/>
        <w:autoSpaceDN w:val="0"/>
        <w:adjustRightInd w:val="0"/>
        <w:spacing w:before="150"/>
        <w:ind w:left="180" w:hanging="180"/>
        <w:rPr>
          <w:rFonts w:ascii="Times New Roman" w:hAnsi="Times New Roman" w:cs="Times New Roman"/>
          <w:color w:val="333333"/>
          <w:sz w:val="22"/>
          <w:szCs w:val="22"/>
        </w:rPr>
      </w:pPr>
      <w:r w:rsidRPr="00A968EB">
        <w:rPr>
          <w:rFonts w:ascii="Times New Roman" w:hAnsi="Times New Roman" w:cs="Times New Roman"/>
          <w:color w:val="333333"/>
          <w:sz w:val="22"/>
          <w:szCs w:val="22"/>
        </w:rPr>
        <w:t>Collaborated with digital design team in implementing new content management system for those three websites.</w:t>
      </w:r>
    </w:p>
    <w:p w14:paraId="0AB32FCF" w14:textId="77777777" w:rsidR="0047378D" w:rsidRPr="00A968EB" w:rsidRDefault="0047378D" w:rsidP="0047378D">
      <w:pPr>
        <w:widowControl w:val="0"/>
        <w:autoSpaceDE w:val="0"/>
        <w:autoSpaceDN w:val="0"/>
        <w:adjustRightInd w:val="0"/>
        <w:spacing w:before="150"/>
        <w:rPr>
          <w:rFonts w:ascii="Times New Roman" w:hAnsi="Times New Roman" w:cs="Times New Roman"/>
          <w:color w:val="333333"/>
          <w:sz w:val="22"/>
          <w:szCs w:val="22"/>
        </w:rPr>
      </w:pPr>
    </w:p>
    <w:p w14:paraId="173DD1F9" w14:textId="77777777" w:rsidR="0047378D" w:rsidRPr="00A968EB" w:rsidRDefault="0047378D" w:rsidP="0047378D">
      <w:pPr>
        <w:widowControl w:val="0"/>
        <w:autoSpaceDE w:val="0"/>
        <w:autoSpaceDN w:val="0"/>
        <w:adjustRightInd w:val="0"/>
        <w:rPr>
          <w:rFonts w:ascii="Times New Roman" w:hAnsi="Times New Roman" w:cs="Times New Roman"/>
          <w:color w:val="000000"/>
          <w:sz w:val="22"/>
          <w:szCs w:val="22"/>
        </w:rPr>
      </w:pPr>
      <w:r w:rsidRPr="00A968EB">
        <w:rPr>
          <w:rFonts w:ascii="Times New Roman" w:hAnsi="Times New Roman" w:cs="Times New Roman"/>
          <w:b/>
          <w:color w:val="000000"/>
          <w:sz w:val="22"/>
          <w:szCs w:val="22"/>
        </w:rPr>
        <w:t>Web Designer</w:t>
      </w:r>
      <w:r w:rsidRPr="00A968EB">
        <w:rPr>
          <w:rFonts w:ascii="Times New Roman" w:hAnsi="Times New Roman" w:cs="Times New Roman"/>
          <w:color w:val="000000"/>
          <w:sz w:val="22"/>
          <w:szCs w:val="22"/>
        </w:rPr>
        <w:t xml:space="preserve"> - TigerDirect.com</w:t>
      </w:r>
    </w:p>
    <w:p w14:paraId="39ACF2A8" w14:textId="77777777" w:rsidR="0047378D" w:rsidRPr="00A968EB" w:rsidRDefault="0047378D" w:rsidP="0047378D">
      <w:pPr>
        <w:widowControl w:val="0"/>
        <w:autoSpaceDE w:val="0"/>
        <w:autoSpaceDN w:val="0"/>
        <w:adjustRightInd w:val="0"/>
        <w:rPr>
          <w:rFonts w:ascii="Times New Roman" w:hAnsi="Times New Roman" w:cs="Times New Roman"/>
          <w:color w:val="999999"/>
          <w:sz w:val="22"/>
          <w:szCs w:val="22"/>
        </w:rPr>
      </w:pPr>
      <w:r w:rsidRPr="00A968EB">
        <w:rPr>
          <w:rFonts w:ascii="Times New Roman" w:hAnsi="Times New Roman" w:cs="Times New Roman"/>
          <w:color w:val="999999"/>
          <w:sz w:val="22"/>
          <w:szCs w:val="22"/>
        </w:rPr>
        <w:t>1998 – 1999 Miami, FL</w:t>
      </w:r>
    </w:p>
    <w:p w14:paraId="3AE5EF86" w14:textId="77777777" w:rsidR="0047378D" w:rsidRPr="00A968EB" w:rsidRDefault="0047378D" w:rsidP="0047378D">
      <w:pPr>
        <w:widowControl w:val="0"/>
        <w:numPr>
          <w:ilvl w:val="0"/>
          <w:numId w:val="6"/>
        </w:numPr>
        <w:tabs>
          <w:tab w:val="left" w:pos="180"/>
          <w:tab w:val="left" w:pos="220"/>
        </w:tabs>
        <w:autoSpaceDE w:val="0"/>
        <w:autoSpaceDN w:val="0"/>
        <w:adjustRightInd w:val="0"/>
        <w:spacing w:before="150"/>
        <w:ind w:left="180" w:hanging="180"/>
        <w:rPr>
          <w:rFonts w:ascii="Times New Roman" w:hAnsi="Times New Roman" w:cs="Times New Roman"/>
          <w:color w:val="333333"/>
          <w:sz w:val="22"/>
          <w:szCs w:val="22"/>
        </w:rPr>
      </w:pPr>
      <w:r w:rsidRPr="00A968EB">
        <w:rPr>
          <w:rFonts w:ascii="Times New Roman" w:hAnsi="Times New Roman" w:cs="Times New Roman"/>
          <w:color w:val="333333"/>
          <w:sz w:val="22"/>
          <w:szCs w:val="22"/>
        </w:rPr>
        <w:t>Contributed to the creation of the company's first e-commerce portal, taking popular and successful print catalog online; designed premium micro websites showcasing clients such as Epson, IBM, Symantec, Western Digital, Xerox; created banner ad campaigns for TigerDirect as well as the brands sold by the company.</w:t>
      </w:r>
    </w:p>
    <w:p w14:paraId="2222AF03" w14:textId="77777777" w:rsidR="0047378D" w:rsidRPr="00A968EB" w:rsidRDefault="0047378D" w:rsidP="0047378D">
      <w:pPr>
        <w:widowControl w:val="0"/>
        <w:autoSpaceDE w:val="0"/>
        <w:autoSpaceDN w:val="0"/>
        <w:adjustRightInd w:val="0"/>
        <w:spacing w:before="150"/>
        <w:rPr>
          <w:rFonts w:ascii="Times New Roman" w:hAnsi="Times New Roman" w:cs="Times New Roman"/>
          <w:color w:val="333333"/>
          <w:sz w:val="22"/>
          <w:szCs w:val="22"/>
        </w:rPr>
      </w:pPr>
    </w:p>
    <w:p w14:paraId="27A0DCEF" w14:textId="77777777" w:rsidR="0047378D" w:rsidRPr="00A968EB" w:rsidRDefault="0047378D" w:rsidP="0047378D">
      <w:pPr>
        <w:widowControl w:val="0"/>
        <w:autoSpaceDE w:val="0"/>
        <w:autoSpaceDN w:val="0"/>
        <w:adjustRightInd w:val="0"/>
        <w:rPr>
          <w:rFonts w:ascii="Times New Roman" w:hAnsi="Times New Roman" w:cs="Arial"/>
          <w:b/>
          <w:bCs/>
          <w:sz w:val="22"/>
          <w:szCs w:val="22"/>
        </w:rPr>
      </w:pPr>
      <w:r w:rsidRPr="00A968EB">
        <w:rPr>
          <w:rFonts w:ascii="Times New Roman" w:hAnsi="Times New Roman" w:cs="Arial"/>
          <w:b/>
          <w:bCs/>
          <w:sz w:val="22"/>
          <w:szCs w:val="22"/>
        </w:rPr>
        <w:t>VOLUNTEER EXPERIENCE</w:t>
      </w:r>
    </w:p>
    <w:p w14:paraId="6148844E" w14:textId="77777777" w:rsidR="0047378D" w:rsidRPr="00A968EB" w:rsidRDefault="0047378D" w:rsidP="0047378D">
      <w:pPr>
        <w:widowControl w:val="0"/>
        <w:autoSpaceDE w:val="0"/>
        <w:autoSpaceDN w:val="0"/>
        <w:adjustRightInd w:val="0"/>
        <w:rPr>
          <w:rFonts w:ascii="Times New Roman" w:hAnsi="Times New Roman" w:cs="Arial"/>
          <w:b/>
          <w:bCs/>
          <w:sz w:val="22"/>
          <w:szCs w:val="22"/>
        </w:rPr>
      </w:pPr>
    </w:p>
    <w:p w14:paraId="3608891E" w14:textId="658AE9C2" w:rsidR="0047378D" w:rsidRPr="00A968EB" w:rsidRDefault="0047378D" w:rsidP="0047378D">
      <w:pPr>
        <w:widowControl w:val="0"/>
        <w:autoSpaceDE w:val="0"/>
        <w:autoSpaceDN w:val="0"/>
        <w:adjustRightInd w:val="0"/>
        <w:rPr>
          <w:rFonts w:ascii="Times New Roman" w:hAnsi="Times New Roman" w:cs="Times New Roman"/>
          <w:color w:val="363636"/>
          <w:sz w:val="22"/>
          <w:szCs w:val="22"/>
        </w:rPr>
      </w:pPr>
      <w:r w:rsidRPr="00A968EB">
        <w:rPr>
          <w:rFonts w:ascii="Times New Roman" w:hAnsi="Times New Roman" w:cs="Times New Roman"/>
          <w:color w:val="363636"/>
          <w:sz w:val="22"/>
          <w:szCs w:val="22"/>
        </w:rPr>
        <w:t>Event planning and hosting, social media, and writing by volunteering with t</w:t>
      </w:r>
      <w:r w:rsidR="00EC411B" w:rsidRPr="00A968EB">
        <w:rPr>
          <w:rFonts w:ascii="Times New Roman" w:hAnsi="Times New Roman" w:cs="Times New Roman"/>
          <w:color w:val="363636"/>
          <w:sz w:val="22"/>
          <w:szCs w:val="22"/>
        </w:rPr>
        <w:t>hese events and organizations:</w:t>
      </w:r>
    </w:p>
    <w:p w14:paraId="00810324" w14:textId="77777777" w:rsidR="0047378D" w:rsidRPr="00A968EB" w:rsidRDefault="0047378D" w:rsidP="0047378D">
      <w:pPr>
        <w:widowControl w:val="0"/>
        <w:autoSpaceDE w:val="0"/>
        <w:autoSpaceDN w:val="0"/>
        <w:adjustRightInd w:val="0"/>
        <w:rPr>
          <w:rFonts w:ascii="Times New Roman" w:hAnsi="Times New Roman" w:cs="Times New Roman"/>
          <w:color w:val="363636"/>
          <w:sz w:val="22"/>
          <w:szCs w:val="22"/>
        </w:rPr>
      </w:pPr>
    </w:p>
    <w:p w14:paraId="70623B3D" w14:textId="77777777" w:rsidR="0047378D" w:rsidRPr="00A968EB" w:rsidRDefault="0047378D" w:rsidP="0047378D">
      <w:pPr>
        <w:widowControl w:val="0"/>
        <w:autoSpaceDE w:val="0"/>
        <w:autoSpaceDN w:val="0"/>
        <w:adjustRightInd w:val="0"/>
        <w:rPr>
          <w:rFonts w:ascii="Times New Roman" w:hAnsi="Times New Roman" w:cs="Times New Roman"/>
          <w:color w:val="363636"/>
          <w:sz w:val="22"/>
          <w:szCs w:val="22"/>
        </w:rPr>
      </w:pPr>
      <w:r w:rsidRPr="00A968EB">
        <w:rPr>
          <w:rFonts w:ascii="Times New Roman" w:hAnsi="Times New Roman" w:cs="Times New Roman"/>
          <w:b/>
          <w:bCs/>
          <w:color w:val="363636"/>
          <w:sz w:val="22"/>
          <w:szCs w:val="22"/>
        </w:rPr>
        <w:t>Bilingual Nutrition / Cooking Educator</w:t>
      </w:r>
      <w:r w:rsidRPr="00A968EB">
        <w:rPr>
          <w:rFonts w:ascii="Times New Roman" w:hAnsi="Times New Roman" w:cs="Times New Roman"/>
          <w:color w:val="363636"/>
          <w:sz w:val="22"/>
          <w:szCs w:val="22"/>
        </w:rPr>
        <w:t xml:space="preserve"> - Oregon Food Bank West – Beaverton, OR </w:t>
      </w:r>
      <w:r w:rsidRPr="00A968EB">
        <w:rPr>
          <w:rFonts w:ascii="Times New Roman" w:hAnsi="Times New Roman" w:cs="Times New Roman"/>
          <w:color w:val="363636"/>
          <w:sz w:val="22"/>
          <w:szCs w:val="22"/>
        </w:rPr>
        <w:br/>
      </w:r>
      <w:r w:rsidRPr="00A968EB">
        <w:rPr>
          <w:rFonts w:ascii="Times New Roman" w:hAnsi="Times New Roman" w:cs="Times New Roman"/>
          <w:b/>
          <w:bCs/>
          <w:color w:val="363636"/>
          <w:sz w:val="22"/>
          <w:szCs w:val="22"/>
        </w:rPr>
        <w:t>Taste of the Nation Phoenix &amp; Portland /Event Volunteer</w:t>
      </w:r>
      <w:r w:rsidRPr="00A968EB">
        <w:rPr>
          <w:rFonts w:ascii="Times New Roman" w:hAnsi="Times New Roman" w:cs="Times New Roman"/>
          <w:color w:val="363636"/>
          <w:sz w:val="22"/>
          <w:szCs w:val="22"/>
        </w:rPr>
        <w:t xml:space="preserve"> – Share Our Strength</w:t>
      </w:r>
      <w:r w:rsidRPr="00A968EB">
        <w:rPr>
          <w:rFonts w:ascii="Times New Roman" w:hAnsi="Times New Roman" w:cs="Times New Roman"/>
          <w:color w:val="363636"/>
          <w:sz w:val="22"/>
          <w:szCs w:val="22"/>
        </w:rPr>
        <w:br/>
      </w:r>
      <w:r w:rsidRPr="00A968EB">
        <w:rPr>
          <w:rFonts w:ascii="Times New Roman" w:hAnsi="Times New Roman" w:cs="Times New Roman"/>
          <w:b/>
          <w:bCs/>
          <w:color w:val="363636"/>
          <w:sz w:val="22"/>
          <w:szCs w:val="22"/>
        </w:rPr>
        <w:t xml:space="preserve">Volunteers Coordinator / Registration Lead </w:t>
      </w:r>
      <w:r w:rsidRPr="00A968EB">
        <w:rPr>
          <w:rFonts w:ascii="Times New Roman" w:hAnsi="Times New Roman" w:cs="Times New Roman"/>
          <w:color w:val="363636"/>
          <w:sz w:val="22"/>
          <w:szCs w:val="22"/>
        </w:rPr>
        <w:t>– Phoenix 10K, Running Masters – Phoenix, AZ </w:t>
      </w:r>
      <w:r w:rsidRPr="00A968EB">
        <w:rPr>
          <w:rFonts w:ascii="Times New Roman" w:hAnsi="Times New Roman" w:cs="Times New Roman"/>
          <w:color w:val="363636"/>
          <w:sz w:val="22"/>
          <w:szCs w:val="22"/>
        </w:rPr>
        <w:br/>
      </w:r>
      <w:proofErr w:type="spellStart"/>
      <w:r w:rsidRPr="00A968EB">
        <w:rPr>
          <w:rFonts w:ascii="Times New Roman" w:hAnsi="Times New Roman" w:cs="Times New Roman"/>
          <w:b/>
          <w:bCs/>
          <w:color w:val="363636"/>
          <w:sz w:val="22"/>
          <w:szCs w:val="22"/>
        </w:rPr>
        <w:t>TEDxPhoenix</w:t>
      </w:r>
      <w:proofErr w:type="spellEnd"/>
      <w:r w:rsidRPr="00A968EB">
        <w:rPr>
          <w:rFonts w:ascii="Times New Roman" w:hAnsi="Times New Roman" w:cs="Times New Roman"/>
          <w:b/>
          <w:bCs/>
          <w:color w:val="363636"/>
          <w:sz w:val="22"/>
          <w:szCs w:val="22"/>
        </w:rPr>
        <w:t xml:space="preserve"> and </w:t>
      </w:r>
      <w:proofErr w:type="spellStart"/>
      <w:r w:rsidRPr="00A968EB">
        <w:rPr>
          <w:rFonts w:ascii="Times New Roman" w:hAnsi="Times New Roman" w:cs="Times New Roman"/>
          <w:b/>
          <w:bCs/>
          <w:color w:val="363636"/>
          <w:sz w:val="22"/>
          <w:szCs w:val="22"/>
        </w:rPr>
        <w:t>TEDxTempe</w:t>
      </w:r>
      <w:proofErr w:type="spellEnd"/>
      <w:r w:rsidRPr="00A968EB">
        <w:rPr>
          <w:rFonts w:ascii="Times New Roman" w:hAnsi="Times New Roman" w:cs="Times New Roman"/>
          <w:b/>
          <w:bCs/>
          <w:color w:val="363636"/>
          <w:sz w:val="22"/>
          <w:szCs w:val="22"/>
        </w:rPr>
        <w:t xml:space="preserve"> / Planning and Event Volunteer</w:t>
      </w:r>
      <w:r w:rsidRPr="00A968EB">
        <w:rPr>
          <w:rFonts w:ascii="Times New Roman" w:hAnsi="Times New Roman" w:cs="Times New Roman"/>
          <w:color w:val="363636"/>
          <w:sz w:val="22"/>
          <w:szCs w:val="22"/>
        </w:rPr>
        <w:t xml:space="preserve"> – Phoenix, AZ </w:t>
      </w:r>
      <w:r w:rsidRPr="00A968EB">
        <w:rPr>
          <w:rFonts w:ascii="Times New Roman" w:hAnsi="Times New Roman" w:cs="Times New Roman"/>
          <w:color w:val="363636"/>
          <w:sz w:val="22"/>
          <w:szCs w:val="22"/>
        </w:rPr>
        <w:br/>
      </w:r>
      <w:r w:rsidRPr="00A968EB">
        <w:rPr>
          <w:rFonts w:ascii="Times New Roman" w:hAnsi="Times New Roman" w:cs="Times New Roman"/>
          <w:b/>
          <w:bCs/>
          <w:color w:val="363636"/>
          <w:sz w:val="22"/>
          <w:szCs w:val="22"/>
        </w:rPr>
        <w:t>Bilingual blogger, social media writer</w:t>
      </w:r>
      <w:r w:rsidRPr="00A968EB">
        <w:rPr>
          <w:rFonts w:ascii="Times New Roman" w:hAnsi="Times New Roman" w:cs="Times New Roman"/>
          <w:color w:val="363636"/>
          <w:sz w:val="22"/>
          <w:szCs w:val="22"/>
        </w:rPr>
        <w:t xml:space="preserve"> – </w:t>
      </w:r>
      <w:proofErr w:type="spellStart"/>
      <w:r w:rsidRPr="00A968EB">
        <w:rPr>
          <w:rFonts w:ascii="Times New Roman" w:hAnsi="Times New Roman" w:cs="Times New Roman"/>
          <w:color w:val="363636"/>
          <w:sz w:val="22"/>
          <w:szCs w:val="22"/>
        </w:rPr>
        <w:t>inCYST</w:t>
      </w:r>
      <w:proofErr w:type="spellEnd"/>
      <w:r w:rsidRPr="00A968EB">
        <w:rPr>
          <w:rFonts w:ascii="Times New Roman" w:hAnsi="Times New Roman" w:cs="Times New Roman"/>
          <w:color w:val="363636"/>
          <w:sz w:val="22"/>
          <w:szCs w:val="22"/>
        </w:rPr>
        <w:t xml:space="preserve"> Institute for Hormone Health – Phoenix, AZ </w:t>
      </w:r>
      <w:r w:rsidRPr="00A968EB">
        <w:rPr>
          <w:rFonts w:ascii="Times New Roman" w:hAnsi="Times New Roman" w:cs="Times New Roman"/>
          <w:color w:val="363636"/>
          <w:sz w:val="22"/>
          <w:szCs w:val="22"/>
        </w:rPr>
        <w:br/>
      </w:r>
      <w:r w:rsidRPr="00A968EB">
        <w:rPr>
          <w:rFonts w:ascii="Times New Roman" w:hAnsi="Times New Roman" w:cs="Times New Roman"/>
          <w:b/>
          <w:bCs/>
          <w:color w:val="363636"/>
          <w:sz w:val="22"/>
          <w:szCs w:val="22"/>
        </w:rPr>
        <w:t>Social Media Manager / Core Committee Member</w:t>
      </w:r>
      <w:r w:rsidRPr="00A968EB">
        <w:rPr>
          <w:rFonts w:ascii="Times New Roman" w:hAnsi="Times New Roman" w:cs="Times New Roman"/>
          <w:color w:val="363636"/>
          <w:sz w:val="22"/>
          <w:szCs w:val="22"/>
        </w:rPr>
        <w:t xml:space="preserve"> – Get Your PHX – Phoenix, AZ </w:t>
      </w:r>
      <w:r w:rsidRPr="00A968EB">
        <w:rPr>
          <w:rFonts w:ascii="Times New Roman" w:hAnsi="Times New Roman" w:cs="Times New Roman"/>
          <w:color w:val="363636"/>
          <w:sz w:val="22"/>
          <w:szCs w:val="22"/>
        </w:rPr>
        <w:br/>
      </w:r>
      <w:r w:rsidRPr="00A968EB">
        <w:rPr>
          <w:rFonts w:ascii="Times New Roman" w:hAnsi="Times New Roman" w:cs="Times New Roman"/>
          <w:b/>
          <w:bCs/>
          <w:color w:val="363636"/>
          <w:sz w:val="22"/>
          <w:szCs w:val="22"/>
        </w:rPr>
        <w:t>Social Media Manager / Founding Committee Member</w:t>
      </w:r>
      <w:r w:rsidRPr="00A968EB">
        <w:rPr>
          <w:rFonts w:ascii="Times New Roman" w:hAnsi="Times New Roman" w:cs="Times New Roman"/>
          <w:color w:val="363636"/>
          <w:sz w:val="22"/>
          <w:szCs w:val="22"/>
        </w:rPr>
        <w:t xml:space="preserve"> – </w:t>
      </w:r>
      <w:proofErr w:type="spellStart"/>
      <w:r w:rsidRPr="00A968EB">
        <w:rPr>
          <w:rFonts w:ascii="Times New Roman" w:hAnsi="Times New Roman" w:cs="Times New Roman"/>
          <w:color w:val="363636"/>
          <w:sz w:val="22"/>
          <w:szCs w:val="22"/>
        </w:rPr>
        <w:t>Phoestivus</w:t>
      </w:r>
      <w:proofErr w:type="spellEnd"/>
      <w:r w:rsidRPr="00A968EB">
        <w:rPr>
          <w:rFonts w:ascii="Times New Roman" w:hAnsi="Times New Roman" w:cs="Times New Roman"/>
          <w:color w:val="363636"/>
          <w:sz w:val="22"/>
          <w:szCs w:val="22"/>
        </w:rPr>
        <w:t xml:space="preserve"> Holiday Market in Downtown Phoenix – Phoenix, AZ</w:t>
      </w:r>
    </w:p>
    <w:p w14:paraId="03879817" w14:textId="77777777" w:rsidR="0047378D" w:rsidRPr="00A968EB" w:rsidRDefault="0047378D" w:rsidP="0047378D">
      <w:pPr>
        <w:widowControl w:val="0"/>
        <w:autoSpaceDE w:val="0"/>
        <w:autoSpaceDN w:val="0"/>
        <w:adjustRightInd w:val="0"/>
        <w:rPr>
          <w:rFonts w:ascii="Times New Roman" w:hAnsi="Times New Roman" w:cs="Times New Roman"/>
          <w:color w:val="363636"/>
          <w:sz w:val="22"/>
          <w:szCs w:val="22"/>
        </w:rPr>
      </w:pPr>
    </w:p>
    <w:p w14:paraId="03E24BDA" w14:textId="77777777" w:rsidR="0047378D" w:rsidRPr="00A968EB" w:rsidRDefault="0047378D" w:rsidP="0047378D">
      <w:pPr>
        <w:widowControl w:val="0"/>
        <w:autoSpaceDE w:val="0"/>
        <w:autoSpaceDN w:val="0"/>
        <w:adjustRightInd w:val="0"/>
        <w:rPr>
          <w:rFonts w:ascii="Times New Roman" w:hAnsi="Times New Roman" w:cs="Times"/>
          <w:sz w:val="22"/>
          <w:szCs w:val="22"/>
        </w:rPr>
      </w:pPr>
      <w:r w:rsidRPr="00A968EB">
        <w:rPr>
          <w:rFonts w:ascii="Times New Roman" w:hAnsi="Times New Roman" w:cs="Arial"/>
          <w:b/>
          <w:sz w:val="22"/>
          <w:szCs w:val="22"/>
        </w:rPr>
        <w:t>PUBLICATIONS</w:t>
      </w:r>
      <w:r w:rsidRPr="00A968EB">
        <w:rPr>
          <w:rFonts w:ascii="Times New Roman" w:hAnsi="Times New Roman" w:cs="Times"/>
          <w:sz w:val="22"/>
          <w:szCs w:val="22"/>
        </w:rPr>
        <w:t xml:space="preserve"> (as </w:t>
      </w:r>
      <w:proofErr w:type="spellStart"/>
      <w:r w:rsidRPr="00A968EB">
        <w:rPr>
          <w:rFonts w:ascii="Times New Roman" w:hAnsi="Times New Roman" w:cs="Times"/>
          <w:sz w:val="22"/>
          <w:szCs w:val="22"/>
        </w:rPr>
        <w:t>Ivonne</w:t>
      </w:r>
      <w:proofErr w:type="spellEnd"/>
      <w:r w:rsidRPr="00A968EB">
        <w:rPr>
          <w:rFonts w:ascii="Times New Roman" w:hAnsi="Times New Roman" w:cs="Times"/>
          <w:sz w:val="22"/>
          <w:szCs w:val="22"/>
        </w:rPr>
        <w:t xml:space="preserve"> Berkowitz)</w:t>
      </w:r>
    </w:p>
    <w:p w14:paraId="1B84A517" w14:textId="77777777" w:rsidR="0047378D" w:rsidRPr="00A968EB" w:rsidRDefault="0047378D" w:rsidP="0047378D">
      <w:pPr>
        <w:widowControl w:val="0"/>
        <w:autoSpaceDE w:val="0"/>
        <w:autoSpaceDN w:val="0"/>
        <w:adjustRightInd w:val="0"/>
        <w:rPr>
          <w:rFonts w:ascii="Times New Roman" w:hAnsi="Times New Roman" w:cs="Times"/>
          <w:sz w:val="22"/>
          <w:szCs w:val="22"/>
        </w:rPr>
      </w:pPr>
    </w:p>
    <w:p w14:paraId="4ABE345A" w14:textId="77777777" w:rsidR="0047378D" w:rsidRPr="00A968EB" w:rsidRDefault="0047378D" w:rsidP="0047378D">
      <w:pPr>
        <w:widowControl w:val="0"/>
        <w:autoSpaceDE w:val="0"/>
        <w:autoSpaceDN w:val="0"/>
        <w:adjustRightInd w:val="0"/>
        <w:spacing w:after="240"/>
        <w:rPr>
          <w:rFonts w:ascii="Times New Roman" w:hAnsi="Times New Roman" w:cs="Times"/>
          <w:sz w:val="22"/>
          <w:szCs w:val="22"/>
        </w:rPr>
      </w:pPr>
      <w:r w:rsidRPr="00A968EB">
        <w:rPr>
          <w:rFonts w:ascii="Times New Roman" w:hAnsi="Times New Roman" w:cs="Times"/>
          <w:i/>
          <w:iCs/>
          <w:sz w:val="22"/>
          <w:szCs w:val="22"/>
        </w:rPr>
        <w:t>Dreamweaver MX For Dummies</w:t>
      </w:r>
      <w:r w:rsidRPr="00A968EB">
        <w:rPr>
          <w:rFonts w:ascii="Times New Roman" w:hAnsi="Times New Roman" w:cs="Times"/>
          <w:sz w:val="22"/>
          <w:szCs w:val="22"/>
        </w:rPr>
        <w:t>; Wiley July 2002; I. Berkowitz, J. Warner </w:t>
      </w:r>
      <w:r w:rsidR="0014542E" w:rsidRPr="00A968EB">
        <w:rPr>
          <w:rFonts w:ascii="Times New Roman" w:hAnsi="Times New Roman" w:cs="Times"/>
          <w:sz w:val="22"/>
          <w:szCs w:val="22"/>
        </w:rPr>
        <w:br/>
      </w:r>
      <w:r w:rsidRPr="00A968EB">
        <w:rPr>
          <w:rFonts w:ascii="Times New Roman" w:hAnsi="Times New Roman" w:cs="Times"/>
          <w:i/>
          <w:iCs/>
          <w:sz w:val="22"/>
          <w:szCs w:val="22"/>
        </w:rPr>
        <w:t xml:space="preserve">Teach Yourself Visually Dreamweaver MX; </w:t>
      </w:r>
      <w:r w:rsidRPr="00A968EB">
        <w:rPr>
          <w:rFonts w:ascii="Times New Roman" w:hAnsi="Times New Roman" w:cs="Times"/>
          <w:sz w:val="22"/>
          <w:szCs w:val="22"/>
        </w:rPr>
        <w:t>Visual August 2002; I. Berkowitz, J. Warner </w:t>
      </w:r>
      <w:r w:rsidR="0014542E" w:rsidRPr="00A968EB">
        <w:rPr>
          <w:rFonts w:ascii="Times New Roman" w:hAnsi="Times New Roman" w:cs="Times"/>
          <w:sz w:val="22"/>
          <w:szCs w:val="22"/>
        </w:rPr>
        <w:br/>
      </w:r>
      <w:r w:rsidRPr="00A968EB">
        <w:rPr>
          <w:rFonts w:ascii="Times New Roman" w:hAnsi="Times New Roman" w:cs="Times"/>
          <w:i/>
          <w:iCs/>
          <w:sz w:val="22"/>
          <w:szCs w:val="22"/>
        </w:rPr>
        <w:t xml:space="preserve">50 Fast Dreamweaver MX Techniques; </w:t>
      </w:r>
      <w:proofErr w:type="spellStart"/>
      <w:r w:rsidRPr="00A968EB">
        <w:rPr>
          <w:rFonts w:ascii="Times New Roman" w:hAnsi="Times New Roman" w:cs="Times"/>
          <w:sz w:val="22"/>
          <w:szCs w:val="22"/>
        </w:rPr>
        <w:t>WIley</w:t>
      </w:r>
      <w:proofErr w:type="spellEnd"/>
      <w:r w:rsidRPr="00A968EB">
        <w:rPr>
          <w:rFonts w:ascii="Times New Roman" w:hAnsi="Times New Roman" w:cs="Times"/>
          <w:sz w:val="22"/>
          <w:szCs w:val="22"/>
        </w:rPr>
        <w:t xml:space="preserve"> May 2003; I. Berkowitz, J. Warner, Y. Gonzalez</w:t>
      </w:r>
    </w:p>
    <w:p w14:paraId="7DEB4818" w14:textId="77777777" w:rsidR="0047378D" w:rsidRPr="00A968EB" w:rsidRDefault="0047378D" w:rsidP="0047378D">
      <w:pPr>
        <w:widowControl w:val="0"/>
        <w:autoSpaceDE w:val="0"/>
        <w:autoSpaceDN w:val="0"/>
        <w:adjustRightInd w:val="0"/>
        <w:spacing w:after="240"/>
        <w:rPr>
          <w:rFonts w:ascii="Times New Roman" w:hAnsi="Times New Roman" w:cs="Arial"/>
          <w:b/>
          <w:bCs/>
          <w:sz w:val="22"/>
          <w:szCs w:val="22"/>
        </w:rPr>
      </w:pPr>
      <w:r w:rsidRPr="00A968EB">
        <w:rPr>
          <w:rFonts w:ascii="Times New Roman" w:hAnsi="Times New Roman" w:cs="Arial"/>
          <w:b/>
          <w:bCs/>
          <w:sz w:val="22"/>
          <w:szCs w:val="22"/>
        </w:rPr>
        <w:t>EDUCATION</w:t>
      </w:r>
    </w:p>
    <w:p w14:paraId="4639B409" w14:textId="1D36936B" w:rsidR="00D72321" w:rsidRPr="00A968EB" w:rsidRDefault="0047378D" w:rsidP="0047378D">
      <w:pPr>
        <w:widowControl w:val="0"/>
        <w:autoSpaceDE w:val="0"/>
        <w:autoSpaceDN w:val="0"/>
        <w:adjustRightInd w:val="0"/>
        <w:spacing w:after="240"/>
        <w:rPr>
          <w:rFonts w:ascii="Times New Roman" w:hAnsi="Times New Roman" w:cs="Times"/>
          <w:sz w:val="22"/>
          <w:szCs w:val="22"/>
        </w:rPr>
      </w:pPr>
      <w:r w:rsidRPr="00A968EB">
        <w:rPr>
          <w:rFonts w:ascii="Times New Roman" w:hAnsi="Times New Roman" w:cs="Times"/>
          <w:b/>
          <w:bCs/>
          <w:sz w:val="22"/>
          <w:szCs w:val="22"/>
        </w:rPr>
        <w:t xml:space="preserve">University of Miami - </w:t>
      </w:r>
      <w:r w:rsidRPr="00A968EB">
        <w:rPr>
          <w:rFonts w:ascii="Times New Roman" w:hAnsi="Times New Roman" w:cs="Times"/>
          <w:sz w:val="22"/>
          <w:szCs w:val="22"/>
        </w:rPr>
        <w:t xml:space="preserve">B.S. Communication  </w:t>
      </w:r>
      <w:r w:rsidR="00EC411B" w:rsidRPr="00A968EB">
        <w:rPr>
          <w:rFonts w:ascii="Times New Roman" w:hAnsi="Times New Roman" w:cs="Times"/>
          <w:sz w:val="22"/>
          <w:szCs w:val="22"/>
        </w:rPr>
        <w:t xml:space="preserve">  </w:t>
      </w:r>
      <w:r w:rsidRPr="00A968EB">
        <w:rPr>
          <w:rFonts w:ascii="Times New Roman" w:hAnsi="Times New Roman" w:cs="Times"/>
          <w:sz w:val="22"/>
          <w:szCs w:val="22"/>
        </w:rPr>
        <w:t>1994 – 1998  </w:t>
      </w:r>
      <w:r w:rsidRPr="00A968EB">
        <w:rPr>
          <w:rFonts w:ascii="Times New Roman" w:hAnsi="Times New Roman" w:cs="Times"/>
          <w:sz w:val="22"/>
          <w:szCs w:val="22"/>
        </w:rPr>
        <w:br/>
      </w:r>
      <w:r w:rsidRPr="00A968EB">
        <w:rPr>
          <w:rFonts w:ascii="Times New Roman" w:hAnsi="Times New Roman" w:cs="Times"/>
          <w:b/>
          <w:bCs/>
          <w:sz w:val="22"/>
          <w:szCs w:val="22"/>
        </w:rPr>
        <w:t>California University of Pennsylvania</w:t>
      </w:r>
      <w:r w:rsidRPr="00A968EB">
        <w:rPr>
          <w:rFonts w:ascii="Times New Roman" w:hAnsi="Times New Roman" w:cs="Times"/>
          <w:sz w:val="22"/>
          <w:szCs w:val="22"/>
        </w:rPr>
        <w:t xml:space="preserve"> – M.S. Exercise Science &amp; Health Promotion     2007</w:t>
      </w:r>
    </w:p>
    <w:p w14:paraId="252767CE" w14:textId="4F4878EB" w:rsidR="00A968EB" w:rsidRPr="00A968EB" w:rsidRDefault="00A968EB" w:rsidP="0047378D">
      <w:pPr>
        <w:widowControl w:val="0"/>
        <w:autoSpaceDE w:val="0"/>
        <w:autoSpaceDN w:val="0"/>
        <w:adjustRightInd w:val="0"/>
        <w:spacing w:after="240"/>
        <w:rPr>
          <w:rFonts w:ascii="Times New Roman" w:hAnsi="Times New Roman"/>
          <w:sz w:val="22"/>
          <w:szCs w:val="22"/>
        </w:rPr>
      </w:pPr>
      <w:r w:rsidRPr="00A968EB">
        <w:rPr>
          <w:rFonts w:ascii="Times New Roman" w:hAnsi="Times New Roman" w:cs="Times"/>
          <w:b/>
          <w:sz w:val="22"/>
          <w:szCs w:val="22"/>
        </w:rPr>
        <w:t>SKILLS</w:t>
      </w:r>
      <w:r w:rsidRPr="00A968EB">
        <w:rPr>
          <w:rFonts w:ascii="Times New Roman" w:hAnsi="Times New Roman" w:cs="Times"/>
          <w:sz w:val="22"/>
          <w:szCs w:val="22"/>
        </w:rPr>
        <w:br/>
        <w:t xml:space="preserve">Microsoft Office (Word, Excel, </w:t>
      </w:r>
      <w:proofErr w:type="spellStart"/>
      <w:r w:rsidRPr="00A968EB">
        <w:rPr>
          <w:rFonts w:ascii="Times New Roman" w:hAnsi="Times New Roman" w:cs="Times"/>
          <w:sz w:val="22"/>
          <w:szCs w:val="22"/>
        </w:rPr>
        <w:t>Powerpoint</w:t>
      </w:r>
      <w:proofErr w:type="spellEnd"/>
      <w:r w:rsidRPr="00A968EB">
        <w:rPr>
          <w:rFonts w:ascii="Times New Roman" w:hAnsi="Times New Roman" w:cs="Times"/>
          <w:sz w:val="22"/>
          <w:szCs w:val="22"/>
        </w:rPr>
        <w:t>), Adobe Creative Suite (</w:t>
      </w:r>
      <w:proofErr w:type="spellStart"/>
      <w:r w:rsidRPr="00A968EB">
        <w:rPr>
          <w:rFonts w:ascii="Times New Roman" w:hAnsi="Times New Roman" w:cs="Times"/>
          <w:sz w:val="22"/>
          <w:szCs w:val="22"/>
        </w:rPr>
        <w:t>PhotoShop</w:t>
      </w:r>
      <w:proofErr w:type="spellEnd"/>
      <w:r w:rsidRPr="00A968EB">
        <w:rPr>
          <w:rFonts w:ascii="Times New Roman" w:hAnsi="Times New Roman" w:cs="Times"/>
          <w:sz w:val="22"/>
          <w:szCs w:val="22"/>
        </w:rPr>
        <w:t xml:space="preserve">, Illustrator, InDesign, Dreamweaver), Type 90+wpm, 10-key 9,000 </w:t>
      </w:r>
      <w:proofErr w:type="spellStart"/>
      <w:r w:rsidRPr="00A968EB">
        <w:rPr>
          <w:rFonts w:ascii="Times New Roman" w:hAnsi="Times New Roman" w:cs="Times"/>
          <w:sz w:val="22"/>
          <w:szCs w:val="22"/>
        </w:rPr>
        <w:t>kpm</w:t>
      </w:r>
      <w:proofErr w:type="spellEnd"/>
      <w:r w:rsidRPr="00A968EB">
        <w:rPr>
          <w:rFonts w:ascii="Times New Roman" w:hAnsi="Times New Roman" w:cs="Times"/>
          <w:sz w:val="22"/>
          <w:szCs w:val="22"/>
        </w:rPr>
        <w:t xml:space="preserve">, Bilingual–Fluent Spanish </w:t>
      </w:r>
      <w:r>
        <w:rPr>
          <w:rFonts w:ascii="Times New Roman" w:hAnsi="Times New Roman" w:cs="Times"/>
          <w:sz w:val="22"/>
          <w:szCs w:val="22"/>
        </w:rPr>
        <w:t>+</w:t>
      </w:r>
      <w:r w:rsidRPr="00A968EB">
        <w:rPr>
          <w:rFonts w:ascii="Times New Roman" w:hAnsi="Times New Roman" w:cs="Times"/>
          <w:sz w:val="22"/>
          <w:szCs w:val="22"/>
        </w:rPr>
        <w:t xml:space="preserve"> English</w:t>
      </w:r>
    </w:p>
    <w:sectPr w:rsidR="00A968EB" w:rsidRPr="00A968EB" w:rsidSect="00B76174">
      <w:pgSz w:w="12240" w:h="15840"/>
      <w:pgMar w:top="117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78D"/>
    <w:rsid w:val="0014542E"/>
    <w:rsid w:val="0047378D"/>
    <w:rsid w:val="00536671"/>
    <w:rsid w:val="006170FC"/>
    <w:rsid w:val="006F1BFB"/>
    <w:rsid w:val="00A968EB"/>
    <w:rsid w:val="00B76174"/>
    <w:rsid w:val="00D45547"/>
    <w:rsid w:val="00D46185"/>
    <w:rsid w:val="00D72321"/>
    <w:rsid w:val="00EC4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62FC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4117</Characters>
  <Application>Microsoft Macintosh Word</Application>
  <DocSecurity>0</DocSecurity>
  <Lines>34</Lines>
  <Paragraphs>9</Paragraphs>
  <ScaleCrop>false</ScaleCrop>
  <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Ward</dc:creator>
  <cp:keywords/>
  <dc:description/>
  <cp:lastModifiedBy>Patrick Ward</cp:lastModifiedBy>
  <cp:revision>2</cp:revision>
  <dcterms:created xsi:type="dcterms:W3CDTF">2013-08-30T14:27:00Z</dcterms:created>
  <dcterms:modified xsi:type="dcterms:W3CDTF">2013-08-30T14:27:00Z</dcterms:modified>
</cp:coreProperties>
</file>