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CB3" w:rsidRPr="0092369C" w:rsidRDefault="0092369C">
      <w:pPr>
        <w:rPr>
          <w:rFonts w:ascii="Times New Roman" w:hAnsi="Times New Roman" w:cs="Times New Roman"/>
          <w:b/>
          <w:sz w:val="28"/>
          <w:szCs w:val="28"/>
        </w:rPr>
      </w:pPr>
      <w:r w:rsidRPr="0092369C">
        <w:rPr>
          <w:rFonts w:ascii="Times New Roman" w:hAnsi="Times New Roman" w:cs="Times New Roman"/>
          <w:b/>
          <w:sz w:val="28"/>
          <w:szCs w:val="28"/>
        </w:rPr>
        <w:t>Julie Crabtree</w:t>
      </w:r>
    </w:p>
    <w:p w:rsidR="00A840DF" w:rsidRDefault="0092369C">
      <w:pPr>
        <w:rPr>
          <w:rFonts w:ascii="Times New Roman" w:hAnsi="Times New Roman" w:cs="Times New Roman"/>
        </w:rPr>
      </w:pPr>
      <w:r w:rsidRPr="0092369C">
        <w:rPr>
          <w:rFonts w:ascii="Times New Roman" w:hAnsi="Times New Roman" w:cs="Times New Roman"/>
        </w:rPr>
        <w:t xml:space="preserve"> 14450 SW Aynsley Way, Tigard, OR 97224</w:t>
      </w:r>
      <w:r w:rsidRPr="0092369C">
        <w:rPr>
          <w:rFonts w:ascii="Times New Roman" w:hAnsi="Times New Roman" w:cs="Times New Roman"/>
        </w:rPr>
        <w:tab/>
        <w:t>503-352-9009</w:t>
      </w:r>
      <w:r>
        <w:rPr>
          <w:rFonts w:ascii="Times New Roman" w:hAnsi="Times New Roman" w:cs="Times New Roman"/>
        </w:rPr>
        <w:t xml:space="preserve"> </w:t>
      </w:r>
      <w:r w:rsidRPr="0092369C">
        <w:rPr>
          <w:rFonts w:ascii="Times New Roman" w:hAnsi="Times New Roman" w:cs="Times New Roman"/>
        </w:rPr>
        <w:t>(home)</w:t>
      </w:r>
      <w:r w:rsidRPr="0092369C">
        <w:rPr>
          <w:rFonts w:ascii="Times New Roman" w:hAnsi="Times New Roman" w:cs="Times New Roman"/>
        </w:rPr>
        <w:tab/>
        <w:t>503-956-5583</w:t>
      </w:r>
      <w:r>
        <w:rPr>
          <w:rFonts w:ascii="Times New Roman" w:hAnsi="Times New Roman" w:cs="Times New Roman"/>
        </w:rPr>
        <w:t xml:space="preserve"> </w:t>
      </w:r>
      <w:r w:rsidRPr="0092369C">
        <w:rPr>
          <w:rFonts w:ascii="Times New Roman" w:hAnsi="Times New Roman" w:cs="Times New Roman"/>
        </w:rPr>
        <w:t>(cell)</w:t>
      </w:r>
      <w:r w:rsidRPr="0092369C">
        <w:rPr>
          <w:rFonts w:ascii="Times New Roman" w:hAnsi="Times New Roman" w:cs="Times New Roman"/>
        </w:rPr>
        <w:tab/>
      </w:r>
      <w:r w:rsidRPr="0092369C">
        <w:rPr>
          <w:rFonts w:ascii="Times New Roman" w:hAnsi="Times New Roman" w:cs="Times New Roman"/>
        </w:rPr>
        <w:tab/>
        <w:t xml:space="preserve"> julie-crabtree@comcast.net</w:t>
      </w:r>
      <w:r w:rsidRPr="0092369C">
        <w:rPr>
          <w:rFonts w:ascii="Times New Roman" w:hAnsi="Times New Roman" w:cs="Times New Roman"/>
        </w:rPr>
        <w:tab/>
      </w:r>
    </w:p>
    <w:p w:rsidR="00A840DF" w:rsidRDefault="00A840DF">
      <w:pPr>
        <w:rPr>
          <w:rFonts w:ascii="Times New Roman" w:hAnsi="Times New Roman" w:cs="Times New Roman"/>
        </w:rPr>
      </w:pPr>
      <w:r>
        <w:rPr>
          <w:rFonts w:ascii="Times New Roman" w:hAnsi="Times New Roman" w:cs="Times New Roman"/>
        </w:rPr>
        <w:t>________________________________________________________________________________</w:t>
      </w:r>
    </w:p>
    <w:p w:rsidR="0092369C" w:rsidRPr="0092369C" w:rsidRDefault="009536B3">
      <w:pPr>
        <w:rPr>
          <w:rFonts w:ascii="Times New Roman" w:hAnsi="Times New Roman" w:cs="Times New Roman"/>
          <w:b/>
          <w:sz w:val="28"/>
          <w:szCs w:val="28"/>
        </w:rPr>
      </w:pPr>
      <w:r>
        <w:rPr>
          <w:rFonts w:ascii="Times New Roman" w:hAnsi="Times New Roman" w:cs="Times New Roman"/>
          <w:b/>
          <w:sz w:val="28"/>
          <w:szCs w:val="28"/>
        </w:rPr>
        <w:t>Summary</w:t>
      </w:r>
    </w:p>
    <w:p w:rsidR="0092369C" w:rsidRDefault="009536B3">
      <w:pPr>
        <w:rPr>
          <w:rFonts w:ascii="Times New Roman" w:hAnsi="Times New Roman" w:cs="Times New Roman"/>
        </w:rPr>
      </w:pPr>
      <w:r w:rsidRPr="009536B3">
        <w:rPr>
          <w:rFonts w:ascii="Times New Roman" w:hAnsi="Times New Roman" w:cs="Times New Roman"/>
          <w:b/>
        </w:rPr>
        <w:t>Successful writer</w:t>
      </w:r>
      <w:r>
        <w:rPr>
          <w:rFonts w:ascii="Times New Roman" w:hAnsi="Times New Roman" w:cs="Times New Roman"/>
        </w:rPr>
        <w:t xml:space="preserve"> with extensive background as an </w:t>
      </w:r>
      <w:r w:rsidRPr="009536B3">
        <w:rPr>
          <w:rFonts w:ascii="Times New Roman" w:hAnsi="Times New Roman" w:cs="Times New Roman"/>
          <w:b/>
        </w:rPr>
        <w:t>administrative</w:t>
      </w:r>
      <w:r>
        <w:rPr>
          <w:rFonts w:ascii="Times New Roman" w:hAnsi="Times New Roman" w:cs="Times New Roman"/>
        </w:rPr>
        <w:t xml:space="preserve"> professional possessing proven ability to work both independently and collaboratively in the process of creating, marketing and selling multiple pieces of professional writing.  Skilled in providing support to executives and hiring entities within a broad range of organizations, including law offices,  publishing houses, school districts, and not-for-profits, as evidenced by history of consistent renewals of contracts and rehires.</w:t>
      </w:r>
    </w:p>
    <w:p w:rsidR="00A752B2" w:rsidRDefault="00A752B2" w:rsidP="00A752B2">
      <w:pPr>
        <w:rPr>
          <w:rFonts w:ascii="Times New Roman" w:hAnsi="Times New Roman" w:cs="Times New Roman"/>
        </w:rPr>
      </w:pPr>
      <w:r w:rsidRPr="0092369C">
        <w:rPr>
          <w:rFonts w:ascii="Times New Roman" w:hAnsi="Times New Roman" w:cs="Times New Roman"/>
        </w:rPr>
        <w:t>●</w:t>
      </w:r>
      <w:r w:rsidR="00A840DF">
        <w:rPr>
          <w:rFonts w:ascii="Times New Roman" w:hAnsi="Times New Roman" w:cs="Times New Roman"/>
        </w:rPr>
        <w:t xml:space="preserve"> </w:t>
      </w:r>
      <w:r w:rsidRPr="0092369C">
        <w:rPr>
          <w:rFonts w:ascii="Times New Roman" w:hAnsi="Times New Roman" w:cs="Times New Roman"/>
        </w:rPr>
        <w:t>Excellent organizational  and writing skill</w:t>
      </w:r>
      <w:r>
        <w:rPr>
          <w:rFonts w:ascii="Times New Roman" w:hAnsi="Times New Roman" w:cs="Times New Roman"/>
        </w:rPr>
        <w:t xml:space="preserve">s </w:t>
      </w:r>
      <w:r w:rsidRPr="0092369C">
        <w:rPr>
          <w:rFonts w:ascii="Times New Roman" w:hAnsi="Times New Roman" w:cs="Times New Roman"/>
        </w:rPr>
        <w:t>with demonstrated ability to create, man</w:t>
      </w:r>
      <w:r>
        <w:rPr>
          <w:rFonts w:ascii="Times New Roman" w:hAnsi="Times New Roman" w:cs="Times New Roman"/>
        </w:rPr>
        <w:t xml:space="preserve">age, and execute multi-layered </w:t>
      </w:r>
      <w:r w:rsidRPr="0092369C">
        <w:rPr>
          <w:rFonts w:ascii="Times New Roman" w:hAnsi="Times New Roman" w:cs="Times New Roman"/>
        </w:rPr>
        <w:t>writing projects</w:t>
      </w:r>
      <w:r>
        <w:rPr>
          <w:rFonts w:ascii="Times New Roman" w:hAnsi="Times New Roman" w:cs="Times New Roman"/>
        </w:rPr>
        <w:t xml:space="preserve">. Detail-oriented with concrete history of self-motivation and  efficiency. </w:t>
      </w:r>
    </w:p>
    <w:p w:rsidR="00A752B2" w:rsidRPr="0092369C" w:rsidRDefault="00A752B2" w:rsidP="00A752B2">
      <w:pPr>
        <w:rPr>
          <w:rFonts w:ascii="Times New Roman" w:hAnsi="Times New Roman" w:cs="Times New Roman"/>
        </w:rPr>
      </w:pPr>
      <w:r>
        <w:rPr>
          <w:rFonts w:ascii="Times New Roman" w:hAnsi="Times New Roman" w:cs="Times New Roman"/>
        </w:rPr>
        <w:t>●</w:t>
      </w:r>
      <w:r w:rsidR="00A840DF">
        <w:rPr>
          <w:rFonts w:ascii="Times New Roman" w:hAnsi="Times New Roman" w:cs="Times New Roman"/>
        </w:rPr>
        <w:t xml:space="preserve"> </w:t>
      </w:r>
      <w:r>
        <w:rPr>
          <w:rFonts w:ascii="Times New Roman" w:hAnsi="Times New Roman" w:cs="Times New Roman"/>
        </w:rPr>
        <w:t xml:space="preserve">Work well with a wide variety of managers, administrators and supervisors as evidenced by consistent success  delivering requested projects and presentations.  </w:t>
      </w:r>
    </w:p>
    <w:p w:rsidR="00A752B2" w:rsidRPr="0092369C" w:rsidRDefault="00A752B2">
      <w:pPr>
        <w:rPr>
          <w:rFonts w:ascii="Times New Roman" w:hAnsi="Times New Roman" w:cs="Times New Roman"/>
        </w:rPr>
      </w:pPr>
      <w:r w:rsidRPr="0092369C">
        <w:rPr>
          <w:rFonts w:ascii="Times New Roman" w:hAnsi="Times New Roman" w:cs="Times New Roman"/>
        </w:rPr>
        <w:t>●</w:t>
      </w:r>
      <w:r w:rsidR="00A840DF">
        <w:rPr>
          <w:rFonts w:ascii="Times New Roman" w:hAnsi="Times New Roman" w:cs="Times New Roman"/>
        </w:rPr>
        <w:t xml:space="preserve"> Exceptional</w:t>
      </w:r>
      <w:r w:rsidRPr="0092369C">
        <w:rPr>
          <w:rFonts w:ascii="Times New Roman" w:hAnsi="Times New Roman" w:cs="Times New Roman"/>
        </w:rPr>
        <w:t xml:space="preserve"> interpersonal skills proven by record of rapid promotion into positions of staff management and human resources, and more recently, a highly successful history of creating and executing workshops and seminars that demand public speaking and interactive group work with a public of diverse backgrounds.</w:t>
      </w:r>
      <w:r>
        <w:rPr>
          <w:rFonts w:ascii="Times New Roman" w:hAnsi="Times New Roman" w:cs="Times New Roman"/>
        </w:rPr>
        <w:t xml:space="preserve"> </w:t>
      </w:r>
    </w:p>
    <w:p w:rsidR="0092369C" w:rsidRPr="0092369C" w:rsidRDefault="0092369C">
      <w:pPr>
        <w:rPr>
          <w:rFonts w:ascii="Times New Roman" w:hAnsi="Times New Roman" w:cs="Times New Roman"/>
          <w:b/>
          <w:sz w:val="28"/>
          <w:szCs w:val="28"/>
        </w:rPr>
      </w:pPr>
      <w:r w:rsidRPr="0092369C">
        <w:rPr>
          <w:rFonts w:ascii="Times New Roman" w:hAnsi="Times New Roman" w:cs="Times New Roman"/>
          <w:b/>
          <w:sz w:val="28"/>
          <w:szCs w:val="28"/>
        </w:rPr>
        <w:t>Professional Experience</w:t>
      </w:r>
    </w:p>
    <w:p w:rsidR="0092369C" w:rsidRPr="0092369C" w:rsidRDefault="009536B3">
      <w:pPr>
        <w:rPr>
          <w:rFonts w:ascii="Times New Roman" w:hAnsi="Times New Roman" w:cs="Times New Roman"/>
          <w:b/>
        </w:rPr>
      </w:pPr>
      <w:r w:rsidRPr="009536B3">
        <w:rPr>
          <w:rFonts w:ascii="Times New Roman" w:hAnsi="Times New Roman" w:cs="Times New Roman"/>
          <w:b/>
        </w:rPr>
        <w:t>Successful Author and Public Speaker</w:t>
      </w:r>
      <w:r w:rsidR="0092369C" w:rsidRPr="009536B3">
        <w:rPr>
          <w:rFonts w:ascii="Times New Roman" w:hAnsi="Times New Roman" w:cs="Times New Roman"/>
          <w:b/>
        </w:rPr>
        <w:tab/>
      </w:r>
      <w:r w:rsidR="0092369C">
        <w:rPr>
          <w:rFonts w:ascii="Times New Roman" w:hAnsi="Times New Roman" w:cs="Times New Roman"/>
          <w:b/>
        </w:rPr>
        <w:tab/>
      </w:r>
      <w:r w:rsidR="0092369C">
        <w:rPr>
          <w:rFonts w:ascii="Times New Roman" w:hAnsi="Times New Roman" w:cs="Times New Roman"/>
          <w:b/>
        </w:rPr>
        <w:tab/>
      </w:r>
      <w:r w:rsidR="0092369C">
        <w:rPr>
          <w:rFonts w:ascii="Times New Roman" w:hAnsi="Times New Roman" w:cs="Times New Roman"/>
          <w:b/>
        </w:rPr>
        <w:tab/>
      </w:r>
      <w:r w:rsidR="0092369C">
        <w:rPr>
          <w:rFonts w:ascii="Times New Roman" w:hAnsi="Times New Roman" w:cs="Times New Roman"/>
          <w:b/>
        </w:rPr>
        <w:tab/>
      </w:r>
      <w:r w:rsidR="0092369C">
        <w:rPr>
          <w:rFonts w:ascii="Times New Roman" w:hAnsi="Times New Roman" w:cs="Times New Roman"/>
          <w:b/>
        </w:rPr>
        <w:tab/>
      </w:r>
      <w:r w:rsidR="0092369C" w:rsidRPr="0092369C">
        <w:rPr>
          <w:rFonts w:ascii="Times New Roman" w:hAnsi="Times New Roman" w:cs="Times New Roman"/>
          <w:b/>
        </w:rPr>
        <w:t>2000 to Present</w:t>
      </w:r>
    </w:p>
    <w:p w:rsidR="009536B3" w:rsidRDefault="0092369C" w:rsidP="0092369C">
      <w:pPr>
        <w:rPr>
          <w:rFonts w:ascii="Times New Roman" w:hAnsi="Times New Roman" w:cs="Times New Roman"/>
        </w:rPr>
      </w:pPr>
      <w:r w:rsidRPr="0092369C">
        <w:rPr>
          <w:rFonts w:ascii="Times New Roman" w:hAnsi="Times New Roman" w:cs="Times New Roman"/>
        </w:rPr>
        <w:t>●</w:t>
      </w:r>
      <w:r w:rsidR="00A840DF">
        <w:rPr>
          <w:rFonts w:ascii="Times New Roman" w:hAnsi="Times New Roman" w:cs="Times New Roman"/>
        </w:rPr>
        <w:t xml:space="preserve"> </w:t>
      </w:r>
      <w:r w:rsidRPr="0092369C">
        <w:rPr>
          <w:rFonts w:ascii="Times New Roman" w:hAnsi="Times New Roman" w:cs="Times New Roman"/>
        </w:rPr>
        <w:t>Published and award-winning  author of two novels and multiple magazine and newspaper pieces, all written, marketed a</w:t>
      </w:r>
      <w:r w:rsidR="009536B3">
        <w:rPr>
          <w:rFonts w:ascii="Times New Roman" w:hAnsi="Times New Roman" w:cs="Times New Roman"/>
        </w:rPr>
        <w:t>nd successfully sold by being</w:t>
      </w:r>
      <w:r w:rsidR="00E33CB5">
        <w:rPr>
          <w:rFonts w:ascii="Times New Roman" w:hAnsi="Times New Roman" w:cs="Times New Roman"/>
        </w:rPr>
        <w:t xml:space="preserve"> </w:t>
      </w:r>
      <w:r w:rsidRPr="0092369C">
        <w:rPr>
          <w:rFonts w:ascii="Times New Roman" w:hAnsi="Times New Roman" w:cs="Times New Roman"/>
        </w:rPr>
        <w:t xml:space="preserve"> highly organized, detail-oriented and self-motivated</w:t>
      </w:r>
      <w:r w:rsidR="009536B3">
        <w:rPr>
          <w:rFonts w:ascii="Times New Roman" w:hAnsi="Times New Roman" w:cs="Times New Roman"/>
        </w:rPr>
        <w:t>.</w:t>
      </w:r>
      <w:r w:rsidRPr="0092369C">
        <w:rPr>
          <w:rFonts w:ascii="Times New Roman" w:hAnsi="Times New Roman" w:cs="Times New Roman"/>
        </w:rPr>
        <w:t xml:space="preserve"> </w:t>
      </w:r>
    </w:p>
    <w:p w:rsidR="0092369C" w:rsidRPr="0092369C" w:rsidRDefault="0092369C" w:rsidP="0092369C">
      <w:pPr>
        <w:rPr>
          <w:rFonts w:ascii="Times New Roman" w:hAnsi="Times New Roman" w:cs="Times New Roman"/>
        </w:rPr>
      </w:pPr>
      <w:r w:rsidRPr="0092369C">
        <w:rPr>
          <w:rFonts w:ascii="Times New Roman" w:hAnsi="Times New Roman" w:cs="Times New Roman"/>
        </w:rPr>
        <w:t>●</w:t>
      </w:r>
      <w:r w:rsidR="00A840DF">
        <w:rPr>
          <w:rFonts w:ascii="Times New Roman" w:hAnsi="Times New Roman" w:cs="Times New Roman"/>
        </w:rPr>
        <w:t xml:space="preserve"> </w:t>
      </w:r>
      <w:r w:rsidRPr="0092369C">
        <w:rPr>
          <w:rFonts w:ascii="Times New Roman" w:hAnsi="Times New Roman" w:cs="Times New Roman"/>
        </w:rPr>
        <w:t>Travel</w:t>
      </w:r>
      <w:r w:rsidR="00121889">
        <w:rPr>
          <w:rFonts w:ascii="Times New Roman" w:hAnsi="Times New Roman" w:cs="Times New Roman"/>
        </w:rPr>
        <w:t>led nationally</w:t>
      </w:r>
      <w:r w:rsidR="00A840DF">
        <w:rPr>
          <w:rFonts w:ascii="Times New Roman" w:hAnsi="Times New Roman" w:cs="Times New Roman"/>
        </w:rPr>
        <w:t xml:space="preserve"> and to Europe on </w:t>
      </w:r>
      <w:r w:rsidRPr="0092369C">
        <w:rPr>
          <w:rFonts w:ascii="Times New Roman" w:hAnsi="Times New Roman" w:cs="Times New Roman"/>
        </w:rPr>
        <w:t xml:space="preserve"> book tours, which demanded extensive public speaking, creating and presenting  workshops, attending ev</w:t>
      </w:r>
      <w:r w:rsidR="00617DF5">
        <w:rPr>
          <w:rFonts w:ascii="Times New Roman" w:hAnsi="Times New Roman" w:cs="Times New Roman"/>
        </w:rPr>
        <w:t xml:space="preserve">ents and interacting </w:t>
      </w:r>
      <w:r w:rsidRPr="0092369C">
        <w:rPr>
          <w:rFonts w:ascii="Times New Roman" w:hAnsi="Times New Roman" w:cs="Times New Roman"/>
        </w:rPr>
        <w:t>with both the general public and a broad and diverse number of managers, hiring entities, school d</w:t>
      </w:r>
      <w:r w:rsidR="00121889">
        <w:rPr>
          <w:rFonts w:ascii="Times New Roman" w:hAnsi="Times New Roman" w:cs="Times New Roman"/>
        </w:rPr>
        <w:t xml:space="preserve">istricts, and senior executives. </w:t>
      </w:r>
    </w:p>
    <w:p w:rsidR="00A840DF" w:rsidRDefault="0092369C" w:rsidP="0092369C">
      <w:pPr>
        <w:rPr>
          <w:rFonts w:ascii="Times New Roman" w:hAnsi="Times New Roman" w:cs="Times New Roman"/>
        </w:rPr>
      </w:pPr>
      <w:r w:rsidRPr="0092369C">
        <w:rPr>
          <w:rFonts w:ascii="Times New Roman" w:hAnsi="Times New Roman" w:cs="Times New Roman"/>
        </w:rPr>
        <w:t>●</w:t>
      </w:r>
      <w:r w:rsidR="00A840DF">
        <w:rPr>
          <w:rFonts w:ascii="Times New Roman" w:hAnsi="Times New Roman" w:cs="Times New Roman"/>
        </w:rPr>
        <w:t xml:space="preserve"> </w:t>
      </w:r>
      <w:r w:rsidRPr="0092369C">
        <w:rPr>
          <w:rFonts w:ascii="Times New Roman" w:hAnsi="Times New Roman" w:cs="Times New Roman"/>
        </w:rPr>
        <w:t xml:space="preserve">As a result of positive reactions received on book tours, hired to work for The Midwest Literary Alliance in 2011. </w:t>
      </w:r>
    </w:p>
    <w:p w:rsidR="0092369C" w:rsidRDefault="00A840DF" w:rsidP="0092369C">
      <w:pPr>
        <w:rPr>
          <w:rFonts w:ascii="Times New Roman" w:hAnsi="Times New Roman" w:cs="Times New Roman"/>
        </w:rPr>
      </w:pPr>
      <w:r>
        <w:rPr>
          <w:rFonts w:ascii="Times New Roman" w:hAnsi="Times New Roman" w:cs="Times New Roman"/>
        </w:rPr>
        <w:t xml:space="preserve">● </w:t>
      </w:r>
      <w:r w:rsidR="0092369C" w:rsidRPr="0092369C">
        <w:rPr>
          <w:rFonts w:ascii="Times New Roman" w:hAnsi="Times New Roman" w:cs="Times New Roman"/>
        </w:rPr>
        <w:t>Hired as key presenter at a large writing conference (Northern  California Writers’ Conference, September 2013)</w:t>
      </w:r>
      <w:r w:rsidR="00121889">
        <w:rPr>
          <w:rFonts w:ascii="Times New Roman" w:hAnsi="Times New Roman" w:cs="Times New Roman"/>
        </w:rPr>
        <w:t>.</w:t>
      </w:r>
    </w:p>
    <w:p w:rsidR="00A840DF" w:rsidRDefault="00121889" w:rsidP="0092369C">
      <w:pPr>
        <w:rPr>
          <w:rFonts w:ascii="Times New Roman" w:hAnsi="Times New Roman" w:cs="Times New Roman"/>
          <w:b/>
        </w:rPr>
      </w:pPr>
      <w:r>
        <w:rPr>
          <w:rFonts w:ascii="Times New Roman" w:hAnsi="Times New Roman" w:cs="Times New Roman"/>
        </w:rPr>
        <w:t>●</w:t>
      </w:r>
      <w:r w:rsidR="00A840DF">
        <w:rPr>
          <w:rFonts w:ascii="Times New Roman" w:hAnsi="Times New Roman" w:cs="Times New Roman"/>
        </w:rPr>
        <w:t xml:space="preserve"> </w:t>
      </w:r>
      <w:r>
        <w:rPr>
          <w:rFonts w:ascii="Times New Roman" w:hAnsi="Times New Roman" w:cs="Times New Roman"/>
        </w:rPr>
        <w:t xml:space="preserve">Consistent community volunteer activities including volunteer children’s librarian, classroom aid assistance, donating time </w:t>
      </w:r>
      <w:r w:rsidR="009536B3">
        <w:rPr>
          <w:rFonts w:ascii="Times New Roman" w:hAnsi="Times New Roman" w:cs="Times New Roman"/>
        </w:rPr>
        <w:t xml:space="preserve">and books to underserved groups. </w:t>
      </w:r>
    </w:p>
    <w:p w:rsidR="0092369C" w:rsidRPr="0092369C" w:rsidRDefault="0092369C" w:rsidP="0092369C">
      <w:pPr>
        <w:rPr>
          <w:rFonts w:ascii="Times New Roman" w:hAnsi="Times New Roman" w:cs="Times New Roman"/>
          <w:b/>
        </w:rPr>
      </w:pPr>
      <w:r w:rsidRPr="0092369C">
        <w:rPr>
          <w:rFonts w:ascii="Times New Roman" w:hAnsi="Times New Roman" w:cs="Times New Roman"/>
          <w:b/>
        </w:rPr>
        <w:t>Legal Strategies Group, Emeryville, Ca.</w:t>
      </w:r>
      <w:r w:rsidRPr="0092369C">
        <w:rPr>
          <w:rFonts w:ascii="Times New Roman" w:hAnsi="Times New Roman" w:cs="Times New Roman"/>
          <w:b/>
        </w:rPr>
        <w:tab/>
      </w:r>
      <w:r w:rsidR="00A840DF">
        <w:rPr>
          <w:rFonts w:ascii="Times New Roman" w:hAnsi="Times New Roman" w:cs="Times New Roman"/>
          <w:b/>
        </w:rPr>
        <w:tab/>
      </w:r>
      <w:r w:rsidRPr="0092369C">
        <w:rPr>
          <w:rFonts w:ascii="Times New Roman" w:hAnsi="Times New Roman" w:cs="Times New Roman"/>
          <w:b/>
        </w:rPr>
        <w:tab/>
      </w:r>
      <w:r w:rsidRPr="0092369C">
        <w:rPr>
          <w:rFonts w:ascii="Times New Roman" w:hAnsi="Times New Roman" w:cs="Times New Roman"/>
          <w:b/>
        </w:rPr>
        <w:tab/>
      </w:r>
      <w:r w:rsidRPr="0092369C">
        <w:rPr>
          <w:rFonts w:ascii="Times New Roman" w:hAnsi="Times New Roman" w:cs="Times New Roman"/>
          <w:b/>
        </w:rPr>
        <w:tab/>
      </w:r>
      <w:r w:rsidRPr="0092369C">
        <w:rPr>
          <w:rFonts w:ascii="Times New Roman" w:hAnsi="Times New Roman" w:cs="Times New Roman"/>
          <w:b/>
        </w:rPr>
        <w:tab/>
        <w:t>1997-1999</w:t>
      </w:r>
    </w:p>
    <w:p w:rsidR="0092369C" w:rsidRPr="0092369C" w:rsidRDefault="0092369C" w:rsidP="0092369C">
      <w:pPr>
        <w:rPr>
          <w:rFonts w:ascii="Times New Roman" w:hAnsi="Times New Roman" w:cs="Times New Roman"/>
          <w:i/>
        </w:rPr>
      </w:pPr>
      <w:r w:rsidRPr="0092369C">
        <w:rPr>
          <w:rFonts w:ascii="Times New Roman" w:hAnsi="Times New Roman" w:cs="Times New Roman"/>
          <w:i/>
        </w:rPr>
        <w:lastRenderedPageBreak/>
        <w:t>Office Manage</w:t>
      </w:r>
      <w:r w:rsidR="00A840DF">
        <w:rPr>
          <w:rFonts w:ascii="Times New Roman" w:hAnsi="Times New Roman" w:cs="Times New Roman"/>
          <w:i/>
        </w:rPr>
        <w:t>r and Administrator for mid-sized</w:t>
      </w:r>
      <w:r w:rsidRPr="0092369C">
        <w:rPr>
          <w:rFonts w:ascii="Times New Roman" w:hAnsi="Times New Roman" w:cs="Times New Roman"/>
          <w:i/>
        </w:rPr>
        <w:t xml:space="preserve"> law firm</w:t>
      </w:r>
    </w:p>
    <w:p w:rsidR="0092369C" w:rsidRDefault="0092369C" w:rsidP="0092369C">
      <w:pPr>
        <w:rPr>
          <w:rFonts w:ascii="Times New Roman" w:hAnsi="Times New Roman" w:cs="Times New Roman"/>
        </w:rPr>
      </w:pPr>
      <w:r>
        <w:rPr>
          <w:rFonts w:ascii="Times New Roman" w:hAnsi="Times New Roman" w:cs="Times New Roman"/>
        </w:rPr>
        <w:t>●</w:t>
      </w:r>
      <w:r w:rsidR="00A840DF">
        <w:rPr>
          <w:rFonts w:ascii="Times New Roman" w:hAnsi="Times New Roman" w:cs="Times New Roman"/>
        </w:rPr>
        <w:t xml:space="preserve"> </w:t>
      </w:r>
      <w:r>
        <w:rPr>
          <w:rFonts w:ascii="Times New Roman" w:hAnsi="Times New Roman" w:cs="Times New Roman"/>
        </w:rPr>
        <w:t>Handled all aspects of human resources, including benefits a</w:t>
      </w:r>
      <w:r w:rsidR="00E33CB5">
        <w:rPr>
          <w:rFonts w:ascii="Times New Roman" w:hAnsi="Times New Roman" w:cs="Times New Roman"/>
        </w:rPr>
        <w:t>dministration, hiring and termination</w:t>
      </w:r>
      <w:r>
        <w:rPr>
          <w:rFonts w:ascii="Times New Roman" w:hAnsi="Times New Roman" w:cs="Times New Roman"/>
        </w:rPr>
        <w:t>, org</w:t>
      </w:r>
      <w:r w:rsidR="00A840DF">
        <w:rPr>
          <w:rFonts w:ascii="Times New Roman" w:hAnsi="Times New Roman" w:cs="Times New Roman"/>
        </w:rPr>
        <w:t>anizing firm events, managing relationships</w:t>
      </w:r>
      <w:r>
        <w:rPr>
          <w:rFonts w:ascii="Times New Roman" w:hAnsi="Times New Roman" w:cs="Times New Roman"/>
        </w:rPr>
        <w:t xml:space="preserve"> with vendors</w:t>
      </w:r>
      <w:r w:rsidR="007F1EA6">
        <w:rPr>
          <w:rFonts w:ascii="Times New Roman" w:hAnsi="Times New Roman" w:cs="Times New Roman"/>
        </w:rPr>
        <w:t>, OSHA compliance,</w:t>
      </w:r>
      <w:r w:rsidR="00410DF9">
        <w:rPr>
          <w:rFonts w:ascii="Times New Roman" w:hAnsi="Times New Roman" w:cs="Times New Roman"/>
        </w:rPr>
        <w:t xml:space="preserve"> micro and macro budgets, </w:t>
      </w:r>
      <w:r w:rsidR="009536B3">
        <w:rPr>
          <w:rFonts w:ascii="Times New Roman" w:hAnsi="Times New Roman" w:cs="Times New Roman"/>
        </w:rPr>
        <w:t xml:space="preserve">and overseeing payroll, which contributed directly to a high level </w:t>
      </w:r>
      <w:r w:rsidR="00410DF9">
        <w:rPr>
          <w:rFonts w:ascii="Times New Roman" w:hAnsi="Times New Roman" w:cs="Times New Roman"/>
        </w:rPr>
        <w:t>of office cohesion, efficiency,</w:t>
      </w:r>
      <w:r w:rsidR="009536B3">
        <w:rPr>
          <w:rFonts w:ascii="Times New Roman" w:hAnsi="Times New Roman" w:cs="Times New Roman"/>
        </w:rPr>
        <w:t xml:space="preserve"> and extremely low staff turnover.  </w:t>
      </w:r>
    </w:p>
    <w:p w:rsidR="0092369C" w:rsidRPr="0092369C" w:rsidRDefault="0092369C" w:rsidP="0092369C">
      <w:pPr>
        <w:rPr>
          <w:rFonts w:ascii="Times New Roman" w:hAnsi="Times New Roman" w:cs="Times New Roman"/>
          <w:b/>
        </w:rPr>
      </w:pPr>
      <w:proofErr w:type="spellStart"/>
      <w:r w:rsidRPr="0092369C">
        <w:rPr>
          <w:rFonts w:ascii="Times New Roman" w:hAnsi="Times New Roman" w:cs="Times New Roman"/>
          <w:b/>
        </w:rPr>
        <w:t>Jeffer</w:t>
      </w:r>
      <w:proofErr w:type="spellEnd"/>
      <w:r w:rsidRPr="0092369C">
        <w:rPr>
          <w:rFonts w:ascii="Times New Roman" w:hAnsi="Times New Roman" w:cs="Times New Roman"/>
          <w:b/>
        </w:rPr>
        <w:t xml:space="preserve">, </w:t>
      </w:r>
      <w:proofErr w:type="spellStart"/>
      <w:r w:rsidRPr="0092369C">
        <w:rPr>
          <w:rFonts w:ascii="Times New Roman" w:hAnsi="Times New Roman" w:cs="Times New Roman"/>
          <w:b/>
        </w:rPr>
        <w:t>Mangels</w:t>
      </w:r>
      <w:proofErr w:type="spellEnd"/>
      <w:r w:rsidRPr="0092369C">
        <w:rPr>
          <w:rFonts w:ascii="Times New Roman" w:hAnsi="Times New Roman" w:cs="Times New Roman"/>
          <w:b/>
        </w:rPr>
        <w:t xml:space="preserve">, Butler and </w:t>
      </w:r>
      <w:proofErr w:type="spellStart"/>
      <w:r w:rsidRPr="0092369C">
        <w:rPr>
          <w:rFonts w:ascii="Times New Roman" w:hAnsi="Times New Roman" w:cs="Times New Roman"/>
          <w:b/>
        </w:rPr>
        <w:t>Mar</w:t>
      </w:r>
      <w:r>
        <w:rPr>
          <w:rFonts w:ascii="Times New Roman" w:hAnsi="Times New Roman" w:cs="Times New Roman"/>
          <w:b/>
        </w:rPr>
        <w:t>maro</w:t>
      </w:r>
      <w:proofErr w:type="spellEnd"/>
      <w:r>
        <w:rPr>
          <w:rFonts w:ascii="Times New Roman" w:hAnsi="Times New Roman" w:cs="Times New Roman"/>
          <w:b/>
        </w:rPr>
        <w:t>, LLP, San Francisco, CA</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92369C">
        <w:rPr>
          <w:rFonts w:ascii="Times New Roman" w:hAnsi="Times New Roman" w:cs="Times New Roman"/>
          <w:b/>
        </w:rPr>
        <w:t>1992-1997</w:t>
      </w:r>
    </w:p>
    <w:p w:rsidR="0092369C" w:rsidRPr="0092369C" w:rsidRDefault="0092369C" w:rsidP="0092369C">
      <w:pPr>
        <w:rPr>
          <w:rFonts w:ascii="Times New Roman" w:hAnsi="Times New Roman" w:cs="Times New Roman"/>
          <w:i/>
        </w:rPr>
      </w:pPr>
      <w:r w:rsidRPr="0092369C">
        <w:rPr>
          <w:rFonts w:ascii="Times New Roman" w:hAnsi="Times New Roman" w:cs="Times New Roman"/>
          <w:i/>
        </w:rPr>
        <w:t>Co-manager of large, corporate law firm</w:t>
      </w:r>
    </w:p>
    <w:p w:rsidR="009536B3" w:rsidRDefault="0092369C" w:rsidP="0092369C">
      <w:pPr>
        <w:rPr>
          <w:rFonts w:ascii="Times New Roman" w:hAnsi="Times New Roman" w:cs="Times New Roman"/>
        </w:rPr>
      </w:pPr>
      <w:r>
        <w:rPr>
          <w:rFonts w:ascii="Times New Roman" w:hAnsi="Times New Roman" w:cs="Times New Roman"/>
        </w:rPr>
        <w:t>●</w:t>
      </w:r>
      <w:r w:rsidR="00A840DF">
        <w:rPr>
          <w:rFonts w:ascii="Times New Roman" w:hAnsi="Times New Roman" w:cs="Times New Roman"/>
        </w:rPr>
        <w:t xml:space="preserve"> </w:t>
      </w:r>
      <w:r w:rsidR="009536B3">
        <w:rPr>
          <w:rFonts w:ascii="Times New Roman" w:hAnsi="Times New Roman" w:cs="Times New Roman"/>
        </w:rPr>
        <w:t>Though initially hired as administrative assistant, demonstrated ability to take initiative, learn new systems rapidly, and strong interpersonal skills led to consistent promotion through several administrative levels of responsibility</w:t>
      </w:r>
      <w:r>
        <w:rPr>
          <w:rFonts w:ascii="Times New Roman" w:hAnsi="Times New Roman" w:cs="Times New Roman"/>
        </w:rPr>
        <w:t>, ultimately becomin</w:t>
      </w:r>
      <w:r w:rsidR="009536B3">
        <w:rPr>
          <w:rFonts w:ascii="Times New Roman" w:hAnsi="Times New Roman" w:cs="Times New Roman"/>
        </w:rPr>
        <w:t>g co-office manager at the firm.</w:t>
      </w:r>
    </w:p>
    <w:p w:rsidR="0092369C" w:rsidRDefault="0092369C" w:rsidP="0092369C">
      <w:pPr>
        <w:rPr>
          <w:rFonts w:ascii="Times New Roman" w:hAnsi="Times New Roman" w:cs="Times New Roman"/>
        </w:rPr>
      </w:pPr>
      <w:r>
        <w:rPr>
          <w:rFonts w:ascii="Times New Roman" w:hAnsi="Times New Roman" w:cs="Times New Roman"/>
        </w:rPr>
        <w:t>●</w:t>
      </w:r>
      <w:r w:rsidR="00A840DF">
        <w:rPr>
          <w:rFonts w:ascii="Times New Roman" w:hAnsi="Times New Roman" w:cs="Times New Roman"/>
        </w:rPr>
        <w:t xml:space="preserve"> </w:t>
      </w:r>
      <w:r w:rsidR="00D12CD1">
        <w:rPr>
          <w:rFonts w:ascii="Times New Roman" w:hAnsi="Times New Roman" w:cs="Times New Roman"/>
        </w:rPr>
        <w:t>Handled</w:t>
      </w:r>
      <w:r>
        <w:rPr>
          <w:rFonts w:ascii="Times New Roman" w:hAnsi="Times New Roman" w:cs="Times New Roman"/>
        </w:rPr>
        <w:t xml:space="preserve"> all aspects of attorney billing, including t</w:t>
      </w:r>
      <w:r w:rsidR="00A840DF">
        <w:rPr>
          <w:rFonts w:ascii="Times New Roman" w:hAnsi="Times New Roman" w:cs="Times New Roman"/>
        </w:rPr>
        <w:t>he production of weekly reports</w:t>
      </w:r>
      <w:r>
        <w:rPr>
          <w:rFonts w:ascii="Times New Roman" w:hAnsi="Times New Roman" w:cs="Times New Roman"/>
        </w:rPr>
        <w:t xml:space="preserve"> and client communication, managing the database and off-site storage systems for records retention,</w:t>
      </w:r>
      <w:r w:rsidR="00E33CB5">
        <w:rPr>
          <w:rFonts w:ascii="Times New Roman" w:hAnsi="Times New Roman" w:cs="Times New Roman"/>
        </w:rPr>
        <w:t xml:space="preserve"> </w:t>
      </w:r>
      <w:r w:rsidR="005B1DAE">
        <w:rPr>
          <w:rFonts w:ascii="Times New Roman" w:hAnsi="Times New Roman" w:cs="Times New Roman"/>
        </w:rPr>
        <w:t>firm banking, accounts receivable</w:t>
      </w:r>
      <w:r w:rsidR="00E33CB5">
        <w:rPr>
          <w:rFonts w:ascii="Times New Roman" w:hAnsi="Times New Roman" w:cs="Times New Roman"/>
        </w:rPr>
        <w:t xml:space="preserve">, </w:t>
      </w:r>
      <w:r>
        <w:rPr>
          <w:rFonts w:ascii="Times New Roman" w:hAnsi="Times New Roman" w:cs="Times New Roman"/>
        </w:rPr>
        <w:t>and event planning.</w:t>
      </w:r>
    </w:p>
    <w:p w:rsidR="0092369C" w:rsidRDefault="00D12CD1" w:rsidP="0092369C">
      <w:pPr>
        <w:rPr>
          <w:rFonts w:ascii="Times New Roman" w:hAnsi="Times New Roman" w:cs="Times New Roman"/>
        </w:rPr>
      </w:pPr>
      <w:r>
        <w:rPr>
          <w:rFonts w:ascii="Times New Roman" w:hAnsi="Times New Roman" w:cs="Times New Roman"/>
        </w:rPr>
        <w:t>●</w:t>
      </w:r>
      <w:r w:rsidR="00A840DF">
        <w:rPr>
          <w:rFonts w:ascii="Times New Roman" w:hAnsi="Times New Roman" w:cs="Times New Roman"/>
        </w:rPr>
        <w:t xml:space="preserve"> </w:t>
      </w:r>
      <w:r>
        <w:rPr>
          <w:rFonts w:ascii="Times New Roman" w:hAnsi="Times New Roman" w:cs="Times New Roman"/>
        </w:rPr>
        <w:t>With promotion gained many human resources responsibilities including hiring and termination</w:t>
      </w:r>
      <w:r w:rsidR="0092369C">
        <w:rPr>
          <w:rFonts w:ascii="Times New Roman" w:hAnsi="Times New Roman" w:cs="Times New Roman"/>
        </w:rPr>
        <w:t>, managing an internship program,</w:t>
      </w:r>
      <w:r w:rsidR="007F1EA6">
        <w:rPr>
          <w:rFonts w:ascii="Times New Roman" w:hAnsi="Times New Roman" w:cs="Times New Roman"/>
        </w:rPr>
        <w:t xml:space="preserve"> OSHA compliance,</w:t>
      </w:r>
      <w:r w:rsidR="0092369C">
        <w:rPr>
          <w:rFonts w:ascii="Times New Roman" w:hAnsi="Times New Roman" w:cs="Times New Roman"/>
        </w:rPr>
        <w:t xml:space="preserve"> and</w:t>
      </w:r>
      <w:r w:rsidR="00A840DF">
        <w:rPr>
          <w:rFonts w:ascii="Times New Roman" w:hAnsi="Times New Roman" w:cs="Times New Roman"/>
        </w:rPr>
        <w:t xml:space="preserve"> extensive</w:t>
      </w:r>
      <w:r w:rsidR="0092369C">
        <w:rPr>
          <w:rFonts w:ascii="Times New Roman" w:hAnsi="Times New Roman" w:cs="Times New Roman"/>
        </w:rPr>
        <w:t xml:space="preserve"> inv</w:t>
      </w:r>
      <w:r>
        <w:rPr>
          <w:rFonts w:ascii="Times New Roman" w:hAnsi="Times New Roman" w:cs="Times New Roman"/>
        </w:rPr>
        <w:t>olvement in attorney recruiting which contributed to employee development and productivity.</w:t>
      </w:r>
      <w:r w:rsidR="00410DF9">
        <w:rPr>
          <w:rFonts w:ascii="Times New Roman" w:hAnsi="Times New Roman" w:cs="Times New Roman"/>
        </w:rPr>
        <w:t xml:space="preserve">  Demonstrated ability to handle sensitive material.</w:t>
      </w:r>
    </w:p>
    <w:p w:rsidR="0092369C" w:rsidRDefault="0092369C" w:rsidP="0092369C">
      <w:pPr>
        <w:rPr>
          <w:rFonts w:ascii="Times New Roman" w:hAnsi="Times New Roman" w:cs="Times New Roman"/>
        </w:rPr>
      </w:pPr>
      <w:r>
        <w:rPr>
          <w:rFonts w:ascii="Times New Roman" w:hAnsi="Times New Roman" w:cs="Times New Roman"/>
        </w:rPr>
        <w:t>●</w:t>
      </w:r>
      <w:r w:rsidR="00A840DF">
        <w:rPr>
          <w:rFonts w:ascii="Times New Roman" w:hAnsi="Times New Roman" w:cs="Times New Roman"/>
        </w:rPr>
        <w:t xml:space="preserve"> </w:t>
      </w:r>
      <w:r>
        <w:rPr>
          <w:rFonts w:ascii="Times New Roman" w:hAnsi="Times New Roman" w:cs="Times New Roman"/>
        </w:rPr>
        <w:t>Handled all aspects of</w:t>
      </w:r>
      <w:r w:rsidR="00D12CD1">
        <w:rPr>
          <w:rFonts w:ascii="Times New Roman" w:hAnsi="Times New Roman" w:cs="Times New Roman"/>
        </w:rPr>
        <w:t xml:space="preserve"> a major office space build out, including working with building management and external contractors to update all furniture and fixtures, create ergonomic workspaces, and reduce wasted space while keeping the disruption to the office’s ability to continue work minimal.  Build out was completed on t</w:t>
      </w:r>
      <w:r w:rsidR="00A840DF">
        <w:rPr>
          <w:rFonts w:ascii="Times New Roman" w:hAnsi="Times New Roman" w:cs="Times New Roman"/>
        </w:rPr>
        <w:t>ime and on budget and disruption to work flow and productivity was minimal</w:t>
      </w:r>
      <w:r w:rsidR="00D12CD1">
        <w:rPr>
          <w:rFonts w:ascii="Times New Roman" w:hAnsi="Times New Roman" w:cs="Times New Roman"/>
        </w:rPr>
        <w:t>.</w:t>
      </w:r>
    </w:p>
    <w:p w:rsidR="0092369C" w:rsidRPr="00121889" w:rsidRDefault="0092369C" w:rsidP="0092369C">
      <w:pPr>
        <w:rPr>
          <w:rFonts w:ascii="Times New Roman" w:hAnsi="Times New Roman" w:cs="Times New Roman"/>
          <w:b/>
          <w:sz w:val="28"/>
          <w:szCs w:val="28"/>
        </w:rPr>
      </w:pPr>
      <w:r w:rsidRPr="00121889">
        <w:rPr>
          <w:rFonts w:ascii="Times New Roman" w:hAnsi="Times New Roman" w:cs="Times New Roman"/>
          <w:b/>
          <w:sz w:val="28"/>
          <w:szCs w:val="28"/>
        </w:rPr>
        <w:t>Education and Skills</w:t>
      </w:r>
    </w:p>
    <w:p w:rsidR="00A840DF" w:rsidRDefault="0092369C" w:rsidP="0092369C">
      <w:pPr>
        <w:rPr>
          <w:rFonts w:ascii="Times New Roman" w:hAnsi="Times New Roman" w:cs="Times New Roman"/>
        </w:rPr>
      </w:pPr>
      <w:r>
        <w:rPr>
          <w:rFonts w:ascii="Times New Roman" w:hAnsi="Times New Roman" w:cs="Times New Roman"/>
        </w:rPr>
        <w:t>University of California at Davis, B.A., English</w:t>
      </w:r>
    </w:p>
    <w:p w:rsidR="0092369C" w:rsidRDefault="0092369C" w:rsidP="0092369C">
      <w:pPr>
        <w:rPr>
          <w:rFonts w:ascii="Times New Roman" w:hAnsi="Times New Roman" w:cs="Times New Roman"/>
        </w:rPr>
      </w:pPr>
      <w:r>
        <w:rPr>
          <w:rFonts w:ascii="Times New Roman" w:hAnsi="Times New Roman" w:cs="Times New Roman"/>
        </w:rPr>
        <w:t>MTI Business College, Sacramento, Ca.</w:t>
      </w:r>
      <w:r w:rsidR="00121889">
        <w:rPr>
          <w:rFonts w:ascii="Times New Roman" w:hAnsi="Times New Roman" w:cs="Times New Roman"/>
        </w:rPr>
        <w:t>,  Certificated P</w:t>
      </w:r>
      <w:r>
        <w:rPr>
          <w:rFonts w:ascii="Times New Roman" w:hAnsi="Times New Roman" w:cs="Times New Roman"/>
        </w:rPr>
        <w:t>aralegal</w:t>
      </w:r>
    </w:p>
    <w:p w:rsidR="0092369C" w:rsidRDefault="0092369C" w:rsidP="0092369C">
      <w:pPr>
        <w:rPr>
          <w:rFonts w:ascii="Times New Roman" w:hAnsi="Times New Roman" w:cs="Times New Roman"/>
        </w:rPr>
      </w:pPr>
      <w:r>
        <w:rPr>
          <w:rFonts w:ascii="Times New Roman" w:hAnsi="Times New Roman" w:cs="Times New Roman"/>
        </w:rPr>
        <w:t>Experience</w:t>
      </w:r>
      <w:r w:rsidR="00617DF5">
        <w:rPr>
          <w:rFonts w:ascii="Times New Roman" w:hAnsi="Times New Roman" w:cs="Times New Roman"/>
        </w:rPr>
        <w:t>d</w:t>
      </w:r>
      <w:r>
        <w:rPr>
          <w:rFonts w:ascii="Times New Roman" w:hAnsi="Times New Roman" w:cs="Times New Roman"/>
        </w:rPr>
        <w:t xml:space="preserve"> with Microsoft Office Applications</w:t>
      </w:r>
      <w:r w:rsidR="00B752C5">
        <w:rPr>
          <w:rFonts w:ascii="Times New Roman" w:hAnsi="Times New Roman" w:cs="Times New Roman"/>
        </w:rPr>
        <w:t xml:space="preserve"> (Word, Outlook, PowerPoint, Excel)</w:t>
      </w:r>
    </w:p>
    <w:p w:rsidR="000A5EB5" w:rsidRDefault="000A5EB5" w:rsidP="0092369C">
      <w:pPr>
        <w:rPr>
          <w:rFonts w:ascii="Times New Roman" w:hAnsi="Times New Roman" w:cs="Times New Roman"/>
        </w:rPr>
      </w:pPr>
      <w:r>
        <w:rPr>
          <w:rFonts w:ascii="Times New Roman" w:hAnsi="Times New Roman" w:cs="Times New Roman"/>
        </w:rPr>
        <w:t>Spanish Language Intermediate Efficiency</w:t>
      </w:r>
    </w:p>
    <w:p w:rsidR="0092369C" w:rsidRPr="00121889" w:rsidRDefault="0092369C" w:rsidP="0092369C">
      <w:pPr>
        <w:rPr>
          <w:rFonts w:ascii="Times New Roman" w:hAnsi="Times New Roman" w:cs="Times New Roman"/>
          <w:b/>
          <w:sz w:val="28"/>
          <w:szCs w:val="28"/>
        </w:rPr>
      </w:pPr>
      <w:r w:rsidRPr="00121889">
        <w:rPr>
          <w:rFonts w:ascii="Times New Roman" w:hAnsi="Times New Roman" w:cs="Times New Roman"/>
          <w:b/>
          <w:sz w:val="28"/>
          <w:szCs w:val="28"/>
        </w:rPr>
        <w:t>Publications and Awards</w:t>
      </w:r>
    </w:p>
    <w:p w:rsidR="0092369C" w:rsidRPr="0092369C" w:rsidRDefault="0092369C" w:rsidP="0092369C">
      <w:pPr>
        <w:rPr>
          <w:rFonts w:ascii="Times New Roman" w:hAnsi="Times New Roman" w:cs="Times New Roman"/>
        </w:rPr>
      </w:pPr>
      <w:r w:rsidRPr="0092369C">
        <w:rPr>
          <w:rFonts w:ascii="Times New Roman" w:hAnsi="Times New Roman" w:cs="Times New Roman"/>
        </w:rPr>
        <w:t>.  Publications include: Books:</w:t>
      </w:r>
      <w:r w:rsidRPr="0092369C">
        <w:rPr>
          <w:rFonts w:ascii="Times New Roman" w:hAnsi="Times New Roman" w:cs="Times New Roman"/>
          <w:i/>
        </w:rPr>
        <w:t xml:space="preserve"> The Crepe Makers' Bond</w:t>
      </w:r>
      <w:r w:rsidRPr="0092369C">
        <w:rPr>
          <w:rFonts w:ascii="Times New Roman" w:hAnsi="Times New Roman" w:cs="Times New Roman"/>
        </w:rPr>
        <w:t xml:space="preserve"> (Milkweed Editions, 2011) </w:t>
      </w:r>
      <w:r w:rsidRPr="0092369C">
        <w:rPr>
          <w:rFonts w:ascii="Times New Roman" w:hAnsi="Times New Roman" w:cs="Times New Roman"/>
          <w:i/>
        </w:rPr>
        <w:t>Discovering Pig Magic</w:t>
      </w:r>
      <w:r w:rsidRPr="0092369C">
        <w:rPr>
          <w:rFonts w:ascii="Times New Roman" w:hAnsi="Times New Roman" w:cs="Times New Roman"/>
        </w:rPr>
        <w:t xml:space="preserve"> (Milkweed Editions, 2008) Magazines: American Library Association's </w:t>
      </w:r>
      <w:r w:rsidRPr="0092369C">
        <w:rPr>
          <w:rFonts w:ascii="Times New Roman" w:hAnsi="Times New Roman" w:cs="Times New Roman"/>
          <w:i/>
        </w:rPr>
        <w:t>Knowledge Quest Magazine</w:t>
      </w:r>
      <w:r w:rsidRPr="0092369C">
        <w:rPr>
          <w:rFonts w:ascii="Times New Roman" w:hAnsi="Times New Roman" w:cs="Times New Roman"/>
        </w:rPr>
        <w:t xml:space="preserve">, February 2009 </w:t>
      </w:r>
      <w:proofErr w:type="spellStart"/>
      <w:r w:rsidRPr="0092369C">
        <w:rPr>
          <w:rFonts w:ascii="Times New Roman" w:hAnsi="Times New Roman" w:cs="Times New Roman"/>
          <w:i/>
        </w:rPr>
        <w:t>Greenprints</w:t>
      </w:r>
      <w:proofErr w:type="spellEnd"/>
      <w:r w:rsidRPr="0092369C">
        <w:rPr>
          <w:rFonts w:ascii="Times New Roman" w:hAnsi="Times New Roman" w:cs="Times New Roman"/>
        </w:rPr>
        <w:t xml:space="preserve"> magazine, Winter 2008 </w:t>
      </w:r>
      <w:proofErr w:type="spellStart"/>
      <w:r w:rsidRPr="0092369C">
        <w:rPr>
          <w:rFonts w:ascii="Times New Roman" w:hAnsi="Times New Roman" w:cs="Times New Roman"/>
          <w:i/>
        </w:rPr>
        <w:t>Motherverse</w:t>
      </w:r>
      <w:proofErr w:type="spellEnd"/>
      <w:r w:rsidRPr="0092369C">
        <w:rPr>
          <w:rFonts w:ascii="Times New Roman" w:hAnsi="Times New Roman" w:cs="Times New Roman"/>
        </w:rPr>
        <w:t xml:space="preserve"> magazine, Winter 2006, Issue 3, </w:t>
      </w:r>
      <w:r w:rsidRPr="0092369C">
        <w:rPr>
          <w:rFonts w:ascii="Times New Roman" w:hAnsi="Times New Roman" w:cs="Times New Roman"/>
          <w:i/>
        </w:rPr>
        <w:t>Highlights for Children Magazine</w:t>
      </w:r>
      <w:r w:rsidRPr="0092369C">
        <w:rPr>
          <w:rFonts w:ascii="Times New Roman" w:hAnsi="Times New Roman" w:cs="Times New Roman"/>
        </w:rPr>
        <w:t xml:space="preserve">, Sept 2005, </w:t>
      </w:r>
      <w:r w:rsidRPr="0092369C">
        <w:rPr>
          <w:rFonts w:ascii="Times New Roman" w:hAnsi="Times New Roman" w:cs="Times New Roman"/>
          <w:i/>
        </w:rPr>
        <w:t>The San Francisco Chronicle Magazine</w:t>
      </w:r>
      <w:r w:rsidRPr="0092369C">
        <w:rPr>
          <w:rFonts w:ascii="Times New Roman" w:hAnsi="Times New Roman" w:cs="Times New Roman"/>
        </w:rPr>
        <w:t>, September 25</w:t>
      </w:r>
      <w:r w:rsidRPr="0092369C">
        <w:rPr>
          <w:rFonts w:ascii="Times New Roman" w:hAnsi="Times New Roman" w:cs="Times New Roman"/>
          <w:vertAlign w:val="superscript"/>
        </w:rPr>
        <w:t>th</w:t>
      </w:r>
      <w:r w:rsidRPr="0092369C">
        <w:rPr>
          <w:rFonts w:ascii="Times New Roman" w:hAnsi="Times New Roman" w:cs="Times New Roman"/>
        </w:rPr>
        <w:t>, 2005</w:t>
      </w:r>
      <w:r>
        <w:rPr>
          <w:rFonts w:ascii="Times New Roman" w:hAnsi="Times New Roman" w:cs="Times New Roman"/>
        </w:rPr>
        <w:t>.  Awards include The Milkweed Prize for Children’s Literature (2009) and Book Expo America’s coveted Top 26 list (2011)</w:t>
      </w:r>
    </w:p>
    <w:p w:rsidR="0092369C" w:rsidRDefault="0092369C" w:rsidP="0092369C">
      <w:pPr>
        <w:rPr>
          <w:rFonts w:ascii="Times New Roman" w:hAnsi="Times New Roman" w:cs="Times New Roman"/>
        </w:rPr>
      </w:pPr>
    </w:p>
    <w:p w:rsidR="0092369C" w:rsidRDefault="0092369C" w:rsidP="0092369C">
      <w:pPr>
        <w:rPr>
          <w:rFonts w:ascii="Times New Roman" w:hAnsi="Times New Roman" w:cs="Times New Roman"/>
        </w:rPr>
      </w:pPr>
      <w:r>
        <w:rPr>
          <w:rFonts w:ascii="Times New Roman" w:hAnsi="Times New Roman" w:cs="Times New Roman"/>
        </w:rPr>
        <w:t xml:space="preserve"> </w:t>
      </w:r>
    </w:p>
    <w:p w:rsidR="0092369C" w:rsidRDefault="0092369C" w:rsidP="0092369C">
      <w:pPr>
        <w:rPr>
          <w:rFonts w:ascii="Times New Roman" w:hAnsi="Times New Roman" w:cs="Times New Roman"/>
        </w:rPr>
      </w:pPr>
    </w:p>
    <w:p w:rsidR="0092369C" w:rsidRDefault="0092369C" w:rsidP="0092369C">
      <w:pPr>
        <w:rPr>
          <w:rFonts w:ascii="Times New Roman" w:hAnsi="Times New Roman" w:cs="Times New Roman"/>
        </w:rPr>
      </w:pPr>
    </w:p>
    <w:p w:rsidR="0092369C" w:rsidRPr="0092369C" w:rsidRDefault="0092369C" w:rsidP="0092369C">
      <w:pPr>
        <w:rPr>
          <w:rFonts w:ascii="Times New Roman" w:hAnsi="Times New Roman" w:cs="Times New Roman"/>
        </w:rPr>
      </w:pPr>
    </w:p>
    <w:p w:rsidR="0092369C" w:rsidRPr="0092369C" w:rsidRDefault="0092369C">
      <w:pPr>
        <w:rPr>
          <w:rFonts w:ascii="Times New Roman" w:hAnsi="Times New Roman" w:cs="Times New Roman"/>
        </w:rPr>
      </w:pPr>
    </w:p>
    <w:p w:rsidR="0092369C" w:rsidRPr="0092369C" w:rsidRDefault="0092369C">
      <w:pPr>
        <w:rPr>
          <w:rFonts w:ascii="Times New Roman" w:hAnsi="Times New Roman" w:cs="Times New Roman"/>
        </w:rPr>
      </w:pPr>
    </w:p>
    <w:sectPr w:rsidR="0092369C" w:rsidRPr="0092369C" w:rsidSect="00C45C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2369C"/>
    <w:rsid w:val="00012042"/>
    <w:rsid w:val="000A5EB5"/>
    <w:rsid w:val="00121889"/>
    <w:rsid w:val="00410DF9"/>
    <w:rsid w:val="005B1DAE"/>
    <w:rsid w:val="00617DF5"/>
    <w:rsid w:val="00777589"/>
    <w:rsid w:val="007C78D0"/>
    <w:rsid w:val="007F1EA6"/>
    <w:rsid w:val="00816887"/>
    <w:rsid w:val="008B0D72"/>
    <w:rsid w:val="0092369C"/>
    <w:rsid w:val="009536B3"/>
    <w:rsid w:val="00A752B2"/>
    <w:rsid w:val="00A840DF"/>
    <w:rsid w:val="00AD5E4B"/>
    <w:rsid w:val="00B118C1"/>
    <w:rsid w:val="00B752C5"/>
    <w:rsid w:val="00B86C3E"/>
    <w:rsid w:val="00BF1AD2"/>
    <w:rsid w:val="00C45CB3"/>
    <w:rsid w:val="00D12CD1"/>
    <w:rsid w:val="00E33C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C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1142</TotalTime>
  <Pages>1</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Julie</cp:lastModifiedBy>
  <cp:revision>17</cp:revision>
  <cp:lastPrinted>2013-09-23T17:55:00Z</cp:lastPrinted>
  <dcterms:created xsi:type="dcterms:W3CDTF">2013-09-23T16:21:00Z</dcterms:created>
  <dcterms:modified xsi:type="dcterms:W3CDTF">2013-10-06T05:27:00Z</dcterms:modified>
</cp:coreProperties>
</file>