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A7" w:rsidRDefault="009C2CA7">
      <w:pPr>
        <w:pBdr>
          <w:bottom w:val="single" w:sz="16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Kiara S. Dent</w:t>
      </w:r>
    </w:p>
    <w:p w:rsidR="009C2CA7" w:rsidRDefault="009C2CA7">
      <w:pPr>
        <w:pBdr>
          <w:bottom w:val="single" w:sz="16" w:space="1" w:color="auto"/>
        </w:pBdr>
        <w:rPr>
          <w:sz w:val="20"/>
          <w:szCs w:val="20"/>
        </w:rPr>
      </w:pPr>
      <w:r>
        <w:rPr>
          <w:sz w:val="20"/>
          <w:szCs w:val="20"/>
        </w:rPr>
        <w:t>16438 NE Klickitat St.  Portland, OR 97230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kiara@uoregon.edu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 xml:space="preserve">      503.348.5449</w:t>
      </w: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Bachelor of Arts, University of Oregon, Eugene, OR</w:t>
      </w:r>
      <w:r>
        <w:rPr>
          <w:sz w:val="22"/>
          <w:szCs w:val="22"/>
        </w:rPr>
        <w:tab/>
        <w:t>June 2012</w:t>
      </w:r>
    </w:p>
    <w:p w:rsidR="009C2CA7" w:rsidRDefault="009C2CA7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Majors: Sociology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Minor: Spanish</w:t>
      </w: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C2CA7" w:rsidRDefault="009C2CA7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Instituto Tecnológico de Querétaro, Querétaro 2010</w:t>
      </w:r>
    </w:p>
    <w:p w:rsidR="009C2CA7" w:rsidRDefault="009C2CA7">
      <w:pPr>
        <w:ind w:left="72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Five week study abroad program where  I studied language, composition and Mexican civilization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9C2CA7" w:rsidRDefault="009C2CA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  <w:r>
        <w:rPr>
          <w:sz w:val="22"/>
          <w:szCs w:val="22"/>
        </w:rPr>
        <w:t>:</w:t>
      </w: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Center of Multicultural Academic Excellence, University of Oregon, Eugene, OR   9/09 to 6/12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Office Assistant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Maintained order in office by keeping it tidy and clean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Assisted students in scheduling academic appointments with advisors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Answered the phones as well as questions students and their parents may have regarding the resources available in this office</w:t>
      </w:r>
    </w:p>
    <w:p w:rsidR="009C2CA7" w:rsidRDefault="009C2CA7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Supported advisors in projects that they may have needed assistance with</w:t>
      </w: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Charlotte Russe, Portland, OR (Lloyd Center)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Sales Associate</w:t>
      </w:r>
    </w:p>
    <w:p w:rsidR="009C2CA7" w:rsidRDefault="009C2CA7">
      <w:pPr>
        <w:ind w:left="36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Warmly welcomed customers as they entered the store</w:t>
      </w:r>
    </w:p>
    <w:p w:rsidR="009C2CA7" w:rsidRDefault="009C2CA7">
      <w:pPr>
        <w:ind w:left="36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Restocked and organize shelves throughout the store</w:t>
      </w:r>
    </w:p>
    <w:p w:rsidR="009C2CA7" w:rsidRDefault="009C2CA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Assisted patrons in the fitting rooms when needed</w:t>
      </w: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Self Enhancement, Inc., Portland, OR 6/09 to 7/09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Coach/TA</w:t>
      </w:r>
    </w:p>
    <w:p w:rsidR="009C2CA7" w:rsidRDefault="009C2CA7">
      <w:pPr>
        <w:ind w:left="36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Assisted with middle school language arts during the morning</w:t>
      </w:r>
    </w:p>
    <w:p w:rsidR="009C2CA7" w:rsidRDefault="009C2CA7">
      <w:pPr>
        <w:ind w:left="36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Participated and conducted recreational activities in the afternoon </w:t>
      </w:r>
    </w:p>
    <w:p w:rsidR="009C2CA7" w:rsidRDefault="009C2CA7">
      <w:pPr>
        <w:ind w:left="36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Managed the points students earned throughout the duration of the summer which determined if they went on the end of the summer trip</w:t>
      </w:r>
    </w:p>
    <w:p w:rsidR="009C2CA7" w:rsidRDefault="009C2CA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Supervised a group of 18 middle school students</w:t>
      </w:r>
      <w:r>
        <w:rPr>
          <w:sz w:val="22"/>
          <w:szCs w:val="22"/>
        </w:rPr>
        <w:tab/>
      </w:r>
    </w:p>
    <w:p w:rsidR="009C2CA7" w:rsidRDefault="009C2CA7">
      <w:pPr>
        <w:rPr>
          <w:b/>
          <w:bCs/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Self Enhancement, Inc., Portland, OR 6/08 to 8/08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Coach/TA</w:t>
      </w:r>
    </w:p>
    <w:p w:rsidR="009C2CA7" w:rsidRDefault="009C2CA7">
      <w:pPr>
        <w:ind w:left="360" w:hanging="360"/>
        <w:rPr>
          <w:b/>
          <w:bCs/>
          <w:sz w:val="22"/>
          <w:szCs w:val="22"/>
        </w:rPr>
      </w:pPr>
      <w:r>
        <w:rPr>
          <w:sz w:val="22"/>
          <w:szCs w:val="22"/>
        </w:rPr>
        <w:t>Assisted middle school students with academics in the morning</w:t>
      </w:r>
    </w:p>
    <w:p w:rsidR="009C2CA7" w:rsidRDefault="009C2CA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Participated and conducted in recreational activities</w:t>
      </w:r>
    </w:p>
    <w:p w:rsidR="009C2CA7" w:rsidRDefault="009C2CA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Managed the points students earned throughout the summer which determined if they went on the end of summer trip</w:t>
      </w:r>
    </w:p>
    <w:p w:rsidR="009C2CA7" w:rsidRDefault="009C2CA7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Supervised a group of 18 middle school students</w:t>
      </w: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LEADERSHIP EXPERIENCE:</w:t>
      </w:r>
    </w:p>
    <w:p w:rsidR="009C2CA7" w:rsidRDefault="009C2CA7">
      <w:pPr>
        <w:rPr>
          <w:b/>
          <w:bCs/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Reach for Success, Center of Multicultural Academic Excellence, Eugene, OR 4/21/12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Group Captain/Event Planner</w:t>
      </w:r>
    </w:p>
    <w:p w:rsidR="009C2CA7" w:rsidRDefault="009C2CA7">
      <w:pPr>
        <w:ind w:left="72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Verified attendance with middle schools to see who all was attending the event</w:t>
      </w:r>
    </w:p>
    <w:p w:rsidR="009C2CA7" w:rsidRDefault="009C2CA7">
      <w:pPr>
        <w:ind w:left="72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Supervised a group of middle school students as we toured around campus</w:t>
      </w:r>
    </w:p>
    <w:p w:rsidR="009C2CA7" w:rsidRDefault="009C2CA7">
      <w:pPr>
        <w:ind w:left="72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Registered students at the day of the event</w:t>
      </w:r>
    </w:p>
    <w:p w:rsidR="009C2CA7" w:rsidRDefault="009C2CA7">
      <w:pPr>
        <w:ind w:left="72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Recommended outreaching to middle schools in the Portland area that had never been to the event</w:t>
      </w:r>
    </w:p>
    <w:p w:rsidR="009C2CA7" w:rsidRDefault="009C2CA7">
      <w:pPr>
        <w:ind w:left="72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Managed a team of my peers to assist me with the supervision of the middle school students</w:t>
      </w:r>
    </w:p>
    <w:p w:rsidR="009C2CA7" w:rsidRDefault="009C2CA7">
      <w:pPr>
        <w:rPr>
          <w:sz w:val="22"/>
          <w:szCs w:val="22"/>
        </w:rPr>
      </w:pP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Black Women of Achievement, University of Oregon, Eugene, OR January 2011- June 2012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Co-Director/Internal Co-Director</w:t>
      </w:r>
    </w:p>
    <w:p w:rsidR="009C2CA7" w:rsidRDefault="009C2CA7">
      <w:pPr>
        <w:ind w:left="144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Managed internal issues on staff</w:t>
      </w:r>
    </w:p>
    <w:p w:rsidR="009C2CA7" w:rsidRDefault="009C2CA7">
      <w:pPr>
        <w:ind w:left="144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Facilitated staff meetings</w:t>
      </w:r>
    </w:p>
    <w:p w:rsidR="009C2CA7" w:rsidRDefault="009C2CA7">
      <w:pPr>
        <w:ind w:left="144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Established a staff agenda for staff  meetings</w:t>
      </w:r>
    </w:p>
    <w:p w:rsidR="009C2CA7" w:rsidRDefault="009C2CA7">
      <w:pPr>
        <w:ind w:left="144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Assigned staff with certain tasks and followed up to check their progress</w:t>
      </w:r>
    </w:p>
    <w:p w:rsidR="009C2CA7" w:rsidRDefault="009C2CA7">
      <w:pPr>
        <w:rPr>
          <w:sz w:val="22"/>
          <w:szCs w:val="22"/>
        </w:rPr>
      </w:pPr>
      <w:r>
        <w:rPr>
          <w:sz w:val="22"/>
          <w:szCs w:val="22"/>
        </w:rPr>
        <w:t>Black Women of Achievement, University of Oregon, Eugene, OR February 2010-January 2011</w:t>
      </w:r>
    </w:p>
    <w:p w:rsidR="009C2CA7" w:rsidRDefault="009C2C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Secretary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Obtained record of staff notes from staff meeting as well as minutes and agendas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Delivered emails to staff and general members about meetings and events coming up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Sent out notes from staff meetings once the meeting was adjourned.</w:t>
      </w:r>
    </w:p>
    <w:p w:rsidR="009C2CA7" w:rsidRDefault="009C2CA7">
      <w:pPr>
        <w:ind w:left="1440" w:hanging="360"/>
        <w:rPr>
          <w:rFonts w:eastAsia="Times New Roman"/>
          <w:b/>
          <w:bCs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Filed paper work </w:t>
      </w:r>
    </w:p>
    <w:sectPr w:rsidR="009C2CA7" w:rsidSect="009C2CA7">
      <w:headerReference w:type="default" r:id="rId6"/>
      <w:footerReference w:type="default" r:id="rId7"/>
      <w:pgSz w:w="12240" w:h="15840"/>
      <w:pgMar w:top="1080" w:right="1080" w:bottom="1080" w:left="1080" w:header="455" w:footer="455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CA7" w:rsidRDefault="009C2CA7" w:rsidP="009C2CA7">
      <w:r>
        <w:separator/>
      </w:r>
    </w:p>
  </w:endnote>
  <w:endnote w:type="continuationSeparator" w:id="0">
    <w:p w:rsidR="009C2CA7" w:rsidRDefault="009C2CA7" w:rsidP="009C2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CA7" w:rsidRDefault="009C2CA7">
    <w:pPr>
      <w:tabs>
        <w:tab w:val="center" w:pos="5040"/>
        <w:tab w:val="right" w:pos="1008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CA7" w:rsidRDefault="009C2CA7" w:rsidP="009C2CA7">
      <w:r>
        <w:separator/>
      </w:r>
    </w:p>
  </w:footnote>
  <w:footnote w:type="continuationSeparator" w:id="0">
    <w:p w:rsidR="009C2CA7" w:rsidRDefault="009C2CA7" w:rsidP="009C2C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CA7" w:rsidRDefault="009C2CA7">
    <w:pPr>
      <w:tabs>
        <w:tab w:val="center" w:pos="5040"/>
        <w:tab w:val="right" w:pos="1008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9C2CA7"/>
    <w:rsid w:val="009C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