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17E4A9" w14:textId="77777777" w:rsidR="00D40D09" w:rsidRPr="00D40D09" w:rsidRDefault="00D40D09" w:rsidP="00D40D09">
      <w:pPr>
        <w:rPr>
          <w:sz w:val="36"/>
          <w:szCs w:val="36"/>
        </w:rPr>
      </w:pPr>
      <w:r w:rsidRPr="00D40D09">
        <w:rPr>
          <w:sz w:val="36"/>
          <w:szCs w:val="36"/>
        </w:rPr>
        <w:t>Kindra Tappan</w:t>
      </w:r>
    </w:p>
    <w:p w14:paraId="78ADFB8D" w14:textId="02C9C0C2" w:rsidR="00CF3C4A" w:rsidRPr="00A233A9" w:rsidRDefault="005F535E" w:rsidP="00A233A9">
      <w:pPr>
        <w:rPr>
          <w:sz w:val="32"/>
          <w:szCs w:val="32"/>
        </w:rPr>
      </w:pPr>
      <w:r w:rsidRPr="00972B31">
        <w:t>6321 SE 70</w:t>
      </w:r>
      <w:r w:rsidRPr="00972B31">
        <w:rPr>
          <w:vertAlign w:val="superscript"/>
        </w:rPr>
        <w:t>th</w:t>
      </w:r>
      <w:r w:rsidRPr="00972B31">
        <w:t xml:space="preserve"> Avenue Portland, OR 97206 * (503) 260-7904</w:t>
      </w:r>
      <w:r w:rsidR="00D40D09">
        <w:t xml:space="preserve"> Kindratappan@yahoo.com</w:t>
      </w:r>
      <w:bookmarkStart w:id="0" w:name="_GoBack"/>
      <w:bookmarkEnd w:id="0"/>
    </w:p>
    <w:p w14:paraId="45983C45" w14:textId="77777777" w:rsidR="005F535E" w:rsidRPr="000A73AF" w:rsidRDefault="005F535E" w:rsidP="005F535E">
      <w:pPr>
        <w:pStyle w:val="NoSpacing"/>
        <w:rPr>
          <w:u w:val="single"/>
        </w:rPr>
      </w:pPr>
      <w:r w:rsidRPr="000A73AF">
        <w:rPr>
          <w:u w:val="single"/>
        </w:rPr>
        <w:t>Education:</w:t>
      </w:r>
    </w:p>
    <w:p w14:paraId="7C4CFA34" w14:textId="77777777" w:rsidR="005F535E" w:rsidRPr="000A73AF" w:rsidRDefault="005F535E" w:rsidP="005F535E">
      <w:pPr>
        <w:pStyle w:val="NoSpacing"/>
        <w:rPr>
          <w:sz w:val="20"/>
          <w:szCs w:val="20"/>
        </w:rPr>
      </w:pPr>
      <w:r w:rsidRPr="000A73AF">
        <w:rPr>
          <w:sz w:val="20"/>
          <w:szCs w:val="20"/>
        </w:rPr>
        <w:t>University of Wisconsin-Madison</w:t>
      </w:r>
    </w:p>
    <w:p w14:paraId="3027A69C" w14:textId="77777777" w:rsidR="005F535E" w:rsidRDefault="005F535E" w:rsidP="005F535E">
      <w:pPr>
        <w:pStyle w:val="NoSpacing"/>
      </w:pPr>
      <w:r w:rsidRPr="000A73AF">
        <w:rPr>
          <w:sz w:val="20"/>
          <w:szCs w:val="20"/>
        </w:rPr>
        <w:t>Bachelor of Arts, 1997 graduate</w:t>
      </w:r>
    </w:p>
    <w:p w14:paraId="7C2F831D" w14:textId="77777777" w:rsidR="005F535E" w:rsidRDefault="005F535E" w:rsidP="005F535E">
      <w:pPr>
        <w:pStyle w:val="NoSpacing"/>
      </w:pPr>
    </w:p>
    <w:p w14:paraId="6FB2F28E" w14:textId="402EECAF" w:rsidR="007243D8" w:rsidRDefault="005F535E" w:rsidP="005F535E">
      <w:pPr>
        <w:pStyle w:val="NoSpacing"/>
        <w:rPr>
          <w:u w:val="single"/>
        </w:rPr>
      </w:pPr>
      <w:r w:rsidRPr="000A73AF">
        <w:rPr>
          <w:u w:val="single"/>
        </w:rPr>
        <w:t>Employment History:</w:t>
      </w:r>
    </w:p>
    <w:p w14:paraId="633AC9CB" w14:textId="77777777" w:rsidR="0000475F" w:rsidRDefault="0000475F" w:rsidP="005F535E">
      <w:pPr>
        <w:pStyle w:val="NoSpacing"/>
        <w:rPr>
          <w:u w:val="single"/>
        </w:rPr>
      </w:pPr>
    </w:p>
    <w:p w14:paraId="675951E9" w14:textId="08477FDB" w:rsidR="007243D8" w:rsidRDefault="007243D8" w:rsidP="007243D8">
      <w:pPr>
        <w:pStyle w:val="NoSpacing"/>
        <w:rPr>
          <w:sz w:val="16"/>
          <w:szCs w:val="16"/>
        </w:rPr>
      </w:pPr>
      <w:r>
        <w:rPr>
          <w:b/>
        </w:rPr>
        <w:t xml:space="preserve">Integrated Claims Examiner </w:t>
      </w:r>
      <w:r w:rsidRPr="007243D8">
        <w:rPr>
          <w:sz w:val="20"/>
          <w:szCs w:val="20"/>
        </w:rPr>
        <w:t>(September 2012-February 2013)</w:t>
      </w:r>
    </w:p>
    <w:p w14:paraId="68A8390D" w14:textId="77777777" w:rsidR="007243D8" w:rsidRPr="00D40D09" w:rsidRDefault="007243D8" w:rsidP="007243D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Matrix Absence Management</w:t>
      </w:r>
    </w:p>
    <w:p w14:paraId="18A186A9" w14:textId="77777777" w:rsidR="007243D8" w:rsidRPr="00CF3C4A" w:rsidRDefault="007243D8" w:rsidP="007243D8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Analyzed and adjudicated assigned claims, determined benefits due according to established procedures, plan documents and state and federal guidelines</w:t>
      </w:r>
    </w:p>
    <w:p w14:paraId="07B7BA32" w14:textId="77777777" w:rsidR="007243D8" w:rsidRPr="00CF3C4A" w:rsidRDefault="007243D8" w:rsidP="007243D8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Collaborated with nurse case managers and workers’ compensation staff to medically and financially manage disability claims within duration guidelines</w:t>
      </w:r>
    </w:p>
    <w:p w14:paraId="2E6EB781" w14:textId="77777777" w:rsidR="007243D8" w:rsidRDefault="007243D8" w:rsidP="007243D8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Communicated claim process and decisions to claimants and the client by telephone and in written communication; maintained professional client relationships</w:t>
      </w:r>
    </w:p>
    <w:p w14:paraId="3F101744" w14:textId="741308CB" w:rsidR="007243D8" w:rsidRPr="007243D8" w:rsidRDefault="007243D8" w:rsidP="005F535E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Managed the Leave of Absences for all Stanford Hospital and Clinics employees</w:t>
      </w:r>
    </w:p>
    <w:p w14:paraId="53DEAAC0" w14:textId="77777777" w:rsidR="00C960CA" w:rsidRDefault="00C960CA" w:rsidP="005F535E">
      <w:pPr>
        <w:pStyle w:val="NoSpacing"/>
        <w:rPr>
          <w:b/>
        </w:rPr>
      </w:pPr>
    </w:p>
    <w:p w14:paraId="20496F4E" w14:textId="77777777" w:rsidR="005F535E" w:rsidRDefault="005F535E" w:rsidP="005F535E">
      <w:pPr>
        <w:pStyle w:val="NoSpacing"/>
      </w:pPr>
      <w:r w:rsidRPr="00D83481">
        <w:rPr>
          <w:b/>
        </w:rPr>
        <w:t>Short Term Disability Benefits Manager</w:t>
      </w:r>
      <w:r>
        <w:t xml:space="preserve"> </w:t>
      </w:r>
      <w:r w:rsidR="007F205B" w:rsidRPr="007243D8">
        <w:rPr>
          <w:sz w:val="20"/>
          <w:szCs w:val="20"/>
        </w:rPr>
        <w:t>(June 2007-September 2012</w:t>
      </w:r>
      <w:r w:rsidRPr="007243D8">
        <w:rPr>
          <w:sz w:val="20"/>
          <w:szCs w:val="20"/>
        </w:rPr>
        <w:t>)</w:t>
      </w:r>
    </w:p>
    <w:p w14:paraId="3C3FB7DC" w14:textId="77777777" w:rsidR="005F535E" w:rsidRDefault="005F535E" w:rsidP="005F535E">
      <w:pPr>
        <w:pStyle w:val="NoSpacing"/>
        <w:rPr>
          <w:sz w:val="20"/>
          <w:szCs w:val="20"/>
        </w:rPr>
      </w:pPr>
      <w:r w:rsidRPr="000A73AF">
        <w:rPr>
          <w:sz w:val="20"/>
          <w:szCs w:val="20"/>
        </w:rPr>
        <w:t xml:space="preserve">Aetna </w:t>
      </w:r>
      <w:r w:rsidR="000A73AF" w:rsidRPr="000A73AF">
        <w:rPr>
          <w:sz w:val="20"/>
          <w:szCs w:val="20"/>
        </w:rPr>
        <w:t xml:space="preserve">Life Insurance Company </w:t>
      </w:r>
    </w:p>
    <w:p w14:paraId="737D596C" w14:textId="5CFFF6FC" w:rsidR="00FD5FD4" w:rsidRDefault="00FD5FD4" w:rsidP="00FD5FD4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D16168">
        <w:rPr>
          <w:sz w:val="20"/>
          <w:szCs w:val="20"/>
        </w:rPr>
        <w:t>valuated</w:t>
      </w:r>
      <w:r w:rsidRPr="00FD5FD4">
        <w:rPr>
          <w:sz w:val="20"/>
          <w:szCs w:val="20"/>
        </w:rPr>
        <w:t xml:space="preserve"> i</w:t>
      </w:r>
      <w:r w:rsidR="00D16168">
        <w:rPr>
          <w:sz w:val="20"/>
          <w:szCs w:val="20"/>
        </w:rPr>
        <w:t>nformation received, calculated, adjusted and paid</w:t>
      </w:r>
      <w:r w:rsidRPr="00FD5FD4">
        <w:rPr>
          <w:sz w:val="20"/>
          <w:szCs w:val="20"/>
        </w:rPr>
        <w:t xml:space="preserve"> benefits according to plan or state provisions</w:t>
      </w:r>
      <w:r w:rsidR="00D16168">
        <w:rPr>
          <w:sz w:val="20"/>
          <w:szCs w:val="20"/>
        </w:rPr>
        <w:t>; requires</w:t>
      </w:r>
      <w:r w:rsidR="00D83481">
        <w:rPr>
          <w:sz w:val="20"/>
          <w:szCs w:val="20"/>
        </w:rPr>
        <w:t xml:space="preserve"> knowledge of medical terminology, CPT and ICD 9 coding</w:t>
      </w:r>
    </w:p>
    <w:p w14:paraId="2ADC70A8" w14:textId="5352F9C8" w:rsidR="00E56A2D" w:rsidRDefault="00D16168" w:rsidP="00E56A2D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Managed</w:t>
      </w:r>
      <w:r w:rsidR="00E56A2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Leave of Absences </w:t>
      </w:r>
      <w:r w:rsidR="00FD5FD4">
        <w:rPr>
          <w:sz w:val="20"/>
          <w:szCs w:val="20"/>
        </w:rPr>
        <w:t>according to federal and contractual guidelines for all Boeing employees</w:t>
      </w:r>
    </w:p>
    <w:p w14:paraId="65DAB093" w14:textId="0F0566A8" w:rsidR="00FD5FD4" w:rsidRDefault="00D16168" w:rsidP="00FD5FD4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Provided</w:t>
      </w:r>
      <w:r w:rsidR="00FD5FD4" w:rsidRPr="00FD5FD4">
        <w:rPr>
          <w:sz w:val="20"/>
          <w:szCs w:val="20"/>
        </w:rPr>
        <w:t xml:space="preserve"> timely and</w:t>
      </w:r>
      <w:r w:rsidR="00FD5FD4">
        <w:rPr>
          <w:sz w:val="20"/>
          <w:szCs w:val="20"/>
        </w:rPr>
        <w:t xml:space="preserve"> effective claim service; handling</w:t>
      </w:r>
      <w:r w:rsidR="00FD5FD4" w:rsidRPr="00FD5FD4">
        <w:rPr>
          <w:sz w:val="20"/>
          <w:szCs w:val="20"/>
        </w:rPr>
        <w:t xml:space="preserve"> non-contestable claims, conduct</w:t>
      </w:r>
      <w:r w:rsidR="00FD5FD4">
        <w:rPr>
          <w:sz w:val="20"/>
          <w:szCs w:val="20"/>
        </w:rPr>
        <w:t>ing</w:t>
      </w:r>
      <w:r w:rsidR="00FD5FD4" w:rsidRPr="00FD5FD4">
        <w:rPr>
          <w:sz w:val="20"/>
          <w:szCs w:val="20"/>
        </w:rPr>
        <w:t xml:space="preserve"> technical investigation of complex contestable claims, accidental, and disability claims arising unde</w:t>
      </w:r>
      <w:r w:rsidR="00FD5FD4">
        <w:rPr>
          <w:sz w:val="20"/>
          <w:szCs w:val="20"/>
        </w:rPr>
        <w:t>r life and disability insurance</w:t>
      </w:r>
    </w:p>
    <w:p w14:paraId="11B4E58D" w14:textId="3D381309" w:rsidR="00FD5FD4" w:rsidRDefault="00D16168" w:rsidP="00FD5FD4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Deliberated</w:t>
      </w:r>
      <w:r w:rsidR="00FD5FD4">
        <w:rPr>
          <w:sz w:val="20"/>
          <w:szCs w:val="20"/>
        </w:rPr>
        <w:t xml:space="preserve"> with medical staff and employers to facilitate reasonable return to work strategies  </w:t>
      </w:r>
    </w:p>
    <w:p w14:paraId="63D70625" w14:textId="77777777" w:rsidR="00C960CA" w:rsidRDefault="00C960CA" w:rsidP="005F535E">
      <w:pPr>
        <w:pStyle w:val="NoSpacing"/>
        <w:rPr>
          <w:b/>
        </w:rPr>
      </w:pPr>
    </w:p>
    <w:p w14:paraId="4B13B4EC" w14:textId="77777777" w:rsidR="005F535E" w:rsidRDefault="000A73AF" w:rsidP="005F535E">
      <w:pPr>
        <w:pStyle w:val="NoSpacing"/>
        <w:rPr>
          <w:sz w:val="16"/>
          <w:szCs w:val="16"/>
        </w:rPr>
      </w:pPr>
      <w:r w:rsidRPr="00D83481">
        <w:rPr>
          <w:b/>
        </w:rPr>
        <w:t>Life Benefits Analyst</w:t>
      </w:r>
      <w:r>
        <w:t xml:space="preserve"> </w:t>
      </w:r>
      <w:r w:rsidRPr="007243D8">
        <w:rPr>
          <w:sz w:val="20"/>
          <w:szCs w:val="20"/>
        </w:rPr>
        <w:t>(October 2003-January 2007)</w:t>
      </w:r>
    </w:p>
    <w:p w14:paraId="4E10A8C3" w14:textId="77777777" w:rsidR="000A73AF" w:rsidRDefault="000A73AF" w:rsidP="005F535E">
      <w:pPr>
        <w:pStyle w:val="NoSpacing"/>
        <w:rPr>
          <w:sz w:val="20"/>
          <w:szCs w:val="20"/>
        </w:rPr>
      </w:pPr>
      <w:r w:rsidRPr="000A73AF">
        <w:rPr>
          <w:sz w:val="20"/>
          <w:szCs w:val="20"/>
        </w:rPr>
        <w:t xml:space="preserve">Standard Insurance </w:t>
      </w:r>
    </w:p>
    <w:p w14:paraId="7027114F" w14:textId="77777777" w:rsidR="008047D5" w:rsidRDefault="00972B31" w:rsidP="008047D5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Researched and analyzed</w:t>
      </w:r>
      <w:r w:rsidR="00393C0F">
        <w:rPr>
          <w:sz w:val="20"/>
          <w:szCs w:val="20"/>
        </w:rPr>
        <w:t xml:space="preserve"> information pertaining to Life and AD&amp;D claims; accurately determining eligibility and entitlement to benefits</w:t>
      </w:r>
    </w:p>
    <w:p w14:paraId="25D0070D" w14:textId="77777777" w:rsidR="00393C0F" w:rsidRDefault="00972B31" w:rsidP="008047D5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Resolved</w:t>
      </w:r>
      <w:r w:rsidR="00393C0F">
        <w:rPr>
          <w:sz w:val="20"/>
          <w:szCs w:val="20"/>
        </w:rPr>
        <w:t xml:space="preserve"> contractual and legal issues using effective oral and written communication to ensure compliance</w:t>
      </w:r>
    </w:p>
    <w:p w14:paraId="38AB413C" w14:textId="77777777" w:rsidR="00393C0F" w:rsidRDefault="00972B31" w:rsidP="008047D5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Trained and developed</w:t>
      </w:r>
      <w:r w:rsidR="00393C0F">
        <w:rPr>
          <w:sz w:val="20"/>
          <w:szCs w:val="20"/>
        </w:rPr>
        <w:t xml:space="preserve"> new employees as well as reviewing the work of less experienced analysts; taking the lead in training classes as needed</w:t>
      </w:r>
    </w:p>
    <w:p w14:paraId="1CF26787" w14:textId="77777777" w:rsidR="00393C0F" w:rsidRDefault="00972B31" w:rsidP="008047D5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Participated</w:t>
      </w:r>
      <w:r w:rsidR="00393C0F">
        <w:rPr>
          <w:sz w:val="20"/>
          <w:szCs w:val="20"/>
        </w:rPr>
        <w:t xml:space="preserve"> in implementation meetings of new sold groups as well as developing training manuals for customers</w:t>
      </w:r>
    </w:p>
    <w:p w14:paraId="1A7A5985" w14:textId="77777777" w:rsidR="00C960CA" w:rsidRDefault="00C960CA" w:rsidP="005F535E">
      <w:pPr>
        <w:pStyle w:val="NoSpacing"/>
        <w:rPr>
          <w:b/>
        </w:rPr>
      </w:pPr>
    </w:p>
    <w:p w14:paraId="62C914FD" w14:textId="77777777" w:rsidR="000A73AF" w:rsidRDefault="000A73AF" w:rsidP="005F535E">
      <w:pPr>
        <w:pStyle w:val="NoSpacing"/>
        <w:rPr>
          <w:sz w:val="16"/>
          <w:szCs w:val="16"/>
        </w:rPr>
      </w:pPr>
      <w:r w:rsidRPr="00D83481">
        <w:rPr>
          <w:b/>
        </w:rPr>
        <w:t>Commission Specialist</w:t>
      </w:r>
      <w:r>
        <w:rPr>
          <w:sz w:val="20"/>
          <w:szCs w:val="20"/>
        </w:rPr>
        <w:t xml:space="preserve"> </w:t>
      </w:r>
      <w:r w:rsidRPr="007243D8">
        <w:rPr>
          <w:sz w:val="20"/>
          <w:szCs w:val="20"/>
        </w:rPr>
        <w:t>(May 2002-October 2003)</w:t>
      </w:r>
    </w:p>
    <w:p w14:paraId="5737074C" w14:textId="77777777" w:rsidR="000A73AF" w:rsidRDefault="000A73AF" w:rsidP="005F535E">
      <w:pPr>
        <w:pStyle w:val="NoSpacing"/>
        <w:rPr>
          <w:sz w:val="20"/>
          <w:szCs w:val="20"/>
        </w:rPr>
      </w:pPr>
      <w:r w:rsidRPr="000A73AF">
        <w:rPr>
          <w:sz w:val="20"/>
          <w:szCs w:val="20"/>
        </w:rPr>
        <w:t xml:space="preserve">Standard Insurance </w:t>
      </w:r>
    </w:p>
    <w:p w14:paraId="751FE332" w14:textId="77777777" w:rsidR="008047D5" w:rsidRDefault="00972B31" w:rsidP="008047D5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Contributed</w:t>
      </w:r>
      <w:r w:rsidR="00393C0F">
        <w:rPr>
          <w:sz w:val="20"/>
          <w:szCs w:val="20"/>
        </w:rPr>
        <w:t xml:space="preserve"> to team sales and growth goals by administering timely compensation to producers</w:t>
      </w:r>
    </w:p>
    <w:p w14:paraId="635BE747" w14:textId="77777777" w:rsidR="00393C0F" w:rsidRDefault="00972B31" w:rsidP="008047D5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Established and maintained</w:t>
      </w:r>
      <w:r w:rsidR="00393C0F">
        <w:rPr>
          <w:sz w:val="20"/>
          <w:szCs w:val="20"/>
        </w:rPr>
        <w:t xml:space="preserve"> producer records that controlled bonuses, expense accounts and debit balances</w:t>
      </w:r>
    </w:p>
    <w:p w14:paraId="57C48135" w14:textId="77777777" w:rsidR="00393C0F" w:rsidRDefault="00393C0F" w:rsidP="008047D5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Promptly </w:t>
      </w:r>
      <w:r w:rsidR="00E56A2D">
        <w:rPr>
          <w:sz w:val="20"/>
          <w:szCs w:val="20"/>
        </w:rPr>
        <w:t>respond</w:t>
      </w:r>
      <w:r w:rsidR="00972B31">
        <w:rPr>
          <w:sz w:val="20"/>
          <w:szCs w:val="20"/>
        </w:rPr>
        <w:t>ed</w:t>
      </w:r>
      <w:r w:rsidR="00E56A2D">
        <w:rPr>
          <w:sz w:val="20"/>
          <w:szCs w:val="20"/>
        </w:rPr>
        <w:t xml:space="preserve"> to licensing and appo</w:t>
      </w:r>
      <w:r w:rsidR="00972B31">
        <w:rPr>
          <w:sz w:val="20"/>
          <w:szCs w:val="20"/>
        </w:rPr>
        <w:t>intment inquiries and explained</w:t>
      </w:r>
      <w:r w:rsidR="00E56A2D">
        <w:rPr>
          <w:sz w:val="20"/>
          <w:szCs w:val="20"/>
        </w:rPr>
        <w:t xml:space="preserve"> state compliance regulations</w:t>
      </w:r>
    </w:p>
    <w:p w14:paraId="289DB61B" w14:textId="77777777" w:rsidR="00E56A2D" w:rsidRDefault="00972B31" w:rsidP="008047D5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Collaborated with and serviced</w:t>
      </w:r>
      <w:r w:rsidR="00E56A2D">
        <w:rPr>
          <w:sz w:val="20"/>
          <w:szCs w:val="20"/>
        </w:rPr>
        <w:t xml:space="preserve"> offices to achieve a cohesive teaming environment</w:t>
      </w:r>
    </w:p>
    <w:p w14:paraId="233997B7" w14:textId="77777777" w:rsidR="00CF3C4A" w:rsidRDefault="00CF3C4A" w:rsidP="000A73AF">
      <w:pPr>
        <w:pStyle w:val="NoSpacing"/>
        <w:rPr>
          <w:u w:val="single"/>
        </w:rPr>
      </w:pPr>
    </w:p>
    <w:p w14:paraId="737E054B" w14:textId="77777777" w:rsidR="000A73AF" w:rsidRPr="008047D5" w:rsidRDefault="00CF3C4A" w:rsidP="000A73AF">
      <w:pPr>
        <w:pStyle w:val="NoSpacing"/>
        <w:rPr>
          <w:u w:val="single"/>
        </w:rPr>
      </w:pPr>
      <w:r>
        <w:rPr>
          <w:u w:val="single"/>
        </w:rPr>
        <w:t>C</w:t>
      </w:r>
      <w:r w:rsidR="000A73AF" w:rsidRPr="008047D5">
        <w:rPr>
          <w:u w:val="single"/>
        </w:rPr>
        <w:t xml:space="preserve">omputer Proficiency and Related Qualifications: </w:t>
      </w:r>
    </w:p>
    <w:p w14:paraId="449E08D4" w14:textId="77777777" w:rsidR="000A73AF" w:rsidRDefault="000A73AF" w:rsidP="000A73AF">
      <w:pPr>
        <w:pStyle w:val="NoSpacing"/>
      </w:pPr>
      <w:r>
        <w:t xml:space="preserve">Windows 7, XP, Microsoft Office </w:t>
      </w:r>
      <w:r w:rsidR="008047D5">
        <w:t>(including Word, Excel, PowerP</w:t>
      </w:r>
      <w:r>
        <w:t>oint)</w:t>
      </w:r>
    </w:p>
    <w:p w14:paraId="7DC58D25" w14:textId="77777777" w:rsidR="008047D5" w:rsidRDefault="008047D5" w:rsidP="000A73AF">
      <w:pPr>
        <w:pStyle w:val="NoSpacing"/>
      </w:pPr>
      <w:r>
        <w:t xml:space="preserve">Efficient and </w:t>
      </w:r>
      <w:r w:rsidR="000A73AF">
        <w:t>organi</w:t>
      </w:r>
      <w:r>
        <w:t>zed,</w:t>
      </w:r>
      <w:r w:rsidR="000A73AF">
        <w:t xml:space="preserve"> </w:t>
      </w:r>
      <w:r>
        <w:t>with a history of meeting or exceeding established performance standards</w:t>
      </w:r>
    </w:p>
    <w:p w14:paraId="1EC4C65F" w14:textId="77777777" w:rsidR="000A73AF" w:rsidRDefault="008047D5" w:rsidP="000A73AF">
      <w:pPr>
        <w:pStyle w:val="NoSpacing"/>
      </w:pPr>
      <w:r>
        <w:t>Excellent oral and written communication skills</w:t>
      </w:r>
    </w:p>
    <w:p w14:paraId="7DFADCC9" w14:textId="77777777" w:rsidR="008047D5" w:rsidRDefault="008047D5" w:rsidP="000A73AF">
      <w:pPr>
        <w:pStyle w:val="NoSpacing"/>
      </w:pPr>
      <w:r>
        <w:t>Experienced in maintaining confidentiality</w:t>
      </w:r>
      <w:r w:rsidR="00393C0F">
        <w:t xml:space="preserve"> and communicating with a diverse range of clients</w:t>
      </w:r>
    </w:p>
    <w:p w14:paraId="1BF506A7" w14:textId="77777777" w:rsidR="008047D5" w:rsidRDefault="008047D5" w:rsidP="00D40D09">
      <w:pPr>
        <w:pStyle w:val="NoSpacing"/>
      </w:pPr>
      <w:r>
        <w:tab/>
      </w:r>
      <w:r>
        <w:tab/>
      </w:r>
      <w:r>
        <w:tab/>
      </w:r>
      <w:r>
        <w:tab/>
      </w:r>
    </w:p>
    <w:sectPr w:rsidR="008047D5" w:rsidSect="00571C14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84F22"/>
    <w:multiLevelType w:val="hybridMultilevel"/>
    <w:tmpl w:val="6618375E"/>
    <w:lvl w:ilvl="0" w:tplc="5396F742">
      <w:start w:val="6321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3507BC4"/>
    <w:multiLevelType w:val="hybridMultilevel"/>
    <w:tmpl w:val="2DA2F8FA"/>
    <w:lvl w:ilvl="0" w:tplc="5396F742">
      <w:start w:val="632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E51060"/>
    <w:multiLevelType w:val="hybridMultilevel"/>
    <w:tmpl w:val="3F04CB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9F9164D"/>
    <w:multiLevelType w:val="hybridMultilevel"/>
    <w:tmpl w:val="69D216A8"/>
    <w:lvl w:ilvl="0" w:tplc="5396F742">
      <w:start w:val="6321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35E"/>
    <w:rsid w:val="0000475F"/>
    <w:rsid w:val="000A73AF"/>
    <w:rsid w:val="00393C0F"/>
    <w:rsid w:val="004C11ED"/>
    <w:rsid w:val="00571C14"/>
    <w:rsid w:val="005877EE"/>
    <w:rsid w:val="005F535E"/>
    <w:rsid w:val="006D2122"/>
    <w:rsid w:val="007243D8"/>
    <w:rsid w:val="00793948"/>
    <w:rsid w:val="007F205B"/>
    <w:rsid w:val="008047D5"/>
    <w:rsid w:val="00972B31"/>
    <w:rsid w:val="00A233A9"/>
    <w:rsid w:val="00B44019"/>
    <w:rsid w:val="00C3189D"/>
    <w:rsid w:val="00C960CA"/>
    <w:rsid w:val="00CF3C4A"/>
    <w:rsid w:val="00D16168"/>
    <w:rsid w:val="00D40D09"/>
    <w:rsid w:val="00D83481"/>
    <w:rsid w:val="00E56A2D"/>
    <w:rsid w:val="00FA6D21"/>
    <w:rsid w:val="00FD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48F6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3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535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F53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3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535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F53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430</Words>
  <Characters>2451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Aetna</Company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Kindra Tappan</dc:creator>
  <cp:keywords/>
  <dc:description/>
  <cp:lastModifiedBy>Christopher Tappan</cp:lastModifiedBy>
  <cp:revision>2</cp:revision>
  <dcterms:created xsi:type="dcterms:W3CDTF">2013-04-14T23:41:00Z</dcterms:created>
  <dcterms:modified xsi:type="dcterms:W3CDTF">2013-04-14T23:41:00Z</dcterms:modified>
</cp:coreProperties>
</file>