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58" w:rsidRDefault="00537D58" w:rsidP="00537D58">
      <w:pPr>
        <w:jc w:val="center"/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KYLE SIMMON</w:t>
      </w:r>
      <w:r>
        <w:rPr>
          <w:rFonts w:ascii="Times New Roman" w:hAnsi="Times New Roman" w:cs="Times New Roman"/>
          <w:b/>
          <w:bCs/>
          <w:color w:val="000000"/>
          <w:szCs w:val="21"/>
        </w:rPr>
        <w:t>S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2520 SE Madison St</w:t>
      </w:r>
      <w:r w:rsidR="00A4723F">
        <w:rPr>
          <w:rFonts w:ascii="Times New Roman" w:hAnsi="Times New Roman" w:cs="Times New Roman"/>
          <w:color w:val="000000"/>
          <w:szCs w:val="21"/>
        </w:rPr>
        <w:t xml:space="preserve"> #1</w:t>
      </w:r>
      <w:r w:rsidR="006F49F5">
        <w:rPr>
          <w:rFonts w:ascii="Times New Roman" w:hAnsi="Times New Roman" w:cs="Times New Roman"/>
          <w:color w:val="000000"/>
          <w:szCs w:val="21"/>
        </w:rPr>
        <w:t>E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                                         </w:t>
      </w:r>
      <w:r w:rsidR="006F49F5">
        <w:rPr>
          <w:rFonts w:ascii="Times New Roman" w:hAnsi="Times New Roman" w:cs="Times New Roman"/>
          <w:color w:val="000000"/>
          <w:szCs w:val="21"/>
        </w:rPr>
        <w:t>                  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kylecsimmons@gmail.com 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Portland, OR 97214 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Cs w:val="21"/>
        </w:rPr>
        <w:t xml:space="preserve">                       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252.723.8602 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EDUCATION: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 xml:space="preserve">Master of Fine Arts in Creative Writing, University of North Carolina Wilmington </w:t>
      </w:r>
      <w:r>
        <w:rPr>
          <w:rFonts w:ascii="Times New Roman" w:hAnsi="Times New Roman" w:cs="Times New Roman"/>
          <w:color w:val="000000"/>
          <w:szCs w:val="21"/>
        </w:rPr>
        <w:t>(December 2011)</w:t>
      </w:r>
    </w:p>
    <w:p w:rsidR="002E55E5" w:rsidRDefault="002E55E5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Bachelor of Arts in Englis</w:t>
      </w:r>
      <w:r>
        <w:rPr>
          <w:rFonts w:ascii="Times New Roman" w:hAnsi="Times New Roman" w:cs="Times New Roman"/>
          <w:color w:val="000000"/>
          <w:szCs w:val="21"/>
        </w:rPr>
        <w:t>h, UNCW (December 2007)</w:t>
      </w: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/>
          <w:szCs w:val="20"/>
        </w:rPr>
        <w:br/>
      </w: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EXPERIENCE:  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Adjunct instructor, Coastal Carolina Community College</w:t>
      </w:r>
      <w:r w:rsidRPr="00537D58">
        <w:rPr>
          <w:rFonts w:ascii="Times New Roman" w:hAnsi="Times New Roman" w:cs="Times New Roman"/>
          <w:color w:val="000000"/>
          <w:szCs w:val="21"/>
        </w:rPr>
        <w:t>, Jacksonville, NC (Summer 2012-Summer 2013):</w:t>
      </w:r>
    </w:p>
    <w:p w:rsidR="002E55E5" w:rsidRDefault="00537D58" w:rsidP="00537D58">
      <w:pPr>
        <w:rPr>
          <w:rFonts w:ascii="Times New Roman" w:hAnsi="Times New Roman" w:cs="Times New Roman"/>
          <w:color w:val="000000"/>
          <w:szCs w:val="21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</w:t>
      </w:r>
      <w:r w:rsidR="002E55E5">
        <w:rPr>
          <w:rFonts w:ascii="Times New Roman" w:hAnsi="Times New Roman" w:cs="Times New Roman"/>
          <w:color w:val="000000"/>
          <w:szCs w:val="21"/>
        </w:rPr>
        <w:t xml:space="preserve">Taught English composition and literature courses to undergraduate students </w:t>
      </w:r>
    </w:p>
    <w:p w:rsidR="00537D58" w:rsidRPr="00537D58" w:rsidRDefault="002E55E5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</w:t>
      </w:r>
      <w:r w:rsidR="00537D58" w:rsidRPr="00537D58">
        <w:rPr>
          <w:rFonts w:ascii="Times New Roman" w:hAnsi="Times New Roman" w:cs="Times New Roman"/>
          <w:color w:val="000000"/>
          <w:szCs w:val="21"/>
        </w:rPr>
        <w:t>Composition: ENG 090 Composition Strategies, ENG 111 Expository Writing, ENG 112 Argument-Based Research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• Literature: ENG 231 American Literature I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Academic tutor, CCCC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 (2012-2013):  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Guided adult high school, GED, and curriculum students in reading, writing, math</w:t>
      </w: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/>
          <w:szCs w:val="20"/>
        </w:rPr>
        <w:br/>
      </w: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 xml:space="preserve">Poetry editor, </w:t>
      </w:r>
      <w:proofErr w:type="spellStart"/>
      <w:r w:rsidRPr="00537D58">
        <w:rPr>
          <w:rFonts w:ascii="Times New Roman" w:hAnsi="Times New Roman" w:cs="Times New Roman"/>
          <w:b/>
          <w:bCs/>
          <w:i/>
          <w:iCs/>
          <w:color w:val="000000"/>
          <w:szCs w:val="21"/>
        </w:rPr>
        <w:t>Ecotone</w:t>
      </w:r>
      <w:proofErr w:type="spellEnd"/>
      <w:r w:rsidRPr="00537D58">
        <w:rPr>
          <w:rFonts w:ascii="Times New Roman" w:hAnsi="Times New Roman" w:cs="Times New Roman"/>
          <w:color w:val="000000"/>
          <w:szCs w:val="21"/>
        </w:rPr>
        <w:t>, Wilmington, NC (2010-2011):  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Solicited poetry manuscripts, critiqued proposals, proofread and copyedited 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proofErr w:type="gramStart"/>
      <w:r w:rsidRPr="00537D58">
        <w:rPr>
          <w:rFonts w:ascii="Times New Roman" w:hAnsi="Times New Roman" w:cs="Times New Roman"/>
          <w:color w:val="000000"/>
          <w:szCs w:val="21"/>
        </w:rPr>
        <w:t>galleys</w:t>
      </w:r>
      <w:proofErr w:type="gramEnd"/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• Part of masthead: 6.1: “The Sex &amp; Death Issue” (2010), 6.2 (2011)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Staff member: 5.1: “The Brutality Issue” (2009), 5.2: “5th Anniversary 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Issue” (2010), 7.1: “Happiness” (2011)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Graduate student intern, WHQR Public Radio</w:t>
      </w:r>
      <w:r w:rsidRPr="00537D58">
        <w:rPr>
          <w:rFonts w:ascii="Times New Roman" w:hAnsi="Times New Roman" w:cs="Times New Roman"/>
          <w:color w:val="000000"/>
          <w:szCs w:val="21"/>
        </w:rPr>
        <w:t>, Wilmington, NC (2009-2011):  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Hosted on-air, nonprofit fundraised, contributed news and feature stories 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• Edited and mastered: </w:t>
      </w:r>
      <w:r w:rsidRPr="00537D58">
        <w:rPr>
          <w:rFonts w:ascii="Times New Roman" w:hAnsi="Times New Roman" w:cs="Times New Roman"/>
          <w:i/>
          <w:iCs/>
          <w:color w:val="000000"/>
          <w:szCs w:val="21"/>
        </w:rPr>
        <w:t xml:space="preserve">A Season’s </w:t>
      </w:r>
      <w:proofErr w:type="spellStart"/>
      <w:r w:rsidRPr="00537D58">
        <w:rPr>
          <w:rFonts w:ascii="Times New Roman" w:hAnsi="Times New Roman" w:cs="Times New Roman"/>
          <w:i/>
          <w:iCs/>
          <w:color w:val="000000"/>
          <w:szCs w:val="21"/>
        </w:rPr>
        <w:t>Griot</w:t>
      </w:r>
      <w:proofErr w:type="spellEnd"/>
      <w:r w:rsidRPr="00537D58">
        <w:rPr>
          <w:rFonts w:ascii="Times New Roman" w:hAnsi="Times New Roman" w:cs="Times New Roman"/>
          <w:color w:val="000000"/>
          <w:szCs w:val="21"/>
        </w:rPr>
        <w:t xml:space="preserve"> (2009, 2011) and </w:t>
      </w:r>
      <w:r w:rsidRPr="00537D58">
        <w:rPr>
          <w:rFonts w:ascii="Times New Roman" w:hAnsi="Times New Roman" w:cs="Times New Roman"/>
          <w:i/>
          <w:iCs/>
          <w:color w:val="000000"/>
          <w:szCs w:val="21"/>
        </w:rPr>
        <w:t>Selected Shorts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, 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Wilmington (March 2010)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Event coordinator, Cape Fear Community College, Castle Hayne, NC (2012):  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Updated master planning calendar, scheduled campus events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6B7B74" w:rsidRDefault="00537D58" w:rsidP="00537D58">
      <w:pPr>
        <w:rPr>
          <w:rFonts w:ascii="Times New Roman" w:hAnsi="Times New Roman" w:cs="Times New Roman"/>
          <w:color w:val="000000"/>
          <w:szCs w:val="21"/>
        </w:rPr>
      </w:pPr>
      <w:r w:rsidRPr="00537D58">
        <w:rPr>
          <w:rFonts w:ascii="Times New Roman" w:hAnsi="Times New Roman" w:cs="Times New Roman"/>
          <w:color w:val="000000"/>
          <w:szCs w:val="21"/>
        </w:rPr>
        <w:t>MFA student representative, Creative Writing Department MFA committee (2008-2011)</w:t>
      </w:r>
    </w:p>
    <w:p w:rsidR="006B7B74" w:rsidRDefault="006B7B74" w:rsidP="00537D58">
      <w:pPr>
        <w:rPr>
          <w:rFonts w:ascii="Times New Roman" w:hAnsi="Times New Roman" w:cs="Times New Roman"/>
          <w:color w:val="000000"/>
          <w:szCs w:val="21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 xml:space="preserve">Student intern, </w:t>
      </w:r>
      <w:r w:rsidRPr="00537D58">
        <w:rPr>
          <w:rFonts w:ascii="Times New Roman" w:hAnsi="Times New Roman" w:cs="Times New Roman"/>
          <w:i/>
          <w:iCs/>
          <w:color w:val="000000"/>
          <w:szCs w:val="21"/>
        </w:rPr>
        <w:t>Encore Magazine</w:t>
      </w:r>
      <w:r w:rsidRPr="00537D58">
        <w:rPr>
          <w:rFonts w:ascii="Times New Roman" w:hAnsi="Times New Roman" w:cs="Times New Roman"/>
          <w:color w:val="000000"/>
          <w:szCs w:val="21"/>
        </w:rPr>
        <w:t>, Wilmington, NC (2007):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  <w:r w:rsidRPr="00537D58">
        <w:rPr>
          <w:rFonts w:ascii="Times New Roman" w:hAnsi="Times New Roman" w:cs="Times New Roman"/>
          <w:color w:val="000000"/>
          <w:szCs w:val="21"/>
        </w:rPr>
        <w:t>Interviewed artists, wrote weekly column on local music</w:t>
      </w:r>
    </w:p>
    <w:p w:rsidR="00537D58" w:rsidRDefault="00537D58" w:rsidP="00537D58">
      <w:pPr>
        <w:rPr>
          <w:rFonts w:ascii="Times New Roman" w:hAnsi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HONORS:  </w:t>
      </w:r>
    </w:p>
    <w:p w:rsidR="00537D58" w:rsidRDefault="00537D58" w:rsidP="00537D58">
      <w:pPr>
        <w:rPr>
          <w:rFonts w:ascii="Times New Roman" w:hAnsi="Times New Roman" w:cs="Times New Roman"/>
          <w:color w:val="000000"/>
          <w:szCs w:val="21"/>
        </w:rPr>
      </w:pPr>
      <w:r w:rsidRPr="00537D58">
        <w:rPr>
          <w:rFonts w:ascii="Times New Roman" w:hAnsi="Times New Roman" w:cs="Times New Roman"/>
          <w:b/>
          <w:bCs/>
          <w:color w:val="000000"/>
          <w:szCs w:val="21"/>
        </w:rPr>
        <w:t>Certificate in Professional Writing, UNCW</w:t>
      </w:r>
      <w:r w:rsidRPr="00537D58">
        <w:rPr>
          <w:rFonts w:ascii="Times New Roman" w:hAnsi="Times New Roman" w:cs="Times New Roman"/>
          <w:color w:val="000000"/>
          <w:szCs w:val="21"/>
        </w:rPr>
        <w:t xml:space="preserve"> (2007)</w:t>
      </w:r>
    </w:p>
    <w:p w:rsidR="00537D58" w:rsidRPr="00537D58" w:rsidRDefault="00537D58" w:rsidP="00537D58">
      <w:pPr>
        <w:rPr>
          <w:rFonts w:ascii="Times New Roman" w:hAnsi="Times New Roman" w:cs="Times New Roman"/>
          <w:szCs w:val="20"/>
        </w:rPr>
      </w:pPr>
    </w:p>
    <w:p w:rsidR="00537D58" w:rsidRPr="00537D58" w:rsidRDefault="00537D58" w:rsidP="00537D58">
      <w:pPr>
        <w:rPr>
          <w:rFonts w:ascii="Times New Roman" w:hAnsi="Times New Roman"/>
          <w:szCs w:val="20"/>
        </w:rPr>
      </w:pPr>
      <w:r w:rsidRPr="00537D58">
        <w:rPr>
          <w:rFonts w:ascii="Times New Roman" w:hAnsi="Times New Roman"/>
          <w:color w:val="000000"/>
          <w:szCs w:val="21"/>
        </w:rPr>
        <w:t>Dean’s List, UNCW (2006, 2007)</w:t>
      </w:r>
    </w:p>
    <w:p w:rsidR="00537D58" w:rsidRDefault="00537D58"/>
    <w:sectPr w:rsidR="00537D58" w:rsidSect="00537D5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37D58"/>
    <w:rsid w:val="002E55E5"/>
    <w:rsid w:val="0030228D"/>
    <w:rsid w:val="00386904"/>
    <w:rsid w:val="00537D58"/>
    <w:rsid w:val="006B7B74"/>
    <w:rsid w:val="006F49F5"/>
    <w:rsid w:val="00A4723F"/>
    <w:rsid w:val="00D1399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8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37D58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139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3994"/>
  </w:style>
  <w:style w:type="paragraph" w:styleId="Footer">
    <w:name w:val="footer"/>
    <w:basedOn w:val="Normal"/>
    <w:link w:val="FooterChar"/>
    <w:uiPriority w:val="99"/>
    <w:semiHidden/>
    <w:unhideWhenUsed/>
    <w:rsid w:val="00D139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39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0</Characters>
  <Application>Microsoft Macintosh Word</Application>
  <DocSecurity>0</DocSecurity>
  <Lines>1</Lines>
  <Paragraphs>1</Paragraphs>
  <ScaleCrop>false</ScaleCrop>
  <Company>Tufts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Virginia Jackson</cp:lastModifiedBy>
  <cp:revision>7</cp:revision>
  <dcterms:created xsi:type="dcterms:W3CDTF">2013-09-19T02:04:00Z</dcterms:created>
  <dcterms:modified xsi:type="dcterms:W3CDTF">2013-09-20T22:13:00Z</dcterms:modified>
</cp:coreProperties>
</file>