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39D" w:rsidRDefault="0009739D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Molly J</w:t>
      </w:r>
      <w:r w:rsidR="0040422E">
        <w:rPr>
          <w:rFonts w:ascii="Garamond" w:hAnsi="Garamond"/>
          <w:b/>
          <w:sz w:val="28"/>
          <w:szCs w:val="28"/>
        </w:rPr>
        <w:t>ean Diekm</w:t>
      </w:r>
      <w:r>
        <w:rPr>
          <w:rFonts w:ascii="Garamond" w:hAnsi="Garamond"/>
          <w:b/>
          <w:sz w:val="28"/>
          <w:szCs w:val="28"/>
        </w:rPr>
        <w:t>ann</w:t>
      </w:r>
    </w:p>
    <w:p w:rsidR="0009739D" w:rsidRDefault="00E85E0C">
      <w:pPr>
        <w:jc w:val="center"/>
        <w:rPr>
          <w:rFonts w:ascii="Garamond" w:hAnsi="Garamond"/>
          <w:i/>
          <w:sz w:val="22"/>
          <w:szCs w:val="22"/>
        </w:rPr>
      </w:pPr>
      <w:hyperlink r:id="rId5" w:history="1">
        <w:r w:rsidR="0009739D">
          <w:rPr>
            <w:rStyle w:val="Hyperlink"/>
            <w:rFonts w:ascii="Garamond" w:hAnsi="Garamond"/>
            <w:i/>
            <w:sz w:val="22"/>
            <w:szCs w:val="22"/>
          </w:rPr>
          <w:t>mjdiek@yahoo.com</w:t>
        </w:r>
      </w:hyperlink>
    </w:p>
    <w:p w:rsidR="0009739D" w:rsidRDefault="002916BB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2138 NE Halsey St. Apt. 1</w:t>
      </w:r>
    </w:p>
    <w:p w:rsidR="002916BB" w:rsidRDefault="002916BB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Portland, OR  97232</w:t>
      </w:r>
    </w:p>
    <w:p w:rsidR="0009739D" w:rsidRDefault="0009739D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Ph: (970) 596-7539</w:t>
      </w:r>
    </w:p>
    <w:p w:rsidR="0009739D" w:rsidRDefault="0009739D">
      <w:pPr>
        <w:jc w:val="center"/>
        <w:rPr>
          <w:rFonts w:ascii="Garamond" w:hAnsi="Garamond"/>
          <w:sz w:val="22"/>
          <w:szCs w:val="22"/>
        </w:rPr>
      </w:pPr>
    </w:p>
    <w:p w:rsidR="0009739D" w:rsidRDefault="0009739D" w:rsidP="00CA5B18">
      <w:pPr>
        <w:pBdr>
          <w:top w:val="single" w:sz="12" w:space="1" w:color="auto"/>
        </w:pBdr>
        <w:rPr>
          <w:rFonts w:ascii="Garamond" w:hAnsi="Garamond"/>
          <w:sz w:val="22"/>
          <w:szCs w:val="22"/>
        </w:rPr>
      </w:pPr>
    </w:p>
    <w:p w:rsidR="0009739D" w:rsidRDefault="0009739D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Education: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:rsidR="0009739D" w:rsidRDefault="0009739D">
      <w:pPr>
        <w:ind w:left="2160" w:hanging="21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 xml:space="preserve">Colorado State University </w:t>
      </w:r>
      <w:r>
        <w:rPr>
          <w:rFonts w:ascii="Garamond" w:hAnsi="Garamond"/>
          <w:sz w:val="22"/>
          <w:szCs w:val="22"/>
        </w:rPr>
        <w:t xml:space="preserve">(Fort Collins, CO) </w:t>
      </w:r>
    </w:p>
    <w:p w:rsidR="0009739D" w:rsidRDefault="0009739D">
      <w:pPr>
        <w:ind w:left="2160"/>
        <w:rPr>
          <w:rFonts w:ascii="Garamond" w:hAnsi="Garamond"/>
          <w:sz w:val="22"/>
          <w:szCs w:val="22"/>
        </w:rPr>
      </w:pPr>
      <w:r w:rsidRPr="007B745F">
        <w:rPr>
          <w:rFonts w:ascii="Garamond" w:hAnsi="Garamond"/>
          <w:i/>
          <w:sz w:val="22"/>
          <w:szCs w:val="22"/>
        </w:rPr>
        <w:t>Master of Science</w:t>
      </w:r>
      <w:r>
        <w:rPr>
          <w:rFonts w:ascii="Garamond" w:hAnsi="Garamond"/>
          <w:sz w:val="22"/>
          <w:szCs w:val="22"/>
        </w:rPr>
        <w:t>, Environmental Health, Epidemiology, 2009</w:t>
      </w:r>
    </w:p>
    <w:p w:rsidR="0009739D" w:rsidRDefault="0009739D">
      <w:pPr>
        <w:ind w:left="21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Master’s Project: </w:t>
      </w:r>
      <w:r>
        <w:rPr>
          <w:rFonts w:ascii="Garamond" w:hAnsi="Garamond"/>
          <w:i/>
          <w:sz w:val="22"/>
          <w:szCs w:val="22"/>
        </w:rPr>
        <w:t>“Community Health Assessments Using Surveillance Data: Maine”</w:t>
      </w:r>
    </w:p>
    <w:p w:rsidR="0009739D" w:rsidRDefault="0009739D" w:rsidP="00374E1C">
      <w:pPr>
        <w:numPr>
          <w:ilvl w:val="0"/>
          <w:numId w:val="10"/>
        </w:numPr>
        <w:tabs>
          <w:tab w:val="num" w:pos="2340"/>
        </w:tabs>
        <w:ind w:left="1800"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Graduate Certificate in International Community Development </w:t>
      </w:r>
    </w:p>
    <w:p w:rsidR="0009739D" w:rsidRDefault="0009739D" w:rsidP="00374E1C">
      <w:pPr>
        <w:numPr>
          <w:ilvl w:val="0"/>
          <w:numId w:val="10"/>
        </w:numPr>
        <w:tabs>
          <w:tab w:val="num" w:pos="2340"/>
        </w:tabs>
        <w:ind w:left="1800"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Summa Cum Laude</w:t>
      </w:r>
    </w:p>
    <w:p w:rsidR="0009739D" w:rsidRDefault="0009739D">
      <w:pPr>
        <w:ind w:left="2160" w:hanging="2160"/>
        <w:rPr>
          <w:rFonts w:ascii="Garamond" w:hAnsi="Garamond"/>
          <w:sz w:val="22"/>
          <w:szCs w:val="22"/>
        </w:rPr>
      </w:pPr>
    </w:p>
    <w:p w:rsidR="0009739D" w:rsidRDefault="0009739D">
      <w:pPr>
        <w:ind w:left="21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Creighton University</w:t>
      </w:r>
      <w:r>
        <w:rPr>
          <w:rFonts w:ascii="Garamond" w:hAnsi="Garamond"/>
          <w:sz w:val="22"/>
          <w:szCs w:val="22"/>
        </w:rPr>
        <w:t xml:space="preserve"> (Omaha, NE) </w:t>
      </w:r>
    </w:p>
    <w:p w:rsidR="0009739D" w:rsidRDefault="0009739D">
      <w:pPr>
        <w:ind w:left="21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</w:t>
      </w:r>
      <w:r w:rsidRPr="007B745F">
        <w:rPr>
          <w:rFonts w:ascii="Garamond" w:hAnsi="Garamond"/>
          <w:i/>
          <w:sz w:val="22"/>
          <w:szCs w:val="22"/>
        </w:rPr>
        <w:t xml:space="preserve">Bachelor of </w:t>
      </w:r>
      <w:proofErr w:type="gramStart"/>
      <w:r w:rsidRPr="007B745F">
        <w:rPr>
          <w:rFonts w:ascii="Garamond" w:hAnsi="Garamond"/>
          <w:i/>
          <w:sz w:val="22"/>
          <w:szCs w:val="22"/>
        </w:rPr>
        <w:t>Science</w:t>
      </w:r>
      <w:r>
        <w:rPr>
          <w:rFonts w:ascii="Garamond" w:hAnsi="Garamond"/>
          <w:sz w:val="22"/>
          <w:szCs w:val="22"/>
        </w:rPr>
        <w:t xml:space="preserve"> </w:t>
      </w:r>
      <w:r w:rsidR="00980180">
        <w:rPr>
          <w:rFonts w:ascii="Garamond" w:hAnsi="Garamond"/>
          <w:sz w:val="22"/>
          <w:szCs w:val="22"/>
        </w:rPr>
        <w:t>,</w:t>
      </w:r>
      <w:proofErr w:type="gramEnd"/>
      <w:r w:rsidR="00980180">
        <w:rPr>
          <w:rFonts w:ascii="Garamond" w:hAnsi="Garamond"/>
          <w:sz w:val="22"/>
          <w:szCs w:val="22"/>
        </w:rPr>
        <w:t xml:space="preserve"> Pre-Medicine</w:t>
      </w:r>
      <w:r>
        <w:rPr>
          <w:rFonts w:ascii="Garamond" w:hAnsi="Garamond"/>
          <w:sz w:val="22"/>
          <w:szCs w:val="22"/>
        </w:rPr>
        <w:t xml:space="preserve">, </w:t>
      </w:r>
      <w:r w:rsidR="00980180">
        <w:rPr>
          <w:rFonts w:ascii="Garamond" w:hAnsi="Garamond"/>
          <w:sz w:val="22"/>
          <w:szCs w:val="22"/>
        </w:rPr>
        <w:t xml:space="preserve">Exercise Science, </w:t>
      </w:r>
      <w:r>
        <w:rPr>
          <w:rFonts w:ascii="Garamond" w:hAnsi="Garamond"/>
          <w:sz w:val="22"/>
          <w:szCs w:val="22"/>
        </w:rPr>
        <w:t>2002</w:t>
      </w:r>
    </w:p>
    <w:p w:rsidR="0009739D" w:rsidRDefault="0009739D" w:rsidP="00374E1C">
      <w:pPr>
        <w:tabs>
          <w:tab w:val="left" w:pos="1440"/>
        </w:tabs>
        <w:ind w:left="2340" w:hanging="1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sym w:font="Symbol" w:char="F0B7"/>
      </w:r>
      <w:r w:rsidR="00374E1C">
        <w:rPr>
          <w:rFonts w:ascii="Garamond" w:hAnsi="Garamond"/>
          <w:sz w:val="22"/>
          <w:szCs w:val="22"/>
        </w:rPr>
        <w:t xml:space="preserve"> </w:t>
      </w:r>
      <w:r w:rsidR="00374E1C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Magna </w:t>
      </w:r>
      <w:proofErr w:type="gramStart"/>
      <w:r>
        <w:rPr>
          <w:rFonts w:ascii="Garamond" w:hAnsi="Garamond"/>
          <w:sz w:val="22"/>
          <w:szCs w:val="22"/>
        </w:rPr>
        <w:t>Cum</w:t>
      </w:r>
      <w:proofErr w:type="gramEnd"/>
      <w:r>
        <w:rPr>
          <w:rFonts w:ascii="Garamond" w:hAnsi="Garamond"/>
          <w:sz w:val="22"/>
          <w:szCs w:val="22"/>
        </w:rPr>
        <w:t xml:space="preserve"> Laude</w:t>
      </w:r>
    </w:p>
    <w:p w:rsidR="0009739D" w:rsidRDefault="0009739D">
      <w:pPr>
        <w:ind w:left="2160" w:hanging="2160"/>
        <w:rPr>
          <w:rFonts w:ascii="Garamond" w:hAnsi="Garamond"/>
          <w:sz w:val="22"/>
          <w:szCs w:val="22"/>
        </w:rPr>
      </w:pPr>
    </w:p>
    <w:p w:rsidR="0009739D" w:rsidRDefault="0009739D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Professional Development:</w:t>
      </w:r>
    </w:p>
    <w:p w:rsidR="002916BB" w:rsidRDefault="002916B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Mercy Corps </w:t>
      </w:r>
      <w:r>
        <w:rPr>
          <w:rFonts w:ascii="Garamond" w:hAnsi="Garamond"/>
          <w:sz w:val="22"/>
          <w:szCs w:val="22"/>
        </w:rPr>
        <w:t>(Portland, OR)</w:t>
      </w:r>
    </w:p>
    <w:p w:rsidR="002916BB" w:rsidRDefault="002916BB">
      <w:p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Sept. 2013-Present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>Intern- Monitoring, Evaluation, and Learning Team</w:t>
      </w:r>
    </w:p>
    <w:p w:rsidR="00374E1C" w:rsidRPr="00374E1C" w:rsidRDefault="002916BB" w:rsidP="00374E1C">
      <w:pPr>
        <w:pStyle w:val="ListParagraph"/>
        <w:numPr>
          <w:ilvl w:val="0"/>
          <w:numId w:val="33"/>
        </w:numPr>
        <w:ind w:left="180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Provides MEL Team with assistance </w:t>
      </w:r>
      <w:r w:rsidR="00374E1C">
        <w:rPr>
          <w:rFonts w:ascii="Garamond" w:hAnsi="Garamond"/>
          <w:sz w:val="22"/>
          <w:szCs w:val="22"/>
        </w:rPr>
        <w:t xml:space="preserve">on a variety of projects aimed at furthering the Mercy Corps mission to: </w:t>
      </w:r>
      <w:r w:rsidR="00374E1C" w:rsidRPr="00374E1C">
        <w:rPr>
          <w:rFonts w:ascii="Garamond" w:hAnsi="Garamond"/>
          <w:sz w:val="22"/>
          <w:szCs w:val="22"/>
        </w:rPr>
        <w:t>Alleviate </w:t>
      </w:r>
      <w:r w:rsidR="00374E1C" w:rsidRPr="00374E1C">
        <w:rPr>
          <w:rFonts w:ascii="Garamond" w:hAnsi="Garamond"/>
          <w:bCs/>
          <w:sz w:val="22"/>
          <w:szCs w:val="22"/>
        </w:rPr>
        <w:t>suffering</w:t>
      </w:r>
      <w:r w:rsidR="00374E1C" w:rsidRPr="00374E1C">
        <w:rPr>
          <w:rFonts w:ascii="Garamond" w:hAnsi="Garamond"/>
          <w:sz w:val="22"/>
          <w:szCs w:val="22"/>
        </w:rPr>
        <w:t>, </w:t>
      </w:r>
      <w:r w:rsidR="00374E1C" w:rsidRPr="00374E1C">
        <w:rPr>
          <w:rFonts w:ascii="Garamond" w:hAnsi="Garamond"/>
          <w:bCs/>
          <w:sz w:val="22"/>
          <w:szCs w:val="22"/>
        </w:rPr>
        <w:t>poverty</w:t>
      </w:r>
      <w:r w:rsidR="00374E1C" w:rsidRPr="00374E1C">
        <w:rPr>
          <w:rFonts w:ascii="Garamond" w:hAnsi="Garamond"/>
          <w:sz w:val="22"/>
          <w:szCs w:val="22"/>
        </w:rPr>
        <w:t> and </w:t>
      </w:r>
      <w:r w:rsidR="00374E1C" w:rsidRPr="00374E1C">
        <w:rPr>
          <w:rFonts w:ascii="Garamond" w:hAnsi="Garamond"/>
          <w:bCs/>
          <w:sz w:val="22"/>
          <w:szCs w:val="22"/>
        </w:rPr>
        <w:t>oppression</w:t>
      </w:r>
      <w:r w:rsidR="00374E1C">
        <w:rPr>
          <w:rFonts w:ascii="Garamond" w:hAnsi="Garamond"/>
          <w:bCs/>
          <w:sz w:val="22"/>
          <w:szCs w:val="22"/>
        </w:rPr>
        <w:t xml:space="preserve"> </w:t>
      </w:r>
      <w:r w:rsidR="00374E1C" w:rsidRPr="00374E1C">
        <w:rPr>
          <w:rFonts w:ascii="Garamond" w:hAnsi="Garamond"/>
          <w:sz w:val="22"/>
          <w:szCs w:val="22"/>
        </w:rPr>
        <w:t xml:space="preserve">by helping people </w:t>
      </w:r>
      <w:r w:rsidR="00374E1C">
        <w:rPr>
          <w:rFonts w:ascii="Garamond" w:hAnsi="Garamond"/>
          <w:sz w:val="22"/>
          <w:szCs w:val="22"/>
        </w:rPr>
        <w:t>b</w:t>
      </w:r>
      <w:r w:rsidR="00374E1C" w:rsidRPr="00374E1C">
        <w:rPr>
          <w:rFonts w:ascii="Garamond" w:hAnsi="Garamond"/>
          <w:sz w:val="22"/>
          <w:szCs w:val="22"/>
        </w:rPr>
        <w:t>uild </w:t>
      </w:r>
      <w:r w:rsidR="00374E1C" w:rsidRPr="00374E1C">
        <w:rPr>
          <w:rFonts w:ascii="Garamond" w:hAnsi="Garamond"/>
          <w:bCs/>
          <w:sz w:val="22"/>
          <w:szCs w:val="22"/>
        </w:rPr>
        <w:t>secure</w:t>
      </w:r>
      <w:r w:rsidR="00374E1C" w:rsidRPr="00374E1C">
        <w:rPr>
          <w:rFonts w:ascii="Garamond" w:hAnsi="Garamond"/>
          <w:sz w:val="22"/>
          <w:szCs w:val="22"/>
        </w:rPr>
        <w:t>, </w:t>
      </w:r>
      <w:r w:rsidR="00374E1C" w:rsidRPr="00374E1C">
        <w:rPr>
          <w:rFonts w:ascii="Garamond" w:hAnsi="Garamond"/>
          <w:bCs/>
          <w:sz w:val="22"/>
          <w:szCs w:val="22"/>
        </w:rPr>
        <w:t>productive</w:t>
      </w:r>
      <w:r w:rsidR="00374E1C">
        <w:rPr>
          <w:rFonts w:ascii="Garamond" w:hAnsi="Garamond"/>
          <w:bCs/>
          <w:sz w:val="22"/>
          <w:szCs w:val="22"/>
        </w:rPr>
        <w:t xml:space="preserve"> </w:t>
      </w:r>
      <w:r w:rsidR="00374E1C" w:rsidRPr="00374E1C">
        <w:rPr>
          <w:rFonts w:ascii="Garamond" w:hAnsi="Garamond"/>
          <w:sz w:val="22"/>
          <w:szCs w:val="22"/>
        </w:rPr>
        <w:t>and </w:t>
      </w:r>
      <w:r w:rsidR="00374E1C" w:rsidRPr="00374E1C">
        <w:rPr>
          <w:rFonts w:ascii="Garamond" w:hAnsi="Garamond"/>
          <w:bCs/>
          <w:sz w:val="22"/>
          <w:szCs w:val="22"/>
        </w:rPr>
        <w:t>just</w:t>
      </w:r>
      <w:r w:rsidR="00374E1C" w:rsidRPr="00374E1C">
        <w:rPr>
          <w:rFonts w:ascii="Garamond" w:hAnsi="Garamond"/>
          <w:sz w:val="22"/>
          <w:szCs w:val="22"/>
        </w:rPr>
        <w:t> communities</w:t>
      </w:r>
      <w:r w:rsidR="00E16743">
        <w:rPr>
          <w:rFonts w:ascii="Garamond" w:hAnsi="Garamond"/>
          <w:sz w:val="22"/>
          <w:szCs w:val="22"/>
        </w:rPr>
        <w:t>.</w:t>
      </w:r>
    </w:p>
    <w:p w:rsidR="002916BB" w:rsidRPr="002916BB" w:rsidRDefault="002916BB" w:rsidP="00374E1C">
      <w:pPr>
        <w:pStyle w:val="ListParagraph"/>
        <w:ind w:left="1800"/>
        <w:rPr>
          <w:rFonts w:ascii="Garamond" w:hAnsi="Garamond"/>
          <w:i/>
          <w:sz w:val="22"/>
          <w:szCs w:val="22"/>
        </w:rPr>
      </w:pPr>
    </w:p>
    <w:p w:rsidR="0009739D" w:rsidRDefault="0009739D">
      <w:pPr>
        <w:ind w:left="1440" w:hanging="144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 xml:space="preserve">Gunnison Valley </w:t>
      </w:r>
      <w:r w:rsidR="00980180">
        <w:rPr>
          <w:rFonts w:ascii="Garamond" w:hAnsi="Garamond"/>
          <w:b/>
          <w:sz w:val="22"/>
          <w:szCs w:val="22"/>
        </w:rPr>
        <w:t>Health</w:t>
      </w:r>
      <w:r>
        <w:rPr>
          <w:rFonts w:ascii="Garamond" w:hAnsi="Garamond"/>
          <w:b/>
          <w:sz w:val="22"/>
          <w:szCs w:val="22"/>
        </w:rPr>
        <w:t xml:space="preserve"> </w:t>
      </w:r>
      <w:r w:rsidR="0040422E">
        <w:rPr>
          <w:rFonts w:ascii="Garamond" w:hAnsi="Garamond"/>
          <w:sz w:val="22"/>
          <w:szCs w:val="22"/>
        </w:rPr>
        <w:t>(Gunnison, CO</w:t>
      </w:r>
      <w:r>
        <w:rPr>
          <w:rFonts w:ascii="Garamond" w:hAnsi="Garamond"/>
          <w:sz w:val="22"/>
          <w:szCs w:val="22"/>
        </w:rPr>
        <w:t>)</w:t>
      </w:r>
    </w:p>
    <w:p w:rsidR="0009739D" w:rsidRDefault="006D0050">
      <w:pPr>
        <w:ind w:left="1440" w:hanging="144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Sept. 2009-</w:t>
      </w:r>
      <w:r w:rsidR="00374E1C">
        <w:rPr>
          <w:rFonts w:ascii="Garamond" w:hAnsi="Garamond"/>
          <w:sz w:val="22"/>
          <w:szCs w:val="22"/>
        </w:rPr>
        <w:t>Sept. 2013</w:t>
      </w:r>
      <w:r w:rsidR="0009739D">
        <w:rPr>
          <w:rFonts w:ascii="Garamond" w:hAnsi="Garamond"/>
          <w:b/>
          <w:sz w:val="22"/>
          <w:szCs w:val="22"/>
        </w:rPr>
        <w:tab/>
      </w:r>
      <w:r w:rsidR="00C13F79">
        <w:rPr>
          <w:rFonts w:ascii="Garamond" w:hAnsi="Garamond"/>
          <w:i/>
          <w:sz w:val="22"/>
          <w:szCs w:val="22"/>
        </w:rPr>
        <w:t xml:space="preserve">Director, </w:t>
      </w:r>
      <w:r w:rsidR="00980180">
        <w:rPr>
          <w:rFonts w:ascii="Garamond" w:hAnsi="Garamond"/>
          <w:i/>
          <w:sz w:val="22"/>
          <w:szCs w:val="22"/>
        </w:rPr>
        <w:t>Infection Prevention and Control and Employee Health</w:t>
      </w:r>
    </w:p>
    <w:p w:rsidR="00E16743" w:rsidRPr="00E16743" w:rsidRDefault="00E16743" w:rsidP="00E16743">
      <w:pPr>
        <w:numPr>
          <w:ilvl w:val="0"/>
          <w:numId w:val="31"/>
        </w:numPr>
        <w:rPr>
          <w:rFonts w:ascii="Garamond" w:hAnsi="Garamond"/>
          <w:sz w:val="22"/>
          <w:szCs w:val="22"/>
        </w:rPr>
      </w:pPr>
      <w:r w:rsidRPr="00E16743">
        <w:rPr>
          <w:rFonts w:ascii="Garamond" w:hAnsi="Garamond"/>
          <w:sz w:val="22"/>
          <w:szCs w:val="22"/>
        </w:rPr>
        <w:t xml:space="preserve">Initiator and Project Manager for the Gunnison Valley Health </w:t>
      </w:r>
      <w:r>
        <w:rPr>
          <w:rFonts w:ascii="Garamond" w:hAnsi="Garamond"/>
          <w:sz w:val="22"/>
          <w:szCs w:val="22"/>
        </w:rPr>
        <w:t>Improvement Project</w:t>
      </w:r>
      <w:r w:rsidRPr="00E16743">
        <w:rPr>
          <w:rFonts w:ascii="Garamond" w:hAnsi="Garamond"/>
          <w:sz w:val="22"/>
          <w:szCs w:val="22"/>
        </w:rPr>
        <w:t xml:space="preserve">- </w:t>
      </w:r>
      <w:proofErr w:type="gramStart"/>
      <w:r w:rsidRPr="00E16743">
        <w:rPr>
          <w:rFonts w:ascii="Garamond" w:hAnsi="Garamond"/>
          <w:sz w:val="22"/>
          <w:szCs w:val="22"/>
        </w:rPr>
        <w:t>a county</w:t>
      </w:r>
      <w:proofErr w:type="gramEnd"/>
      <w:r w:rsidRPr="00E16743">
        <w:rPr>
          <w:rFonts w:ascii="Garamond" w:hAnsi="Garamond"/>
          <w:sz w:val="22"/>
          <w:szCs w:val="22"/>
        </w:rPr>
        <w:t>-wide health assessment collaboration aimed at targeting interventions for identified community health needs</w:t>
      </w:r>
      <w:r>
        <w:rPr>
          <w:rFonts w:ascii="Garamond" w:hAnsi="Garamond"/>
          <w:sz w:val="22"/>
          <w:szCs w:val="22"/>
        </w:rPr>
        <w:t>.</w:t>
      </w:r>
    </w:p>
    <w:p w:rsidR="00980180" w:rsidRDefault="00980180" w:rsidP="00A25369">
      <w:pPr>
        <w:pStyle w:val="ListParagraph"/>
        <w:numPr>
          <w:ilvl w:val="0"/>
          <w:numId w:val="31"/>
        </w:numPr>
        <w:tabs>
          <w:tab w:val="left" w:pos="1800"/>
        </w:tabs>
        <w:rPr>
          <w:rFonts w:ascii="Garamond" w:hAnsi="Garamond"/>
          <w:sz w:val="22"/>
          <w:szCs w:val="22"/>
        </w:rPr>
      </w:pPr>
      <w:r w:rsidRPr="00980180">
        <w:rPr>
          <w:rFonts w:ascii="Garamond" w:hAnsi="Garamond"/>
          <w:sz w:val="22"/>
          <w:szCs w:val="22"/>
        </w:rPr>
        <w:t xml:space="preserve">Responsible for </w:t>
      </w:r>
      <w:r w:rsidR="00374E1C">
        <w:rPr>
          <w:rFonts w:ascii="Garamond" w:hAnsi="Garamond"/>
          <w:sz w:val="22"/>
          <w:szCs w:val="22"/>
        </w:rPr>
        <w:t>promoting health improvement and disease prevention for</w:t>
      </w:r>
      <w:r w:rsidRPr="00980180">
        <w:rPr>
          <w:rFonts w:ascii="Garamond" w:hAnsi="Garamond"/>
          <w:sz w:val="22"/>
          <w:szCs w:val="22"/>
        </w:rPr>
        <w:t xml:space="preserve"> a community healthcare organization including hospital, long-term care facility, assisted living center, home health, and hospice.</w:t>
      </w:r>
    </w:p>
    <w:p w:rsidR="007B745F" w:rsidRDefault="007E514D" w:rsidP="00E03D02">
      <w:pPr>
        <w:pStyle w:val="ListParagraph"/>
        <w:numPr>
          <w:ilvl w:val="0"/>
          <w:numId w:val="31"/>
        </w:numPr>
        <w:tabs>
          <w:tab w:val="left" w:pos="180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Responsibilities include</w:t>
      </w:r>
      <w:r w:rsidR="00B2579C">
        <w:rPr>
          <w:rFonts w:ascii="Garamond" w:hAnsi="Garamond"/>
          <w:sz w:val="22"/>
          <w:szCs w:val="22"/>
        </w:rPr>
        <w:t>d</w:t>
      </w:r>
      <w:r>
        <w:rPr>
          <w:rFonts w:ascii="Garamond" w:hAnsi="Garamond"/>
          <w:sz w:val="22"/>
          <w:szCs w:val="22"/>
        </w:rPr>
        <w:t>:</w:t>
      </w:r>
    </w:p>
    <w:p w:rsidR="00B2579C" w:rsidRDefault="00B2579C" w:rsidP="00B2579C">
      <w:pPr>
        <w:pStyle w:val="ListParagraph"/>
        <w:numPr>
          <w:ilvl w:val="0"/>
          <w:numId w:val="31"/>
        </w:numPr>
        <w:tabs>
          <w:tab w:val="left" w:pos="1800"/>
        </w:tabs>
        <w:ind w:left="21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Developing and carrying out health and hygiene education and promotion campaigns for staff, patients, visitors, and community groups.</w:t>
      </w:r>
    </w:p>
    <w:p w:rsidR="00B2579C" w:rsidRPr="00B2579C" w:rsidRDefault="00B2579C" w:rsidP="00B2579C">
      <w:pPr>
        <w:pStyle w:val="ListParagraph"/>
        <w:numPr>
          <w:ilvl w:val="0"/>
          <w:numId w:val="31"/>
        </w:numPr>
        <w:tabs>
          <w:tab w:val="left" w:pos="1800"/>
        </w:tabs>
        <w:ind w:left="2160"/>
        <w:rPr>
          <w:rFonts w:ascii="Garamond" w:hAnsi="Garamond"/>
          <w:sz w:val="22"/>
          <w:szCs w:val="22"/>
        </w:rPr>
      </w:pPr>
      <w:r w:rsidRPr="00400D8D">
        <w:rPr>
          <w:rFonts w:ascii="Garamond" w:hAnsi="Garamond"/>
          <w:sz w:val="22"/>
          <w:szCs w:val="22"/>
        </w:rPr>
        <w:t xml:space="preserve">Acting as a community liaison for </w:t>
      </w:r>
      <w:r>
        <w:rPr>
          <w:rFonts w:ascii="Garamond" w:hAnsi="Garamond"/>
          <w:sz w:val="22"/>
          <w:szCs w:val="22"/>
        </w:rPr>
        <w:t>health promotion and disease prevention.</w:t>
      </w:r>
    </w:p>
    <w:p w:rsidR="00B01E9F" w:rsidRPr="00E03D02" w:rsidRDefault="00290CA8" w:rsidP="00E03D02">
      <w:pPr>
        <w:numPr>
          <w:ilvl w:val="0"/>
          <w:numId w:val="23"/>
        </w:numPr>
        <w:tabs>
          <w:tab w:val="left" w:pos="1800"/>
          <w:tab w:val="num" w:pos="234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Effectively communicating to various levels of understanding the modes of transmission of pathogens to humans, related health outcomes, and methods of interrupting the transmission pathway to prevent disease</w:t>
      </w:r>
      <w:r w:rsidR="00E03D02">
        <w:rPr>
          <w:rFonts w:ascii="Garamond" w:hAnsi="Garamond"/>
          <w:sz w:val="22"/>
          <w:szCs w:val="22"/>
        </w:rPr>
        <w:t>.</w:t>
      </w:r>
    </w:p>
    <w:p w:rsidR="003D1A16" w:rsidRDefault="003D1A16" w:rsidP="007E514D">
      <w:pPr>
        <w:pStyle w:val="ListParagraph"/>
        <w:numPr>
          <w:ilvl w:val="0"/>
          <w:numId w:val="23"/>
        </w:numPr>
        <w:tabs>
          <w:tab w:val="left" w:pos="180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Monitoring and tracking hand hygiene compliance among healthcare workers, and initiating compliance improvement strategies</w:t>
      </w:r>
      <w:r w:rsidR="00FE7642">
        <w:rPr>
          <w:rFonts w:ascii="Garamond" w:hAnsi="Garamond"/>
          <w:sz w:val="22"/>
          <w:szCs w:val="22"/>
        </w:rPr>
        <w:t>.</w:t>
      </w:r>
    </w:p>
    <w:p w:rsidR="00035A6E" w:rsidRDefault="00035A6E" w:rsidP="007E514D">
      <w:pPr>
        <w:pStyle w:val="ListParagraph"/>
        <w:numPr>
          <w:ilvl w:val="0"/>
          <w:numId w:val="23"/>
        </w:numPr>
        <w:tabs>
          <w:tab w:val="left" w:pos="180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Carrying out annual staff influenza vaccination program, including education and promotion, vaccination rate tracking and reporting, evaluation of program, and </w:t>
      </w:r>
      <w:r w:rsidR="00634D10">
        <w:rPr>
          <w:rFonts w:ascii="Garamond" w:hAnsi="Garamond"/>
          <w:sz w:val="22"/>
          <w:szCs w:val="22"/>
        </w:rPr>
        <w:t>strategy development for increasing participation</w:t>
      </w:r>
      <w:r w:rsidR="00FE7642">
        <w:rPr>
          <w:rFonts w:ascii="Garamond" w:hAnsi="Garamond"/>
          <w:sz w:val="22"/>
          <w:szCs w:val="22"/>
        </w:rPr>
        <w:t>.</w:t>
      </w:r>
      <w:r w:rsidR="00634D10">
        <w:rPr>
          <w:rFonts w:ascii="Garamond" w:hAnsi="Garamond"/>
          <w:sz w:val="22"/>
          <w:szCs w:val="22"/>
        </w:rPr>
        <w:t xml:space="preserve"> </w:t>
      </w:r>
    </w:p>
    <w:p w:rsidR="00943BBD" w:rsidRDefault="00943BBD" w:rsidP="007E514D">
      <w:pPr>
        <w:pStyle w:val="ListParagraph"/>
        <w:numPr>
          <w:ilvl w:val="0"/>
          <w:numId w:val="23"/>
        </w:numPr>
        <w:tabs>
          <w:tab w:val="left" w:pos="180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Seeking out and maintaining up to date knowledge of best practices for </w:t>
      </w:r>
      <w:r w:rsidR="002C4B74">
        <w:rPr>
          <w:rFonts w:ascii="Garamond" w:hAnsi="Garamond"/>
          <w:sz w:val="22"/>
          <w:szCs w:val="22"/>
        </w:rPr>
        <w:t xml:space="preserve">health promotion and </w:t>
      </w:r>
      <w:r>
        <w:rPr>
          <w:rFonts w:ascii="Garamond" w:hAnsi="Garamond"/>
          <w:sz w:val="22"/>
          <w:szCs w:val="22"/>
        </w:rPr>
        <w:t>disease prevention strategies</w:t>
      </w:r>
      <w:r w:rsidR="002C4B74">
        <w:rPr>
          <w:rFonts w:ascii="Garamond" w:hAnsi="Garamond"/>
          <w:sz w:val="22"/>
          <w:szCs w:val="22"/>
        </w:rPr>
        <w:t xml:space="preserve"> within healthcare </w:t>
      </w:r>
      <w:r w:rsidR="00B2579C">
        <w:rPr>
          <w:rFonts w:ascii="Garamond" w:hAnsi="Garamond"/>
          <w:sz w:val="22"/>
          <w:szCs w:val="22"/>
        </w:rPr>
        <w:t xml:space="preserve">and community-wide </w:t>
      </w:r>
      <w:r w:rsidR="002C4B74">
        <w:rPr>
          <w:rFonts w:ascii="Garamond" w:hAnsi="Garamond"/>
          <w:sz w:val="22"/>
          <w:szCs w:val="22"/>
        </w:rPr>
        <w:t>settings</w:t>
      </w:r>
      <w:r w:rsidR="00FE7642">
        <w:rPr>
          <w:rFonts w:ascii="Garamond" w:hAnsi="Garamond"/>
          <w:sz w:val="22"/>
          <w:szCs w:val="22"/>
        </w:rPr>
        <w:t>.</w:t>
      </w:r>
    </w:p>
    <w:p w:rsidR="002C4B74" w:rsidRPr="00400D8D" w:rsidRDefault="002C4B74" w:rsidP="007E514D">
      <w:pPr>
        <w:pStyle w:val="ListParagraph"/>
        <w:numPr>
          <w:ilvl w:val="0"/>
          <w:numId w:val="23"/>
        </w:numPr>
        <w:tabs>
          <w:tab w:val="left" w:pos="1800"/>
        </w:tabs>
        <w:rPr>
          <w:rFonts w:ascii="Garamond" w:hAnsi="Garamond"/>
          <w:sz w:val="22"/>
          <w:szCs w:val="22"/>
        </w:rPr>
      </w:pPr>
      <w:r w:rsidRPr="00400D8D">
        <w:rPr>
          <w:rFonts w:ascii="Garamond" w:hAnsi="Garamond"/>
          <w:sz w:val="22"/>
          <w:szCs w:val="22"/>
        </w:rPr>
        <w:t xml:space="preserve">Working </w:t>
      </w:r>
      <w:r w:rsidR="00035A6E" w:rsidRPr="00400D8D">
        <w:rPr>
          <w:rFonts w:ascii="Garamond" w:hAnsi="Garamond"/>
          <w:sz w:val="22"/>
          <w:szCs w:val="22"/>
        </w:rPr>
        <w:t xml:space="preserve">closely </w:t>
      </w:r>
      <w:r w:rsidRPr="00400D8D">
        <w:rPr>
          <w:rFonts w:ascii="Garamond" w:hAnsi="Garamond"/>
          <w:sz w:val="22"/>
          <w:szCs w:val="22"/>
        </w:rPr>
        <w:t>with local</w:t>
      </w:r>
      <w:r w:rsidR="00035A6E" w:rsidRPr="00400D8D">
        <w:rPr>
          <w:rFonts w:ascii="Garamond" w:hAnsi="Garamond"/>
          <w:sz w:val="22"/>
          <w:szCs w:val="22"/>
        </w:rPr>
        <w:t xml:space="preserve"> and state</w:t>
      </w:r>
      <w:r w:rsidRPr="00400D8D">
        <w:rPr>
          <w:rFonts w:ascii="Garamond" w:hAnsi="Garamond"/>
          <w:sz w:val="22"/>
          <w:szCs w:val="22"/>
        </w:rPr>
        <w:t xml:space="preserve"> public health </w:t>
      </w:r>
      <w:r w:rsidR="00035A6E" w:rsidRPr="00400D8D">
        <w:rPr>
          <w:rFonts w:ascii="Garamond" w:hAnsi="Garamond"/>
          <w:sz w:val="22"/>
          <w:szCs w:val="22"/>
        </w:rPr>
        <w:t>agencies</w:t>
      </w:r>
      <w:r w:rsidRPr="00400D8D">
        <w:rPr>
          <w:rFonts w:ascii="Garamond" w:hAnsi="Garamond"/>
          <w:sz w:val="22"/>
          <w:szCs w:val="22"/>
        </w:rPr>
        <w:t xml:space="preserve"> to prevent, identify, and control the spread of communicable disease</w:t>
      </w:r>
      <w:r w:rsidR="00FE7642" w:rsidRPr="00400D8D">
        <w:rPr>
          <w:rFonts w:ascii="Garamond" w:hAnsi="Garamond"/>
          <w:sz w:val="22"/>
          <w:szCs w:val="22"/>
        </w:rPr>
        <w:t>.</w:t>
      </w:r>
    </w:p>
    <w:p w:rsidR="007E514D" w:rsidRPr="007E514D" w:rsidRDefault="007E514D" w:rsidP="007E514D">
      <w:pPr>
        <w:pStyle w:val="ListParagraph"/>
        <w:numPr>
          <w:ilvl w:val="0"/>
          <w:numId w:val="23"/>
        </w:numPr>
        <w:tabs>
          <w:tab w:val="left" w:pos="1800"/>
        </w:tabs>
        <w:rPr>
          <w:rFonts w:ascii="Garamond" w:hAnsi="Garamond"/>
          <w:sz w:val="22"/>
          <w:szCs w:val="22"/>
        </w:rPr>
      </w:pPr>
      <w:r w:rsidRPr="007E514D">
        <w:rPr>
          <w:rFonts w:ascii="Garamond" w:hAnsi="Garamond"/>
          <w:sz w:val="22"/>
          <w:szCs w:val="22"/>
        </w:rPr>
        <w:t>Maintaining ongoing surveillance and data collection, management, and reporting to hospital staff, boards, community, and state</w:t>
      </w:r>
      <w:r>
        <w:rPr>
          <w:rFonts w:ascii="Garamond" w:hAnsi="Garamond"/>
          <w:sz w:val="22"/>
          <w:szCs w:val="22"/>
        </w:rPr>
        <w:t xml:space="preserve"> and national reporting agencies</w:t>
      </w:r>
      <w:r w:rsidR="00FE7642">
        <w:rPr>
          <w:rFonts w:ascii="Garamond" w:hAnsi="Garamond"/>
          <w:sz w:val="22"/>
          <w:szCs w:val="22"/>
        </w:rPr>
        <w:t>.</w:t>
      </w:r>
    </w:p>
    <w:p w:rsidR="0009739D" w:rsidRDefault="00A25369" w:rsidP="00A25369">
      <w:pPr>
        <w:numPr>
          <w:ilvl w:val="0"/>
          <w:numId w:val="23"/>
        </w:numPr>
        <w:tabs>
          <w:tab w:val="left" w:pos="21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Compiling</w:t>
      </w:r>
      <w:r w:rsidR="002C4B74">
        <w:rPr>
          <w:rFonts w:ascii="Garamond" w:hAnsi="Garamond"/>
          <w:sz w:val="22"/>
          <w:szCs w:val="22"/>
        </w:rPr>
        <w:t xml:space="preserve"> data to create quarterly and annual reports</w:t>
      </w:r>
      <w:r w:rsidR="0009739D">
        <w:rPr>
          <w:rFonts w:ascii="Garamond" w:hAnsi="Garamond"/>
          <w:sz w:val="22"/>
          <w:szCs w:val="22"/>
        </w:rPr>
        <w:t>, including program evaluation, goals, and strategies for improvement</w:t>
      </w:r>
      <w:r w:rsidR="006D0050">
        <w:rPr>
          <w:rFonts w:ascii="Garamond" w:hAnsi="Garamond"/>
          <w:sz w:val="22"/>
          <w:szCs w:val="22"/>
        </w:rPr>
        <w:t>.</w:t>
      </w:r>
    </w:p>
    <w:p w:rsidR="0009739D" w:rsidRDefault="0009739D" w:rsidP="00A25369">
      <w:pPr>
        <w:numPr>
          <w:ilvl w:val="0"/>
          <w:numId w:val="23"/>
        </w:numPr>
        <w:tabs>
          <w:tab w:val="left" w:pos="21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Lead</w:t>
      </w:r>
      <w:r w:rsidR="00A25369">
        <w:rPr>
          <w:rFonts w:ascii="Garamond" w:hAnsi="Garamond"/>
          <w:sz w:val="22"/>
          <w:szCs w:val="22"/>
        </w:rPr>
        <w:t>ing</w:t>
      </w:r>
      <w:r>
        <w:rPr>
          <w:rFonts w:ascii="Garamond" w:hAnsi="Garamond"/>
          <w:sz w:val="22"/>
          <w:szCs w:val="22"/>
        </w:rPr>
        <w:t xml:space="preserve"> multiple mo</w:t>
      </w:r>
      <w:r w:rsidR="00A25369">
        <w:rPr>
          <w:rFonts w:ascii="Garamond" w:hAnsi="Garamond"/>
          <w:sz w:val="22"/>
          <w:szCs w:val="22"/>
        </w:rPr>
        <w:t xml:space="preserve">nthly committee meetings, and </w:t>
      </w:r>
      <w:r w:rsidR="00B26E59">
        <w:rPr>
          <w:rFonts w:ascii="Garamond" w:hAnsi="Garamond"/>
          <w:sz w:val="22"/>
          <w:szCs w:val="22"/>
        </w:rPr>
        <w:t xml:space="preserve">participating </w:t>
      </w:r>
      <w:r w:rsidR="00A25369">
        <w:rPr>
          <w:rFonts w:ascii="Garamond" w:hAnsi="Garamond"/>
          <w:sz w:val="22"/>
          <w:szCs w:val="22"/>
        </w:rPr>
        <w:t>as</w:t>
      </w:r>
      <w:r>
        <w:rPr>
          <w:rFonts w:ascii="Garamond" w:hAnsi="Garamond"/>
          <w:sz w:val="22"/>
          <w:szCs w:val="22"/>
        </w:rPr>
        <w:t xml:space="preserve"> an active member of various hospital and county</w:t>
      </w:r>
      <w:r w:rsidR="0040422E">
        <w:rPr>
          <w:rFonts w:ascii="Garamond" w:hAnsi="Garamond"/>
          <w:sz w:val="22"/>
          <w:szCs w:val="22"/>
        </w:rPr>
        <w:t xml:space="preserve"> committees</w:t>
      </w:r>
      <w:r w:rsidR="006D0050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</w:p>
    <w:p w:rsidR="00035A6E" w:rsidRDefault="00035A6E" w:rsidP="00A25369">
      <w:pPr>
        <w:numPr>
          <w:ilvl w:val="0"/>
          <w:numId w:val="23"/>
        </w:numPr>
        <w:tabs>
          <w:tab w:val="left" w:pos="21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Providing education and administration of recommended vaccinations for all staff, and maintaining employee health records</w:t>
      </w:r>
      <w:r w:rsidR="00FE7642">
        <w:rPr>
          <w:rFonts w:ascii="Garamond" w:hAnsi="Garamond"/>
          <w:sz w:val="22"/>
          <w:szCs w:val="22"/>
        </w:rPr>
        <w:t>.</w:t>
      </w:r>
    </w:p>
    <w:p w:rsidR="0009739D" w:rsidRDefault="0009739D">
      <w:pPr>
        <w:rPr>
          <w:rFonts w:ascii="Garamond" w:hAnsi="Garamond"/>
          <w:sz w:val="22"/>
          <w:szCs w:val="22"/>
        </w:rPr>
      </w:pPr>
    </w:p>
    <w:p w:rsidR="0009739D" w:rsidRDefault="004A2A00" w:rsidP="007A302F">
      <w:pPr>
        <w:ind w:left="21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Engineers </w:t>
      </w:r>
      <w:proofErr w:type="gramStart"/>
      <w:r>
        <w:rPr>
          <w:rFonts w:ascii="Garamond" w:hAnsi="Garamond"/>
          <w:b/>
          <w:sz w:val="22"/>
          <w:szCs w:val="22"/>
        </w:rPr>
        <w:t>Without</w:t>
      </w:r>
      <w:proofErr w:type="gramEnd"/>
      <w:r>
        <w:rPr>
          <w:rFonts w:ascii="Garamond" w:hAnsi="Garamond"/>
          <w:b/>
          <w:sz w:val="22"/>
          <w:szCs w:val="22"/>
        </w:rPr>
        <w:t xml:space="preserve"> Borders</w:t>
      </w:r>
      <w:r w:rsidR="00E16743">
        <w:rPr>
          <w:rFonts w:ascii="Garamond" w:hAnsi="Garamond"/>
          <w:b/>
          <w:sz w:val="22"/>
          <w:szCs w:val="22"/>
        </w:rPr>
        <w:t xml:space="preserve"> </w:t>
      </w:r>
      <w:r w:rsidR="0009739D">
        <w:rPr>
          <w:rFonts w:ascii="Garamond" w:hAnsi="Garamond"/>
          <w:sz w:val="22"/>
          <w:szCs w:val="22"/>
        </w:rPr>
        <w:t>(</w:t>
      </w:r>
      <w:proofErr w:type="spellStart"/>
      <w:r w:rsidR="0009739D">
        <w:rPr>
          <w:rFonts w:ascii="Garamond" w:hAnsi="Garamond"/>
          <w:sz w:val="22"/>
          <w:szCs w:val="22"/>
        </w:rPr>
        <w:t>Namsaling</w:t>
      </w:r>
      <w:proofErr w:type="spellEnd"/>
      <w:r w:rsidR="0009739D">
        <w:rPr>
          <w:rFonts w:ascii="Garamond" w:hAnsi="Garamond"/>
          <w:sz w:val="22"/>
          <w:szCs w:val="22"/>
        </w:rPr>
        <w:t xml:space="preserve"> and </w:t>
      </w:r>
      <w:proofErr w:type="spellStart"/>
      <w:r w:rsidR="0009739D">
        <w:rPr>
          <w:rFonts w:ascii="Garamond" w:hAnsi="Garamond"/>
          <w:sz w:val="22"/>
          <w:szCs w:val="22"/>
        </w:rPr>
        <w:t>Mabu</w:t>
      </w:r>
      <w:proofErr w:type="spellEnd"/>
      <w:r w:rsidR="0009739D">
        <w:rPr>
          <w:rFonts w:ascii="Garamond" w:hAnsi="Garamond"/>
          <w:sz w:val="22"/>
          <w:szCs w:val="22"/>
        </w:rPr>
        <w:t>, Nepal)</w:t>
      </w:r>
    </w:p>
    <w:p w:rsidR="0009739D" w:rsidRDefault="0009739D">
      <w:pPr>
        <w:ind w:left="1440" w:hanging="144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May-July 2008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="00E16743">
        <w:rPr>
          <w:rFonts w:ascii="Garamond" w:hAnsi="Garamond"/>
          <w:i/>
          <w:sz w:val="22"/>
          <w:szCs w:val="22"/>
        </w:rPr>
        <w:t>Community</w:t>
      </w:r>
      <w:r>
        <w:rPr>
          <w:rFonts w:ascii="Garamond" w:hAnsi="Garamond"/>
          <w:i/>
          <w:sz w:val="22"/>
          <w:szCs w:val="22"/>
        </w:rPr>
        <w:t xml:space="preserve"> Health </w:t>
      </w:r>
      <w:proofErr w:type="spellStart"/>
      <w:r w:rsidR="00E16743">
        <w:rPr>
          <w:rFonts w:ascii="Garamond" w:hAnsi="Garamond"/>
          <w:i/>
          <w:sz w:val="22"/>
          <w:szCs w:val="22"/>
        </w:rPr>
        <w:t>Mobilizer</w:t>
      </w:r>
      <w:proofErr w:type="spellEnd"/>
    </w:p>
    <w:p w:rsidR="0009739D" w:rsidRDefault="0009739D">
      <w:p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May-July 2009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:rsidR="00A3226B" w:rsidRPr="00E16743" w:rsidRDefault="009E0BC4" w:rsidP="00A3226B">
      <w:pPr>
        <w:numPr>
          <w:ilvl w:val="0"/>
          <w:numId w:val="14"/>
        </w:numPr>
        <w:tabs>
          <w:tab w:val="clear" w:pos="2520"/>
          <w:tab w:val="num" w:pos="1800"/>
        </w:tabs>
        <w:ind w:left="180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C</w:t>
      </w:r>
      <w:r w:rsidR="0009739D" w:rsidRPr="00A3226B">
        <w:rPr>
          <w:rFonts w:ascii="Garamond" w:hAnsi="Garamond"/>
          <w:sz w:val="22"/>
          <w:szCs w:val="22"/>
        </w:rPr>
        <w:t xml:space="preserve">oordinated village-wide comprehensive community health assessments covering GPS location of each household, individual medical history and health risk behaviors, </w:t>
      </w:r>
      <w:r w:rsidR="00A3226B">
        <w:rPr>
          <w:rFonts w:ascii="Garamond" w:hAnsi="Garamond"/>
          <w:sz w:val="22"/>
          <w:szCs w:val="22"/>
        </w:rPr>
        <w:t xml:space="preserve">access to water and water safety indicators, </w:t>
      </w:r>
      <w:r w:rsidR="007C374E">
        <w:rPr>
          <w:rFonts w:ascii="Garamond" w:hAnsi="Garamond"/>
          <w:sz w:val="22"/>
          <w:szCs w:val="22"/>
        </w:rPr>
        <w:t>hand hygiene prevalence</w:t>
      </w:r>
      <w:r w:rsidR="0009739D" w:rsidRPr="00A3226B">
        <w:rPr>
          <w:rFonts w:ascii="Garamond" w:hAnsi="Garamond"/>
          <w:sz w:val="22"/>
          <w:szCs w:val="22"/>
        </w:rPr>
        <w:t>,</w:t>
      </w:r>
      <w:r w:rsidR="007C374E">
        <w:rPr>
          <w:rFonts w:ascii="Garamond" w:hAnsi="Garamond"/>
          <w:sz w:val="22"/>
          <w:szCs w:val="22"/>
        </w:rPr>
        <w:t xml:space="preserve"> and</w:t>
      </w:r>
      <w:r w:rsidR="0009739D" w:rsidRPr="00A3226B">
        <w:rPr>
          <w:rFonts w:ascii="Garamond" w:hAnsi="Garamond"/>
          <w:sz w:val="22"/>
          <w:szCs w:val="22"/>
        </w:rPr>
        <w:t xml:space="preserve"> community-level acce</w:t>
      </w:r>
      <w:r w:rsidR="007C374E">
        <w:rPr>
          <w:rFonts w:ascii="Garamond" w:hAnsi="Garamond"/>
          <w:sz w:val="22"/>
          <w:szCs w:val="22"/>
        </w:rPr>
        <w:t>ss to health care and resources.</w:t>
      </w:r>
      <w:r w:rsidR="0009739D" w:rsidRPr="00A3226B">
        <w:rPr>
          <w:rFonts w:ascii="Garamond" w:hAnsi="Garamond"/>
          <w:sz w:val="22"/>
          <w:szCs w:val="22"/>
        </w:rPr>
        <w:t xml:space="preserve"> </w:t>
      </w:r>
    </w:p>
    <w:p w:rsidR="00E16743" w:rsidRPr="00E16743" w:rsidRDefault="00E16743" w:rsidP="00E16743">
      <w:pPr>
        <w:numPr>
          <w:ilvl w:val="0"/>
          <w:numId w:val="14"/>
        </w:numPr>
        <w:tabs>
          <w:tab w:val="clear" w:pos="2520"/>
          <w:tab w:val="num" w:pos="1800"/>
        </w:tabs>
        <w:ind w:left="180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Interviewed local female health workers to help identify community health needs.</w:t>
      </w:r>
    </w:p>
    <w:p w:rsidR="0009739D" w:rsidRPr="00A3226B" w:rsidRDefault="0009739D" w:rsidP="00A3226B">
      <w:pPr>
        <w:numPr>
          <w:ilvl w:val="0"/>
          <w:numId w:val="14"/>
        </w:numPr>
        <w:tabs>
          <w:tab w:val="clear" w:pos="2520"/>
          <w:tab w:val="num" w:pos="1800"/>
        </w:tabs>
        <w:ind w:left="1800"/>
        <w:rPr>
          <w:rFonts w:ascii="Garamond" w:hAnsi="Garamond"/>
          <w:i/>
          <w:sz w:val="22"/>
          <w:szCs w:val="22"/>
        </w:rPr>
      </w:pPr>
      <w:r w:rsidRPr="00A3226B">
        <w:rPr>
          <w:rFonts w:ascii="Garamond" w:hAnsi="Garamond"/>
          <w:sz w:val="22"/>
          <w:szCs w:val="22"/>
        </w:rPr>
        <w:t>Trained and supervised local volunteers in proper survey and data collection techniques.</w:t>
      </w:r>
    </w:p>
    <w:p w:rsidR="0009739D" w:rsidRDefault="0009739D">
      <w:pPr>
        <w:numPr>
          <w:ilvl w:val="0"/>
          <w:numId w:val="14"/>
        </w:numPr>
        <w:tabs>
          <w:tab w:val="clear" w:pos="2520"/>
          <w:tab w:val="num" w:pos="1800"/>
        </w:tabs>
        <w:ind w:left="180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Collected and compiled data from individual households.</w:t>
      </w:r>
    </w:p>
    <w:p w:rsidR="0009739D" w:rsidRPr="00E03D02" w:rsidRDefault="0009739D">
      <w:pPr>
        <w:numPr>
          <w:ilvl w:val="0"/>
          <w:numId w:val="14"/>
        </w:numPr>
        <w:tabs>
          <w:tab w:val="clear" w:pos="2520"/>
          <w:tab w:val="num" w:pos="1800"/>
        </w:tabs>
        <w:ind w:left="180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Presented findings and recommendations to the community and to development programs to help drive </w:t>
      </w:r>
      <w:r w:rsidR="00E03D02">
        <w:rPr>
          <w:rFonts w:ascii="Garamond" w:hAnsi="Garamond"/>
          <w:sz w:val="22"/>
          <w:szCs w:val="22"/>
        </w:rPr>
        <w:t>prioritized</w:t>
      </w:r>
      <w:r>
        <w:rPr>
          <w:rFonts w:ascii="Garamond" w:hAnsi="Garamond"/>
          <w:sz w:val="22"/>
          <w:szCs w:val="22"/>
        </w:rPr>
        <w:t xml:space="preserve"> intervention initiatives, guide effective resource allocation, and develop a comprehensive health plan for the village</w:t>
      </w:r>
      <w:r w:rsidR="004A2A00">
        <w:rPr>
          <w:rFonts w:ascii="Garamond" w:hAnsi="Garamond"/>
          <w:sz w:val="22"/>
          <w:szCs w:val="22"/>
        </w:rPr>
        <w:t>s</w:t>
      </w:r>
      <w:r w:rsidR="0090757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i/>
          <w:sz w:val="22"/>
          <w:szCs w:val="22"/>
        </w:rPr>
        <w:tab/>
      </w:r>
    </w:p>
    <w:p w:rsidR="0009739D" w:rsidRDefault="0009739D">
      <w:pPr>
        <w:ind w:left="1440" w:hanging="1440"/>
        <w:rPr>
          <w:rFonts w:ascii="Garamond" w:hAnsi="Garamond"/>
          <w:sz w:val="22"/>
          <w:szCs w:val="22"/>
        </w:rPr>
      </w:pPr>
    </w:p>
    <w:p w:rsidR="0009739D" w:rsidRDefault="0009739D">
      <w:pPr>
        <w:ind w:left="3600" w:hanging="144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Maine CDC (Center for Disease Control and Prevention) </w:t>
      </w:r>
      <w:r>
        <w:rPr>
          <w:rFonts w:ascii="Garamond" w:hAnsi="Garamond"/>
          <w:sz w:val="22"/>
          <w:szCs w:val="22"/>
        </w:rPr>
        <w:t>(Augusta, ME)</w:t>
      </w:r>
    </w:p>
    <w:p w:rsidR="0009739D" w:rsidRDefault="0009739D">
      <w:pPr>
        <w:ind w:left="1440" w:hanging="144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May 2007-May 2008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>Public Health Intern/ Consultant</w:t>
      </w:r>
    </w:p>
    <w:p w:rsidR="0009739D" w:rsidRPr="00400D8D" w:rsidRDefault="0009739D" w:rsidP="00400D8D">
      <w:pPr>
        <w:numPr>
          <w:ilvl w:val="0"/>
          <w:numId w:val="7"/>
        </w:num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Completed a statewide, district-level Community Health Assessment through compilation, analyses, and presentation of key public health indicator data</w:t>
      </w:r>
      <w:r w:rsidR="00CA5B18">
        <w:rPr>
          <w:rFonts w:ascii="Garamond" w:hAnsi="Garamond"/>
          <w:sz w:val="22"/>
          <w:szCs w:val="22"/>
        </w:rPr>
        <w:t xml:space="preserve"> (available at: </w:t>
      </w:r>
      <w:hyperlink r:id="rId6" w:history="1">
        <w:r w:rsidR="00CA5B18" w:rsidRPr="00CA5B18">
          <w:rPr>
            <w:rStyle w:val="Hyperlink"/>
            <w:rFonts w:ascii="Garamond" w:hAnsi="Garamond"/>
            <w:sz w:val="22"/>
            <w:szCs w:val="22"/>
          </w:rPr>
          <w:t>http://www.maine.gov/dhhs/mecdc/p</w:t>
        </w:r>
        <w:r w:rsidR="00CA5B18" w:rsidRPr="00CA5B18">
          <w:rPr>
            <w:rStyle w:val="Hyperlink"/>
            <w:rFonts w:ascii="Garamond" w:hAnsi="Garamond"/>
            <w:sz w:val="22"/>
            <w:szCs w:val="22"/>
          </w:rPr>
          <w:t>h</w:t>
        </w:r>
        <w:r w:rsidR="00CA5B18" w:rsidRPr="00CA5B18">
          <w:rPr>
            <w:rStyle w:val="Hyperlink"/>
            <w:rFonts w:ascii="Garamond" w:hAnsi="Garamond"/>
            <w:sz w:val="22"/>
            <w:szCs w:val="22"/>
          </w:rPr>
          <w:t>data/district-health-profiles.htm</w:t>
        </w:r>
      </w:hyperlink>
      <w:r w:rsidR="00CA5B18">
        <w:rPr>
          <w:rFonts w:ascii="Garamond" w:hAnsi="Garamond"/>
          <w:sz w:val="22"/>
          <w:szCs w:val="22"/>
        </w:rPr>
        <w:t xml:space="preserve">). </w:t>
      </w:r>
    </w:p>
    <w:p w:rsidR="0009739D" w:rsidRPr="00400D8D" w:rsidRDefault="0009739D">
      <w:pPr>
        <w:numPr>
          <w:ilvl w:val="0"/>
          <w:numId w:val="7"/>
        </w:numPr>
        <w:rPr>
          <w:rFonts w:ascii="Garamond" w:hAnsi="Garamond"/>
          <w:i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Presented data analyses, surveillance systems, and reports to public health professionals, healthcare providers, and community members through trainings and oral and written communications.</w:t>
      </w:r>
    </w:p>
    <w:p w:rsidR="00400D8D" w:rsidRDefault="00400D8D">
      <w:pPr>
        <w:numPr>
          <w:ilvl w:val="0"/>
          <w:numId w:val="7"/>
        </w:num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Collaborated with fellow state department of health personnel, county-level departments of health, as well as external agencies in using results from the state’s community health assessment to guide public health planning.</w:t>
      </w:r>
    </w:p>
    <w:p w:rsidR="0009739D" w:rsidRDefault="0009739D">
      <w:pPr>
        <w:numPr>
          <w:ilvl w:val="0"/>
          <w:numId w:val="7"/>
        </w:num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Compiled extensive data on cancer screening, incidence, and mortality to develop a comprehensive statewide cancer surveillance document for public dissemination.</w:t>
      </w:r>
    </w:p>
    <w:p w:rsidR="00400D8D" w:rsidRDefault="00400D8D" w:rsidP="00CA5B18">
      <w:pPr>
        <w:rPr>
          <w:rFonts w:ascii="Garamond" w:hAnsi="Garamond"/>
          <w:b/>
          <w:sz w:val="22"/>
          <w:szCs w:val="22"/>
        </w:rPr>
      </w:pPr>
    </w:p>
    <w:p w:rsidR="0009739D" w:rsidRDefault="0009739D">
      <w:pPr>
        <w:ind w:left="1440"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Wyoming Department of Health </w:t>
      </w:r>
      <w:r>
        <w:rPr>
          <w:rFonts w:ascii="Garamond" w:hAnsi="Garamond"/>
          <w:sz w:val="22"/>
          <w:szCs w:val="22"/>
        </w:rPr>
        <w:t>(Cheyenne, WY)</w:t>
      </w:r>
    </w:p>
    <w:p w:rsidR="0009739D" w:rsidRDefault="0009739D">
      <w:p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Jan. 2006- May 2007</w:t>
      </w:r>
      <w:r>
        <w:rPr>
          <w:rFonts w:ascii="Garamond" w:hAnsi="Garamond"/>
          <w:i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ab/>
        <w:t>Epidemiology Intern/ Graduate Research Assistant- Maternal and Child Health</w:t>
      </w:r>
    </w:p>
    <w:p w:rsidR="0009739D" w:rsidRDefault="0009739D">
      <w:pPr>
        <w:numPr>
          <w:ilvl w:val="0"/>
          <w:numId w:val="7"/>
        </w:num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Assisted in the collection and analyses of data for surveillance systems monitoring the health status of Wyoming residents. </w:t>
      </w:r>
    </w:p>
    <w:p w:rsidR="0009739D" w:rsidRDefault="00400D8D">
      <w:pPr>
        <w:numPr>
          <w:ilvl w:val="0"/>
          <w:numId w:val="7"/>
        </w:numPr>
        <w:rPr>
          <w:rFonts w:ascii="Garamond" w:hAnsi="Garamond"/>
          <w:i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Collaborated</w:t>
      </w:r>
      <w:r w:rsidR="0009739D">
        <w:rPr>
          <w:rFonts w:ascii="Garamond" w:hAnsi="Garamond" w:cs="Arial"/>
          <w:sz w:val="22"/>
          <w:szCs w:val="22"/>
        </w:rPr>
        <w:t xml:space="preserve"> with county health departments, other state health departments, and local agencies on a variety of public health projects.</w:t>
      </w:r>
    </w:p>
    <w:p w:rsidR="0009739D" w:rsidRDefault="0009739D">
      <w:pPr>
        <w:numPr>
          <w:ilvl w:val="0"/>
          <w:numId w:val="7"/>
        </w:numPr>
        <w:tabs>
          <w:tab w:val="left" w:pos="2160"/>
        </w:tabs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Helped coordinate, analyze, evaluate, and improve data acquisition, analyses, and reporting for annual Maternal and Child Health Title V Block Grant.</w:t>
      </w:r>
    </w:p>
    <w:p w:rsidR="0009739D" w:rsidRDefault="0009739D">
      <w:pPr>
        <w:numPr>
          <w:ilvl w:val="0"/>
          <w:numId w:val="7"/>
        </w:numPr>
        <w:rPr>
          <w:rFonts w:ascii="Garamond" w:hAnsi="Garamond"/>
          <w:i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Carried out the development, design</w:t>
      </w:r>
      <w:r w:rsidR="00400D8D">
        <w:rPr>
          <w:rFonts w:ascii="Garamond" w:hAnsi="Garamond" w:cs="Arial"/>
          <w:sz w:val="22"/>
          <w:szCs w:val="22"/>
        </w:rPr>
        <w:t>,</w:t>
      </w:r>
      <w:r>
        <w:rPr>
          <w:rFonts w:ascii="Garamond" w:hAnsi="Garamond" w:cs="Arial"/>
          <w:sz w:val="22"/>
          <w:szCs w:val="22"/>
        </w:rPr>
        <w:t xml:space="preserve"> and dissemination of public health research reports</w:t>
      </w:r>
      <w:r>
        <w:rPr>
          <w:rFonts w:ascii="Garamond" w:hAnsi="Garamond"/>
          <w:sz w:val="22"/>
          <w:szCs w:val="22"/>
        </w:rPr>
        <w:t xml:space="preserve"> based on investigation, surveillance, and analyses. </w:t>
      </w:r>
    </w:p>
    <w:p w:rsidR="0009739D" w:rsidRDefault="0009739D">
      <w:pPr>
        <w:ind w:left="1800"/>
        <w:rPr>
          <w:rFonts w:ascii="Garamond" w:hAnsi="Garamond"/>
          <w:i/>
          <w:sz w:val="22"/>
          <w:szCs w:val="22"/>
        </w:rPr>
      </w:pPr>
    </w:p>
    <w:p w:rsidR="0009739D" w:rsidRDefault="0009739D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 xml:space="preserve">Global Daughters Program </w:t>
      </w:r>
      <w:r>
        <w:rPr>
          <w:rFonts w:ascii="Garamond" w:hAnsi="Garamond"/>
          <w:sz w:val="22"/>
          <w:szCs w:val="22"/>
        </w:rPr>
        <w:t>(Pokhara, Nepal)</w:t>
      </w:r>
    </w:p>
    <w:p w:rsidR="0009739D" w:rsidRDefault="0009739D">
      <w:p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Fall 2004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i/>
          <w:iCs/>
          <w:sz w:val="22"/>
          <w:szCs w:val="22"/>
        </w:rPr>
        <w:t>Community Health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>Volunteer</w:t>
      </w:r>
    </w:p>
    <w:p w:rsidR="0009739D" w:rsidRDefault="0009739D">
      <w:pPr>
        <w:numPr>
          <w:ilvl w:val="0"/>
          <w:numId w:val="12"/>
        </w:numPr>
        <w:tabs>
          <w:tab w:val="clear" w:pos="2880"/>
          <w:tab w:val="num" w:pos="1800"/>
        </w:tabs>
        <w:ind w:left="180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Worked with community members and local programs</w:t>
      </w:r>
      <w:r w:rsidR="00461091">
        <w:rPr>
          <w:rFonts w:ascii="Garamond" w:hAnsi="Garamond"/>
          <w:sz w:val="22"/>
          <w:szCs w:val="22"/>
        </w:rPr>
        <w:t xml:space="preserve"> (</w:t>
      </w:r>
      <w:proofErr w:type="spellStart"/>
      <w:r w:rsidR="00461091">
        <w:rPr>
          <w:rFonts w:ascii="Garamond" w:hAnsi="Garamond"/>
          <w:sz w:val="22"/>
          <w:szCs w:val="22"/>
        </w:rPr>
        <w:t>Maiti</w:t>
      </w:r>
      <w:proofErr w:type="spellEnd"/>
      <w:r w:rsidR="00461091">
        <w:rPr>
          <w:rFonts w:ascii="Garamond" w:hAnsi="Garamond"/>
          <w:sz w:val="22"/>
          <w:szCs w:val="22"/>
        </w:rPr>
        <w:t xml:space="preserve"> Nepal)</w:t>
      </w:r>
      <w:r>
        <w:rPr>
          <w:rFonts w:ascii="Garamond" w:hAnsi="Garamond"/>
          <w:sz w:val="22"/>
          <w:szCs w:val="22"/>
        </w:rPr>
        <w:t xml:space="preserve"> to implement a safe house for women and children rescued from human trafficking. </w:t>
      </w:r>
    </w:p>
    <w:p w:rsidR="0009739D" w:rsidRDefault="0009739D">
      <w:pPr>
        <w:ind w:left="2160"/>
        <w:rPr>
          <w:rFonts w:ascii="Garamond" w:hAnsi="Garamond"/>
          <w:b/>
          <w:sz w:val="22"/>
          <w:szCs w:val="22"/>
        </w:rPr>
      </w:pPr>
    </w:p>
    <w:p w:rsidR="00CA5B18" w:rsidRDefault="00CA5B18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br w:type="page"/>
      </w:r>
    </w:p>
    <w:p w:rsidR="0009739D" w:rsidRDefault="0009739D">
      <w:pPr>
        <w:ind w:left="1440"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lastRenderedPageBreak/>
        <w:t xml:space="preserve">Woodridge Orthopedic and Spine Center </w:t>
      </w:r>
      <w:r>
        <w:rPr>
          <w:rFonts w:ascii="Garamond" w:hAnsi="Garamond"/>
          <w:sz w:val="22"/>
          <w:szCs w:val="22"/>
        </w:rPr>
        <w:t>(Wheat Ridge, CO)</w:t>
      </w:r>
    </w:p>
    <w:p w:rsidR="0009739D" w:rsidRDefault="0009739D">
      <w:pPr>
        <w:ind w:left="720" w:hanging="72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May 2002- Dec.2003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>Clinical Research Coordinator</w:t>
      </w:r>
    </w:p>
    <w:p w:rsidR="0009739D" w:rsidRDefault="0009739D">
      <w:pPr>
        <w:ind w:left="180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sym w:font="Symbol" w:char="F0B7"/>
      </w:r>
      <w:r>
        <w:rPr>
          <w:rFonts w:ascii="Garamond" w:hAnsi="Garamond"/>
          <w:sz w:val="22"/>
          <w:szCs w:val="22"/>
        </w:rPr>
        <w:t xml:space="preserve">  </w:t>
      </w:r>
      <w:r>
        <w:rPr>
          <w:rFonts w:ascii="Garamond" w:hAnsi="Garamond"/>
          <w:sz w:val="22"/>
          <w:szCs w:val="22"/>
        </w:rPr>
        <w:tab/>
        <w:t>Coordinated and managed multiple clinical and biomedical research studies.</w:t>
      </w:r>
    </w:p>
    <w:p w:rsidR="0009739D" w:rsidRDefault="0009739D">
      <w:pPr>
        <w:pStyle w:val="BodyTextIndent"/>
        <w:ind w:left="1800" w:hanging="36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sym w:font="Symbol" w:char="F0B7"/>
      </w:r>
      <w:r>
        <w:rPr>
          <w:rFonts w:ascii="Garamond" w:hAnsi="Garamond"/>
          <w:szCs w:val="22"/>
        </w:rPr>
        <w:t xml:space="preserve">  </w:t>
      </w:r>
      <w:r>
        <w:rPr>
          <w:rFonts w:ascii="Garamond" w:hAnsi="Garamond"/>
          <w:szCs w:val="22"/>
        </w:rPr>
        <w:tab/>
        <w:t>Maintained compliance of research studies through Federal Food and Drug Administration (FDA) audits and Investigation Review Board (IRB) communication.</w:t>
      </w:r>
    </w:p>
    <w:p w:rsidR="0009739D" w:rsidRDefault="0009739D">
      <w:pPr>
        <w:numPr>
          <w:ilvl w:val="3"/>
          <w:numId w:val="21"/>
        </w:numPr>
        <w:tabs>
          <w:tab w:val="clear" w:pos="5040"/>
          <w:tab w:val="num" w:pos="1800"/>
        </w:tabs>
        <w:ind w:left="180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Coordinated with physicians, other members of the research team, and federal and local agencies to ensure efficient, effective, and ethical research practices.</w:t>
      </w:r>
    </w:p>
    <w:p w:rsidR="0009739D" w:rsidRDefault="00686293">
      <w:pPr>
        <w:numPr>
          <w:ilvl w:val="3"/>
          <w:numId w:val="21"/>
        </w:numPr>
        <w:tabs>
          <w:tab w:val="clear" w:pos="5040"/>
          <w:tab w:val="num" w:pos="1800"/>
        </w:tabs>
        <w:ind w:left="180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Carried out biomechanical research studies</w:t>
      </w:r>
      <w:r w:rsidR="0009739D">
        <w:rPr>
          <w:rFonts w:ascii="Garamond" w:hAnsi="Garamond"/>
          <w:sz w:val="22"/>
          <w:szCs w:val="22"/>
        </w:rPr>
        <w:t xml:space="preserve"> in collaboration with Colorado State University Veterinary School of Medicine. </w:t>
      </w:r>
    </w:p>
    <w:p w:rsidR="0009739D" w:rsidRPr="00686293" w:rsidRDefault="0009739D" w:rsidP="00686293">
      <w:pPr>
        <w:numPr>
          <w:ilvl w:val="0"/>
          <w:numId w:val="1"/>
        </w:numPr>
        <w:tabs>
          <w:tab w:val="clear" w:pos="720"/>
        </w:tabs>
        <w:ind w:left="1800"/>
        <w:rPr>
          <w:rFonts w:ascii="Garamond" w:hAnsi="Garamond"/>
          <w:b/>
          <w:sz w:val="22"/>
          <w:szCs w:val="22"/>
        </w:rPr>
      </w:pPr>
      <w:r w:rsidRPr="00686293">
        <w:rPr>
          <w:rFonts w:ascii="Garamond" w:hAnsi="Garamond"/>
          <w:sz w:val="22"/>
          <w:szCs w:val="22"/>
        </w:rPr>
        <w:t xml:space="preserve">Collected data from subjects, clinical </w:t>
      </w:r>
      <w:r w:rsidR="00686293" w:rsidRPr="00686293">
        <w:rPr>
          <w:rFonts w:ascii="Garamond" w:hAnsi="Garamond"/>
          <w:sz w:val="22"/>
          <w:szCs w:val="22"/>
        </w:rPr>
        <w:t xml:space="preserve">visits, and surgical procedures; </w:t>
      </w:r>
      <w:r w:rsidR="00686293">
        <w:rPr>
          <w:rFonts w:ascii="Garamond" w:hAnsi="Garamond"/>
          <w:sz w:val="22"/>
          <w:szCs w:val="22"/>
        </w:rPr>
        <w:t>c</w:t>
      </w:r>
      <w:r w:rsidRPr="00686293">
        <w:rPr>
          <w:rFonts w:ascii="Garamond" w:hAnsi="Garamond"/>
          <w:sz w:val="22"/>
          <w:szCs w:val="22"/>
        </w:rPr>
        <w:t>reated and maintained a subject database that helped organize and streamline research results.</w:t>
      </w:r>
    </w:p>
    <w:p w:rsidR="0009739D" w:rsidRDefault="0009739D">
      <w:pPr>
        <w:numPr>
          <w:ilvl w:val="0"/>
          <w:numId w:val="1"/>
        </w:numPr>
        <w:tabs>
          <w:tab w:val="clear" w:pos="720"/>
        </w:tabs>
        <w:ind w:left="180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Participated in trainings and conferences on proper research techniques and on working with human subjects.</w:t>
      </w:r>
    </w:p>
    <w:p w:rsidR="0071743D" w:rsidRDefault="0071743D">
      <w:pPr>
        <w:rPr>
          <w:rFonts w:ascii="Garamond" w:hAnsi="Garamond"/>
          <w:b/>
          <w:sz w:val="22"/>
          <w:szCs w:val="22"/>
        </w:rPr>
      </w:pPr>
    </w:p>
    <w:p w:rsidR="00B26E59" w:rsidRPr="00400D8D" w:rsidRDefault="00B26E59" w:rsidP="00CA5B18">
      <w:pPr>
        <w:pStyle w:val="ListParagraph"/>
        <w:ind w:left="1800"/>
        <w:rPr>
          <w:rFonts w:ascii="Garamond" w:hAnsi="Garamond"/>
          <w:sz w:val="22"/>
          <w:szCs w:val="22"/>
        </w:rPr>
      </w:pPr>
    </w:p>
    <w:sectPr w:rsidR="00B26E59" w:rsidRPr="00400D8D" w:rsidSect="00374E1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1CC4"/>
    <w:multiLevelType w:val="hybridMultilevel"/>
    <w:tmpl w:val="0E4026A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E7F4E08"/>
    <w:multiLevelType w:val="multilevel"/>
    <w:tmpl w:val="B444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81595"/>
    <w:multiLevelType w:val="hybridMultilevel"/>
    <w:tmpl w:val="561E4EBE"/>
    <w:lvl w:ilvl="0" w:tplc="4AEE24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11B5136A"/>
    <w:multiLevelType w:val="hybridMultilevel"/>
    <w:tmpl w:val="41B056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396F99"/>
    <w:multiLevelType w:val="hybridMultilevel"/>
    <w:tmpl w:val="09E4F2B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21CB2E37"/>
    <w:multiLevelType w:val="hybridMultilevel"/>
    <w:tmpl w:val="7D2C7B5E"/>
    <w:lvl w:ilvl="0" w:tplc="328EC3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1F168E"/>
    <w:multiLevelType w:val="multilevel"/>
    <w:tmpl w:val="24BA3BB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88125C4"/>
    <w:multiLevelType w:val="hybridMultilevel"/>
    <w:tmpl w:val="01C08B40"/>
    <w:lvl w:ilvl="0" w:tplc="091CB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7D42C9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6308A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ECFC0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8CFAB4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3E5A7A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9E8881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ED8A5736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2614257C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E74530C"/>
    <w:multiLevelType w:val="multilevel"/>
    <w:tmpl w:val="7060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EB42A1"/>
    <w:multiLevelType w:val="hybridMultilevel"/>
    <w:tmpl w:val="A1061636"/>
    <w:lvl w:ilvl="0" w:tplc="7F8238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D368DD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E3F25F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A300A5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E5EC1E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4350C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4260CF70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97C6F3F2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1FBAABFE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322458EB"/>
    <w:multiLevelType w:val="hybridMultilevel"/>
    <w:tmpl w:val="1402E5E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33B023E1"/>
    <w:multiLevelType w:val="hybridMultilevel"/>
    <w:tmpl w:val="55702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D57D65"/>
    <w:multiLevelType w:val="hybridMultilevel"/>
    <w:tmpl w:val="6644C14E"/>
    <w:lvl w:ilvl="0" w:tplc="4AEE24B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3041C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1E96C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5D20F2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66F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874B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99247E8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262A7D72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9B2EA4C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3DC444D3"/>
    <w:multiLevelType w:val="multilevel"/>
    <w:tmpl w:val="06D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D73A6"/>
    <w:multiLevelType w:val="hybridMultilevel"/>
    <w:tmpl w:val="24B6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C472A"/>
    <w:multiLevelType w:val="hybridMultilevel"/>
    <w:tmpl w:val="988CCFE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451F6EA6"/>
    <w:multiLevelType w:val="hybridMultilevel"/>
    <w:tmpl w:val="5C0A71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45CE2F87"/>
    <w:multiLevelType w:val="hybridMultilevel"/>
    <w:tmpl w:val="19E6E260"/>
    <w:lvl w:ilvl="0" w:tplc="04DE2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4296E2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D188D3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144C16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1548E7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30A45C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398C2DEA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E050065E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870A245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4B4C79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4D3832F3"/>
    <w:multiLevelType w:val="hybridMultilevel"/>
    <w:tmpl w:val="474448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4DB97A88"/>
    <w:multiLevelType w:val="hybridMultilevel"/>
    <w:tmpl w:val="3196C8FA"/>
    <w:lvl w:ilvl="0" w:tplc="C07855B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9A22B7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1EB8E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6582AF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FBCE6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DE74B89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4EF20F2C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7F56A714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18748444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1">
    <w:nsid w:val="52892408"/>
    <w:multiLevelType w:val="hybridMultilevel"/>
    <w:tmpl w:val="07442220"/>
    <w:lvl w:ilvl="0" w:tplc="328EC326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2">
    <w:nsid w:val="54FE5903"/>
    <w:multiLevelType w:val="multilevel"/>
    <w:tmpl w:val="0B70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14117C"/>
    <w:multiLevelType w:val="hybridMultilevel"/>
    <w:tmpl w:val="BD1EB88C"/>
    <w:lvl w:ilvl="0" w:tplc="82DCAFA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BB8C6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80C0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96D6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90CC49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10F27A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51C8C89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C8AC1390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DD5E073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1B060D1"/>
    <w:multiLevelType w:val="hybridMultilevel"/>
    <w:tmpl w:val="DE46D41A"/>
    <w:lvl w:ilvl="0" w:tplc="404038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343B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3653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01B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6A0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30E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D2F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A25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6C0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9E5290"/>
    <w:multiLevelType w:val="hybridMultilevel"/>
    <w:tmpl w:val="6CC66CFC"/>
    <w:lvl w:ilvl="0" w:tplc="60F4E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9738B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702A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43346C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AFFE3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B08A2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42147F7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820695E6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31CCE03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5C27FC7"/>
    <w:multiLevelType w:val="hybridMultilevel"/>
    <w:tmpl w:val="8D9C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81580"/>
    <w:multiLevelType w:val="hybridMultilevel"/>
    <w:tmpl w:val="62BC1E90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676A251B"/>
    <w:multiLevelType w:val="hybridMultilevel"/>
    <w:tmpl w:val="54583F56"/>
    <w:lvl w:ilvl="0" w:tplc="244008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5503E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D3E85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504A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1827F4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D105E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9BA8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BEC8AC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F6EF0C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68107091"/>
    <w:multiLevelType w:val="hybridMultilevel"/>
    <w:tmpl w:val="6568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426CD"/>
    <w:multiLevelType w:val="multilevel"/>
    <w:tmpl w:val="8B62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C66D2A"/>
    <w:multiLevelType w:val="hybridMultilevel"/>
    <w:tmpl w:val="6E0C5E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7AF85E3A"/>
    <w:multiLevelType w:val="hybridMultilevel"/>
    <w:tmpl w:val="FD9A92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7"/>
  </w:num>
  <w:num w:numId="4">
    <w:abstractNumId w:val="28"/>
  </w:num>
  <w:num w:numId="5">
    <w:abstractNumId w:val="7"/>
  </w:num>
  <w:num w:numId="6">
    <w:abstractNumId w:val="9"/>
  </w:num>
  <w:num w:numId="7">
    <w:abstractNumId w:val="12"/>
  </w:num>
  <w:num w:numId="8">
    <w:abstractNumId w:val="25"/>
  </w:num>
  <w:num w:numId="9">
    <w:abstractNumId w:val="24"/>
  </w:num>
  <w:num w:numId="10">
    <w:abstractNumId w:val="20"/>
  </w:num>
  <w:num w:numId="11">
    <w:abstractNumId w:val="16"/>
  </w:num>
  <w:num w:numId="12">
    <w:abstractNumId w:val="10"/>
  </w:num>
  <w:num w:numId="13">
    <w:abstractNumId w:val="11"/>
  </w:num>
  <w:num w:numId="14">
    <w:abstractNumId w:val="0"/>
  </w:num>
  <w:num w:numId="15">
    <w:abstractNumId w:val="15"/>
  </w:num>
  <w:num w:numId="16">
    <w:abstractNumId w:val="4"/>
  </w:num>
  <w:num w:numId="17">
    <w:abstractNumId w:val="27"/>
  </w:num>
  <w:num w:numId="18">
    <w:abstractNumId w:val="6"/>
  </w:num>
  <w:num w:numId="19">
    <w:abstractNumId w:val="5"/>
  </w:num>
  <w:num w:numId="20">
    <w:abstractNumId w:val="21"/>
  </w:num>
  <w:num w:numId="21">
    <w:abstractNumId w:val="2"/>
  </w:num>
  <w:num w:numId="22">
    <w:abstractNumId w:val="31"/>
  </w:num>
  <w:num w:numId="23">
    <w:abstractNumId w:val="3"/>
  </w:num>
  <w:num w:numId="24">
    <w:abstractNumId w:val="29"/>
  </w:num>
  <w:num w:numId="25">
    <w:abstractNumId w:val="13"/>
  </w:num>
  <w:num w:numId="26">
    <w:abstractNumId w:val="8"/>
  </w:num>
  <w:num w:numId="27">
    <w:abstractNumId w:val="1"/>
  </w:num>
  <w:num w:numId="28">
    <w:abstractNumId w:val="30"/>
  </w:num>
  <w:num w:numId="29">
    <w:abstractNumId w:val="14"/>
  </w:num>
  <w:num w:numId="30">
    <w:abstractNumId w:val="22"/>
  </w:num>
  <w:num w:numId="31">
    <w:abstractNumId w:val="32"/>
  </w:num>
  <w:num w:numId="32">
    <w:abstractNumId w:val="26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6D0050"/>
    <w:rsid w:val="00021BD9"/>
    <w:rsid w:val="00034D13"/>
    <w:rsid w:val="00035A6E"/>
    <w:rsid w:val="0009739D"/>
    <w:rsid w:val="00144A86"/>
    <w:rsid w:val="001B42F0"/>
    <w:rsid w:val="001F65E0"/>
    <w:rsid w:val="002014E8"/>
    <w:rsid w:val="00206875"/>
    <w:rsid w:val="002749EA"/>
    <w:rsid w:val="00290CA8"/>
    <w:rsid w:val="002916BB"/>
    <w:rsid w:val="002B12D3"/>
    <w:rsid w:val="002C4B74"/>
    <w:rsid w:val="00337CCB"/>
    <w:rsid w:val="00374E1C"/>
    <w:rsid w:val="003C5DF2"/>
    <w:rsid w:val="003D1A16"/>
    <w:rsid w:val="00400D8D"/>
    <w:rsid w:val="0040422E"/>
    <w:rsid w:val="00461091"/>
    <w:rsid w:val="00497F10"/>
    <w:rsid w:val="004A2A00"/>
    <w:rsid w:val="0052775A"/>
    <w:rsid w:val="00534A16"/>
    <w:rsid w:val="005E45FB"/>
    <w:rsid w:val="00634D10"/>
    <w:rsid w:val="00667E83"/>
    <w:rsid w:val="00681636"/>
    <w:rsid w:val="00686293"/>
    <w:rsid w:val="006D0050"/>
    <w:rsid w:val="0071743D"/>
    <w:rsid w:val="007A302F"/>
    <w:rsid w:val="007B745F"/>
    <w:rsid w:val="007C374E"/>
    <w:rsid w:val="007E514D"/>
    <w:rsid w:val="00876013"/>
    <w:rsid w:val="00907579"/>
    <w:rsid w:val="00943BBD"/>
    <w:rsid w:val="00980180"/>
    <w:rsid w:val="0098560F"/>
    <w:rsid w:val="009E0BC4"/>
    <w:rsid w:val="00A25369"/>
    <w:rsid w:val="00A3226B"/>
    <w:rsid w:val="00AE6885"/>
    <w:rsid w:val="00B01E9F"/>
    <w:rsid w:val="00B20ACB"/>
    <w:rsid w:val="00B2579C"/>
    <w:rsid w:val="00B26E59"/>
    <w:rsid w:val="00B618DF"/>
    <w:rsid w:val="00BB0CC3"/>
    <w:rsid w:val="00BD085A"/>
    <w:rsid w:val="00C13F79"/>
    <w:rsid w:val="00C33B5D"/>
    <w:rsid w:val="00C41E7B"/>
    <w:rsid w:val="00C5044F"/>
    <w:rsid w:val="00C739C2"/>
    <w:rsid w:val="00CA08EE"/>
    <w:rsid w:val="00CA5B18"/>
    <w:rsid w:val="00D00762"/>
    <w:rsid w:val="00D87A1F"/>
    <w:rsid w:val="00E03D02"/>
    <w:rsid w:val="00E04664"/>
    <w:rsid w:val="00E16743"/>
    <w:rsid w:val="00E85E0C"/>
    <w:rsid w:val="00EC7A50"/>
    <w:rsid w:val="00FA2A88"/>
    <w:rsid w:val="00FB2959"/>
    <w:rsid w:val="00FC3374"/>
    <w:rsid w:val="00FE7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F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08EE"/>
    <w:pPr>
      <w:pBdr>
        <w:top w:val="single" w:sz="12" w:space="8" w:color="CCCCCC"/>
      </w:pBdr>
      <w:spacing w:before="100" w:beforeAutospacing="1" w:after="150"/>
      <w:ind w:left="-150" w:right="-15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1B42F0"/>
    <w:rPr>
      <w:rFonts w:cs="Times New Roman"/>
      <w:color w:val="0000FF"/>
      <w:u w:val="single"/>
    </w:rPr>
  </w:style>
  <w:style w:type="paragraph" w:styleId="BodyTextIndent">
    <w:name w:val="Body Text Indent"/>
    <w:basedOn w:val="Normal"/>
    <w:semiHidden/>
    <w:rsid w:val="001B42F0"/>
    <w:pPr>
      <w:ind w:left="2340" w:hanging="180"/>
    </w:pPr>
    <w:rPr>
      <w:sz w:val="22"/>
    </w:rPr>
  </w:style>
  <w:style w:type="character" w:customStyle="1" w:styleId="BodyTextIndentChar">
    <w:name w:val="Body Text Indent Char"/>
    <w:semiHidden/>
    <w:locked/>
    <w:rsid w:val="001B42F0"/>
    <w:rPr>
      <w:rFonts w:cs="Times New Roman"/>
      <w:sz w:val="24"/>
      <w:szCs w:val="24"/>
    </w:rPr>
  </w:style>
  <w:style w:type="character" w:customStyle="1" w:styleId="style951">
    <w:name w:val="style951"/>
    <w:rsid w:val="001B42F0"/>
    <w:rPr>
      <w:rFonts w:cs="Times New Roman"/>
      <w:b/>
      <w:bCs/>
      <w:color w:val="0764A8"/>
      <w:sz w:val="27"/>
      <w:szCs w:val="27"/>
    </w:rPr>
  </w:style>
  <w:style w:type="paragraph" w:styleId="Header">
    <w:name w:val="header"/>
    <w:basedOn w:val="Normal"/>
    <w:semiHidden/>
    <w:rsid w:val="001B42F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semiHidden/>
    <w:locked/>
    <w:rsid w:val="001B42F0"/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unhideWhenUsed/>
    <w:rsid w:val="001B4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1B42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8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08EE"/>
    <w:rPr>
      <w:b/>
      <w:bCs/>
      <w:sz w:val="18"/>
      <w:szCs w:val="18"/>
    </w:rPr>
  </w:style>
  <w:style w:type="character" w:customStyle="1" w:styleId="cssmaroon1">
    <w:name w:val="css_maroon1"/>
    <w:basedOn w:val="DefaultParagraphFont"/>
    <w:rsid w:val="00CA08EE"/>
    <w:rPr>
      <w:color w:val="800000"/>
    </w:rPr>
  </w:style>
  <w:style w:type="character" w:customStyle="1" w:styleId="colorkey12">
    <w:name w:val="color_key_12"/>
    <w:basedOn w:val="DefaultParagraphFont"/>
    <w:rsid w:val="00CA08EE"/>
    <w:rPr>
      <w:shd w:val="clear" w:color="auto" w:fill="FFD700"/>
    </w:rPr>
  </w:style>
  <w:style w:type="character" w:customStyle="1" w:styleId="colorkey21">
    <w:name w:val="color_key_21"/>
    <w:basedOn w:val="DefaultParagraphFont"/>
    <w:rsid w:val="00CA08EE"/>
    <w:rPr>
      <w:shd w:val="clear" w:color="auto" w:fill="00FF00"/>
    </w:rPr>
  </w:style>
  <w:style w:type="character" w:styleId="Strong">
    <w:name w:val="Strong"/>
    <w:basedOn w:val="DefaultParagraphFont"/>
    <w:uiPriority w:val="22"/>
    <w:qFormat/>
    <w:rsid w:val="00497F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7601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F65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4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1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4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5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6182">
              <w:marLeft w:val="0"/>
              <w:marRight w:val="0"/>
              <w:marTop w:val="0"/>
              <w:marBottom w:val="0"/>
              <w:divBdr>
                <w:top w:val="single" w:sz="6" w:space="0" w:color="A2A2A2"/>
                <w:left w:val="single" w:sz="6" w:space="0" w:color="A2A2A2"/>
                <w:bottom w:val="single" w:sz="6" w:space="0" w:color="A2A2A2"/>
                <w:right w:val="single" w:sz="6" w:space="0" w:color="A2A2A2"/>
              </w:divBdr>
              <w:divsChild>
                <w:div w:id="8706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604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0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4A4A4"/>
                        <w:right w:val="none" w:sz="0" w:space="0" w:color="auto"/>
                      </w:divBdr>
                      <w:divsChild>
                        <w:div w:id="100790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0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8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213760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DBDBDA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7693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0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295">
              <w:marLeft w:val="0"/>
              <w:marRight w:val="0"/>
              <w:marTop w:val="0"/>
              <w:marBottom w:val="0"/>
              <w:divBdr>
                <w:top w:val="single" w:sz="6" w:space="0" w:color="A2A2A2"/>
                <w:left w:val="single" w:sz="6" w:space="0" w:color="A2A2A2"/>
                <w:bottom w:val="single" w:sz="6" w:space="0" w:color="A2A2A2"/>
                <w:right w:val="single" w:sz="6" w:space="0" w:color="A2A2A2"/>
              </w:divBdr>
              <w:divsChild>
                <w:div w:id="1447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4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4A4A4"/>
                        <w:right w:val="none" w:sz="0" w:space="0" w:color="auto"/>
                      </w:divBdr>
                      <w:divsChild>
                        <w:div w:id="218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84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6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32991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DBDBDA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035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2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64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ine.gov/dhhs/mecdc/phdata/district-health-profiles.htm" TargetMode="External"/><Relationship Id="rId5" Type="http://schemas.openxmlformats.org/officeDocument/2006/relationships/hyperlink" Target="mailto:mjdiek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Molly J</vt:lpstr>
    </vt:vector>
  </TitlesOfParts>
  <Company>Woodridge</Company>
  <LinksUpToDate>false</LinksUpToDate>
  <CharactersWithSpaces>6709</CharactersWithSpaces>
  <SharedDoc>false</SharedDoc>
  <HLinks>
    <vt:vector size="6" baseType="variant">
      <vt:variant>
        <vt:i4>65599</vt:i4>
      </vt:variant>
      <vt:variant>
        <vt:i4>0</vt:i4>
      </vt:variant>
      <vt:variant>
        <vt:i4>0</vt:i4>
      </vt:variant>
      <vt:variant>
        <vt:i4>5</vt:i4>
      </vt:variant>
      <vt:variant>
        <vt:lpwstr>mailto:mjdiek@yahoo.com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Molly J</dc:title>
  <dc:creator>testuser</dc:creator>
  <cp:lastModifiedBy>Molly Diekmann</cp:lastModifiedBy>
  <cp:revision>3</cp:revision>
  <cp:lastPrinted>2009-07-26T22:28:00Z</cp:lastPrinted>
  <dcterms:created xsi:type="dcterms:W3CDTF">2013-10-24T19:36:00Z</dcterms:created>
  <dcterms:modified xsi:type="dcterms:W3CDTF">2013-10-24T19:38:00Z</dcterms:modified>
</cp:coreProperties>
</file>