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0E" w:rsidRDefault="008B170E" w:rsidP="008B170E">
      <w:pPr>
        <w:pStyle w:val="ResumeSections"/>
        <w:tabs>
          <w:tab w:val="clear" w:pos="9360"/>
          <w:tab w:val="left" w:pos="3450"/>
        </w:tabs>
      </w:pPr>
      <w:r>
        <w:t>Professional Profile</w:t>
      </w:r>
    </w:p>
    <w:p w:rsidR="008B170E" w:rsidRDefault="008B170E" w:rsidP="008B170E">
      <w:pPr>
        <w:pStyle w:val="ResumeSubsection"/>
      </w:pPr>
      <w:r>
        <w:t xml:space="preserve">Career Objective </w:t>
      </w:r>
    </w:p>
    <w:p w:rsidR="008B170E" w:rsidRDefault="008B170E" w:rsidP="008B170E">
      <w:pPr>
        <w:pStyle w:val="Profile"/>
      </w:pPr>
      <w:r>
        <w:t>To secure a position in a law firm or other government entity that utilizes the skills of a legal professional with exemplary research, writing, and organizational skills.</w:t>
      </w:r>
    </w:p>
    <w:p w:rsidR="008B170E" w:rsidRDefault="008B170E" w:rsidP="008B170E">
      <w:pPr>
        <w:pStyle w:val="ResumeSubsection"/>
      </w:pPr>
      <w:r>
        <w:t xml:space="preserve">Personal Profile </w:t>
      </w:r>
    </w:p>
    <w:p w:rsidR="008B170E" w:rsidRDefault="008B170E" w:rsidP="008B170E">
      <w:pPr>
        <w:pStyle w:val="Profile"/>
      </w:pPr>
      <w:r>
        <w:t>10+ years’ experience in clerical and administrative office support settings, two years’ experience in legal research, Shepardizing</w:t>
      </w:r>
      <w:r w:rsidR="00A5060D">
        <w:t>®</w:t>
      </w:r>
      <w:r>
        <w:t xml:space="preserve"> cases, computerized legal research, transcription, and substantive law</w:t>
      </w:r>
    </w:p>
    <w:p w:rsidR="008B170E" w:rsidRDefault="008B170E" w:rsidP="008B170E">
      <w:pPr>
        <w:pStyle w:val="ResumeSubsection"/>
      </w:pPr>
      <w:r>
        <w:rPr>
          <w:noProof/>
        </w:rPr>
        <w:t xml:space="preserve">Skills Summary </w:t>
      </w:r>
    </w:p>
    <w:tbl>
      <w:tblPr>
        <w:tblW w:w="861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4320"/>
        <w:gridCol w:w="4294"/>
      </w:tblGrid>
      <w:tr w:rsidR="008B170E" w:rsidTr="00920912">
        <w:trPr>
          <w:trHeight w:val="565"/>
        </w:trPr>
        <w:tc>
          <w:tcPr>
            <w:tcW w:w="4320" w:type="dxa"/>
          </w:tcPr>
          <w:p w:rsidR="008B170E" w:rsidRDefault="008B170E" w:rsidP="00920912">
            <w:pPr>
              <w:pStyle w:val="SkillsBullets"/>
            </w:pPr>
            <w:r>
              <w:t>Microsoft Word 2003 Specialist</w:t>
            </w:r>
          </w:p>
          <w:p w:rsidR="008B170E" w:rsidRDefault="008B170E" w:rsidP="00920912">
            <w:pPr>
              <w:pStyle w:val="SkillsBullets"/>
            </w:pPr>
            <w:r>
              <w:t xml:space="preserve">Keyboarding experience at 67 wpm </w:t>
            </w:r>
          </w:p>
          <w:p w:rsidR="008B170E" w:rsidRDefault="008B170E" w:rsidP="00920912">
            <w:pPr>
              <w:pStyle w:val="SkillsBullets"/>
            </w:pPr>
            <w:r>
              <w:t xml:space="preserve">Ability to multitask multiple responsibilities and tasks </w:t>
            </w:r>
          </w:p>
          <w:p w:rsidR="008B170E" w:rsidRDefault="008B170E" w:rsidP="00920912">
            <w:pPr>
              <w:pStyle w:val="SkillsBullets"/>
            </w:pPr>
            <w:r>
              <w:t>Competent at drafting legal documents, such as appeals, legal memoranda, and complaints</w:t>
            </w:r>
          </w:p>
        </w:tc>
        <w:tc>
          <w:tcPr>
            <w:tcW w:w="4294" w:type="dxa"/>
          </w:tcPr>
          <w:p w:rsidR="008B170E" w:rsidRDefault="008B170E" w:rsidP="00920912">
            <w:pPr>
              <w:pStyle w:val="SkillsBullets"/>
            </w:pPr>
            <w:r>
              <w:t>Computerized legal research (e.g., Loislaw, Westlaw, and LexisNexis)</w:t>
            </w:r>
          </w:p>
          <w:p w:rsidR="008B170E" w:rsidRDefault="008B170E" w:rsidP="00920912">
            <w:pPr>
              <w:pStyle w:val="SkillsBullets"/>
            </w:pPr>
            <w:r>
              <w:t>Excellent verbal and written communication skills</w:t>
            </w:r>
          </w:p>
          <w:p w:rsidR="008B170E" w:rsidRDefault="008B170E" w:rsidP="00920912">
            <w:pPr>
              <w:pStyle w:val="SkillsBullets"/>
            </w:pPr>
            <w:r>
              <w:t>Broad extensive knowledge of legal terminology and legal office procedures</w:t>
            </w:r>
          </w:p>
          <w:p w:rsidR="008B170E" w:rsidRDefault="008B170E" w:rsidP="00920912">
            <w:pPr>
              <w:pStyle w:val="SkillsBullets"/>
            </w:pPr>
            <w:r>
              <w:t>Machine transcription</w:t>
            </w:r>
          </w:p>
          <w:p w:rsidR="008B170E" w:rsidRDefault="008B170E" w:rsidP="00920912">
            <w:pPr>
              <w:pStyle w:val="SkillsBullets"/>
              <w:numPr>
                <w:ilvl w:val="0"/>
                <w:numId w:val="0"/>
              </w:numPr>
              <w:ind w:left="720"/>
            </w:pPr>
          </w:p>
        </w:tc>
      </w:tr>
    </w:tbl>
    <w:p w:rsidR="008B170E" w:rsidRDefault="008B170E" w:rsidP="008B170E">
      <w:pPr>
        <w:pStyle w:val="ResumeSections"/>
      </w:pPr>
      <w:r>
        <w:t xml:space="preserve">Professional Experience </w:t>
      </w:r>
    </w:p>
    <w:p w:rsidR="008B170E" w:rsidRPr="0087325B" w:rsidRDefault="008B170E" w:rsidP="008B170E">
      <w:pPr>
        <w:pStyle w:val="ResumeSubsection"/>
        <w:rPr>
          <w:u w:val="single"/>
        </w:rPr>
      </w:pPr>
      <w:r w:rsidRPr="0087325B">
        <w:rPr>
          <w:u w:val="single"/>
        </w:rPr>
        <w:t>Primary Functional Expertise</w:t>
      </w:r>
    </w:p>
    <w:p w:rsidR="008B170E" w:rsidRPr="0087325B" w:rsidRDefault="008B170E" w:rsidP="008B170E">
      <w:pPr>
        <w:pStyle w:val="ResumeSubsection"/>
        <w:ind w:left="0"/>
        <w:rPr>
          <w:b w:val="0"/>
          <w:i/>
        </w:rPr>
      </w:pPr>
      <w:r w:rsidRPr="0087325B">
        <w:rPr>
          <w:b w:val="0"/>
          <w:i/>
        </w:rPr>
        <w:t>Paralegal Extern, Lathrop Law Office, LLC, Fort Collins, Colorado</w:t>
      </w:r>
    </w:p>
    <w:p w:rsidR="008B170E" w:rsidRDefault="008B170E" w:rsidP="008B170E">
      <w:pPr>
        <w:pStyle w:val="DetailBullets"/>
      </w:pPr>
      <w:r>
        <w:t>Assembled and organized exhibits for two divorce trials</w:t>
      </w:r>
    </w:p>
    <w:p w:rsidR="008B170E" w:rsidRDefault="008B170E" w:rsidP="008B170E">
      <w:pPr>
        <w:pStyle w:val="DetailBullets"/>
      </w:pPr>
      <w:r>
        <w:t>Filed and organized client files in preparation for opening, maintaining, or closing cases</w:t>
      </w:r>
    </w:p>
    <w:p w:rsidR="008B170E" w:rsidRDefault="008B170E" w:rsidP="008B170E">
      <w:pPr>
        <w:pStyle w:val="DetailBullets"/>
      </w:pPr>
      <w:r>
        <w:t xml:space="preserve">Ran files and legal documents to county court </w:t>
      </w:r>
    </w:p>
    <w:p w:rsidR="008B170E" w:rsidRDefault="008B170E" w:rsidP="008B170E">
      <w:pPr>
        <w:pStyle w:val="DetailBullets"/>
      </w:pPr>
      <w:r>
        <w:t>Deposited client payments and mailed legal correspondence</w:t>
      </w:r>
    </w:p>
    <w:p w:rsidR="008B170E" w:rsidRPr="0087325B" w:rsidRDefault="008B170E" w:rsidP="008B170E">
      <w:pPr>
        <w:pStyle w:val="ExperienceBullets"/>
        <w:numPr>
          <w:ilvl w:val="0"/>
          <w:numId w:val="0"/>
        </w:numPr>
        <w:rPr>
          <w:i/>
        </w:rPr>
      </w:pPr>
      <w:r w:rsidRPr="0087325B">
        <w:rPr>
          <w:i/>
        </w:rPr>
        <w:t>Copy Room Attendant, Institute of Business and Medical Careers, Fort Collins, Colorado</w:t>
      </w:r>
    </w:p>
    <w:p w:rsidR="008B170E" w:rsidRDefault="008B170E" w:rsidP="008B170E">
      <w:pPr>
        <w:pStyle w:val="DetailBullets"/>
      </w:pPr>
      <w:r>
        <w:t>Prepared copies for faculty, staff, and students and distributed in a timely manner</w:t>
      </w:r>
    </w:p>
    <w:p w:rsidR="008B170E" w:rsidRDefault="008B170E" w:rsidP="008B170E">
      <w:pPr>
        <w:pStyle w:val="DetailBullets"/>
      </w:pPr>
      <w:r>
        <w:t>Prepared and organized faculty curricula</w:t>
      </w:r>
    </w:p>
    <w:p w:rsidR="008B170E" w:rsidRDefault="008B170E" w:rsidP="008B170E">
      <w:pPr>
        <w:pStyle w:val="DetailBullets"/>
      </w:pPr>
      <w:r>
        <w:t xml:space="preserve">Managed multiple responsibilities efficiently </w:t>
      </w:r>
    </w:p>
    <w:p w:rsidR="008B170E" w:rsidRDefault="008B170E" w:rsidP="008B170E">
      <w:pPr>
        <w:pStyle w:val="DetailBullets"/>
      </w:pPr>
      <w:r>
        <w:t>Organized and distributed supplies and inventory</w:t>
      </w:r>
    </w:p>
    <w:p w:rsidR="008B170E" w:rsidRPr="0087325B" w:rsidRDefault="008B170E" w:rsidP="008B170E">
      <w:pPr>
        <w:pStyle w:val="ResumeSubsection"/>
        <w:rPr>
          <w:u w:val="single"/>
        </w:rPr>
      </w:pPr>
      <w:r w:rsidRPr="0087325B">
        <w:rPr>
          <w:u w:val="single"/>
        </w:rPr>
        <w:t xml:space="preserve">Secondary Functional Expertise </w:t>
      </w:r>
    </w:p>
    <w:p w:rsidR="008B170E" w:rsidRDefault="008B170E" w:rsidP="008B170E">
      <w:pPr>
        <w:pStyle w:val="ExperienceBullets"/>
        <w:numPr>
          <w:ilvl w:val="0"/>
          <w:numId w:val="4"/>
        </w:numPr>
      </w:pPr>
      <w:r>
        <w:t>Legal Documents</w:t>
      </w:r>
    </w:p>
    <w:p w:rsidR="008B170E" w:rsidRDefault="008B170E" w:rsidP="008B170E">
      <w:pPr>
        <w:pStyle w:val="DetailBullets"/>
        <w:numPr>
          <w:ilvl w:val="1"/>
          <w:numId w:val="5"/>
        </w:numPr>
      </w:pPr>
      <w:r>
        <w:t>Extensive knowledge of various types of legal documents, ability to create legal forms, and excellent formatting skills</w:t>
      </w:r>
    </w:p>
    <w:p w:rsidR="008B170E" w:rsidRDefault="008B170E" w:rsidP="008B170E">
      <w:pPr>
        <w:pStyle w:val="DetailBullets"/>
        <w:numPr>
          <w:ilvl w:val="1"/>
          <w:numId w:val="5"/>
        </w:numPr>
      </w:pPr>
      <w:r>
        <w:t>Thorough and proficient at editing and proofreading, with strict attention to detail and accuracy</w:t>
      </w:r>
    </w:p>
    <w:p w:rsidR="008B170E" w:rsidRDefault="008B170E" w:rsidP="008B170E">
      <w:pPr>
        <w:pStyle w:val="DetailBullets"/>
        <w:numPr>
          <w:ilvl w:val="0"/>
          <w:numId w:val="0"/>
        </w:numPr>
        <w:ind w:left="1440"/>
      </w:pPr>
    </w:p>
    <w:p w:rsidR="008B170E" w:rsidRDefault="008B170E" w:rsidP="008B170E">
      <w:pPr>
        <w:pStyle w:val="DetailBullets"/>
        <w:numPr>
          <w:ilvl w:val="0"/>
          <w:numId w:val="4"/>
        </w:numPr>
      </w:pPr>
      <w:r>
        <w:t>Legal Research</w:t>
      </w:r>
    </w:p>
    <w:p w:rsidR="008B170E" w:rsidRDefault="008B170E" w:rsidP="008B170E">
      <w:pPr>
        <w:pStyle w:val="DetailBullets"/>
        <w:numPr>
          <w:ilvl w:val="1"/>
          <w:numId w:val="4"/>
        </w:numPr>
      </w:pPr>
      <w:r>
        <w:t>Proficient knowledge of Shepard’s and computerized legal research databases (Westlaw, Loislaw, and LexisNexis)</w:t>
      </w:r>
    </w:p>
    <w:p w:rsidR="008B170E" w:rsidRDefault="008B170E" w:rsidP="008B170E">
      <w:pPr>
        <w:pStyle w:val="ResumeSections"/>
      </w:pPr>
      <w:r>
        <w:t xml:space="preserve">Education </w:t>
      </w:r>
    </w:p>
    <w:p w:rsidR="008B170E" w:rsidRPr="00F12941" w:rsidRDefault="008B170E" w:rsidP="008B170E">
      <w:pPr>
        <w:pStyle w:val="ListParagraph"/>
        <w:rPr>
          <w:i/>
        </w:rPr>
      </w:pPr>
      <w:r>
        <w:rPr>
          <w:caps/>
          <w:color w:val="auto"/>
          <w:sz w:val="20"/>
        </w:rPr>
        <w:t>Regis university college of professional studies</w:t>
      </w:r>
      <w:r>
        <w:t xml:space="preserve"> – Denver, Colorado</w:t>
      </w:r>
      <w:r>
        <w:br/>
        <w:t xml:space="preserve">Bachelor of Science Degree, Criminology, </w:t>
      </w:r>
      <w:r w:rsidRPr="00F12941">
        <w:rPr>
          <w:i/>
        </w:rPr>
        <w:t>2011-present</w:t>
      </w:r>
    </w:p>
    <w:p w:rsidR="008B170E" w:rsidRDefault="008B170E" w:rsidP="008B170E">
      <w:pPr>
        <w:pStyle w:val="ListParagraph"/>
      </w:pPr>
      <w:r>
        <w:rPr>
          <w:caps/>
          <w:color w:val="auto"/>
          <w:sz w:val="20"/>
        </w:rPr>
        <w:t>institute of business and medical careers</w:t>
      </w:r>
      <w:r>
        <w:t xml:space="preserve"> – Fort Collins, Colorado</w:t>
      </w:r>
      <w:r>
        <w:br/>
        <w:t xml:space="preserve">Associates of Occupational Studies Degree-Paralegal Studies, </w:t>
      </w:r>
      <w:r w:rsidRPr="00F12941">
        <w:rPr>
          <w:i/>
        </w:rPr>
        <w:t>2008-2010</w:t>
      </w:r>
      <w:r>
        <w:tab/>
      </w:r>
    </w:p>
    <w:p w:rsidR="008B170E" w:rsidRPr="00F12941" w:rsidRDefault="008B170E" w:rsidP="008B170E">
      <w:pPr>
        <w:rPr>
          <w:b/>
        </w:rPr>
      </w:pPr>
      <w:r w:rsidRPr="00F12941">
        <w:rPr>
          <w:b/>
          <w:sz w:val="22"/>
          <w:szCs w:val="22"/>
          <w:u w:val="single"/>
        </w:rPr>
        <w:t>References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2941">
        <w:rPr>
          <w:b/>
          <w:sz w:val="22"/>
          <w:szCs w:val="22"/>
        </w:rPr>
        <w:t>Available upon request.</w:t>
      </w:r>
    </w:p>
    <w:sectPr w:rsidR="008B170E" w:rsidRPr="00F129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FA6" w:rsidRDefault="00895FA6">
      <w:r>
        <w:separator/>
      </w:r>
    </w:p>
  </w:endnote>
  <w:endnote w:type="continuationSeparator" w:id="0">
    <w:p w:rsidR="00895FA6" w:rsidRDefault="0089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7E1" w:rsidRDefault="00C867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9D" w:rsidRDefault="008B170E">
    <w:pPr>
      <w:pStyle w:val="Footer"/>
    </w:pPr>
    <w:smartTag w:uri="urn:schemas-microsoft-com:office:smarttags" w:element="address">
      <w:smartTag w:uri="urn:schemas-microsoft-com:office:smarttags" w:element="Street">
        <w:r>
          <w:t>567 Rose Lane</w:t>
        </w:r>
      </w:smartTag>
      <w:r>
        <w:t xml:space="preserve"> </w:t>
      </w:r>
      <w:r>
        <w:sym w:font="Wingdings" w:char="F075"/>
      </w:r>
      <w:r>
        <w:t xml:space="preserve"> </w:t>
      </w:r>
      <w:smartTag w:uri="urn:schemas-microsoft-com:office:smarttags" w:element="City">
        <w:r>
          <w:t>Colorado Springs</w:t>
        </w:r>
      </w:smartTag>
      <w:r>
        <w:t xml:space="preserve">, </w:t>
      </w:r>
      <w:smartTag w:uri="urn:schemas-microsoft-com:office:smarttags" w:element="State">
        <w:r>
          <w:t>CO</w:t>
        </w:r>
      </w:smartTag>
      <w:r>
        <w:t xml:space="preserve">  </w:t>
      </w:r>
      <w:smartTag w:uri="urn:schemas-microsoft-com:office:smarttags" w:element="PostalCode">
        <w:r>
          <w:t>81207</w:t>
        </w:r>
      </w:smartTag>
    </w:smartTag>
    <w:r>
      <w:t xml:space="preserve"> </w:t>
    </w:r>
    <w:r>
      <w:sym w:font="Wingdings" w:char="F075"/>
    </w:r>
    <w:r>
      <w:t xml:space="preserve"> (960) 555-0112 </w:t>
    </w:r>
    <w:r>
      <w:sym w:font="Wingdings" w:char="F075"/>
    </w:r>
    <w:r>
      <w:t xml:space="preserve"> </w:t>
    </w:r>
    <w:hyperlink r:id="rId1" w:history="1">
      <w:r>
        <w:rPr>
          <w:rStyle w:val="Hyperlink"/>
        </w:rPr>
        <w:t>someone@example.com</w:t>
      </w:r>
    </w:hyperlink>
  </w:p>
  <w:p w:rsidR="0061319D" w:rsidRDefault="008B170E">
    <w:pPr>
      <w:pStyle w:val="Foo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7AF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9D" w:rsidRDefault="00895FA6">
    <w:pPr>
      <w:pStyle w:val="Footer"/>
    </w:pPr>
  </w:p>
  <w:p w:rsidR="0061319D" w:rsidRDefault="00895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FA6" w:rsidRDefault="00895FA6">
      <w:r>
        <w:separator/>
      </w:r>
    </w:p>
  </w:footnote>
  <w:footnote w:type="continuationSeparator" w:id="0">
    <w:p w:rsidR="00895FA6" w:rsidRDefault="00895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7E1" w:rsidRDefault="00C867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7E1" w:rsidRDefault="00C867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30" w:type="dxa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61319D">
      <w:trPr>
        <w:trHeight w:val="1260"/>
      </w:trPr>
      <w:tc>
        <w:tcPr>
          <w:tcW w:w="4410" w:type="dxa"/>
          <w:shd w:val="clear" w:color="auto" w:fill="8DB3E2" w:themeFill="text2" w:themeFillTint="66"/>
          <w:vAlign w:val="center"/>
        </w:tcPr>
        <w:p w:rsidR="0061319D" w:rsidRDefault="008B170E">
          <w:pPr>
            <w:pStyle w:val="Name"/>
            <w:ind w:left="0"/>
          </w:pPr>
          <w:r>
            <w:t>Khristina L. McGill</w:t>
          </w:r>
        </w:p>
      </w:tc>
      <w:tc>
        <w:tcPr>
          <w:tcW w:w="7020" w:type="dxa"/>
          <w:shd w:val="clear" w:color="auto" w:fill="365F91" w:themeFill="accent1" w:themeFillShade="BF"/>
          <w:vAlign w:val="center"/>
        </w:tcPr>
        <w:p w:rsidR="00CD704D" w:rsidRDefault="007B7AFF">
          <w:pPr>
            <w:pStyle w:val="Addressandcontact"/>
          </w:pPr>
          <w:r>
            <w:t xml:space="preserve">9312 SE </w:t>
          </w:r>
          <w:proofErr w:type="spellStart"/>
          <w:r>
            <w:t>Sherrianne</w:t>
          </w:r>
          <w:proofErr w:type="spellEnd"/>
          <w:r>
            <w:t xml:space="preserve"> Ct., Apt. 2</w:t>
          </w:r>
        </w:p>
        <w:p w:rsidR="00CD704D" w:rsidRDefault="007B7AFF">
          <w:pPr>
            <w:pStyle w:val="Addressandcontact"/>
          </w:pPr>
          <w:r>
            <w:t>Milwaukie, OR 97222</w:t>
          </w:r>
        </w:p>
        <w:p w:rsidR="0061319D" w:rsidRDefault="007B7AFF">
          <w:pPr>
            <w:pStyle w:val="Addressandcontact"/>
          </w:pPr>
          <w:r>
            <w:t>(503</w:t>
          </w:r>
          <w:r w:rsidR="008B170E">
            <w:t>)</w:t>
          </w:r>
          <w:r w:rsidR="00C867E1">
            <w:t xml:space="preserve"> 481-1799 </w:t>
          </w:r>
          <w:bookmarkStart w:id="0" w:name="_GoBack"/>
          <w:bookmarkEnd w:id="0"/>
          <w:r>
            <w:t xml:space="preserve"> (Mobile)</w:t>
          </w:r>
        </w:p>
        <w:p w:rsidR="0061319D" w:rsidRDefault="008B170E" w:rsidP="0087325B">
          <w:pPr>
            <w:pStyle w:val="Addressandcontact"/>
          </w:pPr>
          <w:r>
            <w:t>khristi_mcgill1978@hotmail.com</w:t>
          </w:r>
        </w:p>
      </w:tc>
    </w:tr>
  </w:tbl>
  <w:p w:rsidR="0061319D" w:rsidRDefault="00895F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1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7E0F53"/>
    <w:multiLevelType w:val="hybridMultilevel"/>
    <w:tmpl w:val="A5D2F1A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67F9C"/>
    <w:multiLevelType w:val="hybridMultilevel"/>
    <w:tmpl w:val="D62AA496"/>
    <w:lvl w:ilvl="0" w:tplc="6F7A0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4564C"/>
    <w:multiLevelType w:val="hybridMultilevel"/>
    <w:tmpl w:val="241EEC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0E"/>
    <w:rsid w:val="00425248"/>
    <w:rsid w:val="00444641"/>
    <w:rsid w:val="0063660E"/>
    <w:rsid w:val="00662D84"/>
    <w:rsid w:val="0069772E"/>
    <w:rsid w:val="007B7AFF"/>
    <w:rsid w:val="00895FA6"/>
    <w:rsid w:val="008B170E"/>
    <w:rsid w:val="00A5060D"/>
    <w:rsid w:val="00C867E1"/>
    <w:rsid w:val="00C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7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170E"/>
    <w:rPr>
      <w:color w:val="333399"/>
      <w:u w:val="single"/>
    </w:rPr>
  </w:style>
  <w:style w:type="paragraph" w:customStyle="1" w:styleId="Profile">
    <w:name w:val="Profile"/>
    <w:basedOn w:val="Normal"/>
    <w:link w:val="ProfileCharChar"/>
    <w:uiPriority w:val="34"/>
    <w:qFormat/>
    <w:rsid w:val="008B170E"/>
    <w:pPr>
      <w:spacing w:after="100"/>
      <w:ind w:left="446"/>
    </w:pPr>
  </w:style>
  <w:style w:type="paragraph" w:styleId="ListParagraph">
    <w:name w:val="List Paragraph"/>
    <w:basedOn w:val="Normal"/>
    <w:link w:val="ListParagraphChar"/>
    <w:uiPriority w:val="34"/>
    <w:qFormat/>
    <w:rsid w:val="008B170E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paragraph" w:customStyle="1" w:styleId="Name">
    <w:name w:val="Name"/>
    <w:basedOn w:val="Normal"/>
    <w:link w:val="NameChar"/>
    <w:rsid w:val="008B170E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70E"/>
    <w:rPr>
      <w:rFonts w:ascii="Times New Roman" w:eastAsia="Times New Roman" w:hAnsi="Times New Roman" w:cs="Times New Roman"/>
      <w:color w:val="000000"/>
      <w:sz w:val="21"/>
      <w:szCs w:val="20"/>
    </w:rPr>
  </w:style>
  <w:style w:type="character" w:customStyle="1" w:styleId="NameChar">
    <w:name w:val="Name Char"/>
    <w:basedOn w:val="DefaultParagraphFont"/>
    <w:link w:val="Name"/>
    <w:rsid w:val="008B170E"/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paragraph" w:styleId="Footer">
    <w:name w:val="footer"/>
    <w:basedOn w:val="Normal"/>
    <w:link w:val="FooterChar"/>
    <w:uiPriority w:val="99"/>
    <w:rsid w:val="008B170E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B170E"/>
    <w:rPr>
      <w:rFonts w:ascii="Times New Roman" w:eastAsia="Times New Roman" w:hAnsi="Times New Roman" w:cs="Times New Roman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8B170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8B17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B170E"/>
  </w:style>
  <w:style w:type="paragraph" w:customStyle="1" w:styleId="ResumeSections">
    <w:name w:val="Resume Sections"/>
    <w:basedOn w:val="Heading1"/>
    <w:rsid w:val="008B170E"/>
    <w:pPr>
      <w:keepLines w:val="0"/>
      <w:tabs>
        <w:tab w:val="right" w:leader="underscore" w:pos="9360"/>
      </w:tabs>
      <w:spacing w:before="180" w:after="100"/>
    </w:pPr>
    <w:rPr>
      <w:rFonts w:ascii="Times New Roman" w:eastAsia="Times New Roman" w:hAnsi="Times New Roman" w:cs="Times New Roman"/>
      <w:bCs w:val="0"/>
      <w:color w:val="auto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8B170E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8B170E"/>
    <w:pPr>
      <w:numPr>
        <w:numId w:val="1"/>
      </w:numPr>
      <w:spacing w:before="40" w:after="40"/>
    </w:pPr>
  </w:style>
  <w:style w:type="paragraph" w:customStyle="1" w:styleId="ExperienceBullets">
    <w:name w:val="Experience Bullets"/>
    <w:basedOn w:val="Normal"/>
    <w:rsid w:val="008B170E"/>
    <w:pPr>
      <w:numPr>
        <w:numId w:val="2"/>
      </w:numPr>
      <w:spacing w:before="80"/>
    </w:pPr>
  </w:style>
  <w:style w:type="paragraph" w:customStyle="1" w:styleId="Addressandcontact">
    <w:name w:val="Address and contact"/>
    <w:basedOn w:val="Normal"/>
    <w:qFormat/>
    <w:rsid w:val="008B170E"/>
    <w:pPr>
      <w:jc w:val="right"/>
    </w:pPr>
  </w:style>
  <w:style w:type="paragraph" w:customStyle="1" w:styleId="DetailBullets">
    <w:name w:val="Detail Bullets"/>
    <w:basedOn w:val="Normal"/>
    <w:qFormat/>
    <w:rsid w:val="008B170E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B1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D7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4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7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170E"/>
    <w:rPr>
      <w:color w:val="333399"/>
      <w:u w:val="single"/>
    </w:rPr>
  </w:style>
  <w:style w:type="paragraph" w:customStyle="1" w:styleId="Profile">
    <w:name w:val="Profile"/>
    <w:basedOn w:val="Normal"/>
    <w:link w:val="ProfileCharChar"/>
    <w:uiPriority w:val="34"/>
    <w:qFormat/>
    <w:rsid w:val="008B170E"/>
    <w:pPr>
      <w:spacing w:after="100"/>
      <w:ind w:left="446"/>
    </w:pPr>
  </w:style>
  <w:style w:type="paragraph" w:styleId="ListParagraph">
    <w:name w:val="List Paragraph"/>
    <w:basedOn w:val="Normal"/>
    <w:link w:val="ListParagraphChar"/>
    <w:uiPriority w:val="34"/>
    <w:qFormat/>
    <w:rsid w:val="008B170E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paragraph" w:customStyle="1" w:styleId="Name">
    <w:name w:val="Name"/>
    <w:basedOn w:val="Normal"/>
    <w:link w:val="NameChar"/>
    <w:rsid w:val="008B170E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70E"/>
    <w:rPr>
      <w:rFonts w:ascii="Times New Roman" w:eastAsia="Times New Roman" w:hAnsi="Times New Roman" w:cs="Times New Roman"/>
      <w:color w:val="000000"/>
      <w:sz w:val="21"/>
      <w:szCs w:val="20"/>
    </w:rPr>
  </w:style>
  <w:style w:type="character" w:customStyle="1" w:styleId="NameChar">
    <w:name w:val="Name Char"/>
    <w:basedOn w:val="DefaultParagraphFont"/>
    <w:link w:val="Name"/>
    <w:rsid w:val="008B170E"/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paragraph" w:styleId="Footer">
    <w:name w:val="footer"/>
    <w:basedOn w:val="Normal"/>
    <w:link w:val="FooterChar"/>
    <w:uiPriority w:val="99"/>
    <w:rsid w:val="008B170E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B170E"/>
    <w:rPr>
      <w:rFonts w:ascii="Times New Roman" w:eastAsia="Times New Roman" w:hAnsi="Times New Roman" w:cs="Times New Roman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8B170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8B17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B170E"/>
  </w:style>
  <w:style w:type="paragraph" w:customStyle="1" w:styleId="ResumeSections">
    <w:name w:val="Resume Sections"/>
    <w:basedOn w:val="Heading1"/>
    <w:rsid w:val="008B170E"/>
    <w:pPr>
      <w:keepLines w:val="0"/>
      <w:tabs>
        <w:tab w:val="right" w:leader="underscore" w:pos="9360"/>
      </w:tabs>
      <w:spacing w:before="180" w:after="100"/>
    </w:pPr>
    <w:rPr>
      <w:rFonts w:ascii="Times New Roman" w:eastAsia="Times New Roman" w:hAnsi="Times New Roman" w:cs="Times New Roman"/>
      <w:bCs w:val="0"/>
      <w:color w:val="auto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8B170E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8B170E"/>
    <w:pPr>
      <w:numPr>
        <w:numId w:val="1"/>
      </w:numPr>
      <w:spacing w:before="40" w:after="40"/>
    </w:pPr>
  </w:style>
  <w:style w:type="paragraph" w:customStyle="1" w:styleId="ExperienceBullets">
    <w:name w:val="Experience Bullets"/>
    <w:basedOn w:val="Normal"/>
    <w:rsid w:val="008B170E"/>
    <w:pPr>
      <w:numPr>
        <w:numId w:val="2"/>
      </w:numPr>
      <w:spacing w:before="80"/>
    </w:pPr>
  </w:style>
  <w:style w:type="paragraph" w:customStyle="1" w:styleId="Addressandcontact">
    <w:name w:val="Address and contact"/>
    <w:basedOn w:val="Normal"/>
    <w:qFormat/>
    <w:rsid w:val="008B170E"/>
    <w:pPr>
      <w:jc w:val="right"/>
    </w:pPr>
  </w:style>
  <w:style w:type="paragraph" w:customStyle="1" w:styleId="DetailBullets">
    <w:name w:val="Detail Bullets"/>
    <w:basedOn w:val="Normal"/>
    <w:qFormat/>
    <w:rsid w:val="008B170E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B1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D7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4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meon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</dc:creator>
  <cp:lastModifiedBy>Khristi</cp:lastModifiedBy>
  <cp:revision>6</cp:revision>
  <dcterms:created xsi:type="dcterms:W3CDTF">2012-05-08T23:28:00Z</dcterms:created>
  <dcterms:modified xsi:type="dcterms:W3CDTF">2013-07-05T15:47:00Z</dcterms:modified>
</cp:coreProperties>
</file>