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B7" w:rsidRPr="003D1FB7" w:rsidRDefault="003D1FB7" w:rsidP="003D1FB7">
      <w:pPr>
        <w:rPr>
          <w:bCs/>
        </w:rPr>
      </w:pPr>
      <w:r>
        <w:rPr>
          <w:bCs/>
        </w:rPr>
        <w:t>Hiring Manager</w:t>
      </w:r>
      <w:r>
        <w:rPr>
          <w:bCs/>
        </w:rPr>
        <w:br/>
        <w:t>Staffing Solutions, LLC</w:t>
      </w:r>
      <w:r>
        <w:rPr>
          <w:bCs/>
        </w:rPr>
        <w:br/>
      </w:r>
      <w:r w:rsidRPr="003D1FB7">
        <w:rPr>
          <w:bCs/>
        </w:rPr>
        <w:t>610 SW Broadway, Suite 500</w:t>
      </w:r>
    </w:p>
    <w:p w:rsidR="003D1FB7" w:rsidRDefault="003D1FB7" w:rsidP="003D1FB7">
      <w:pPr>
        <w:rPr>
          <w:bCs/>
        </w:rPr>
      </w:pPr>
      <w:r w:rsidRPr="003D1FB7">
        <w:rPr>
          <w:bCs/>
        </w:rPr>
        <w:t>Portland, Oregon 97205-3406</w:t>
      </w:r>
      <w:r>
        <w:rPr>
          <w:bCs/>
        </w:rPr>
        <w:br/>
      </w:r>
      <w:r>
        <w:rPr>
          <w:bCs/>
        </w:rPr>
        <w:br/>
        <w:t>Dear Hiring Manager for Staffing Solutions</w:t>
      </w:r>
      <w:proofErr w:type="gramStart"/>
      <w:r>
        <w:rPr>
          <w:bCs/>
        </w:rPr>
        <w:t>,</w:t>
      </w:r>
      <w:proofErr w:type="gramEnd"/>
      <w:r>
        <w:rPr>
          <w:bCs/>
        </w:rPr>
        <w:br/>
      </w:r>
      <w:r>
        <w:rPr>
          <w:bCs/>
        </w:rPr>
        <w:br/>
        <w:t xml:space="preserve">I’m applying for the position </w:t>
      </w:r>
      <w:r w:rsidR="00FA23B9">
        <w:rPr>
          <w:bCs/>
        </w:rPr>
        <w:t xml:space="preserve">of Print Production Coordinator. When you review my resume you’ll see I have </w:t>
      </w:r>
      <w:r w:rsidR="00803A61">
        <w:rPr>
          <w:bCs/>
        </w:rPr>
        <w:t>almost four years of</w:t>
      </w:r>
      <w:r w:rsidR="00FA23B9">
        <w:rPr>
          <w:bCs/>
        </w:rPr>
        <w:t xml:space="preserve"> </w:t>
      </w:r>
      <w:r w:rsidR="00312DDE">
        <w:rPr>
          <w:bCs/>
        </w:rPr>
        <w:t xml:space="preserve">diverse </w:t>
      </w:r>
      <w:r w:rsidR="00FA23B9">
        <w:rPr>
          <w:bCs/>
        </w:rPr>
        <w:t xml:space="preserve">experience in project management, including </w:t>
      </w:r>
      <w:r w:rsidR="00312DDE">
        <w:rPr>
          <w:bCs/>
        </w:rPr>
        <w:t xml:space="preserve">substantial experience </w:t>
      </w:r>
      <w:r w:rsidR="00FA23B9">
        <w:rPr>
          <w:bCs/>
        </w:rPr>
        <w:t>coordinating print and media production projects, and that I have proficiency with all the programs needed to succeed at this position.</w:t>
      </w:r>
      <w:r w:rsidR="00312DDE">
        <w:rPr>
          <w:bCs/>
        </w:rPr>
        <w:t xml:space="preserve"> </w:t>
      </w:r>
    </w:p>
    <w:p w:rsidR="00FA23B9" w:rsidRDefault="00FA23B9" w:rsidP="003D1FB7">
      <w:pPr>
        <w:rPr>
          <w:bCs/>
        </w:rPr>
      </w:pPr>
    </w:p>
    <w:p w:rsidR="00CD0E31" w:rsidRDefault="00312DDE" w:rsidP="003D1FB7">
      <w:r>
        <w:t xml:space="preserve">My project management experience is quite varied. I’ve managed campaign communication projects, website creation projects, corporate incorporation projects, </w:t>
      </w:r>
      <w:r w:rsidR="00CD0E31">
        <w:t>media placement projects</w:t>
      </w:r>
      <w:r>
        <w:t xml:space="preserve">, and </w:t>
      </w:r>
      <w:r w:rsidR="00CD0E31">
        <w:t>medical device</w:t>
      </w:r>
      <w:r>
        <w:t xml:space="preserve"> </w:t>
      </w:r>
      <w:r w:rsidR="00CD0E31">
        <w:t>product</w:t>
      </w:r>
      <w:r>
        <w:t xml:space="preserve"> documentation projects. </w:t>
      </w:r>
      <w:r w:rsidR="00CD0E31">
        <w:t>My success in these varied project management settings demonstrates my flexibility for adapting to changes and the positive impact I can bring to any team. For example, I designed</w:t>
      </w:r>
      <w:r>
        <w:t xml:space="preserve"> office</w:t>
      </w:r>
      <w:r w:rsidR="00CD0E31">
        <w:t xml:space="preserve"> and lab</w:t>
      </w:r>
      <w:r>
        <w:t xml:space="preserve"> policies for a team of lab technicians running 24/7 testing to ensure timely completion of medical device testing</w:t>
      </w:r>
      <w:r w:rsidR="00CD0E31">
        <w:t xml:space="preserve">. </w:t>
      </w:r>
      <w:r w:rsidR="007308E7">
        <w:t>As a team we created hundreds of pages of</w:t>
      </w:r>
      <w:r w:rsidR="00CD0E31">
        <w:t xml:space="preserve"> Microsoft Word, Visio, and Excel files, organized in Agile-controlled file trees</w:t>
      </w:r>
      <w:r w:rsidR="007308E7">
        <w:t>, knowing that a missing signature or forgotten checkbox could invalidate the documentation, and potentially delay a product launch and cost</w:t>
      </w:r>
      <w:r w:rsidR="00400B7F">
        <w:t xml:space="preserve"> the company $100 million per month</w:t>
      </w:r>
      <w:r w:rsidR="00CD0E31">
        <w:t xml:space="preserve">. </w:t>
      </w:r>
      <w:r w:rsidR="007308E7">
        <w:t>B</w:t>
      </w:r>
      <w:r w:rsidR="007308E7">
        <w:t>y setting clear standards and consistently appreciating good work</w:t>
      </w:r>
      <w:r w:rsidR="007308E7">
        <w:t>, I was able to get all the lab techs to take a high level of pride in their work and consistently turn out quality documentation quickly.</w:t>
      </w:r>
    </w:p>
    <w:p w:rsidR="00312DDE" w:rsidRDefault="00312DDE" w:rsidP="003D1FB7">
      <w:pPr>
        <w:rPr>
          <w:bCs/>
        </w:rPr>
      </w:pPr>
    </w:p>
    <w:p w:rsidR="00FA23B9" w:rsidRDefault="00DC3298" w:rsidP="003D1FB7">
      <w:pPr>
        <w:rPr>
          <w:bCs/>
        </w:rPr>
      </w:pPr>
      <w:r>
        <w:rPr>
          <w:bCs/>
        </w:rPr>
        <w:t>Even outside my project management experience, I</w:t>
      </w:r>
      <w:r w:rsidR="007308E7">
        <w:rPr>
          <w:bCs/>
        </w:rPr>
        <w:t xml:space="preserve"> have a diverse experience with media and print production, running back to my college days </w:t>
      </w:r>
      <w:r w:rsidR="00803A61">
        <w:rPr>
          <w:bCs/>
        </w:rPr>
        <w:t>at Dartmouth, where I managed production in InDesign of a student newspaper, and where I i</w:t>
      </w:r>
      <w:r w:rsidR="00312DDE">
        <w:rPr>
          <w:bCs/>
        </w:rPr>
        <w:t xml:space="preserve">nterned for a publishing house (the University Press of New England) and a medical magazine (Dartmouth Medicine). </w:t>
      </w:r>
      <w:r w:rsidR="007308E7">
        <w:rPr>
          <w:bCs/>
        </w:rPr>
        <w:t xml:space="preserve">Since then I can point to a wide variety of production projects, whether it was a small project managing a single Photoshop artist to create website mockups in 2010, or working with vendors and company executives to create the </w:t>
      </w:r>
      <w:r w:rsidR="00400B7F">
        <w:rPr>
          <w:bCs/>
        </w:rPr>
        <w:t>www.</w:t>
      </w:r>
      <w:r w:rsidR="007308E7">
        <w:rPr>
          <w:bCs/>
        </w:rPr>
        <w:t>PharmaSecure</w:t>
      </w:r>
      <w:r w:rsidR="00400B7F">
        <w:rPr>
          <w:bCs/>
        </w:rPr>
        <w:t>.com</w:t>
      </w:r>
      <w:r w:rsidR="007308E7">
        <w:rPr>
          <w:bCs/>
        </w:rPr>
        <w:t xml:space="preserve"> website in 2009, or working with the volunteers, vendors, consultants, and Dave Young himself to create all of the campaign mailers and brochures for Dave Young for Colorado in 2012. </w:t>
      </w:r>
      <w:r w:rsidR="004F79E6">
        <w:rPr>
          <w:bCs/>
        </w:rPr>
        <w:t xml:space="preserve">These experiences, including </w:t>
      </w:r>
      <w:r w:rsidR="007308E7">
        <w:rPr>
          <w:bCs/>
        </w:rPr>
        <w:t>producing mailers and radio spots to the mother of all deadlines—election day—</w:t>
      </w:r>
      <w:r w:rsidR="004F79E6">
        <w:rPr>
          <w:bCs/>
        </w:rPr>
        <w:t>show</w:t>
      </w:r>
      <w:r w:rsidR="007308E7">
        <w:rPr>
          <w:bCs/>
        </w:rPr>
        <w:t xml:space="preserve"> I can thrive </w:t>
      </w:r>
      <w:r w:rsidR="004F79E6">
        <w:rPr>
          <w:bCs/>
        </w:rPr>
        <w:t>in deadline driven environments whether I’m working solo or coordinating on a team</w:t>
      </w:r>
      <w:r w:rsidR="007308E7">
        <w:rPr>
          <w:bCs/>
        </w:rPr>
        <w:t xml:space="preserve">. </w:t>
      </w:r>
    </w:p>
    <w:p w:rsidR="00FA23B9" w:rsidRDefault="00FA23B9" w:rsidP="003D1FB7">
      <w:pPr>
        <w:rPr>
          <w:bCs/>
        </w:rPr>
      </w:pPr>
    </w:p>
    <w:p w:rsidR="00FA23B9" w:rsidRDefault="004F79E6" w:rsidP="003D1FB7">
      <w:pPr>
        <w:rPr>
          <w:bCs/>
        </w:rPr>
      </w:pPr>
      <w:r>
        <w:rPr>
          <w:bCs/>
        </w:rPr>
        <w:t>Thank you for considering me for this position.</w:t>
      </w:r>
      <w:r w:rsidR="00400B7F">
        <w:rPr>
          <w:bCs/>
        </w:rPr>
        <w:t xml:space="preserve"> I hope to hear from you soon.</w:t>
      </w:r>
      <w:bookmarkStart w:id="0" w:name="_GoBack"/>
      <w:bookmarkEnd w:id="0"/>
      <w:r>
        <w:rPr>
          <w:bCs/>
        </w:rPr>
        <w:br/>
      </w:r>
      <w:r>
        <w:rPr>
          <w:bCs/>
        </w:rPr>
        <w:br/>
        <w:t xml:space="preserve">Kelley </w:t>
      </w:r>
      <w:proofErr w:type="spellStart"/>
      <w:r>
        <w:rPr>
          <w:bCs/>
        </w:rPr>
        <w:t>Meck</w:t>
      </w:r>
      <w:proofErr w:type="spellEnd"/>
    </w:p>
    <w:p w:rsidR="00FA23B9" w:rsidRPr="003D1FB7" w:rsidRDefault="00FA23B9" w:rsidP="003D1FB7">
      <w:pPr>
        <w:rPr>
          <w:bCs/>
        </w:rPr>
      </w:pPr>
    </w:p>
    <w:p w:rsidR="000717BE" w:rsidRDefault="000717BE">
      <w:pPr>
        <w:rPr>
          <w:b/>
          <w:bCs/>
        </w:rPr>
      </w:pPr>
      <w:r>
        <w:rPr>
          <w:b/>
          <w:bCs/>
        </w:rPr>
        <w:br w:type="page"/>
      </w:r>
    </w:p>
    <w:p w:rsidR="00E07435" w:rsidRDefault="00927F8A">
      <w:pPr>
        <w:pStyle w:val="Textbody"/>
        <w:tabs>
          <w:tab w:val="left" w:pos="1784"/>
        </w:tabs>
        <w:spacing w:after="0"/>
      </w:pPr>
      <w:r>
        <w:rPr>
          <w:b/>
          <w:bCs/>
        </w:rPr>
        <w:lastRenderedPageBreak/>
        <w:t>EDUCATION</w:t>
      </w:r>
      <w:r>
        <w:tab/>
        <w:t>DARTMOUTH COLLEGE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i/>
          <w:iCs/>
        </w:rPr>
        <w:t>Hanover,</w:t>
      </w:r>
      <w:r>
        <w:rPr>
          <w:i/>
        </w:rPr>
        <w:t xml:space="preserve"> NH</w:t>
      </w:r>
    </w:p>
    <w:p w:rsidR="00FA23B9" w:rsidRDefault="00927F8A" w:rsidP="00FA23B9">
      <w:pPr>
        <w:pStyle w:val="Textbody"/>
        <w:numPr>
          <w:ilvl w:val="0"/>
          <w:numId w:val="3"/>
        </w:numPr>
        <w:spacing w:after="0"/>
        <w:ind w:left="1784" w:hanging="347"/>
        <w:rPr>
          <w:color w:val="000000"/>
        </w:rPr>
      </w:pPr>
      <w:r>
        <w:rPr>
          <w:color w:val="000000"/>
        </w:rPr>
        <w:t>Bachelor of Arts, Major</w:t>
      </w:r>
      <w:r w:rsidR="00C508B0">
        <w:rPr>
          <w:color w:val="000000"/>
        </w:rPr>
        <w:t xml:space="preserve"> in Economics, May 2008</w:t>
      </w:r>
    </w:p>
    <w:p w:rsidR="00E07435" w:rsidRPr="00803A61" w:rsidRDefault="00927F8A" w:rsidP="00FA23B9">
      <w:pPr>
        <w:pStyle w:val="Textbody"/>
        <w:numPr>
          <w:ilvl w:val="0"/>
          <w:numId w:val="3"/>
        </w:numPr>
        <w:spacing w:after="0"/>
        <w:ind w:left="1784" w:hanging="347"/>
        <w:rPr>
          <w:color w:val="000000"/>
          <w:sz w:val="12"/>
          <w:szCs w:val="12"/>
        </w:rPr>
      </w:pPr>
      <w:r>
        <w:rPr>
          <w:color w:val="000000"/>
        </w:rPr>
        <w:t>Study Abroad at University of Edinburgh, fall 2005.</w:t>
      </w:r>
    </w:p>
    <w:p w:rsidR="00E07435" w:rsidRPr="00803A61" w:rsidRDefault="00E07435">
      <w:pPr>
        <w:pStyle w:val="Textbody"/>
        <w:spacing w:after="0"/>
        <w:rPr>
          <w:sz w:val="12"/>
          <w:szCs w:val="12"/>
        </w:rPr>
      </w:pPr>
    </w:p>
    <w:p w:rsidR="00E07435" w:rsidRDefault="00055D6E">
      <w:pPr>
        <w:pStyle w:val="Textbody"/>
        <w:tabs>
          <w:tab w:val="left" w:pos="1768"/>
        </w:tabs>
        <w:spacing w:after="0"/>
        <w:jc w:val="both"/>
      </w:pPr>
      <w:r>
        <w:rPr>
          <w:b/>
          <w:bCs/>
        </w:rPr>
        <w:t xml:space="preserve">SELECTED </w:t>
      </w:r>
      <w:r w:rsidR="00B84787">
        <w:rPr>
          <w:b/>
          <w:bCs/>
        </w:rPr>
        <w:t>PROJECT MANAGEMENT</w:t>
      </w:r>
      <w:r w:rsidR="00927F8A">
        <w:rPr>
          <w:b/>
          <w:bCs/>
        </w:rPr>
        <w:t xml:space="preserve"> </w:t>
      </w:r>
      <w:r w:rsidR="00B84787">
        <w:rPr>
          <w:b/>
          <w:bCs/>
        </w:rPr>
        <w:t xml:space="preserve">&amp; PRODUCTION </w:t>
      </w:r>
      <w:r w:rsidR="00927F8A">
        <w:rPr>
          <w:b/>
          <w:bCs/>
        </w:rPr>
        <w:t>EXPERIENCE</w:t>
      </w:r>
      <w:r w:rsidR="00927F8A">
        <w:tab/>
      </w:r>
    </w:p>
    <w:p w:rsidR="00FE2E21" w:rsidRDefault="00FA23B9">
      <w:pPr>
        <w:pStyle w:val="Textbody"/>
        <w:tabs>
          <w:tab w:val="left" w:pos="1768"/>
        </w:tabs>
        <w:spacing w:after="0"/>
        <w:jc w:val="both"/>
        <w:rPr>
          <w:color w:val="000000"/>
        </w:rPr>
      </w:pPr>
      <w:r>
        <w:rPr>
          <w:color w:val="000000"/>
        </w:rPr>
        <w:t xml:space="preserve">April – Nov </w:t>
      </w:r>
      <w:r w:rsidR="00DC3298">
        <w:t>'</w:t>
      </w:r>
      <w:r>
        <w:rPr>
          <w:color w:val="000000"/>
        </w:rPr>
        <w:t>12</w:t>
      </w:r>
      <w:r w:rsidR="00FE2E21">
        <w:rPr>
          <w:color w:val="000000"/>
        </w:rPr>
        <w:tab/>
        <w:t>DAVE YOUNG FOR COLORADO</w:t>
      </w:r>
      <w:r w:rsidR="00FE2E21">
        <w:rPr>
          <w:color w:val="000000"/>
        </w:rPr>
        <w:tab/>
      </w:r>
      <w:r w:rsidR="00FE2E21">
        <w:rPr>
          <w:color w:val="000000"/>
        </w:rPr>
        <w:tab/>
      </w:r>
      <w:r w:rsidR="00FE2E21">
        <w:rPr>
          <w:color w:val="000000"/>
        </w:rPr>
        <w:tab/>
      </w:r>
      <w:r w:rsidR="00FE2E21">
        <w:rPr>
          <w:color w:val="000000"/>
        </w:rPr>
        <w:tab/>
      </w:r>
      <w:r w:rsidR="00FE2E21">
        <w:rPr>
          <w:color w:val="000000"/>
        </w:rPr>
        <w:tab/>
        <w:t xml:space="preserve">    </w:t>
      </w:r>
      <w:r w:rsidR="00FE2E21" w:rsidRPr="00FE2E21">
        <w:rPr>
          <w:i/>
          <w:color w:val="000000"/>
        </w:rPr>
        <w:t>Greeley, CO</w:t>
      </w:r>
    </w:p>
    <w:p w:rsidR="00FE2E21" w:rsidRDefault="00B84787" w:rsidP="00FE2E21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>
        <w:rPr>
          <w:color w:val="000000"/>
        </w:rPr>
        <w:t xml:space="preserve">Managed all aspects of an ambitious </w:t>
      </w:r>
      <w:r w:rsidR="00FA23B9">
        <w:rPr>
          <w:color w:val="000000"/>
        </w:rPr>
        <w:t xml:space="preserve">electoral </w:t>
      </w:r>
      <w:r>
        <w:rPr>
          <w:color w:val="000000"/>
        </w:rPr>
        <w:t>campaign</w:t>
      </w:r>
      <w:r w:rsidR="00FE2E21">
        <w:rPr>
          <w:color w:val="000000"/>
        </w:rPr>
        <w:t>, raising and spending $135,000 over 6 months to elect Dave Young to the Colorado state house.</w:t>
      </w:r>
    </w:p>
    <w:p w:rsidR="00FE2E21" w:rsidRPr="004F79E6" w:rsidRDefault="00FE2E21" w:rsidP="00FE2E21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  <w:sz w:val="12"/>
          <w:szCs w:val="12"/>
        </w:rPr>
      </w:pPr>
      <w:r>
        <w:rPr>
          <w:color w:val="000000"/>
        </w:rPr>
        <w:t xml:space="preserve">Crafted an effective </w:t>
      </w:r>
      <w:r w:rsidR="00194988">
        <w:rPr>
          <w:color w:val="000000"/>
        </w:rPr>
        <w:t xml:space="preserve">communications </w:t>
      </w:r>
      <w:r>
        <w:rPr>
          <w:color w:val="000000"/>
        </w:rPr>
        <w:t>strategy</w:t>
      </w:r>
      <w:r w:rsidR="00B84787">
        <w:rPr>
          <w:color w:val="000000"/>
        </w:rPr>
        <w:t>, leading a team working with multiple vendors to produce over 20 different premium campaign mailers and walk cards</w:t>
      </w:r>
      <w:r>
        <w:rPr>
          <w:color w:val="000000"/>
        </w:rPr>
        <w:t>.</w:t>
      </w:r>
    </w:p>
    <w:p w:rsidR="004F79E6" w:rsidRPr="004F79E6" w:rsidRDefault="004F79E6" w:rsidP="00FE2E21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  <w:sz w:val="12"/>
          <w:szCs w:val="12"/>
        </w:rPr>
      </w:pPr>
      <w:r>
        <w:rPr>
          <w:color w:val="000000"/>
        </w:rPr>
        <w:t>Contracted radio spots in the last week under very tight deadlines.</w:t>
      </w:r>
    </w:p>
    <w:p w:rsidR="004F79E6" w:rsidRPr="00803A61" w:rsidRDefault="004F79E6" w:rsidP="004F79E6">
      <w:pPr>
        <w:pStyle w:val="Textbody"/>
        <w:spacing w:after="0"/>
        <w:ind w:left="1768"/>
        <w:rPr>
          <w:color w:val="000000"/>
          <w:sz w:val="12"/>
          <w:szCs w:val="12"/>
        </w:rPr>
      </w:pPr>
    </w:p>
    <w:p w:rsidR="004F79E6" w:rsidRDefault="00DC3298" w:rsidP="004F79E6">
      <w:pPr>
        <w:pStyle w:val="Textbody"/>
        <w:tabs>
          <w:tab w:val="left" w:pos="1784"/>
        </w:tabs>
        <w:spacing w:after="0"/>
      </w:pPr>
      <w:r>
        <w:t xml:space="preserve">Jan </w:t>
      </w:r>
      <w:r>
        <w:t>'</w:t>
      </w:r>
      <w:r>
        <w:t>11</w:t>
      </w:r>
      <w:r w:rsidR="004F79E6">
        <w:t xml:space="preserve"> – July '1</w:t>
      </w:r>
      <w:r>
        <w:t>2</w:t>
      </w:r>
      <w:r w:rsidR="004F79E6">
        <w:tab/>
        <w:t>COVIDEN</w:t>
      </w:r>
      <w:r w:rsidR="004F79E6">
        <w:tab/>
      </w:r>
      <w:r w:rsidR="004F79E6">
        <w:tab/>
      </w:r>
      <w:r w:rsidR="004F79E6">
        <w:tab/>
      </w:r>
      <w:r w:rsidR="004F79E6">
        <w:tab/>
      </w:r>
      <w:r w:rsidR="004F79E6">
        <w:tab/>
      </w:r>
      <w:r w:rsidR="004F79E6">
        <w:tab/>
      </w:r>
      <w:r w:rsidR="004F79E6">
        <w:tab/>
      </w:r>
      <w:r w:rsidR="004F79E6">
        <w:tab/>
        <w:t xml:space="preserve">    </w:t>
      </w:r>
      <w:r w:rsidR="004F79E6">
        <w:rPr>
          <w:i/>
          <w:iCs/>
        </w:rPr>
        <w:t>Boulder, CO</w:t>
      </w:r>
    </w:p>
    <w:p w:rsidR="004F79E6" w:rsidRDefault="004F79E6" w:rsidP="004F79E6">
      <w:pPr>
        <w:pStyle w:val="Textbody"/>
        <w:tabs>
          <w:tab w:val="left" w:pos="1784"/>
        </w:tabs>
        <w:spacing w:after="0"/>
      </w:pPr>
      <w:r>
        <w:tab/>
      </w:r>
      <w:r>
        <w:rPr>
          <w:i/>
        </w:rPr>
        <w:t>Lead Technician &amp; Technical Writer</w:t>
      </w:r>
    </w:p>
    <w:p w:rsidR="004F79E6" w:rsidRPr="00B741D5" w:rsidRDefault="004F79E6" w:rsidP="004F79E6">
      <w:pPr>
        <w:pStyle w:val="Textbody"/>
        <w:numPr>
          <w:ilvl w:val="0"/>
          <w:numId w:val="1"/>
        </w:numPr>
        <w:tabs>
          <w:tab w:val="left" w:pos="12376"/>
        </w:tabs>
        <w:spacing w:after="0"/>
        <w:ind w:left="1768" w:hanging="347"/>
        <w:rPr>
          <w:color w:val="000000"/>
          <w:sz w:val="23"/>
          <w:szCs w:val="23"/>
        </w:rPr>
      </w:pPr>
      <w:r w:rsidRPr="00B741D5">
        <w:rPr>
          <w:color w:val="000000"/>
          <w:sz w:val="23"/>
          <w:szCs w:val="23"/>
        </w:rPr>
        <w:t xml:space="preserve">Designed </w:t>
      </w:r>
      <w:proofErr w:type="gramStart"/>
      <w:r w:rsidRPr="00B741D5">
        <w:rPr>
          <w:color w:val="000000"/>
          <w:sz w:val="23"/>
          <w:szCs w:val="23"/>
        </w:rPr>
        <w:t>Agile</w:t>
      </w:r>
      <w:proofErr w:type="gramEnd"/>
      <w:r w:rsidRPr="00B741D5">
        <w:rPr>
          <w:color w:val="000000"/>
          <w:sz w:val="23"/>
          <w:szCs w:val="23"/>
        </w:rPr>
        <w:t xml:space="preserve"> documentation trees for managing quality assurance documentation.</w:t>
      </w:r>
    </w:p>
    <w:p w:rsidR="004F79E6" w:rsidRPr="00B741D5" w:rsidRDefault="004F79E6" w:rsidP="004F79E6">
      <w:pPr>
        <w:pStyle w:val="Textbody"/>
        <w:numPr>
          <w:ilvl w:val="0"/>
          <w:numId w:val="1"/>
        </w:numPr>
        <w:tabs>
          <w:tab w:val="left" w:pos="12376"/>
        </w:tabs>
        <w:spacing w:after="0"/>
        <w:ind w:left="1768" w:hanging="347"/>
        <w:rPr>
          <w:color w:val="000000"/>
          <w:sz w:val="23"/>
          <w:szCs w:val="23"/>
        </w:rPr>
      </w:pPr>
      <w:r w:rsidRPr="00B741D5">
        <w:rPr>
          <w:color w:val="000000"/>
          <w:sz w:val="23"/>
          <w:szCs w:val="23"/>
        </w:rPr>
        <w:t xml:space="preserve">Wrote and executed multiple software validation procedures to validate </w:t>
      </w:r>
      <w:r>
        <w:rPr>
          <w:color w:val="000000"/>
          <w:sz w:val="23"/>
          <w:szCs w:val="23"/>
        </w:rPr>
        <w:t xml:space="preserve">software of </w:t>
      </w:r>
      <w:r w:rsidRPr="00B741D5">
        <w:rPr>
          <w:color w:val="000000"/>
          <w:sz w:val="23"/>
          <w:szCs w:val="23"/>
        </w:rPr>
        <w:t>design confirmation fixtures.</w:t>
      </w:r>
    </w:p>
    <w:p w:rsidR="004F79E6" w:rsidRDefault="004F79E6" w:rsidP="004F79E6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 w:rsidRPr="00B741D5">
        <w:rPr>
          <w:color w:val="000000"/>
          <w:sz w:val="23"/>
          <w:szCs w:val="23"/>
        </w:rPr>
        <w:t xml:space="preserve">Coordinated three shifts of technicians running </w:t>
      </w:r>
      <w:r>
        <w:rPr>
          <w:color w:val="000000"/>
          <w:sz w:val="23"/>
          <w:szCs w:val="23"/>
        </w:rPr>
        <w:t>three shifts of</w:t>
      </w:r>
      <w:r w:rsidRPr="00B741D5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testing</w:t>
      </w:r>
      <w:r w:rsidRPr="00B741D5">
        <w:rPr>
          <w:color w:val="000000"/>
          <w:sz w:val="23"/>
          <w:szCs w:val="23"/>
        </w:rPr>
        <w:t xml:space="preserve"> operations</w:t>
      </w:r>
      <w:r>
        <w:rPr>
          <w:color w:val="000000"/>
          <w:sz w:val="23"/>
          <w:szCs w:val="23"/>
        </w:rPr>
        <w:t xml:space="preserve"> to support timely product launch</w:t>
      </w:r>
      <w:r w:rsidRPr="00B741D5">
        <w:rPr>
          <w:color w:val="000000"/>
          <w:sz w:val="23"/>
          <w:szCs w:val="23"/>
        </w:rPr>
        <w:t>.</w:t>
      </w:r>
    </w:p>
    <w:p w:rsidR="00B84787" w:rsidRPr="00803A61" w:rsidRDefault="00B84787">
      <w:pPr>
        <w:pStyle w:val="Textbody"/>
        <w:tabs>
          <w:tab w:val="left" w:pos="1768"/>
        </w:tabs>
        <w:spacing w:after="0"/>
        <w:jc w:val="both"/>
        <w:rPr>
          <w:color w:val="000000"/>
          <w:sz w:val="12"/>
          <w:szCs w:val="12"/>
        </w:rPr>
      </w:pPr>
    </w:p>
    <w:p w:rsidR="00B84787" w:rsidRDefault="00B84787" w:rsidP="00B84787">
      <w:pPr>
        <w:pStyle w:val="Textbody"/>
        <w:tabs>
          <w:tab w:val="left" w:pos="1784"/>
        </w:tabs>
        <w:spacing w:after="0"/>
      </w:pPr>
      <w:r>
        <w:t xml:space="preserve">June – Aug </w:t>
      </w:r>
      <w:r>
        <w:t>'</w:t>
      </w:r>
      <w:r>
        <w:t>10</w:t>
      </w:r>
      <w:r>
        <w:tab/>
        <w:t>NCC MEDIA COORDINATOR</w:t>
      </w:r>
    </w:p>
    <w:p w:rsidR="00B84787" w:rsidRDefault="00B84787" w:rsidP="00B84787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 w:rsidRPr="00B84787">
        <w:rPr>
          <w:color w:val="000000"/>
        </w:rPr>
        <w:t xml:space="preserve">Responsible </w:t>
      </w:r>
      <w:r>
        <w:rPr>
          <w:color w:val="000000"/>
        </w:rPr>
        <w:t>for entering and maintaining</w:t>
      </w:r>
      <w:r w:rsidRPr="00B84787">
        <w:rPr>
          <w:color w:val="000000"/>
        </w:rPr>
        <w:t xml:space="preserve"> spot cable media schedules</w:t>
      </w:r>
      <w:r>
        <w:rPr>
          <w:color w:val="000000"/>
        </w:rPr>
        <w:t>.</w:t>
      </w:r>
    </w:p>
    <w:p w:rsidR="00B84787" w:rsidRDefault="00B84787" w:rsidP="00B84787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>
        <w:rPr>
          <w:color w:val="000000"/>
        </w:rPr>
        <w:t>Quickly mastered using Strata View to record spot cable purchases and placements</w:t>
      </w:r>
      <w:r>
        <w:rPr>
          <w:color w:val="000000"/>
        </w:rPr>
        <w:t>.</w:t>
      </w:r>
    </w:p>
    <w:p w:rsidR="00B84787" w:rsidRDefault="00B84787" w:rsidP="00B84787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>
        <w:rPr>
          <w:color w:val="000000"/>
        </w:rPr>
        <w:t>Identified oversold ad blocks and scheduled make-goods.</w:t>
      </w:r>
    </w:p>
    <w:p w:rsidR="00803A61" w:rsidRPr="00803A61" w:rsidRDefault="00803A61" w:rsidP="00803A61">
      <w:pPr>
        <w:pStyle w:val="Textbody"/>
        <w:spacing w:after="0"/>
        <w:ind w:left="1768"/>
        <w:rPr>
          <w:color w:val="000000"/>
          <w:sz w:val="12"/>
          <w:szCs w:val="12"/>
        </w:rPr>
      </w:pPr>
    </w:p>
    <w:p w:rsidR="00803A61" w:rsidRPr="00803A61" w:rsidRDefault="00803A61" w:rsidP="00B84787">
      <w:pPr>
        <w:pStyle w:val="Textbody"/>
        <w:tabs>
          <w:tab w:val="left" w:pos="1784"/>
        </w:tabs>
        <w:spacing w:after="0"/>
        <w:rPr>
          <w:sz w:val="12"/>
          <w:szCs w:val="12"/>
        </w:rPr>
      </w:pPr>
    </w:p>
    <w:p w:rsidR="00B84787" w:rsidRDefault="00B84787" w:rsidP="00B84787">
      <w:pPr>
        <w:pStyle w:val="Textbody"/>
        <w:tabs>
          <w:tab w:val="left" w:pos="1784"/>
        </w:tabs>
        <w:spacing w:after="0"/>
      </w:pPr>
      <w:r>
        <w:t>Jan</w:t>
      </w:r>
      <w:r w:rsidR="00DC3298">
        <w:t xml:space="preserve"> – Aug</w:t>
      </w:r>
      <w:r>
        <w:t xml:space="preserve"> '09</w:t>
      </w:r>
      <w:r w:rsidR="00803A61">
        <w:tab/>
        <w:t>PHARMASECURE, INC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i/>
          <w:iCs/>
        </w:rPr>
        <w:t>New Delhi</w:t>
      </w:r>
      <w:r>
        <w:rPr>
          <w:i/>
        </w:rPr>
        <w:t>, India</w:t>
      </w:r>
    </w:p>
    <w:p w:rsidR="00B84787" w:rsidRDefault="00B84787" w:rsidP="00B84787">
      <w:pPr>
        <w:pStyle w:val="Textbody"/>
        <w:tabs>
          <w:tab w:val="left" w:pos="1784"/>
        </w:tabs>
        <w:spacing w:after="0"/>
      </w:pPr>
      <w:r>
        <w:tab/>
      </w:r>
      <w:r>
        <w:rPr>
          <w:i/>
        </w:rPr>
        <w:t>Project Manager</w:t>
      </w:r>
    </w:p>
    <w:p w:rsidR="00FA23B9" w:rsidRDefault="00FA23B9" w:rsidP="00FA23B9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>
        <w:rPr>
          <w:color w:val="000000"/>
        </w:rPr>
        <w:t xml:space="preserve">Purchased domain </w:t>
      </w:r>
      <w:hyperlink r:id="rId8" w:history="1">
        <w:r w:rsidRPr="001C097C">
          <w:rPr>
            <w:rStyle w:val="Hyperlink"/>
          </w:rPr>
          <w:t>www.pharmasecure.com</w:t>
        </w:r>
      </w:hyperlink>
      <w:r>
        <w:rPr>
          <w:color w:val="000000"/>
        </w:rPr>
        <w:t xml:space="preserve">, sourced and supervised vendors for the creation of the </w:t>
      </w:r>
      <w:proofErr w:type="spellStart"/>
      <w:r>
        <w:rPr>
          <w:color w:val="000000"/>
        </w:rPr>
        <w:t>PharmaSecure</w:t>
      </w:r>
      <w:proofErr w:type="spellEnd"/>
      <w:r>
        <w:rPr>
          <w:color w:val="000000"/>
        </w:rPr>
        <w:t xml:space="preserve"> website. </w:t>
      </w:r>
    </w:p>
    <w:p w:rsidR="00B84787" w:rsidRDefault="00B84787" w:rsidP="00B84787">
      <w:pPr>
        <w:pStyle w:val="Textbody"/>
        <w:numPr>
          <w:ilvl w:val="0"/>
          <w:numId w:val="1"/>
        </w:numPr>
        <w:spacing w:after="0"/>
        <w:ind w:left="1768" w:hanging="347"/>
      </w:pPr>
      <w:r>
        <w:rPr>
          <w:color w:val="000000"/>
        </w:rPr>
        <w:t>Planned and coordinated detail-heavy inc</w:t>
      </w:r>
      <w:r w:rsidR="00FA23B9">
        <w:rPr>
          <w:color w:val="000000"/>
        </w:rPr>
        <w:t xml:space="preserve">orporation of </w:t>
      </w:r>
      <w:proofErr w:type="spellStart"/>
      <w:r w:rsidR="00FA23B9">
        <w:rPr>
          <w:color w:val="000000"/>
        </w:rPr>
        <w:t>PharmaSecure’s</w:t>
      </w:r>
      <w:proofErr w:type="spellEnd"/>
      <w:r w:rsidR="00FA23B9">
        <w:rPr>
          <w:color w:val="000000"/>
        </w:rPr>
        <w:t xml:space="preserve"> India subsidiary</w:t>
      </w:r>
      <w:r>
        <w:rPr>
          <w:color w:val="000000"/>
        </w:rPr>
        <w:t xml:space="preserve">, </w:t>
      </w:r>
      <w:r w:rsidR="00FA23B9">
        <w:rPr>
          <w:color w:val="000000"/>
        </w:rPr>
        <w:t>navigating bureaucracy and overcoming</w:t>
      </w:r>
      <w:r>
        <w:rPr>
          <w:color w:val="000000"/>
        </w:rPr>
        <w:t xml:space="preserve"> setbacks</w:t>
      </w:r>
      <w:r>
        <w:rPr>
          <w:i/>
          <w:color w:val="000000"/>
        </w:rPr>
        <w:t>.</w:t>
      </w:r>
    </w:p>
    <w:p w:rsidR="00B84787" w:rsidRDefault="00B84787" w:rsidP="00B84787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>
        <w:rPr>
          <w:color w:val="000000"/>
        </w:rPr>
        <w:t>Managed office relocation: finding, leasing, and re-locating to larger, more permanent office location.</w:t>
      </w:r>
    </w:p>
    <w:p w:rsidR="00B84787" w:rsidRDefault="00B84787" w:rsidP="00B84787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>
        <w:rPr>
          <w:color w:val="000000"/>
        </w:rPr>
        <w:t xml:space="preserve">Managed sales relationships and documented market research in SalesForce.com database, which </w:t>
      </w:r>
      <w:proofErr w:type="spellStart"/>
      <w:r>
        <w:rPr>
          <w:color w:val="000000"/>
        </w:rPr>
        <w:t>PharmaSecure</w:t>
      </w:r>
      <w:proofErr w:type="spellEnd"/>
      <w:r>
        <w:rPr>
          <w:color w:val="000000"/>
        </w:rPr>
        <w:t xml:space="preserve"> still uses today.</w:t>
      </w:r>
    </w:p>
    <w:p w:rsidR="00E07435" w:rsidRPr="00803A61" w:rsidRDefault="00E07435">
      <w:pPr>
        <w:pStyle w:val="Textbody"/>
        <w:tabs>
          <w:tab w:val="left" w:pos="-6664"/>
        </w:tabs>
        <w:spacing w:after="0"/>
        <w:rPr>
          <w:color w:val="000000"/>
          <w:sz w:val="12"/>
          <w:szCs w:val="12"/>
        </w:rPr>
      </w:pPr>
    </w:p>
    <w:p w:rsidR="00E07435" w:rsidRDefault="00927F8A">
      <w:pPr>
        <w:pStyle w:val="Textbody"/>
        <w:tabs>
          <w:tab w:val="left" w:pos="1784"/>
        </w:tabs>
        <w:spacing w:after="0"/>
        <w:rPr>
          <w:b/>
          <w:bCs/>
        </w:rPr>
      </w:pPr>
      <w:r>
        <w:rPr>
          <w:b/>
          <w:bCs/>
        </w:rPr>
        <w:t>COMPUTER SKILLS</w:t>
      </w:r>
    </w:p>
    <w:p w:rsidR="00E07435" w:rsidRDefault="00927F8A">
      <w:pPr>
        <w:pStyle w:val="Textbody"/>
        <w:numPr>
          <w:ilvl w:val="0"/>
          <w:numId w:val="1"/>
        </w:numPr>
        <w:spacing w:after="0"/>
        <w:ind w:left="1768" w:hanging="347"/>
        <w:rPr>
          <w:bCs/>
          <w:color w:val="000000"/>
        </w:rPr>
      </w:pPr>
      <w:r>
        <w:rPr>
          <w:bCs/>
          <w:color w:val="000000"/>
        </w:rPr>
        <w:t>Expert with MS Office Suite/PPT</w:t>
      </w:r>
      <w:r w:rsidR="00086275">
        <w:rPr>
          <w:bCs/>
          <w:color w:val="000000"/>
        </w:rPr>
        <w:t>, including Excel</w:t>
      </w:r>
      <w:r w:rsidR="003D1FB7">
        <w:rPr>
          <w:bCs/>
          <w:color w:val="000000"/>
        </w:rPr>
        <w:t xml:space="preserve">, Outlook, and Access, </w:t>
      </w:r>
      <w:r>
        <w:rPr>
          <w:bCs/>
          <w:color w:val="000000"/>
        </w:rPr>
        <w:t xml:space="preserve">and </w:t>
      </w:r>
      <w:r w:rsidR="003D1FB7">
        <w:rPr>
          <w:bCs/>
          <w:color w:val="000000"/>
        </w:rPr>
        <w:t xml:space="preserve">Adobe </w:t>
      </w:r>
      <w:r>
        <w:rPr>
          <w:bCs/>
          <w:color w:val="000000"/>
        </w:rPr>
        <w:t>InDesign</w:t>
      </w:r>
      <w:r w:rsidR="00803A61">
        <w:rPr>
          <w:bCs/>
          <w:color w:val="000000"/>
        </w:rPr>
        <w:t xml:space="preserve">, Voter Activation Network, </w:t>
      </w:r>
      <w:proofErr w:type="spellStart"/>
      <w:r w:rsidR="00803A61">
        <w:rPr>
          <w:bCs/>
          <w:color w:val="000000"/>
        </w:rPr>
        <w:t>SalesForce</w:t>
      </w:r>
      <w:proofErr w:type="spellEnd"/>
      <w:r>
        <w:rPr>
          <w:bCs/>
          <w:color w:val="000000"/>
        </w:rPr>
        <w:t>.</w:t>
      </w:r>
    </w:p>
    <w:p w:rsidR="003D1FB7" w:rsidRDefault="003D1FB7">
      <w:pPr>
        <w:pStyle w:val="Textbody"/>
        <w:numPr>
          <w:ilvl w:val="0"/>
          <w:numId w:val="1"/>
        </w:numPr>
        <w:spacing w:after="0"/>
        <w:ind w:left="1768" w:hanging="347"/>
        <w:rPr>
          <w:bCs/>
          <w:color w:val="000000"/>
        </w:rPr>
      </w:pPr>
      <w:r>
        <w:rPr>
          <w:bCs/>
          <w:color w:val="000000"/>
        </w:rPr>
        <w:t>Some experience with Illustrator, Acrobat, and Photoshop.</w:t>
      </w:r>
    </w:p>
    <w:p w:rsidR="00E07435" w:rsidRDefault="00086275">
      <w:pPr>
        <w:pStyle w:val="Textbody"/>
        <w:numPr>
          <w:ilvl w:val="0"/>
          <w:numId w:val="1"/>
        </w:numPr>
        <w:spacing w:after="0"/>
        <w:ind w:left="1768" w:hanging="347"/>
        <w:rPr>
          <w:bCs/>
          <w:color w:val="000000"/>
        </w:rPr>
      </w:pPr>
      <w:r>
        <w:rPr>
          <w:bCs/>
          <w:color w:val="000000"/>
        </w:rPr>
        <w:t>Some experience</w:t>
      </w:r>
      <w:r w:rsidR="00927F8A">
        <w:rPr>
          <w:bCs/>
          <w:color w:val="000000"/>
        </w:rPr>
        <w:t xml:space="preserve"> with HTML &amp; CSS, </w:t>
      </w:r>
      <w:r>
        <w:rPr>
          <w:bCs/>
          <w:color w:val="000000"/>
        </w:rPr>
        <w:t xml:space="preserve">CMS, </w:t>
      </w:r>
      <w:proofErr w:type="spellStart"/>
      <w:r w:rsidR="00927F8A">
        <w:rPr>
          <w:bCs/>
          <w:color w:val="000000"/>
        </w:rPr>
        <w:t>Stata</w:t>
      </w:r>
      <w:proofErr w:type="spellEnd"/>
      <w:r w:rsidR="00927F8A">
        <w:rPr>
          <w:bCs/>
          <w:color w:val="000000"/>
        </w:rPr>
        <w:t xml:space="preserve"> 10 and NGP.</w:t>
      </w:r>
    </w:p>
    <w:p w:rsidR="00E07435" w:rsidRPr="00803A61" w:rsidRDefault="00E07435">
      <w:pPr>
        <w:pStyle w:val="Textbody"/>
        <w:tabs>
          <w:tab w:val="left" w:pos="-6664"/>
        </w:tabs>
        <w:spacing w:after="0"/>
        <w:rPr>
          <w:sz w:val="12"/>
          <w:szCs w:val="12"/>
        </w:rPr>
      </w:pPr>
    </w:p>
    <w:p w:rsidR="00E07435" w:rsidRDefault="00927F8A">
      <w:pPr>
        <w:pStyle w:val="Textbody"/>
        <w:spacing w:after="0"/>
      </w:pPr>
      <w:r>
        <w:rPr>
          <w:b/>
          <w:bCs/>
        </w:rPr>
        <w:t>ACTIVITIES AND HONORS</w:t>
      </w:r>
      <w:r>
        <w:rPr>
          <w:color w:val="000000"/>
        </w:rPr>
        <w:tab/>
      </w:r>
    </w:p>
    <w:p w:rsidR="00E07435" w:rsidRDefault="00927F8A">
      <w:pPr>
        <w:pStyle w:val="Textbody"/>
        <w:numPr>
          <w:ilvl w:val="0"/>
          <w:numId w:val="1"/>
        </w:numPr>
        <w:spacing w:after="0"/>
        <w:ind w:left="1768" w:hanging="347"/>
      </w:pPr>
      <w:r>
        <w:t xml:space="preserve">President, Dartmouth co-ed fraternity </w:t>
      </w:r>
      <w:proofErr w:type="spellStart"/>
      <w:r>
        <w:rPr>
          <w:i/>
          <w:iCs/>
        </w:rPr>
        <w:t>Amarn</w:t>
      </w:r>
      <w:r w:rsidR="00086275">
        <w:rPr>
          <w:i/>
          <w:iCs/>
        </w:rPr>
        <w:t>a</w:t>
      </w:r>
      <w:proofErr w:type="spellEnd"/>
      <w:r>
        <w:t>.</w:t>
      </w:r>
    </w:p>
    <w:p w:rsidR="00E07435" w:rsidRDefault="00927F8A">
      <w:pPr>
        <w:pStyle w:val="Textbody"/>
        <w:numPr>
          <w:ilvl w:val="0"/>
          <w:numId w:val="1"/>
        </w:numPr>
        <w:spacing w:after="0"/>
        <w:ind w:left="1768" w:hanging="347"/>
        <w:rPr>
          <w:color w:val="000000"/>
        </w:rPr>
      </w:pPr>
      <w:r>
        <w:rPr>
          <w:color w:val="000000"/>
        </w:rPr>
        <w:t>High School Valedictorian, Eagle Scout, National Merit Scholar.</w:t>
      </w:r>
    </w:p>
    <w:sectPr w:rsidR="00E07435" w:rsidSect="00E07435">
      <w:headerReference w:type="default" r:id="rId9"/>
      <w:pgSz w:w="12240" w:h="15840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966" w:rsidRDefault="00D77966" w:rsidP="00E07435">
      <w:r>
        <w:separator/>
      </w:r>
    </w:p>
  </w:endnote>
  <w:endnote w:type="continuationSeparator" w:id="0">
    <w:p w:rsidR="00D77966" w:rsidRDefault="00D77966" w:rsidP="00E0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, 'Arial Unicode MS'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966" w:rsidRDefault="00D77966" w:rsidP="00E07435">
      <w:r w:rsidRPr="00E07435">
        <w:rPr>
          <w:color w:val="000000"/>
        </w:rPr>
        <w:separator/>
      </w:r>
    </w:p>
  </w:footnote>
  <w:footnote w:type="continuationSeparator" w:id="0">
    <w:p w:rsidR="00D77966" w:rsidRDefault="00D77966" w:rsidP="00E0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6FC" w:rsidRPr="004216FC" w:rsidRDefault="004216FC" w:rsidP="004216FC">
    <w:pPr>
      <w:pStyle w:val="Textbody"/>
      <w:spacing w:after="0"/>
      <w:rPr>
        <w:b/>
        <w:bCs/>
        <w:sz w:val="32"/>
        <w:szCs w:val="32"/>
      </w:rPr>
    </w:pPr>
    <w:r w:rsidRPr="004216FC">
      <w:rPr>
        <w:b/>
        <w:bCs/>
        <w:sz w:val="32"/>
        <w:szCs w:val="32"/>
      </w:rPr>
      <w:t xml:space="preserve">Kelley </w:t>
    </w:r>
    <w:proofErr w:type="spellStart"/>
    <w:r w:rsidRPr="004216FC">
      <w:rPr>
        <w:b/>
        <w:bCs/>
        <w:sz w:val="32"/>
        <w:szCs w:val="32"/>
      </w:rPr>
      <w:t>Meck</w:t>
    </w:r>
    <w:proofErr w:type="spellEnd"/>
  </w:p>
  <w:p w:rsidR="004216FC" w:rsidRPr="004216FC" w:rsidRDefault="00DA658D" w:rsidP="004216FC">
    <w:pPr>
      <w:pStyle w:val="Textbody"/>
      <w:spacing w:after="0"/>
    </w:pPr>
    <w:r>
      <w:t>7958 SW 28</w:t>
    </w:r>
    <w:r w:rsidRPr="00DA658D">
      <w:rPr>
        <w:vertAlign w:val="superscript"/>
      </w:rPr>
      <w:t>th</w:t>
    </w:r>
    <w:r>
      <w:t xml:space="preserve"> Ave, Portland, OR</w:t>
    </w:r>
  </w:p>
  <w:p w:rsidR="004216FC" w:rsidRDefault="004216FC" w:rsidP="004216FC">
    <w:pPr>
      <w:pStyle w:val="Standard"/>
      <w:pBdr>
        <w:bottom w:val="single" w:sz="6" w:space="1" w:color="auto"/>
      </w:pBdr>
      <w:rPr>
        <w:rStyle w:val="Internetlink"/>
      </w:rPr>
    </w:pPr>
    <w:r w:rsidRPr="004216FC">
      <w:t xml:space="preserve">720-442-3149   </w:t>
    </w:r>
    <w:hyperlink r:id="rId1" w:history="1">
      <w:r w:rsidRPr="004216FC">
        <w:rPr>
          <w:rStyle w:val="Internetlink"/>
        </w:rPr>
        <w:t>khmeck@gmail.com</w:t>
      </w:r>
    </w:hyperlink>
  </w:p>
  <w:p w:rsidR="004216FC" w:rsidRPr="00803A61" w:rsidRDefault="004216FC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F79FF"/>
    <w:multiLevelType w:val="multilevel"/>
    <w:tmpl w:val="22C6624C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6B3D4255"/>
    <w:multiLevelType w:val="multilevel"/>
    <w:tmpl w:val="6DD0288E"/>
    <w:styleLink w:val="WW8Num1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num w:numId="1">
    <w:abstractNumId w:val="1"/>
    <w:lvlOverride w:ilvl="0">
      <w:lvl w:ilvl="0">
        <w:numFmt w:val="bullet"/>
        <w:lvlText w:val=""/>
        <w:lvlJc w:val="left"/>
        <w:rPr>
          <w:rFonts w:ascii="Symbol" w:hAnsi="Symbol" w:cs="OpenSymbol, 'Arial Unicode MS'"/>
          <w:sz w:val="24"/>
          <w:szCs w:val="24"/>
        </w:rPr>
      </w:lvl>
    </w:lvlOverride>
  </w:num>
  <w:num w:numId="2">
    <w:abstractNumId w:val="0"/>
  </w:num>
  <w:num w:numId="3">
    <w:abstractNumId w:val="1"/>
    <w:lvlOverride w:ilvl="0">
      <w:lvl w:ilvl="0">
        <w:numFmt w:val="bullet"/>
        <w:lvlText w:val=""/>
        <w:lvlJc w:val="left"/>
        <w:rPr>
          <w:rFonts w:ascii="Symbol" w:hAnsi="Symbol" w:cs="OpenSymbol, 'Arial Unicode MS'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35"/>
    <w:rsid w:val="00023C0C"/>
    <w:rsid w:val="00055D6E"/>
    <w:rsid w:val="000717BE"/>
    <w:rsid w:val="00086275"/>
    <w:rsid w:val="000A22CA"/>
    <w:rsid w:val="00194988"/>
    <w:rsid w:val="0024441B"/>
    <w:rsid w:val="003025CD"/>
    <w:rsid w:val="00312DDE"/>
    <w:rsid w:val="003948B1"/>
    <w:rsid w:val="003D1FB7"/>
    <w:rsid w:val="00400B7F"/>
    <w:rsid w:val="004216FC"/>
    <w:rsid w:val="00431A8E"/>
    <w:rsid w:val="00433E81"/>
    <w:rsid w:val="004519FB"/>
    <w:rsid w:val="00460E16"/>
    <w:rsid w:val="004F79E6"/>
    <w:rsid w:val="006C2B7B"/>
    <w:rsid w:val="007308E7"/>
    <w:rsid w:val="00785687"/>
    <w:rsid w:val="00803A61"/>
    <w:rsid w:val="008A751B"/>
    <w:rsid w:val="00927F8A"/>
    <w:rsid w:val="009C2AA9"/>
    <w:rsid w:val="00A10005"/>
    <w:rsid w:val="00AE0311"/>
    <w:rsid w:val="00B25631"/>
    <w:rsid w:val="00B65E15"/>
    <w:rsid w:val="00B84787"/>
    <w:rsid w:val="00BC4212"/>
    <w:rsid w:val="00BF5308"/>
    <w:rsid w:val="00C508B0"/>
    <w:rsid w:val="00CC7437"/>
    <w:rsid w:val="00CD0E31"/>
    <w:rsid w:val="00D04A29"/>
    <w:rsid w:val="00D37E71"/>
    <w:rsid w:val="00D76CEC"/>
    <w:rsid w:val="00D77966"/>
    <w:rsid w:val="00DA658D"/>
    <w:rsid w:val="00DC3298"/>
    <w:rsid w:val="00DC35E2"/>
    <w:rsid w:val="00E07435"/>
    <w:rsid w:val="00FA23B9"/>
    <w:rsid w:val="00F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7435"/>
  </w:style>
  <w:style w:type="paragraph" w:customStyle="1" w:styleId="Heading">
    <w:name w:val="Heading"/>
    <w:basedOn w:val="Standard"/>
    <w:next w:val="Textbody"/>
    <w:rsid w:val="00E0743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07435"/>
    <w:pPr>
      <w:spacing w:after="120"/>
    </w:pPr>
  </w:style>
  <w:style w:type="paragraph" w:styleId="List">
    <w:name w:val="List"/>
    <w:basedOn w:val="Textbody"/>
    <w:rsid w:val="00E07435"/>
  </w:style>
  <w:style w:type="paragraph" w:styleId="Caption">
    <w:name w:val="caption"/>
    <w:basedOn w:val="Standard"/>
    <w:rsid w:val="00E074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7435"/>
    <w:pPr>
      <w:suppressLineNumbers/>
    </w:pPr>
  </w:style>
  <w:style w:type="paragraph" w:styleId="Footer">
    <w:name w:val="footer"/>
    <w:basedOn w:val="Standard"/>
    <w:rsid w:val="00E07435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link w:val="HeaderChar"/>
    <w:uiPriority w:val="99"/>
    <w:rsid w:val="00E07435"/>
    <w:pPr>
      <w:suppressLineNumbers/>
      <w:tabs>
        <w:tab w:val="center" w:pos="4986"/>
        <w:tab w:val="right" w:pos="9972"/>
      </w:tabs>
    </w:pPr>
  </w:style>
  <w:style w:type="character" w:customStyle="1" w:styleId="WW8Num1z0">
    <w:name w:val="WW8Num1z0"/>
    <w:rsid w:val="00E07435"/>
    <w:rPr>
      <w:rFonts w:ascii="Symbol" w:hAnsi="Symbol" w:cs="OpenSymbol, 'Arial Unicode MS'"/>
    </w:rPr>
  </w:style>
  <w:style w:type="character" w:customStyle="1" w:styleId="Absatz-Standardschriftart">
    <w:name w:val="Absatz-Standardschriftart"/>
    <w:rsid w:val="00E07435"/>
  </w:style>
  <w:style w:type="character" w:customStyle="1" w:styleId="WW-Absatz-Standardschriftart">
    <w:name w:val="WW-Absatz-Standardschriftart"/>
    <w:rsid w:val="00E07435"/>
  </w:style>
  <w:style w:type="character" w:customStyle="1" w:styleId="WW-Absatz-Standardschriftart1">
    <w:name w:val="WW-Absatz-Standardschriftart1"/>
    <w:rsid w:val="00E07435"/>
  </w:style>
  <w:style w:type="character" w:customStyle="1" w:styleId="WW-Absatz-Standardschriftart11">
    <w:name w:val="WW-Absatz-Standardschriftart11"/>
    <w:rsid w:val="00E07435"/>
  </w:style>
  <w:style w:type="character" w:customStyle="1" w:styleId="WW-Absatz-Standardschriftart111">
    <w:name w:val="WW-Absatz-Standardschriftart111"/>
    <w:rsid w:val="00E07435"/>
  </w:style>
  <w:style w:type="character" w:customStyle="1" w:styleId="WW-Absatz-Standardschriftart1111">
    <w:name w:val="WW-Absatz-Standardschriftart1111"/>
    <w:rsid w:val="00E07435"/>
  </w:style>
  <w:style w:type="character" w:customStyle="1" w:styleId="WW-Absatz-Standardschriftart11111">
    <w:name w:val="WW-Absatz-Standardschriftart11111"/>
    <w:rsid w:val="00E07435"/>
  </w:style>
  <w:style w:type="character" w:customStyle="1" w:styleId="WW-Absatz-Standardschriftart111111">
    <w:name w:val="WW-Absatz-Standardschriftart111111"/>
    <w:rsid w:val="00E07435"/>
  </w:style>
  <w:style w:type="character" w:customStyle="1" w:styleId="Internetlink">
    <w:name w:val="Internet link"/>
    <w:rsid w:val="00E07435"/>
    <w:rPr>
      <w:color w:val="000080"/>
      <w:u w:val="single"/>
    </w:rPr>
  </w:style>
  <w:style w:type="character" w:customStyle="1" w:styleId="WW8Num2z0">
    <w:name w:val="WW8Num2z0"/>
    <w:rsid w:val="00E07435"/>
    <w:rPr>
      <w:rFonts w:ascii="Symbol" w:hAnsi="Symbol" w:cs="OpenSymbol, 'Arial Unicode MS'"/>
    </w:rPr>
  </w:style>
  <w:style w:type="character" w:customStyle="1" w:styleId="WW8Num3z0">
    <w:name w:val="WW8Num3z0"/>
    <w:rsid w:val="00E07435"/>
    <w:rPr>
      <w:rFonts w:ascii="Symbol" w:hAnsi="Symbol" w:cs="OpenSymbol, 'Arial Unicode MS'"/>
    </w:rPr>
  </w:style>
  <w:style w:type="character" w:customStyle="1" w:styleId="WW8Num4z0">
    <w:name w:val="WW8Num4z0"/>
    <w:rsid w:val="00E07435"/>
    <w:rPr>
      <w:rFonts w:ascii="Symbol" w:hAnsi="Symbol" w:cs="OpenSymbol, 'Arial Unicode MS'"/>
    </w:rPr>
  </w:style>
  <w:style w:type="character" w:customStyle="1" w:styleId="WW8Num5z0">
    <w:name w:val="WW8Num5z0"/>
    <w:rsid w:val="00E07435"/>
    <w:rPr>
      <w:rFonts w:ascii="Symbol" w:hAnsi="Symbol" w:cs="OpenSymbol, 'Arial Unicode MS'"/>
    </w:rPr>
  </w:style>
  <w:style w:type="numbering" w:customStyle="1" w:styleId="WW8Num1">
    <w:name w:val="WW8Num1"/>
    <w:basedOn w:val="NoList"/>
    <w:rsid w:val="00E07435"/>
    <w:pPr>
      <w:numPr>
        <w:numId w:val="1"/>
      </w:numPr>
    </w:pPr>
  </w:style>
  <w:style w:type="numbering" w:customStyle="1" w:styleId="WW8Num2">
    <w:name w:val="WW8Num2"/>
    <w:basedOn w:val="NoList"/>
    <w:rsid w:val="00E0743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508B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216FC"/>
  </w:style>
  <w:style w:type="paragraph" w:styleId="BalloonText">
    <w:name w:val="Balloon Text"/>
    <w:basedOn w:val="Normal"/>
    <w:link w:val="BalloonTextChar"/>
    <w:uiPriority w:val="99"/>
    <w:semiHidden/>
    <w:unhideWhenUsed/>
    <w:rsid w:val="004216F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FC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4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7435"/>
  </w:style>
  <w:style w:type="paragraph" w:customStyle="1" w:styleId="Heading">
    <w:name w:val="Heading"/>
    <w:basedOn w:val="Standard"/>
    <w:next w:val="Textbody"/>
    <w:rsid w:val="00E0743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07435"/>
    <w:pPr>
      <w:spacing w:after="120"/>
    </w:pPr>
  </w:style>
  <w:style w:type="paragraph" w:styleId="List">
    <w:name w:val="List"/>
    <w:basedOn w:val="Textbody"/>
    <w:rsid w:val="00E07435"/>
  </w:style>
  <w:style w:type="paragraph" w:styleId="Caption">
    <w:name w:val="caption"/>
    <w:basedOn w:val="Standard"/>
    <w:rsid w:val="00E074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7435"/>
    <w:pPr>
      <w:suppressLineNumbers/>
    </w:pPr>
  </w:style>
  <w:style w:type="paragraph" w:styleId="Footer">
    <w:name w:val="footer"/>
    <w:basedOn w:val="Standard"/>
    <w:rsid w:val="00E07435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link w:val="HeaderChar"/>
    <w:uiPriority w:val="99"/>
    <w:rsid w:val="00E07435"/>
    <w:pPr>
      <w:suppressLineNumbers/>
      <w:tabs>
        <w:tab w:val="center" w:pos="4986"/>
        <w:tab w:val="right" w:pos="9972"/>
      </w:tabs>
    </w:pPr>
  </w:style>
  <w:style w:type="character" w:customStyle="1" w:styleId="WW8Num1z0">
    <w:name w:val="WW8Num1z0"/>
    <w:rsid w:val="00E07435"/>
    <w:rPr>
      <w:rFonts w:ascii="Symbol" w:hAnsi="Symbol" w:cs="OpenSymbol, 'Arial Unicode MS'"/>
    </w:rPr>
  </w:style>
  <w:style w:type="character" w:customStyle="1" w:styleId="Absatz-Standardschriftart">
    <w:name w:val="Absatz-Standardschriftart"/>
    <w:rsid w:val="00E07435"/>
  </w:style>
  <w:style w:type="character" w:customStyle="1" w:styleId="WW-Absatz-Standardschriftart">
    <w:name w:val="WW-Absatz-Standardschriftart"/>
    <w:rsid w:val="00E07435"/>
  </w:style>
  <w:style w:type="character" w:customStyle="1" w:styleId="WW-Absatz-Standardschriftart1">
    <w:name w:val="WW-Absatz-Standardschriftart1"/>
    <w:rsid w:val="00E07435"/>
  </w:style>
  <w:style w:type="character" w:customStyle="1" w:styleId="WW-Absatz-Standardschriftart11">
    <w:name w:val="WW-Absatz-Standardschriftart11"/>
    <w:rsid w:val="00E07435"/>
  </w:style>
  <w:style w:type="character" w:customStyle="1" w:styleId="WW-Absatz-Standardschriftart111">
    <w:name w:val="WW-Absatz-Standardschriftart111"/>
    <w:rsid w:val="00E07435"/>
  </w:style>
  <w:style w:type="character" w:customStyle="1" w:styleId="WW-Absatz-Standardschriftart1111">
    <w:name w:val="WW-Absatz-Standardschriftart1111"/>
    <w:rsid w:val="00E07435"/>
  </w:style>
  <w:style w:type="character" w:customStyle="1" w:styleId="WW-Absatz-Standardschriftart11111">
    <w:name w:val="WW-Absatz-Standardschriftart11111"/>
    <w:rsid w:val="00E07435"/>
  </w:style>
  <w:style w:type="character" w:customStyle="1" w:styleId="WW-Absatz-Standardschriftart111111">
    <w:name w:val="WW-Absatz-Standardschriftart111111"/>
    <w:rsid w:val="00E07435"/>
  </w:style>
  <w:style w:type="character" w:customStyle="1" w:styleId="Internetlink">
    <w:name w:val="Internet link"/>
    <w:rsid w:val="00E07435"/>
    <w:rPr>
      <w:color w:val="000080"/>
      <w:u w:val="single"/>
    </w:rPr>
  </w:style>
  <w:style w:type="character" w:customStyle="1" w:styleId="WW8Num2z0">
    <w:name w:val="WW8Num2z0"/>
    <w:rsid w:val="00E07435"/>
    <w:rPr>
      <w:rFonts w:ascii="Symbol" w:hAnsi="Symbol" w:cs="OpenSymbol, 'Arial Unicode MS'"/>
    </w:rPr>
  </w:style>
  <w:style w:type="character" w:customStyle="1" w:styleId="WW8Num3z0">
    <w:name w:val="WW8Num3z0"/>
    <w:rsid w:val="00E07435"/>
    <w:rPr>
      <w:rFonts w:ascii="Symbol" w:hAnsi="Symbol" w:cs="OpenSymbol, 'Arial Unicode MS'"/>
    </w:rPr>
  </w:style>
  <w:style w:type="character" w:customStyle="1" w:styleId="WW8Num4z0">
    <w:name w:val="WW8Num4z0"/>
    <w:rsid w:val="00E07435"/>
    <w:rPr>
      <w:rFonts w:ascii="Symbol" w:hAnsi="Symbol" w:cs="OpenSymbol, 'Arial Unicode MS'"/>
    </w:rPr>
  </w:style>
  <w:style w:type="character" w:customStyle="1" w:styleId="WW8Num5z0">
    <w:name w:val="WW8Num5z0"/>
    <w:rsid w:val="00E07435"/>
    <w:rPr>
      <w:rFonts w:ascii="Symbol" w:hAnsi="Symbol" w:cs="OpenSymbol, 'Arial Unicode MS'"/>
    </w:rPr>
  </w:style>
  <w:style w:type="numbering" w:customStyle="1" w:styleId="WW8Num1">
    <w:name w:val="WW8Num1"/>
    <w:basedOn w:val="NoList"/>
    <w:rsid w:val="00E07435"/>
    <w:pPr>
      <w:numPr>
        <w:numId w:val="1"/>
      </w:numPr>
    </w:pPr>
  </w:style>
  <w:style w:type="numbering" w:customStyle="1" w:styleId="WW8Num2">
    <w:name w:val="WW8Num2"/>
    <w:basedOn w:val="NoList"/>
    <w:rsid w:val="00E0743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508B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216FC"/>
  </w:style>
  <w:style w:type="paragraph" w:styleId="BalloonText">
    <w:name w:val="Balloon Text"/>
    <w:basedOn w:val="Normal"/>
    <w:link w:val="BalloonTextChar"/>
    <w:uiPriority w:val="99"/>
    <w:semiHidden/>
    <w:unhideWhenUsed/>
    <w:rsid w:val="004216F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FC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4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armasecur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me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Covidien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 Meck</dc:creator>
  <cp:lastModifiedBy>Kelley Meck</cp:lastModifiedBy>
  <cp:revision>4</cp:revision>
  <cp:lastPrinted>2013-01-03T00:11:00Z</cp:lastPrinted>
  <dcterms:created xsi:type="dcterms:W3CDTF">2013-05-08T03:45:00Z</dcterms:created>
  <dcterms:modified xsi:type="dcterms:W3CDTF">2013-05-25T23:51:00Z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