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5524C" w14:textId="77777777" w:rsidR="008C503B" w:rsidRDefault="00BE4B14">
      <w:pPr>
        <w:pStyle w:val="Heading1"/>
      </w:pPr>
      <w:r>
        <w:t>Objective</w:t>
      </w:r>
    </w:p>
    <w:sdt>
      <w:sdtPr>
        <w:rPr>
          <w:sz w:val="24"/>
          <w:szCs w:val="24"/>
        </w:rPr>
        <w:id w:val="9459735"/>
        <w:placeholder>
          <w:docPart w:val="B64B51F77F5E5C499EA5323DDDCFE66A"/>
        </w:placeholder>
      </w:sdtPr>
      <w:sdtEndPr/>
      <w:sdtContent>
        <w:p w14:paraId="5AF2F324" w14:textId="77777777" w:rsidR="008C503B" w:rsidRPr="000009A7" w:rsidRDefault="000009A7">
          <w:pPr>
            <w:pStyle w:val="BodyText"/>
            <w:rPr>
              <w:sz w:val="24"/>
              <w:szCs w:val="24"/>
            </w:rPr>
          </w:pPr>
          <w:r w:rsidRPr="000009A7">
            <w:rPr>
              <w:sz w:val="24"/>
              <w:szCs w:val="24"/>
            </w:rPr>
            <w:t>To obtain emp</w:t>
          </w:r>
          <w:bookmarkStart w:id="0" w:name="_GoBack"/>
          <w:bookmarkEnd w:id="0"/>
          <w:r w:rsidRPr="000009A7">
            <w:rPr>
              <w:sz w:val="24"/>
              <w:szCs w:val="24"/>
            </w:rPr>
            <w:t>loyment in the legal field</w:t>
          </w:r>
        </w:p>
      </w:sdtContent>
    </w:sdt>
    <w:p w14:paraId="35669B7F" w14:textId="77777777" w:rsidR="000009A7" w:rsidRPr="000009A7" w:rsidRDefault="000009A7" w:rsidP="000009A7">
      <w:pPr>
        <w:pStyle w:val="Heading1"/>
      </w:pPr>
      <w:r w:rsidRPr="000009A7">
        <w:t>Skills</w:t>
      </w:r>
    </w:p>
    <w:p w14:paraId="3C6834CC" w14:textId="77777777" w:rsidR="000009A7" w:rsidRPr="000009A7" w:rsidRDefault="000009A7">
      <w:pPr>
        <w:pStyle w:val="Heading1"/>
        <w:rPr>
          <w:rFonts w:asciiTheme="minorHAnsi" w:hAnsiTheme="minorHAnsi" w:cstheme="minorHAnsi"/>
          <w:b w:val="0"/>
          <w:sz w:val="20"/>
          <w:szCs w:val="20"/>
        </w:rPr>
      </w:pPr>
      <w:r w:rsidRPr="000009A7">
        <w:rPr>
          <w:rFonts w:asciiTheme="minorHAnsi" w:hAnsiTheme="minorHAnsi" w:cstheme="minorHAnsi"/>
          <w:b w:val="0"/>
          <w:sz w:val="24"/>
          <w:szCs w:val="24"/>
        </w:rPr>
        <w:t>Proficient in Word, Excel, Worldox, Case Management, CJIS, Accurint, LEXIS, E-filing, and dictation</w:t>
      </w:r>
      <w:r w:rsidRPr="000009A7">
        <w:rPr>
          <w:rFonts w:asciiTheme="minorHAnsi" w:hAnsiTheme="minorHAnsi" w:cstheme="minorHAnsi"/>
          <w:b w:val="0"/>
          <w:sz w:val="20"/>
          <w:szCs w:val="20"/>
        </w:rPr>
        <w:t>.</w:t>
      </w:r>
    </w:p>
    <w:p w14:paraId="04BE51E7" w14:textId="77777777" w:rsidR="008C503B" w:rsidRDefault="00BE4B14">
      <w:pPr>
        <w:pStyle w:val="Heading1"/>
      </w:pPr>
      <w:r>
        <w:t>Experience</w:t>
      </w:r>
    </w:p>
    <w:p w14:paraId="1458AB97" w14:textId="77777777" w:rsidR="008C503B" w:rsidRDefault="004F143C">
      <w:pPr>
        <w:pStyle w:val="Heading2"/>
      </w:pPr>
      <w:sdt>
        <w:sdtPr>
          <w:id w:val="9459739"/>
          <w:placeholder>
            <w:docPart w:val="5736E679FC0C5E4984B832E4C2F10D99"/>
          </w:placeholder>
        </w:sdtPr>
        <w:sdtEndPr/>
        <w:sdtContent>
          <w:r w:rsidR="000009A7">
            <w:t>Paralegal, Banker Lopez Gassler, P.A.</w:t>
          </w:r>
          <w:r>
            <w:t>, St. Petersburg, FL</w:t>
          </w:r>
        </w:sdtContent>
      </w:sdt>
      <w:r w:rsidR="00BE4B14">
        <w:tab/>
      </w:r>
      <w:r w:rsidR="000009A7">
        <w:t>April 2009 – May 2013</w:t>
      </w:r>
    </w:p>
    <w:sdt>
      <w:sdtPr>
        <w:id w:val="9459741"/>
        <w:placeholder>
          <w:docPart w:val="8BEF1223D70E7B48A76B3F19270F8D7A"/>
        </w:placeholder>
      </w:sdtPr>
      <w:sdtEndPr/>
      <w:sdtContent>
        <w:p w14:paraId="28BB7AD3" w14:textId="77777777" w:rsidR="004F143C" w:rsidRDefault="004F143C" w:rsidP="004F143C">
          <w:pPr>
            <w:pStyle w:val="ListBullet"/>
          </w:pPr>
          <w:r>
            <w:t>Drafted discovery requests and responses;</w:t>
          </w:r>
        </w:p>
        <w:p w14:paraId="3B63C89E" w14:textId="77777777" w:rsidR="004F143C" w:rsidRDefault="004F143C" w:rsidP="004F143C">
          <w:pPr>
            <w:pStyle w:val="ListBullet"/>
          </w:pPr>
          <w:r>
            <w:t>Drafted pleadings, motions and trial documents;</w:t>
          </w:r>
        </w:p>
        <w:p w14:paraId="7E1438AD" w14:textId="77777777" w:rsidR="004F143C" w:rsidRDefault="004F143C" w:rsidP="004F143C">
          <w:pPr>
            <w:pStyle w:val="ListBullet"/>
          </w:pPr>
          <w:r>
            <w:t>Subpoena records;</w:t>
          </w:r>
        </w:p>
        <w:p w14:paraId="68CF3889" w14:textId="77777777" w:rsidR="004F143C" w:rsidRDefault="004F143C" w:rsidP="004F143C">
          <w:pPr>
            <w:pStyle w:val="ListBullet"/>
          </w:pPr>
          <w:r>
            <w:t>Review/summarize records;</w:t>
          </w:r>
        </w:p>
        <w:p w14:paraId="70B8CAFD" w14:textId="77777777" w:rsidR="004F143C" w:rsidRDefault="004F143C" w:rsidP="004F143C">
          <w:pPr>
            <w:pStyle w:val="ListBullet"/>
          </w:pPr>
          <w:r>
            <w:t>Electronically filed documents;</w:t>
          </w:r>
        </w:p>
        <w:p w14:paraId="7C504956" w14:textId="77777777" w:rsidR="004F143C" w:rsidRDefault="004F143C" w:rsidP="004F143C">
          <w:pPr>
            <w:pStyle w:val="ListBullet"/>
          </w:pPr>
          <w:r>
            <w:t>Trial preparation;</w:t>
          </w:r>
        </w:p>
        <w:p w14:paraId="2F1A6B25" w14:textId="77777777" w:rsidR="004F143C" w:rsidRDefault="004F143C" w:rsidP="004F143C">
          <w:pPr>
            <w:pStyle w:val="ListBullet"/>
          </w:pPr>
          <w:r>
            <w:t>Coordinate experts for trial;</w:t>
          </w:r>
        </w:p>
        <w:p w14:paraId="238D2A82" w14:textId="77777777" w:rsidR="008C503B" w:rsidRDefault="004F143C" w:rsidP="004F143C">
          <w:pPr>
            <w:pStyle w:val="ListBullet"/>
          </w:pPr>
          <w:r>
            <w:t>Billed for work performed.</w:t>
          </w:r>
        </w:p>
      </w:sdtContent>
    </w:sdt>
    <w:p w14:paraId="79A47C50" w14:textId="77777777" w:rsidR="008C503B" w:rsidRDefault="004F143C">
      <w:pPr>
        <w:pStyle w:val="Heading2"/>
      </w:pPr>
      <w:sdt>
        <w:sdtPr>
          <w:id w:val="9459744"/>
          <w:placeholder>
            <w:docPart w:val="CBB59FAD31C4FC49AF75C6ABF36C4F48"/>
          </w:placeholder>
        </w:sdtPr>
        <w:sdtEndPr/>
        <w:sdtContent>
          <w:r>
            <w:t>Legal Assistant/Paralegal, McDermott Law Firm, St. Petersburg, FL</w:t>
          </w:r>
        </w:sdtContent>
      </w:sdt>
      <w:r w:rsidR="00BE4B14">
        <w:tab/>
      </w:r>
      <w:r>
        <w:t>April 2002 – March 2009</w:t>
      </w:r>
    </w:p>
    <w:sdt>
      <w:sdtPr>
        <w:id w:val="9459797"/>
        <w:placeholder>
          <w:docPart w:val="730AC0DFAC4F1747A7AD83CD3C108576"/>
        </w:placeholder>
      </w:sdtPr>
      <w:sdtEndPr/>
      <w:sdtContent>
        <w:p w14:paraId="36420705" w14:textId="77777777" w:rsidR="004F143C" w:rsidRDefault="004F143C" w:rsidP="004F143C">
          <w:pPr>
            <w:pStyle w:val="ListBullet"/>
          </w:pPr>
          <w:r>
            <w:t>Client Intake;</w:t>
          </w:r>
        </w:p>
        <w:p w14:paraId="1E140B55" w14:textId="77777777" w:rsidR="004F143C" w:rsidRDefault="004F143C" w:rsidP="004F143C">
          <w:pPr>
            <w:pStyle w:val="ListBullet"/>
          </w:pPr>
          <w:r>
            <w:t>Opened and maintained files;</w:t>
          </w:r>
        </w:p>
        <w:p w14:paraId="02037E6B" w14:textId="77777777" w:rsidR="004F143C" w:rsidRDefault="004F143C" w:rsidP="004F143C">
          <w:pPr>
            <w:pStyle w:val="ListBullet"/>
          </w:pPr>
          <w:r>
            <w:t>Calendaring;</w:t>
          </w:r>
        </w:p>
        <w:p w14:paraId="5B158DBC" w14:textId="77777777" w:rsidR="004F143C" w:rsidRDefault="004F143C" w:rsidP="004F143C">
          <w:pPr>
            <w:pStyle w:val="ListBullet"/>
          </w:pPr>
          <w:r>
            <w:t>Drafted motions, affidavits, witness statements and subpoenas;</w:t>
          </w:r>
        </w:p>
        <w:p w14:paraId="64EB4E59" w14:textId="77777777" w:rsidR="004F143C" w:rsidRDefault="004F143C" w:rsidP="004F143C">
          <w:pPr>
            <w:pStyle w:val="ListBullet"/>
          </w:pPr>
          <w:r>
            <w:t>Drafted discovery requests and responses;</w:t>
          </w:r>
        </w:p>
        <w:p w14:paraId="32299023" w14:textId="77777777" w:rsidR="004F143C" w:rsidRDefault="004F143C" w:rsidP="004F143C">
          <w:pPr>
            <w:pStyle w:val="ListBullet"/>
          </w:pPr>
          <w:r>
            <w:t>Analyzed discovery responses;</w:t>
          </w:r>
        </w:p>
        <w:p w14:paraId="7F8B6674" w14:textId="77777777" w:rsidR="008C503B" w:rsidRDefault="004F143C" w:rsidP="004F143C">
          <w:pPr>
            <w:pStyle w:val="ListBullet"/>
          </w:pPr>
          <w:r>
            <w:t>Trial preparation.</w:t>
          </w:r>
        </w:p>
      </w:sdtContent>
    </w:sdt>
    <w:p w14:paraId="21E664E2" w14:textId="77777777" w:rsidR="008C503B" w:rsidRDefault="00BE4B14">
      <w:pPr>
        <w:pStyle w:val="Heading1"/>
      </w:pPr>
      <w:r>
        <w:t>Education</w:t>
      </w:r>
    </w:p>
    <w:p w14:paraId="1EB8E594" w14:textId="77777777" w:rsidR="008C503B" w:rsidRDefault="004F143C">
      <w:pPr>
        <w:pStyle w:val="Heading2"/>
      </w:pPr>
      <w:sdt>
        <w:sdtPr>
          <w:id w:val="9459748"/>
          <w:placeholder>
            <w:docPart w:val="2551CA3208D9654DAAB52DC0600E5F36"/>
          </w:placeholder>
        </w:sdtPr>
        <w:sdtEndPr/>
        <w:sdtContent>
          <w:r>
            <w:t>St. Petersburg College, St. Petersburg, FL</w:t>
          </w:r>
        </w:sdtContent>
      </w:sdt>
    </w:p>
    <w:sdt>
      <w:sdtPr>
        <w:id w:val="9459749"/>
        <w:placeholder>
          <w:docPart w:val="0548B9B25F359D42A94A86A1AE433E2C"/>
        </w:placeholder>
      </w:sdtPr>
      <w:sdtEndPr/>
      <w:sdtContent>
        <w:p w14:paraId="364C3070" w14:textId="77777777" w:rsidR="004F143C" w:rsidRDefault="004F143C" w:rsidP="004F143C">
          <w:pPr>
            <w:pStyle w:val="BodyText"/>
          </w:pPr>
          <w:r>
            <w:t>Graduated Cum Laude May 2013 A.S. Paralegal Studies; Member of Phi Theta Kappa.</w:t>
          </w:r>
        </w:p>
        <w:p w14:paraId="23EB1214" w14:textId="77777777" w:rsidR="004F143C" w:rsidRDefault="004F143C" w:rsidP="004F143C">
          <w:pPr>
            <w:pStyle w:val="BodyText"/>
            <w:rPr>
              <w:rFonts w:asciiTheme="majorHAnsi" w:hAnsiTheme="majorHAnsi" w:cstheme="majorHAnsi"/>
              <w:b/>
              <w:sz w:val="28"/>
              <w:szCs w:val="28"/>
            </w:rPr>
          </w:pPr>
          <w:r>
            <w:rPr>
              <w:rFonts w:asciiTheme="majorHAnsi" w:hAnsiTheme="majorHAnsi" w:cstheme="majorHAnsi"/>
              <w:b/>
              <w:sz w:val="28"/>
              <w:szCs w:val="28"/>
            </w:rPr>
            <w:t xml:space="preserve">References: </w:t>
          </w:r>
        </w:p>
        <w:p w14:paraId="0C21577F" w14:textId="77777777" w:rsidR="008C503B" w:rsidRPr="004F143C" w:rsidRDefault="004F143C" w:rsidP="004F143C">
          <w:pPr>
            <w:pStyle w:val="BodyText"/>
          </w:pPr>
          <w:r>
            <w:rPr>
              <w:rFonts w:cstheme="minorHAnsi"/>
              <w:sz w:val="22"/>
            </w:rPr>
            <w:t>Excellent references available upon request.</w:t>
          </w:r>
        </w:p>
      </w:sdtContent>
    </w:sdt>
    <w:sectPr w:rsidR="008C503B" w:rsidRPr="004F143C" w:rsidSect="008C503B">
      <w:headerReference w:type="default" r:id="rId8"/>
      <w:headerReference w:type="first" r:id="rId9"/>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08DA48" w14:textId="77777777" w:rsidR="000009A7" w:rsidRDefault="000009A7">
      <w:pPr>
        <w:spacing w:line="240" w:lineRule="auto"/>
      </w:pPr>
      <w:r>
        <w:separator/>
      </w:r>
    </w:p>
  </w:endnote>
  <w:endnote w:type="continuationSeparator" w:id="0">
    <w:p w14:paraId="21897F27" w14:textId="77777777" w:rsidR="000009A7" w:rsidRDefault="000009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264886" w14:textId="77777777" w:rsidR="000009A7" w:rsidRDefault="000009A7">
      <w:pPr>
        <w:spacing w:line="240" w:lineRule="auto"/>
      </w:pPr>
      <w:r>
        <w:separator/>
      </w:r>
    </w:p>
  </w:footnote>
  <w:footnote w:type="continuationSeparator" w:id="0">
    <w:p w14:paraId="1C4DB3DA" w14:textId="77777777" w:rsidR="000009A7" w:rsidRDefault="000009A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DC3AF" w14:textId="77777777" w:rsidR="008C503B" w:rsidRDefault="00BE4B14">
    <w:pPr>
      <w:pStyle w:val="Header"/>
    </w:pPr>
    <w:r>
      <w:t xml:space="preserve">Page </w:t>
    </w:r>
    <w:r w:rsidR="009448D8">
      <w:fldChar w:fldCharType="begin"/>
    </w:r>
    <w:r w:rsidR="009448D8">
      <w:instrText xml:space="preserve"> page </w:instrText>
    </w:r>
    <w:r w:rsidR="009448D8">
      <w:fldChar w:fldCharType="separate"/>
    </w:r>
    <w:r w:rsidR="004F143C">
      <w:rPr>
        <w:noProof/>
      </w:rPr>
      <w:t>2</w:t>
    </w:r>
    <w:r w:rsidR="009448D8">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68995" w14:textId="77777777" w:rsidR="008C503B" w:rsidRDefault="00146310">
    <w:pPr>
      <w:pStyle w:val="Title"/>
    </w:pPr>
    <w:r>
      <w:fldChar w:fldCharType="begin"/>
    </w:r>
    <w:r w:rsidR="00BE4B14">
      <w:instrText xml:space="preserve"> PLACEHOLDER </w:instrText>
    </w:r>
    <w:r>
      <w:fldChar w:fldCharType="begin"/>
    </w:r>
    <w:r w:rsidR="00BE4B14">
      <w:instrText xml:space="preserve"> IF </w:instrText>
    </w:r>
    <w:r w:rsidR="004F143C">
      <w:fldChar w:fldCharType="begin"/>
    </w:r>
    <w:r w:rsidR="004F143C">
      <w:instrText xml:space="preserve"> USERNAME </w:instrText>
    </w:r>
    <w:r w:rsidR="004F143C">
      <w:fldChar w:fldCharType="separate"/>
    </w:r>
    <w:r w:rsidR="000009A7">
      <w:rPr>
        <w:noProof/>
      </w:rPr>
      <w:instrText>Jennifer Hook</w:instrText>
    </w:r>
    <w:r w:rsidR="004F143C">
      <w:rPr>
        <w:noProof/>
      </w:rPr>
      <w:fldChar w:fldCharType="end"/>
    </w:r>
    <w:r w:rsidR="00BE4B14">
      <w:instrText xml:space="preserve">="" "[Your Name]" </w:instrText>
    </w:r>
    <w:r w:rsidR="004F143C">
      <w:fldChar w:fldCharType="begin"/>
    </w:r>
    <w:r w:rsidR="004F143C">
      <w:instrText xml:space="preserve"> USERNAME </w:instrText>
    </w:r>
    <w:r w:rsidR="004F143C">
      <w:fldChar w:fldCharType="separate"/>
    </w:r>
    <w:r w:rsidR="000009A7">
      <w:rPr>
        <w:noProof/>
      </w:rPr>
      <w:instrText>Jennifer Hook</w:instrText>
    </w:r>
    <w:r w:rsidR="004F143C">
      <w:rPr>
        <w:noProof/>
      </w:rPr>
      <w:fldChar w:fldCharType="end"/>
    </w:r>
    <w:r>
      <w:fldChar w:fldCharType="separate"/>
    </w:r>
    <w:r w:rsidR="000009A7">
      <w:rPr>
        <w:noProof/>
      </w:rPr>
      <w:instrText>Jennifer Hook</w:instrText>
    </w:r>
    <w:r>
      <w:fldChar w:fldCharType="end"/>
    </w:r>
    <w:r w:rsidR="00BE4B14">
      <w:instrText xml:space="preserve"> \* MERGEFORMAT</w:instrText>
    </w:r>
    <w:r>
      <w:fldChar w:fldCharType="separate"/>
    </w:r>
    <w:r w:rsidR="004F143C">
      <w:t xml:space="preserve">Jennifer </w:t>
    </w:r>
    <w:r w:rsidR="004F143C">
      <w:rPr>
        <w:noProof/>
      </w:rPr>
      <w:t>Hook</w:t>
    </w:r>
    <w:r>
      <w:fldChar w:fldCharType="end"/>
    </w:r>
  </w:p>
  <w:p w14:paraId="5D48D080" w14:textId="77777777" w:rsidR="008C503B" w:rsidRDefault="00146310">
    <w:pPr>
      <w:pStyle w:val="ContactDetails"/>
    </w:pPr>
    <w:r>
      <w:fldChar w:fldCharType="begin"/>
    </w:r>
    <w:r w:rsidR="000009A7">
      <w:instrText>4</w:instrText>
    </w:r>
    <w:r w:rsidR="00BE4B14">
      <w:instrText xml:space="preserve"> PLACEHOLDER </w:instrText>
    </w:r>
    <w:r>
      <w:fldChar w:fldCharType="begin"/>
    </w:r>
    <w:r w:rsidR="00BE4B14">
      <w:instrText xml:space="preserve"> IF </w:instrText>
    </w:r>
    <w:r>
      <w:fldChar w:fldCharType="begin"/>
    </w:r>
    <w:r w:rsidR="00BE4B14">
      <w:instrText xml:space="preserve"> USERPROPERTY WorkStreet </w:instrText>
    </w:r>
    <w:r>
      <w:fldChar w:fldCharType="end"/>
    </w:r>
    <w:r w:rsidR="00BE4B14">
      <w:instrText xml:space="preserve">="" "[Street Address]" </w:instrText>
    </w:r>
    <w:r w:rsidR="009448D8">
      <w:fldChar w:fldCharType="begin"/>
    </w:r>
    <w:r w:rsidR="009448D8">
      <w:instrText xml:space="preserve"> USERPROPERTY WorkStreet </w:instrText>
    </w:r>
    <w:r w:rsidR="009448D8">
      <w:fldChar w:fldCharType="separate"/>
    </w:r>
    <w:r w:rsidR="00BE4B14">
      <w:instrText>93 Perry Street</w:instrText>
    </w:r>
    <w:r w:rsidR="009448D8">
      <w:fldChar w:fldCharType="end"/>
    </w:r>
    <w:r>
      <w:fldChar w:fldCharType="separate"/>
    </w:r>
    <w:r w:rsidR="004F143C">
      <w:rPr>
        <w:noProof/>
      </w:rPr>
      <w:instrText>[Street Address]</w:instrText>
    </w:r>
    <w:r>
      <w:fldChar w:fldCharType="end"/>
    </w:r>
    <w:r w:rsidR="00BE4B14">
      <w:instrText xml:space="preserve"> \* MERGEFORMAT</w:instrText>
    </w:r>
    <w:r>
      <w:fldChar w:fldCharType="separate"/>
    </w:r>
    <w:r w:rsidR="000009A7">
      <w:t>[Street Address]</w:t>
    </w:r>
    <w:r>
      <w:fldChar w:fldCharType="end"/>
    </w:r>
    <w:r w:rsidR="000009A7">
      <w:t xml:space="preserve"> 409 SW Mt. Mazama Street, McMinnville, OR</w:t>
    </w:r>
    <w:r w:rsidR="00BE4B14">
      <w:br/>
      <w:t xml:space="preserve">Phone: </w:t>
    </w:r>
    <w:r w:rsidR="000009A7">
      <w:t>727-580-5106</w:t>
    </w:r>
    <w:r w:rsidR="00BE4B14">
      <w:t xml:space="preserve">  E-Mail: </w:t>
    </w:r>
    <w:r w:rsidR="000009A7">
      <w:t>zellswann@yahoo.com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9"/>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009A7"/>
    <w:rsid w:val="000009A7"/>
    <w:rsid w:val="00146310"/>
    <w:rsid w:val="001A3DF0"/>
    <w:rsid w:val="00361852"/>
    <w:rsid w:val="004F143C"/>
    <w:rsid w:val="00635811"/>
    <w:rsid w:val="008C503B"/>
    <w:rsid w:val="008E0DDF"/>
    <w:rsid w:val="009448D8"/>
    <w:rsid w:val="00995EAB"/>
    <w:rsid w:val="00BE4B14"/>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A17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DDDDDD"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DDDDDD"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8C503B"/>
    <w:rPr>
      <w:b/>
      <w:bCs/>
      <w:i/>
      <w:iCs/>
      <w:color w:val="DDDDDD"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DDDDDD"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A5A5A5" w:themeColor="accent1"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DDDDDD"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DDDDDD"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8C503B"/>
    <w:rPr>
      <w:b/>
      <w:bCs/>
      <w:i/>
      <w:iCs/>
      <w:color w:val="DDDDDD"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DDDDDD"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A5A5A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64B51F77F5E5C499EA5323DDDCFE66A"/>
        <w:category>
          <w:name w:val="General"/>
          <w:gallery w:val="placeholder"/>
        </w:category>
        <w:types>
          <w:type w:val="bbPlcHdr"/>
        </w:types>
        <w:behaviors>
          <w:behavior w:val="content"/>
        </w:behaviors>
        <w:guid w:val="{0848AA78-DDA0-FF44-9D54-13D12A395F5E}"/>
      </w:docPartPr>
      <w:docPartBody>
        <w:p w:rsidR="00327944" w:rsidRDefault="00327944">
          <w:pPr>
            <w:pStyle w:val="B64B51F77F5E5C499EA5323DDDCFE66A"/>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w:t>
          </w:r>
          <w:r>
            <w:rPr>
              <w:rStyle w:val="BodyTextChar"/>
            </w:rPr>
            <w:t xml:space="preserve">pellentesque. Suspendisse tristique. Nulla facilisi. </w:t>
          </w:r>
        </w:p>
      </w:docPartBody>
    </w:docPart>
    <w:docPart>
      <w:docPartPr>
        <w:name w:val="5736E679FC0C5E4984B832E4C2F10D99"/>
        <w:category>
          <w:name w:val="General"/>
          <w:gallery w:val="placeholder"/>
        </w:category>
        <w:types>
          <w:type w:val="bbPlcHdr"/>
        </w:types>
        <w:behaviors>
          <w:behavior w:val="content"/>
        </w:behaviors>
        <w:guid w:val="{FDFE2783-7838-2C48-BFB4-17AC8765C6CE}"/>
      </w:docPartPr>
      <w:docPartBody>
        <w:p w:rsidR="00327944" w:rsidRDefault="00327944">
          <w:pPr>
            <w:pStyle w:val="5736E679FC0C5E4984B832E4C2F10D99"/>
          </w:pPr>
          <w:r>
            <w:t>Lorem ipsum dolor</w:t>
          </w:r>
        </w:p>
      </w:docPartBody>
    </w:docPart>
    <w:docPart>
      <w:docPartPr>
        <w:name w:val="8BEF1223D70E7B48A76B3F19270F8D7A"/>
        <w:category>
          <w:name w:val="General"/>
          <w:gallery w:val="placeholder"/>
        </w:category>
        <w:types>
          <w:type w:val="bbPlcHdr"/>
        </w:types>
        <w:behaviors>
          <w:behavior w:val="content"/>
        </w:behaviors>
        <w:guid w:val="{396FEF1B-C660-9E47-BCDC-694299E0090F}"/>
      </w:docPartPr>
      <w:docPartBody>
        <w:p w:rsidR="00186F80" w:rsidRDefault="00327944">
          <w:pPr>
            <w:pStyle w:val="ListBullet"/>
          </w:pPr>
          <w:r>
            <w:t>Etiam cursus suscipit enim. Nulla facilisi. Integer eleifend diam eu diam. Donec dapibus enim sollicitudin nulla. Nam hendrerit. Nunc id nisi. Curabitur sed neque. Pellentesque placera</w:t>
          </w:r>
          <w:r>
            <w:t>t consequat pede.</w:t>
          </w:r>
        </w:p>
        <w:p w:rsidR="00186F80" w:rsidRDefault="00327944">
          <w:pPr>
            <w:pStyle w:val="ListBullet"/>
          </w:pPr>
          <w:r>
            <w:t>Nullam dapibus elementum metus. Aenean libero sem, commodo euismod, imperdiet et, molestie vel, neque. Duis nec sapien eu pede consectetuer placerat.</w:t>
          </w:r>
        </w:p>
        <w:p w:rsidR="00327944" w:rsidRDefault="00327944">
          <w:pPr>
            <w:pStyle w:val="8BEF1223D70E7B48A76B3F19270F8D7A"/>
          </w:pPr>
          <w:r>
            <w:t>Pellentesque interdum, tellus non consectetuer mattis, lectus eros volutpat nunc, auctor</w:t>
          </w:r>
          <w:r>
            <w:t xml:space="preserve"> nonummy nulla lectus nec tellus. Aliquam hendrerit lorem vulputate turpis.</w:t>
          </w:r>
        </w:p>
      </w:docPartBody>
    </w:docPart>
    <w:docPart>
      <w:docPartPr>
        <w:name w:val="CBB59FAD31C4FC49AF75C6ABF36C4F48"/>
        <w:category>
          <w:name w:val="General"/>
          <w:gallery w:val="placeholder"/>
        </w:category>
        <w:types>
          <w:type w:val="bbPlcHdr"/>
        </w:types>
        <w:behaviors>
          <w:behavior w:val="content"/>
        </w:behaviors>
        <w:guid w:val="{A275BE4D-E099-AB4B-9B88-B75D123F004A}"/>
      </w:docPartPr>
      <w:docPartBody>
        <w:p w:rsidR="00327944" w:rsidRDefault="00327944">
          <w:pPr>
            <w:pStyle w:val="CBB59FAD31C4FC49AF75C6ABF36C4F48"/>
          </w:pPr>
          <w:r>
            <w:t>Lorem ipsum dolor</w:t>
          </w:r>
        </w:p>
      </w:docPartBody>
    </w:docPart>
    <w:docPart>
      <w:docPartPr>
        <w:name w:val="730AC0DFAC4F1747A7AD83CD3C108576"/>
        <w:category>
          <w:name w:val="General"/>
          <w:gallery w:val="placeholder"/>
        </w:category>
        <w:types>
          <w:type w:val="bbPlcHdr"/>
        </w:types>
        <w:behaviors>
          <w:behavior w:val="content"/>
        </w:behaviors>
        <w:guid w:val="{D183F810-C854-7640-A57C-833AA2D646A9}"/>
      </w:docPartPr>
      <w:docPartBody>
        <w:p w:rsidR="00186F80" w:rsidRDefault="00327944">
          <w:pPr>
            <w:pStyle w:val="ListBullet"/>
          </w:pPr>
          <w:r>
            <w:t>Etiam cursus suscipit enim. Nulla facilisi. Integer eleifend diam eu diam. Donec dapibus enim sollicitudin nulla. Nam hendrerit. Nunc id nisi. Curabitur sed neque</w:t>
          </w:r>
          <w:r>
            <w:t>. Pellentesque placerat consequat pede.</w:t>
          </w:r>
        </w:p>
        <w:p w:rsidR="00186F80" w:rsidRDefault="00327944">
          <w:pPr>
            <w:pStyle w:val="ListBullet"/>
          </w:pPr>
          <w:r>
            <w:t>Nullam dapibus elementum metus. Aenean libero sem, commodo euismod, imperdiet et, molestie vel, neque. Duis nec sapien eu pede consectetuer placerat.</w:t>
          </w:r>
        </w:p>
        <w:p w:rsidR="00327944" w:rsidRDefault="00327944">
          <w:pPr>
            <w:pStyle w:val="730AC0DFAC4F1747A7AD83CD3C108576"/>
          </w:pPr>
          <w:r>
            <w:t>Pellentesque interdum, tellus non consectetuer mattis, lectus eros</w:t>
          </w:r>
          <w:r>
            <w:t xml:space="preserve"> volutpat nunc, auctor nonummy nulla lectus nec tellus. Aliquam hendrerit lorem vulputate turpis.</w:t>
          </w:r>
        </w:p>
      </w:docPartBody>
    </w:docPart>
    <w:docPart>
      <w:docPartPr>
        <w:name w:val="2551CA3208D9654DAAB52DC0600E5F36"/>
        <w:category>
          <w:name w:val="General"/>
          <w:gallery w:val="placeholder"/>
        </w:category>
        <w:types>
          <w:type w:val="bbPlcHdr"/>
        </w:types>
        <w:behaviors>
          <w:behavior w:val="content"/>
        </w:behaviors>
        <w:guid w:val="{A198E3A4-E7A3-0A4D-96CA-486010E3254C}"/>
      </w:docPartPr>
      <w:docPartBody>
        <w:p w:rsidR="00327944" w:rsidRDefault="00327944">
          <w:pPr>
            <w:pStyle w:val="2551CA3208D9654DAAB52DC0600E5F36"/>
          </w:pPr>
          <w:r>
            <w:t>Aliquam dapibus.</w:t>
          </w:r>
        </w:p>
      </w:docPartBody>
    </w:docPart>
    <w:docPart>
      <w:docPartPr>
        <w:name w:val="0548B9B25F359D42A94A86A1AE433E2C"/>
        <w:category>
          <w:name w:val="General"/>
          <w:gallery w:val="placeholder"/>
        </w:category>
        <w:types>
          <w:type w:val="bbPlcHdr"/>
        </w:types>
        <w:behaviors>
          <w:behavior w:val="content"/>
        </w:behaviors>
        <w:guid w:val="{52504361-4055-AF43-976F-2E335C19AA0C}"/>
      </w:docPartPr>
      <w:docPartBody>
        <w:p w:rsidR="00327944" w:rsidRDefault="00327944">
          <w:pPr>
            <w:pStyle w:val="0548B9B25F359D42A94A86A1AE433E2C"/>
          </w:pPr>
          <w:r>
            <w:t>Nam ut est. In vehicula venenatis dui. Vestibulum ante ipsum primis in faucibus orci luctus et ultrices posuere cubilia Curae; Praesent venen</w:t>
          </w:r>
          <w:r>
            <w:t xml:space="preserve">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944"/>
    <w:rsid w:val="00327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B64B51F77F5E5C499EA5323DDDCFE66A">
    <w:name w:val="B64B51F77F5E5C499EA5323DDDCFE66A"/>
  </w:style>
  <w:style w:type="paragraph" w:customStyle="1" w:styleId="5736E679FC0C5E4984B832E4C2F10D99">
    <w:name w:val="5736E679FC0C5E4984B832E4C2F10D99"/>
  </w:style>
  <w:style w:type="paragraph" w:styleId="ListBullet">
    <w:name w:val="List Bullet"/>
    <w:basedOn w:val="Normal"/>
    <w:pPr>
      <w:numPr>
        <w:numId w:val="1"/>
      </w:numPr>
      <w:spacing w:after="120" w:line="276" w:lineRule="auto"/>
    </w:pPr>
    <w:rPr>
      <w:rFonts w:eastAsiaTheme="minorHAnsi"/>
      <w:sz w:val="20"/>
      <w:szCs w:val="22"/>
      <w:lang w:eastAsia="en-US"/>
    </w:rPr>
  </w:style>
  <w:style w:type="paragraph" w:customStyle="1" w:styleId="8BEF1223D70E7B48A76B3F19270F8D7A">
    <w:name w:val="8BEF1223D70E7B48A76B3F19270F8D7A"/>
  </w:style>
  <w:style w:type="paragraph" w:customStyle="1" w:styleId="CBB59FAD31C4FC49AF75C6ABF36C4F48">
    <w:name w:val="CBB59FAD31C4FC49AF75C6ABF36C4F48"/>
  </w:style>
  <w:style w:type="paragraph" w:customStyle="1" w:styleId="730AC0DFAC4F1747A7AD83CD3C108576">
    <w:name w:val="730AC0DFAC4F1747A7AD83CD3C108576"/>
  </w:style>
  <w:style w:type="paragraph" w:customStyle="1" w:styleId="2551CA3208D9654DAAB52DC0600E5F36">
    <w:name w:val="2551CA3208D9654DAAB52DC0600E5F36"/>
  </w:style>
  <w:style w:type="paragraph" w:customStyle="1" w:styleId="0548B9B25F359D42A94A86A1AE433E2C">
    <w:name w:val="0548B9B25F359D42A94A86A1AE433E2C"/>
  </w:style>
  <w:style w:type="paragraph" w:customStyle="1" w:styleId="DA7B8A8E8830054CA1C0C6295C00BD6F">
    <w:name w:val="DA7B8A8E8830054CA1C0C6295C00BD6F"/>
  </w:style>
  <w:style w:type="paragraph" w:customStyle="1" w:styleId="77FF3C5F2EF1404180CE1BD27724D13E">
    <w:name w:val="77FF3C5F2EF1404180CE1BD27724D13E"/>
  </w:style>
  <w:style w:type="paragraph" w:customStyle="1" w:styleId="63614FC7BE2D2A47BE5C52B1A07F8652">
    <w:name w:val="63614FC7BE2D2A47BE5C52B1A07F865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B64B51F77F5E5C499EA5323DDDCFE66A">
    <w:name w:val="B64B51F77F5E5C499EA5323DDDCFE66A"/>
  </w:style>
  <w:style w:type="paragraph" w:customStyle="1" w:styleId="5736E679FC0C5E4984B832E4C2F10D99">
    <w:name w:val="5736E679FC0C5E4984B832E4C2F10D99"/>
  </w:style>
  <w:style w:type="paragraph" w:styleId="ListBullet">
    <w:name w:val="List Bullet"/>
    <w:basedOn w:val="Normal"/>
    <w:pPr>
      <w:numPr>
        <w:numId w:val="1"/>
      </w:numPr>
      <w:spacing w:after="120" w:line="276" w:lineRule="auto"/>
    </w:pPr>
    <w:rPr>
      <w:rFonts w:eastAsiaTheme="minorHAnsi"/>
      <w:sz w:val="20"/>
      <w:szCs w:val="22"/>
      <w:lang w:eastAsia="en-US"/>
    </w:rPr>
  </w:style>
  <w:style w:type="paragraph" w:customStyle="1" w:styleId="8BEF1223D70E7B48A76B3F19270F8D7A">
    <w:name w:val="8BEF1223D70E7B48A76B3F19270F8D7A"/>
  </w:style>
  <w:style w:type="paragraph" w:customStyle="1" w:styleId="CBB59FAD31C4FC49AF75C6ABF36C4F48">
    <w:name w:val="CBB59FAD31C4FC49AF75C6ABF36C4F48"/>
  </w:style>
  <w:style w:type="paragraph" w:customStyle="1" w:styleId="730AC0DFAC4F1747A7AD83CD3C108576">
    <w:name w:val="730AC0DFAC4F1747A7AD83CD3C108576"/>
  </w:style>
  <w:style w:type="paragraph" w:customStyle="1" w:styleId="2551CA3208D9654DAAB52DC0600E5F36">
    <w:name w:val="2551CA3208D9654DAAB52DC0600E5F36"/>
  </w:style>
  <w:style w:type="paragraph" w:customStyle="1" w:styleId="0548B9B25F359D42A94A86A1AE433E2C">
    <w:name w:val="0548B9B25F359D42A94A86A1AE433E2C"/>
  </w:style>
  <w:style w:type="paragraph" w:customStyle="1" w:styleId="DA7B8A8E8830054CA1C0C6295C00BD6F">
    <w:name w:val="DA7B8A8E8830054CA1C0C6295C00BD6F"/>
  </w:style>
  <w:style w:type="paragraph" w:customStyle="1" w:styleId="77FF3C5F2EF1404180CE1BD27724D13E">
    <w:name w:val="77FF3C5F2EF1404180CE1BD27724D13E"/>
  </w:style>
  <w:style w:type="paragraph" w:customStyle="1" w:styleId="63614FC7BE2D2A47BE5C52B1A07F8652">
    <w:name w:val="63614FC7BE2D2A47BE5C52B1A07F86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22</TotalTime>
  <Pages>1</Pages>
  <Words>141</Words>
  <Characters>856</Characters>
  <Application>Microsoft Macintosh Word</Application>
  <DocSecurity>0</DocSecurity>
  <Lines>13</Lines>
  <Paragraphs>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989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Hook</dc:creator>
  <cp:keywords/>
  <dc:description/>
  <cp:lastModifiedBy>Jennifer Hook</cp:lastModifiedBy>
  <cp:revision>2</cp:revision>
  <dcterms:created xsi:type="dcterms:W3CDTF">2013-07-24T01:27:00Z</dcterms:created>
  <dcterms:modified xsi:type="dcterms:W3CDTF">2013-07-24T16:54:00Z</dcterms:modified>
  <cp:category/>
</cp:coreProperties>
</file>