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E67" w:rsidRPr="00061755" w:rsidRDefault="007C5E67" w:rsidP="007C5E67">
      <w:pPr>
        <w:spacing w:line="240" w:lineRule="auto"/>
        <w:contextualSpacing/>
        <w:jc w:val="center"/>
        <w:rPr>
          <w:rFonts w:cs="Times New Roman"/>
          <w:b/>
          <w:sz w:val="40"/>
          <w:szCs w:val="40"/>
        </w:rPr>
      </w:pPr>
      <w:bookmarkStart w:id="0" w:name="_GoBack"/>
      <w:bookmarkEnd w:id="0"/>
      <w:r w:rsidRPr="00061755">
        <w:rPr>
          <w:rFonts w:cs="Times New Roman"/>
          <w:b/>
          <w:sz w:val="40"/>
          <w:szCs w:val="40"/>
        </w:rPr>
        <w:t>SARAH ROSENCRANS</w:t>
      </w:r>
    </w:p>
    <w:p w:rsidR="007C5E67" w:rsidRPr="00A20516" w:rsidRDefault="007C5E67" w:rsidP="007C5E67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A20516">
        <w:rPr>
          <w:rFonts w:cs="Times New Roman"/>
          <w:sz w:val="24"/>
          <w:szCs w:val="24"/>
        </w:rPr>
        <w:t>14718 NW Applegate Lane, Portland, OR 97229</w:t>
      </w:r>
    </w:p>
    <w:p w:rsidR="007C5E67" w:rsidRPr="00A20516" w:rsidRDefault="007C5E67" w:rsidP="007C5E67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r w:rsidRPr="00A20516">
        <w:rPr>
          <w:rFonts w:cs="Times New Roman"/>
          <w:sz w:val="24"/>
          <w:szCs w:val="24"/>
        </w:rPr>
        <w:t>(503) 523-7319</w:t>
      </w:r>
    </w:p>
    <w:p w:rsidR="007C5E67" w:rsidRPr="00A20516" w:rsidRDefault="00C03177" w:rsidP="007C5E67">
      <w:pPr>
        <w:spacing w:line="240" w:lineRule="auto"/>
        <w:contextualSpacing/>
        <w:jc w:val="center"/>
        <w:rPr>
          <w:rFonts w:cs="Times New Roman"/>
          <w:sz w:val="24"/>
          <w:szCs w:val="24"/>
        </w:rPr>
      </w:pPr>
      <w:hyperlink r:id="rId6" w:history="1">
        <w:r w:rsidR="00F33CA7" w:rsidRPr="00A20516">
          <w:rPr>
            <w:rStyle w:val="Hyperlink"/>
            <w:rFonts w:cs="Times New Roman"/>
            <w:sz w:val="24"/>
            <w:szCs w:val="24"/>
            <w:u w:val="none"/>
          </w:rPr>
          <w:t>sarah.eileen.rosencrans@</w:t>
        </w:r>
      </w:hyperlink>
      <w:r w:rsidR="00F33CA7" w:rsidRPr="00A20516">
        <w:rPr>
          <w:rStyle w:val="Hyperlink"/>
          <w:rFonts w:cs="Times New Roman"/>
          <w:sz w:val="24"/>
          <w:szCs w:val="24"/>
          <w:u w:val="none"/>
        </w:rPr>
        <w:t>gmail.com</w:t>
      </w:r>
    </w:p>
    <w:p w:rsidR="007C5E67" w:rsidRPr="00061755" w:rsidRDefault="007C5E67" w:rsidP="007C5E67">
      <w:pPr>
        <w:spacing w:line="240" w:lineRule="auto"/>
        <w:contextualSpacing/>
        <w:rPr>
          <w:rFonts w:cs="Times New Roman"/>
          <w:u w:val="thick"/>
        </w:rPr>
      </w:pPr>
      <w:r w:rsidRPr="00061755">
        <w:rPr>
          <w:rFonts w:cs="Times New Roman"/>
          <w:noProof/>
          <w:u w:val="thic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8C5DB2" wp14:editId="39F3374D">
                <wp:simplePos x="0" y="0"/>
                <wp:positionH relativeFrom="column">
                  <wp:posOffset>289378</wp:posOffset>
                </wp:positionH>
                <wp:positionV relativeFrom="paragraph">
                  <wp:posOffset>132080</wp:posOffset>
                </wp:positionV>
                <wp:extent cx="6436360" cy="284480"/>
                <wp:effectExtent l="0" t="0" r="21590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36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67" w:rsidRPr="007C5E67" w:rsidRDefault="007C5E67" w:rsidP="007C5E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5E6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.8pt;margin-top:10.4pt;width:506.8pt;height:22.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" fillcolor="#d8d8d8 [2732]" strokecolor="black [1600]" strokeweight="2pt">
                <v:textbox>
                  <w:txbxContent>
                    <w:p w:rsidR="007C5E67" w:rsidRPr="007C5E67" w:rsidRDefault="007C5E67" w:rsidP="007C5E6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7C5E6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7C5E67" w:rsidRPr="00061755" w:rsidRDefault="007C5E67" w:rsidP="007C5E67">
      <w:pPr>
        <w:spacing w:line="240" w:lineRule="auto"/>
        <w:contextualSpacing/>
        <w:rPr>
          <w:rFonts w:cs="Times New Roman"/>
        </w:rPr>
      </w:pPr>
    </w:p>
    <w:p w:rsidR="007C5E67" w:rsidRPr="00061755" w:rsidRDefault="007C5E67" w:rsidP="007C5E67">
      <w:pPr>
        <w:spacing w:line="240" w:lineRule="auto"/>
        <w:contextualSpacing/>
        <w:rPr>
          <w:rFonts w:cs="Times New Roman"/>
        </w:rPr>
      </w:pPr>
    </w:p>
    <w:p w:rsidR="00061755" w:rsidRDefault="007C5E67" w:rsidP="007C5E67">
      <w:pPr>
        <w:spacing w:line="240" w:lineRule="auto"/>
        <w:ind w:firstLine="720"/>
        <w:contextualSpacing/>
        <w:rPr>
          <w:rFonts w:cs="Times New Roman"/>
          <w:b/>
        </w:rPr>
      </w:pPr>
      <w:r w:rsidRPr="00061755">
        <w:rPr>
          <w:rFonts w:cs="Times New Roman"/>
        </w:rPr>
        <w:t xml:space="preserve"> </w:t>
      </w:r>
      <w:r w:rsidRPr="00061755">
        <w:rPr>
          <w:rFonts w:cs="Times New Roman"/>
          <w:b/>
        </w:rPr>
        <w:t xml:space="preserve"> </w:t>
      </w:r>
      <w:r w:rsidR="00061755">
        <w:rPr>
          <w:rFonts w:cs="Times New Roman"/>
          <w:b/>
        </w:rPr>
        <w:t>UNIVERSITY OF OREGON</w:t>
      </w:r>
      <w:r w:rsidR="00061755">
        <w:rPr>
          <w:rFonts w:cs="Times New Roman"/>
          <w:b/>
        </w:rPr>
        <w:tab/>
      </w:r>
    </w:p>
    <w:p w:rsidR="007C5E67" w:rsidRPr="00061755" w:rsidRDefault="007C5E67" w:rsidP="00061755">
      <w:pPr>
        <w:spacing w:line="240" w:lineRule="auto"/>
        <w:ind w:left="720" w:firstLine="720"/>
        <w:contextualSpacing/>
        <w:rPr>
          <w:rFonts w:cs="Times New Roman"/>
        </w:rPr>
      </w:pPr>
      <w:r w:rsidRPr="00061755">
        <w:rPr>
          <w:rFonts w:cs="Times New Roman"/>
          <w:b/>
        </w:rPr>
        <w:t xml:space="preserve">Bachelor of Science in Business Administration                                                   </w:t>
      </w:r>
      <w:r w:rsidR="0069131D" w:rsidRPr="00061755">
        <w:rPr>
          <w:rFonts w:cs="Times New Roman"/>
          <w:b/>
        </w:rPr>
        <w:t xml:space="preserve">         </w:t>
      </w:r>
      <w:r w:rsidRPr="00061755">
        <w:rPr>
          <w:rFonts w:cs="Times New Roman"/>
          <w:b/>
        </w:rPr>
        <w:t xml:space="preserve">  </w:t>
      </w:r>
      <w:r w:rsidR="009B5FE3" w:rsidRPr="00061755">
        <w:rPr>
          <w:rFonts w:cs="Times New Roman"/>
        </w:rPr>
        <w:t xml:space="preserve">               </w:t>
      </w:r>
      <w:r w:rsidR="00D22EB0">
        <w:rPr>
          <w:rFonts w:cs="Times New Roman"/>
        </w:rPr>
        <w:t xml:space="preserve">  </w:t>
      </w:r>
      <w:r w:rsidR="009B5FE3" w:rsidRPr="00061755">
        <w:rPr>
          <w:rFonts w:cs="Times New Roman"/>
        </w:rPr>
        <w:t xml:space="preserve">  </w:t>
      </w:r>
      <w:r w:rsidRPr="00061755">
        <w:rPr>
          <w:rFonts w:cs="Times New Roman"/>
        </w:rPr>
        <w:t>June 2013</w:t>
      </w:r>
      <w:r w:rsidRPr="00061755">
        <w:rPr>
          <w:rFonts w:cs="Times New Roman"/>
        </w:rPr>
        <w:tab/>
        <w:t xml:space="preserve">      </w:t>
      </w:r>
    </w:p>
    <w:p w:rsidR="00061755" w:rsidRDefault="007C5E67" w:rsidP="00061755">
      <w:pPr>
        <w:spacing w:line="240" w:lineRule="auto"/>
        <w:ind w:left="720" w:firstLine="720"/>
        <w:contextualSpacing/>
        <w:rPr>
          <w:rFonts w:cs="Times New Roman"/>
        </w:rPr>
      </w:pPr>
      <w:r w:rsidRPr="00061755">
        <w:rPr>
          <w:rFonts w:cs="Times New Roman"/>
        </w:rPr>
        <w:t>Focus in Management and International Business, Minor in Communication Studies</w:t>
      </w:r>
    </w:p>
    <w:p w:rsidR="007C5E67" w:rsidRPr="00061755" w:rsidRDefault="00061755" w:rsidP="00061755">
      <w:pPr>
        <w:spacing w:line="240" w:lineRule="auto"/>
        <w:ind w:left="1440"/>
        <w:contextualSpacing/>
        <w:rPr>
          <w:rFonts w:cs="Times New Roman"/>
        </w:rPr>
      </w:pPr>
      <w:r>
        <w:rPr>
          <w:rFonts w:cs="Times New Roman"/>
        </w:rPr>
        <w:t>Honors and Activities: Presidential Scholar; Deans List; Kappa Delta Sorority Executive Council; Order of Omega, Honors Society; National Society of Collegiate Scholars; International Business and Economics Club</w:t>
      </w:r>
      <w:r w:rsidR="00D213D8">
        <w:rPr>
          <w:rFonts w:cs="Times New Roman"/>
        </w:rPr>
        <w:t>;</w:t>
      </w:r>
      <w:r w:rsidR="00EB15FA">
        <w:rPr>
          <w:rFonts w:cs="Times New Roman"/>
        </w:rPr>
        <w:t xml:space="preserve"> Volunteer, </w:t>
      </w:r>
      <w:proofErr w:type="spellStart"/>
      <w:r w:rsidR="00EB15FA">
        <w:rPr>
          <w:rFonts w:cs="Times New Roman"/>
        </w:rPr>
        <w:t>GreenHill</w:t>
      </w:r>
      <w:proofErr w:type="spellEnd"/>
      <w:r w:rsidR="00EB15FA">
        <w:rPr>
          <w:rFonts w:cs="Times New Roman"/>
        </w:rPr>
        <w:t xml:space="preserve"> Humane Society</w:t>
      </w:r>
      <w:r w:rsidR="007C5E67" w:rsidRPr="00061755">
        <w:rPr>
          <w:rFonts w:cs="Times New Roman"/>
        </w:rPr>
        <w:t xml:space="preserve">        </w:t>
      </w:r>
    </w:p>
    <w:p w:rsidR="007C5E67" w:rsidRPr="00061755" w:rsidRDefault="00061755" w:rsidP="00061755">
      <w:pPr>
        <w:spacing w:line="240" w:lineRule="auto"/>
        <w:ind w:firstLine="720"/>
        <w:contextualSpacing/>
        <w:rPr>
          <w:rFonts w:cs="Times New Roman"/>
          <w:b/>
        </w:rPr>
      </w:pPr>
      <w:r>
        <w:rPr>
          <w:rFonts w:cs="Times New Roman"/>
          <w:b/>
        </w:rPr>
        <w:t>CURTIN UNIVERSITY OF TECHNOLOGY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</w:t>
      </w:r>
      <w:r w:rsidR="007C5E67" w:rsidRPr="00061755">
        <w:rPr>
          <w:rFonts w:cs="Times New Roman"/>
        </w:rPr>
        <w:t xml:space="preserve"> </w:t>
      </w:r>
      <w:r w:rsidR="007C5E67" w:rsidRPr="00061755">
        <w:rPr>
          <w:rFonts w:cs="Times New Roman"/>
        </w:rPr>
        <w:tab/>
        <w:t xml:space="preserve">                      </w:t>
      </w:r>
      <w:r w:rsidR="0069131D" w:rsidRPr="00061755">
        <w:rPr>
          <w:rFonts w:cs="Times New Roman"/>
        </w:rPr>
        <w:t xml:space="preserve">       </w:t>
      </w:r>
      <w:r w:rsidR="007C5E67" w:rsidRPr="00061755">
        <w:rPr>
          <w:rFonts w:cs="Times New Roman"/>
        </w:rPr>
        <w:t xml:space="preserve"> </w:t>
      </w:r>
      <w:r w:rsidR="0069131D" w:rsidRPr="00061755">
        <w:rPr>
          <w:rFonts w:cs="Times New Roman"/>
        </w:rPr>
        <w:t xml:space="preserve">         </w:t>
      </w:r>
      <w:r w:rsidR="007C5E67" w:rsidRPr="00061755">
        <w:rPr>
          <w:rFonts w:cs="Times New Roman"/>
        </w:rPr>
        <w:t xml:space="preserve">  </w:t>
      </w:r>
      <w:r w:rsidR="00D22EB0">
        <w:rPr>
          <w:rFonts w:cs="Times New Roman"/>
        </w:rPr>
        <w:t xml:space="preserve"> </w:t>
      </w:r>
      <w:r>
        <w:rPr>
          <w:rFonts w:cs="Times New Roman"/>
        </w:rPr>
        <w:t xml:space="preserve">   </w:t>
      </w:r>
      <w:r w:rsidR="007C5E67" w:rsidRPr="00061755">
        <w:rPr>
          <w:rFonts w:cs="Times New Roman"/>
        </w:rPr>
        <w:t>February – June 2012</w:t>
      </w:r>
    </w:p>
    <w:p w:rsidR="007C5E67" w:rsidRPr="00061755" w:rsidRDefault="00061755" w:rsidP="007C5E6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Study Abroad in Perth, Western Australia</w:t>
      </w:r>
      <w:r w:rsidR="00D213D8">
        <w:rPr>
          <w:rFonts w:cs="Times New Roman"/>
        </w:rPr>
        <w:t xml:space="preserve">, </w:t>
      </w:r>
      <w:r w:rsidR="007C5E67" w:rsidRPr="00061755">
        <w:rPr>
          <w:rFonts w:cs="Times New Roman"/>
        </w:rPr>
        <w:t xml:space="preserve">focus on International Business and Management      </w:t>
      </w:r>
    </w:p>
    <w:p w:rsidR="007C5E67" w:rsidRPr="00061755" w:rsidRDefault="007C5E67" w:rsidP="007C5E67">
      <w:pPr>
        <w:spacing w:line="240" w:lineRule="auto"/>
        <w:contextualSpacing/>
        <w:rPr>
          <w:rFonts w:cs="Times New Roman"/>
        </w:rPr>
      </w:pPr>
      <w:r w:rsidRPr="00061755">
        <w:rPr>
          <w:rFonts w:cs="Times New Roman"/>
          <w:noProof/>
          <w:u w:val="thick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29D634F" wp14:editId="2AF79B7A">
                <wp:simplePos x="0" y="0"/>
                <wp:positionH relativeFrom="column">
                  <wp:posOffset>286838</wp:posOffset>
                </wp:positionH>
                <wp:positionV relativeFrom="paragraph">
                  <wp:posOffset>130175</wp:posOffset>
                </wp:positionV>
                <wp:extent cx="6436360" cy="284480"/>
                <wp:effectExtent l="0" t="0" r="2159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360" cy="284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E67" w:rsidRPr="007C5E67" w:rsidRDefault="00A20516" w:rsidP="007C5E6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PROFESSIONAL </w:t>
                            </w:r>
                            <w:r w:rsidR="007C5E67" w:rsidRPr="007C5E67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22.6pt;margin-top:10.25pt;width:506.8pt;height:22.4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" fillcolor="#d8d8d8 [2732]" strokecolor="black [1600]" strokeweight="2pt">
                <v:textbox>
                  <w:txbxContent>
                    <w:p w:rsidR="007C5E67" w:rsidRPr="007C5E67" w:rsidRDefault="00A20516" w:rsidP="007C5E6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PROFESSIONAL </w:t>
                      </w:r>
                      <w:r w:rsidR="007C5E67" w:rsidRPr="007C5E67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7C5E67" w:rsidRPr="00061755" w:rsidRDefault="007C5E67" w:rsidP="007C5E67">
      <w:pPr>
        <w:spacing w:line="240" w:lineRule="auto"/>
        <w:contextualSpacing/>
        <w:rPr>
          <w:rFonts w:cs="Times New Roman"/>
        </w:rPr>
      </w:pPr>
    </w:p>
    <w:p w:rsidR="007C5E67" w:rsidRPr="00061755" w:rsidRDefault="007C5E67" w:rsidP="007C5E67">
      <w:pPr>
        <w:spacing w:line="240" w:lineRule="auto"/>
        <w:contextualSpacing/>
        <w:rPr>
          <w:rFonts w:cs="Times New Roman"/>
        </w:rPr>
      </w:pPr>
    </w:p>
    <w:p w:rsidR="00A20516" w:rsidRPr="00061755" w:rsidRDefault="00A20516" w:rsidP="00A20516">
      <w:pPr>
        <w:spacing w:line="240" w:lineRule="auto"/>
        <w:ind w:firstLine="720"/>
        <w:contextualSpacing/>
        <w:rPr>
          <w:rFonts w:cs="Times New Roman"/>
        </w:rPr>
      </w:pPr>
      <w:r>
        <w:rPr>
          <w:rFonts w:cs="Times New Roman"/>
          <w:b/>
        </w:rPr>
        <w:t>OFFICE OF INTERNATIONAL AFFAIRS, University of Oregon, Eugene OR</w:t>
      </w:r>
      <w:r w:rsidRPr="00061755">
        <w:rPr>
          <w:rFonts w:cs="Times New Roman"/>
        </w:rPr>
        <w:tab/>
        <w:t xml:space="preserve">    </w:t>
      </w:r>
      <w:r>
        <w:rPr>
          <w:rFonts w:cs="Times New Roman"/>
        </w:rPr>
        <w:t xml:space="preserve">             </w:t>
      </w:r>
      <w:r w:rsidRPr="00061755">
        <w:rPr>
          <w:rFonts w:cs="Times New Roman"/>
        </w:rPr>
        <w:t>September 2012 – June 2013</w:t>
      </w:r>
    </w:p>
    <w:p w:rsidR="00A20516" w:rsidRPr="00D22EB0" w:rsidRDefault="00A20516" w:rsidP="00A20516">
      <w:pPr>
        <w:spacing w:line="240" w:lineRule="auto"/>
        <w:ind w:left="720" w:firstLine="720"/>
        <w:contextualSpacing/>
        <w:rPr>
          <w:rFonts w:cs="Times New Roman"/>
          <w:b/>
        </w:rPr>
      </w:pPr>
      <w:r w:rsidRPr="00D22EB0">
        <w:rPr>
          <w:rFonts w:cs="Times New Roman"/>
          <w:b/>
        </w:rPr>
        <w:t xml:space="preserve">International Peer Assistant </w:t>
      </w:r>
    </w:p>
    <w:p w:rsidR="00A20516" w:rsidRPr="00061755" w:rsidRDefault="00A20516" w:rsidP="00A20516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>Created outreach events and marketing campaigns, implemented cutting-edge digital technology campaigns using interactive digital print media applications, subsequently increasing awareness, interest, an</w:t>
      </w:r>
      <w:r>
        <w:rPr>
          <w:rFonts w:cs="Times New Roman"/>
        </w:rPr>
        <w:t>d interactions with the office</w:t>
      </w:r>
    </w:p>
    <w:p w:rsidR="00A20516" w:rsidRPr="00061755" w:rsidRDefault="00A20516" w:rsidP="00A20516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>Ideated and spearheaded projects that increased marketing visibility and public relations of the  organization externally and led to procedural and cost efficiencies</w:t>
      </w:r>
    </w:p>
    <w:p w:rsidR="00A20516" w:rsidRPr="00061755" w:rsidRDefault="00A20516" w:rsidP="00A20516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>Gave informational and promotional presentations to groups of up to 500</w:t>
      </w:r>
    </w:p>
    <w:p w:rsidR="00A20516" w:rsidRPr="008E3F7B" w:rsidRDefault="00A20516" w:rsidP="00A20516">
      <w:pPr>
        <w:pStyle w:val="ListParagraph"/>
        <w:numPr>
          <w:ilvl w:val="1"/>
          <w:numId w:val="2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>Planned Study Abroad fair, a promotional event with 3000+ attendees, and directed the recruiting and coordinating of over 100 volunteers</w:t>
      </w:r>
    </w:p>
    <w:p w:rsidR="007C5E67" w:rsidRPr="00061755" w:rsidRDefault="00EB15FA" w:rsidP="007C5E67">
      <w:pPr>
        <w:spacing w:line="240" w:lineRule="auto"/>
        <w:ind w:firstLine="720"/>
        <w:contextualSpacing/>
        <w:rPr>
          <w:rFonts w:cs="Times New Roman"/>
        </w:rPr>
      </w:pPr>
      <w:r>
        <w:rPr>
          <w:rFonts w:cs="Times New Roman"/>
          <w:b/>
        </w:rPr>
        <w:t>SPRINGHILL SUITES BY MARRIOTT</w:t>
      </w:r>
      <w:r w:rsidR="00D55298">
        <w:rPr>
          <w:rFonts w:cs="Times New Roman"/>
          <w:b/>
        </w:rPr>
        <w:t xml:space="preserve">, Hillsboro OR             </w:t>
      </w:r>
      <w:r w:rsidR="007C5E67" w:rsidRPr="00061755">
        <w:rPr>
          <w:rFonts w:cs="Times New Roman"/>
          <w:b/>
        </w:rPr>
        <w:tab/>
      </w:r>
      <w:r w:rsidR="007C5E67" w:rsidRPr="00061755">
        <w:rPr>
          <w:rFonts w:cs="Times New Roman"/>
          <w:b/>
        </w:rPr>
        <w:tab/>
      </w:r>
      <w:r w:rsidR="007C5E67" w:rsidRPr="00061755">
        <w:rPr>
          <w:rFonts w:cs="Times New Roman"/>
          <w:b/>
        </w:rPr>
        <w:tab/>
      </w:r>
      <w:r w:rsidR="007C5E67" w:rsidRPr="00061755">
        <w:rPr>
          <w:rFonts w:cs="Times New Roman"/>
          <w:b/>
        </w:rPr>
        <w:tab/>
        <w:t xml:space="preserve">  </w:t>
      </w:r>
      <w:r w:rsidR="00D55298">
        <w:rPr>
          <w:rFonts w:cs="Times New Roman"/>
          <w:b/>
        </w:rPr>
        <w:t xml:space="preserve"> </w:t>
      </w:r>
      <w:r w:rsidR="007C5E67" w:rsidRPr="00061755">
        <w:rPr>
          <w:rFonts w:cs="Times New Roman"/>
        </w:rPr>
        <w:t>June 2012 – December 2012</w:t>
      </w:r>
    </w:p>
    <w:p w:rsidR="007C5E67" w:rsidRPr="00D55298" w:rsidRDefault="00EB15FA" w:rsidP="00F33CA7">
      <w:pPr>
        <w:spacing w:line="240" w:lineRule="auto"/>
        <w:ind w:left="720" w:firstLine="720"/>
        <w:contextualSpacing/>
        <w:rPr>
          <w:rFonts w:cs="Times New Roman"/>
        </w:rPr>
      </w:pPr>
      <w:r w:rsidRPr="00D22EB0">
        <w:rPr>
          <w:rFonts w:cs="Times New Roman"/>
          <w:b/>
        </w:rPr>
        <w:t>Sales Coordinator</w:t>
      </w:r>
    </w:p>
    <w:p w:rsidR="00EB15FA" w:rsidRPr="00EB15FA" w:rsidRDefault="00EB15FA" w:rsidP="00EB15FA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EB15FA">
        <w:rPr>
          <w:rFonts w:eastAsia="Times New Roman" w:cs="Times New Roman"/>
          <w:color w:val="333333"/>
        </w:rPr>
        <w:t>Managed account details for corporate and leisure accounts, drove the sales of over 300 additional room nights in 3 months</w:t>
      </w:r>
    </w:p>
    <w:p w:rsidR="006330FE" w:rsidRPr="00061755" w:rsidRDefault="006330FE" w:rsidP="006330FE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 xml:space="preserve">Communicated with sales leads, conducted tours and sales meetings, drafted sales contracts, finalized details and special requests of </w:t>
      </w:r>
      <w:r w:rsidR="00D55298">
        <w:rPr>
          <w:rFonts w:cs="Times New Roman"/>
        </w:rPr>
        <w:t xml:space="preserve">groups </w:t>
      </w:r>
    </w:p>
    <w:p w:rsidR="007C5E67" w:rsidRPr="00061755" w:rsidRDefault="007C5E67" w:rsidP="007C5E67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>Worked closely with Sales Manager to forecast sales,</w:t>
      </w:r>
      <w:r w:rsidR="00D22EB0">
        <w:rPr>
          <w:rFonts w:cs="Times New Roman"/>
        </w:rPr>
        <w:t xml:space="preserve"> analyze STAR reports, market conditions, </w:t>
      </w:r>
      <w:r w:rsidR="006330FE" w:rsidRPr="00061755">
        <w:rPr>
          <w:rFonts w:cs="Times New Roman"/>
        </w:rPr>
        <w:t>and current revenues,</w:t>
      </w:r>
      <w:r w:rsidR="00D55298">
        <w:rPr>
          <w:rFonts w:cs="Times New Roman"/>
        </w:rPr>
        <w:t xml:space="preserve"> develop</w:t>
      </w:r>
      <w:r w:rsidR="00D22EB0">
        <w:rPr>
          <w:rFonts w:cs="Times New Roman"/>
        </w:rPr>
        <w:t xml:space="preserve"> a sales strategy, and</w:t>
      </w:r>
      <w:r w:rsidRPr="00061755">
        <w:rPr>
          <w:rFonts w:cs="Times New Roman"/>
        </w:rPr>
        <w:t xml:space="preserve"> set appropriate pricing for optimal revenues </w:t>
      </w:r>
    </w:p>
    <w:p w:rsidR="005E1F49" w:rsidRPr="00061755" w:rsidRDefault="00D22EB0" w:rsidP="005E1F49">
      <w:pPr>
        <w:spacing w:line="240" w:lineRule="auto"/>
        <w:ind w:firstLine="720"/>
        <w:contextualSpacing/>
        <w:rPr>
          <w:rFonts w:cs="Times New Roman"/>
        </w:rPr>
      </w:pPr>
      <w:r>
        <w:rPr>
          <w:rFonts w:cs="Times New Roman"/>
          <w:b/>
        </w:rPr>
        <w:t xml:space="preserve">MARRIOTT INTERNATIONAL, Downtown Portland Waterfront, </w:t>
      </w:r>
      <w:r w:rsidR="00D55298">
        <w:rPr>
          <w:rFonts w:cs="Times New Roman"/>
          <w:b/>
        </w:rPr>
        <w:t xml:space="preserve">Portland OR         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 </w:t>
      </w:r>
      <w:r w:rsidR="005E1F49" w:rsidRPr="00061755">
        <w:rPr>
          <w:rFonts w:cs="Times New Roman"/>
        </w:rPr>
        <w:t>June 2011 – December 2011</w:t>
      </w:r>
    </w:p>
    <w:p w:rsidR="005E1F49" w:rsidRPr="00D22EB0" w:rsidRDefault="00D22EB0" w:rsidP="005E1F49">
      <w:pPr>
        <w:spacing w:line="240" w:lineRule="auto"/>
        <w:ind w:left="720" w:firstLine="720"/>
        <w:contextualSpacing/>
        <w:rPr>
          <w:rFonts w:cs="Times New Roman"/>
          <w:b/>
        </w:rPr>
      </w:pPr>
      <w:r w:rsidRPr="00D22EB0">
        <w:rPr>
          <w:rFonts w:cs="Times New Roman"/>
          <w:b/>
        </w:rPr>
        <w:t>Guest Services Intern</w:t>
      </w:r>
    </w:p>
    <w:p w:rsidR="006330FE" w:rsidRPr="00061755" w:rsidRDefault="006330FE" w:rsidP="006330FE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061755">
        <w:rPr>
          <w:rFonts w:cs="Times New Roman"/>
        </w:rPr>
        <w:t xml:space="preserve">Rotated through the various departments of a full-service hotel, including </w:t>
      </w:r>
      <w:r w:rsidR="00D22EB0">
        <w:rPr>
          <w:rFonts w:cs="Times New Roman"/>
        </w:rPr>
        <w:t xml:space="preserve">Sales, </w:t>
      </w:r>
      <w:r w:rsidR="00306326">
        <w:rPr>
          <w:rFonts w:cs="Times New Roman"/>
        </w:rPr>
        <w:t>B</w:t>
      </w:r>
      <w:r w:rsidRPr="00061755">
        <w:rPr>
          <w:rFonts w:cs="Times New Roman"/>
        </w:rPr>
        <w:t xml:space="preserve">ell </w:t>
      </w:r>
      <w:r w:rsidR="00306326">
        <w:rPr>
          <w:rFonts w:cs="Times New Roman"/>
        </w:rPr>
        <w:t>S</w:t>
      </w:r>
      <w:r w:rsidRPr="00061755">
        <w:rPr>
          <w:rFonts w:cs="Times New Roman"/>
        </w:rPr>
        <w:t>ervices, At Your Service, Events and Food Services, Concierge, Marriott Elite Members Programs, and Front Desk, and gained full understanding of hotel operations</w:t>
      </w:r>
    </w:p>
    <w:p w:rsidR="005E1F49" w:rsidRPr="00D55298" w:rsidRDefault="005E1F49" w:rsidP="005E1F49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b/>
        </w:rPr>
      </w:pPr>
      <w:r w:rsidRPr="00061755">
        <w:rPr>
          <w:rFonts w:eastAsia="Times New Roman" w:cs="Times New Roman"/>
        </w:rPr>
        <w:t>Facilitated guest services for elite and platinum</w:t>
      </w:r>
      <w:r w:rsidR="00EB15FA">
        <w:rPr>
          <w:rFonts w:eastAsia="Times New Roman" w:cs="Times New Roman"/>
        </w:rPr>
        <w:t xml:space="preserve"> Marriott Rewards</w:t>
      </w:r>
      <w:r w:rsidRPr="00061755">
        <w:rPr>
          <w:rFonts w:eastAsia="Times New Roman" w:cs="Times New Roman"/>
        </w:rPr>
        <w:t xml:space="preserve"> members to create long term customer loyalty</w:t>
      </w:r>
      <w:r w:rsidR="00F33CA7" w:rsidRPr="00061755">
        <w:rPr>
          <w:rFonts w:eastAsia="Times New Roman" w:cs="Times New Roman"/>
        </w:rPr>
        <w:t xml:space="preserve"> </w:t>
      </w:r>
    </w:p>
    <w:p w:rsidR="00D55298" w:rsidRPr="00D55298" w:rsidRDefault="00D55298" w:rsidP="00D55298">
      <w:pPr>
        <w:pStyle w:val="ListParagraph"/>
        <w:numPr>
          <w:ilvl w:val="0"/>
          <w:numId w:val="1"/>
        </w:numPr>
        <w:spacing w:line="240" w:lineRule="auto"/>
        <w:rPr>
          <w:rFonts w:cs="Times New Roman"/>
        </w:rPr>
      </w:pPr>
      <w:r w:rsidRPr="00D55298">
        <w:rPr>
          <w:rFonts w:cs="Times New Roman"/>
        </w:rPr>
        <w:t>Used knowledge of Marriott’s operations and values to anticipate customer needs and ensure top-quality</w:t>
      </w:r>
      <w:r w:rsidR="00306326">
        <w:rPr>
          <w:rFonts w:cs="Times New Roman"/>
        </w:rPr>
        <w:t xml:space="preserve"> customer</w:t>
      </w:r>
      <w:r w:rsidRPr="00D55298">
        <w:rPr>
          <w:rFonts w:cs="Times New Roman"/>
        </w:rPr>
        <w:t xml:space="preserve"> service</w:t>
      </w:r>
    </w:p>
    <w:p w:rsidR="008E3F7B" w:rsidRDefault="008E3F7B" w:rsidP="008E3F7B">
      <w:pPr>
        <w:pStyle w:val="ListParagraph"/>
        <w:spacing w:line="240" w:lineRule="auto"/>
        <w:ind w:left="2160"/>
        <w:rPr>
          <w:rFonts w:cs="Times New Roman"/>
        </w:rPr>
      </w:pPr>
    </w:p>
    <w:p w:rsidR="00A20516" w:rsidRPr="00A20516" w:rsidRDefault="00A20516" w:rsidP="00A20516">
      <w:pPr>
        <w:spacing w:line="240" w:lineRule="auto"/>
        <w:rPr>
          <w:rFonts w:cs="Times New Roman"/>
        </w:rPr>
      </w:pPr>
    </w:p>
    <w:sectPr w:rsidR="00A20516" w:rsidRPr="00A20516" w:rsidSect="003C3D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530"/>
    <w:multiLevelType w:val="hybridMultilevel"/>
    <w:tmpl w:val="9E4A05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3E73EB9"/>
    <w:multiLevelType w:val="hybridMultilevel"/>
    <w:tmpl w:val="495A6986"/>
    <w:lvl w:ilvl="0" w:tplc="D536F410">
      <w:numFmt w:val="bullet"/>
      <w:lvlText w:val="-"/>
      <w:lvlJc w:val="left"/>
      <w:pPr>
        <w:ind w:left="276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FAA76EB"/>
    <w:multiLevelType w:val="hybridMultilevel"/>
    <w:tmpl w:val="EAEE5B80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67"/>
    <w:rsid w:val="000540BD"/>
    <w:rsid w:val="00061755"/>
    <w:rsid w:val="001A29A0"/>
    <w:rsid w:val="00306326"/>
    <w:rsid w:val="004612E8"/>
    <w:rsid w:val="004C049D"/>
    <w:rsid w:val="0051101B"/>
    <w:rsid w:val="00550664"/>
    <w:rsid w:val="005E1F49"/>
    <w:rsid w:val="006330FE"/>
    <w:rsid w:val="0069131D"/>
    <w:rsid w:val="007068D3"/>
    <w:rsid w:val="007C5E67"/>
    <w:rsid w:val="007D4E2D"/>
    <w:rsid w:val="007E24B3"/>
    <w:rsid w:val="008E3F7B"/>
    <w:rsid w:val="00962852"/>
    <w:rsid w:val="009B5FE3"/>
    <w:rsid w:val="00A20516"/>
    <w:rsid w:val="00C03177"/>
    <w:rsid w:val="00D06DE1"/>
    <w:rsid w:val="00D213D8"/>
    <w:rsid w:val="00D22B4C"/>
    <w:rsid w:val="00D22EB0"/>
    <w:rsid w:val="00D55298"/>
    <w:rsid w:val="00D95AB0"/>
    <w:rsid w:val="00DC5E77"/>
    <w:rsid w:val="00EB15FA"/>
    <w:rsid w:val="00EB7D14"/>
    <w:rsid w:val="00F01303"/>
    <w:rsid w:val="00F33CA7"/>
    <w:rsid w:val="00F6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E6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7C5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5E6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7C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ncra@uoreg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2</cp:revision>
  <dcterms:created xsi:type="dcterms:W3CDTF">2013-08-24T19:57:00Z</dcterms:created>
  <dcterms:modified xsi:type="dcterms:W3CDTF">2013-08-24T19:57:00Z</dcterms:modified>
</cp:coreProperties>
</file>