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00E" w:rsidRPr="00243DFE" w:rsidRDefault="00E64F92" w:rsidP="00AE279E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243DFE">
        <w:rPr>
          <w:rFonts w:ascii="Arial" w:hAnsi="Arial" w:cs="Arial"/>
          <w:b/>
          <w:color w:val="000000"/>
          <w:sz w:val="28"/>
          <w:szCs w:val="28"/>
        </w:rPr>
        <w:t>Sylvia M Berrios</w:t>
      </w:r>
    </w:p>
    <w:p w:rsidR="00E64F92" w:rsidRPr="00243DFE" w:rsidRDefault="00E64F92" w:rsidP="00AE279E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1319 SE Ellsworth Rd., Apt. 18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43DFE">
        <w:rPr>
          <w:rFonts w:ascii="Arial" w:hAnsi="Arial" w:cs="Arial"/>
          <w:color w:val="000000"/>
          <w:sz w:val="22"/>
          <w:szCs w:val="22"/>
        </w:rPr>
        <w:t>Vancouver, WA 98664</w:t>
      </w:r>
    </w:p>
    <w:p w:rsidR="00E64F92" w:rsidRPr="00243DFE" w:rsidRDefault="00814D0A" w:rsidP="00AE279E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PH/VM: 360-524-2164 I</w:t>
      </w:r>
      <w:r w:rsidR="007909B6" w:rsidRPr="00243DFE">
        <w:rPr>
          <w:rFonts w:ascii="Arial" w:hAnsi="Arial" w:cs="Arial"/>
          <w:color w:val="000000"/>
          <w:sz w:val="22"/>
          <w:szCs w:val="22"/>
        </w:rPr>
        <w:t xml:space="preserve"> </w:t>
      </w:r>
      <w:r w:rsidR="00CC1D87" w:rsidRPr="00243DFE">
        <w:rPr>
          <w:rFonts w:ascii="Arial" w:hAnsi="Arial" w:cs="Arial"/>
          <w:color w:val="000000"/>
          <w:sz w:val="22"/>
          <w:szCs w:val="22"/>
        </w:rPr>
        <w:t>Mobile</w:t>
      </w:r>
      <w:r w:rsidR="00E64F92" w:rsidRPr="00243DFE">
        <w:rPr>
          <w:rFonts w:ascii="Arial" w:hAnsi="Arial" w:cs="Arial"/>
          <w:color w:val="000000"/>
          <w:sz w:val="22"/>
          <w:szCs w:val="22"/>
        </w:rPr>
        <w:t>: 360-936-3529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I 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 xml:space="preserve">E-mail: </w:t>
      </w:r>
      <w:r w:rsidR="00C23C1C" w:rsidRPr="00243DFE">
        <w:rPr>
          <w:rFonts w:ascii="Arial" w:hAnsi="Arial" w:cs="Arial"/>
          <w:color w:val="000000"/>
          <w:sz w:val="22"/>
          <w:szCs w:val="22"/>
        </w:rPr>
        <w:t>tallgal1@msn.com</w:t>
      </w:r>
    </w:p>
    <w:p w:rsidR="00E64F92" w:rsidRPr="00243DFE" w:rsidRDefault="00E64F92" w:rsidP="00E64F92">
      <w:pPr>
        <w:rPr>
          <w:rFonts w:ascii="Arial" w:hAnsi="Arial" w:cs="Arial"/>
          <w:color w:val="000000"/>
          <w:sz w:val="22"/>
          <w:szCs w:val="22"/>
        </w:rPr>
      </w:pPr>
    </w:p>
    <w:p w:rsidR="0079100E" w:rsidRPr="00243DFE" w:rsidRDefault="00BA3C4C" w:rsidP="00E64F92">
      <w:pPr>
        <w:rPr>
          <w:rFonts w:ascii="Arial" w:hAnsi="Arial" w:cs="Arial"/>
          <w:b/>
          <w:color w:val="000000"/>
          <w:sz w:val="22"/>
          <w:szCs w:val="22"/>
        </w:rPr>
      </w:pPr>
      <w:r w:rsidRPr="00243DFE">
        <w:rPr>
          <w:rFonts w:ascii="Arial" w:hAnsi="Arial" w:cs="Arial"/>
          <w:b/>
          <w:color w:val="000000"/>
          <w:sz w:val="22"/>
          <w:szCs w:val="22"/>
        </w:rPr>
        <w:t>Summary</w:t>
      </w:r>
    </w:p>
    <w:p w:rsidR="00BA3C4C" w:rsidRPr="00243DFE" w:rsidRDefault="00BA3C4C" w:rsidP="00E64F92">
      <w:pPr>
        <w:rPr>
          <w:rFonts w:ascii="Arial" w:hAnsi="Arial" w:cs="Arial"/>
          <w:b/>
          <w:color w:val="000000"/>
          <w:sz w:val="22"/>
          <w:szCs w:val="22"/>
        </w:rPr>
      </w:pPr>
    </w:p>
    <w:p w:rsidR="00BA3C4C" w:rsidRPr="00243DFE" w:rsidRDefault="00BA3C4C" w:rsidP="00BA3C4C">
      <w:p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Resourceful, accomplished, dedicated and focused</w:t>
      </w:r>
      <w:r w:rsidR="00F53CCC" w:rsidRPr="00243DFE">
        <w:rPr>
          <w:rFonts w:ascii="Arial" w:hAnsi="Arial" w:cs="Arial"/>
          <w:color w:val="000000"/>
          <w:sz w:val="22"/>
          <w:szCs w:val="22"/>
        </w:rPr>
        <w:t xml:space="preserve"> professional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who excels at prioritizing, </w:t>
      </w:r>
      <w:r w:rsidR="00306210" w:rsidRPr="00243DFE">
        <w:rPr>
          <w:rFonts w:ascii="Arial" w:hAnsi="Arial" w:cs="Arial"/>
          <w:color w:val="000000"/>
          <w:sz w:val="22"/>
          <w:szCs w:val="22"/>
        </w:rPr>
        <w:t>c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ompleting multiple tasks simultaneously and following through to achieve project goals. </w:t>
      </w:r>
      <w:r w:rsidR="00306210" w:rsidRPr="00243DFE">
        <w:rPr>
          <w:rFonts w:ascii="Arial" w:hAnsi="Arial" w:cs="Arial"/>
          <w:color w:val="000000"/>
          <w:sz w:val="22"/>
          <w:szCs w:val="22"/>
        </w:rPr>
        <w:t>S</w:t>
      </w:r>
      <w:r w:rsidRPr="00243DFE">
        <w:rPr>
          <w:rFonts w:ascii="Arial" w:hAnsi="Arial" w:cs="Arial"/>
          <w:color w:val="000000"/>
          <w:sz w:val="22"/>
          <w:szCs w:val="22"/>
        </w:rPr>
        <w:t>eeking a r</w:t>
      </w:r>
      <w:r w:rsidR="00316658" w:rsidRPr="00243DFE">
        <w:rPr>
          <w:rFonts w:ascii="Arial" w:hAnsi="Arial" w:cs="Arial"/>
          <w:color w:val="000000"/>
          <w:sz w:val="22"/>
          <w:szCs w:val="22"/>
        </w:rPr>
        <w:t xml:space="preserve">ole of increased responsibility </w:t>
      </w:r>
      <w:r w:rsidRPr="00243DFE">
        <w:rPr>
          <w:rFonts w:ascii="Arial" w:hAnsi="Arial" w:cs="Arial"/>
          <w:color w:val="000000"/>
          <w:sz w:val="22"/>
          <w:szCs w:val="22"/>
        </w:rPr>
        <w:t>and authority.</w:t>
      </w:r>
    </w:p>
    <w:p w:rsidR="00BA3C4C" w:rsidRPr="00243DFE" w:rsidRDefault="00BA3C4C" w:rsidP="00BA3C4C">
      <w:pPr>
        <w:rPr>
          <w:rFonts w:ascii="Arial" w:hAnsi="Arial" w:cs="Arial"/>
          <w:color w:val="000000"/>
          <w:sz w:val="22"/>
          <w:szCs w:val="22"/>
        </w:rPr>
      </w:pPr>
    </w:p>
    <w:p w:rsidR="0079100E" w:rsidRPr="00243DFE" w:rsidRDefault="00BA3C4C" w:rsidP="00BA3C4C">
      <w:pPr>
        <w:rPr>
          <w:rFonts w:ascii="Arial" w:hAnsi="Arial" w:cs="Arial"/>
          <w:b/>
          <w:color w:val="000000"/>
          <w:sz w:val="22"/>
          <w:szCs w:val="22"/>
        </w:rPr>
      </w:pPr>
      <w:r w:rsidRPr="00243DFE">
        <w:rPr>
          <w:rFonts w:ascii="Arial" w:hAnsi="Arial" w:cs="Arial"/>
          <w:b/>
          <w:color w:val="000000"/>
          <w:sz w:val="22"/>
          <w:szCs w:val="22"/>
        </w:rPr>
        <w:t>Highlights</w:t>
      </w:r>
      <w:r w:rsidR="00E64F92" w:rsidRPr="00243DFE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79100E" w:rsidRPr="00243DFE" w:rsidRDefault="00796F21" w:rsidP="00BA3C4C">
      <w:pPr>
        <w:rPr>
          <w:rFonts w:ascii="Arial" w:hAnsi="Arial" w:cs="Arial"/>
          <w:color w:val="000000"/>
          <w:sz w:val="22"/>
          <w:szCs w:val="22"/>
        </w:rPr>
        <w:sectPr w:rsidR="0079100E" w:rsidRPr="00243DF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243DFE">
        <w:rPr>
          <w:rFonts w:ascii="Arial" w:hAnsi="Arial" w:cs="Arial"/>
          <w:color w:val="000000"/>
          <w:sz w:val="22"/>
          <w:szCs w:val="22"/>
        </w:rPr>
        <w:br/>
      </w:r>
    </w:p>
    <w:p w:rsidR="00BA3C4C" w:rsidRPr="00243DFE" w:rsidRDefault="00BA3C4C" w:rsidP="00BA3C4C">
      <w:pPr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lastRenderedPageBreak/>
        <w:t>Meticulous attention to detail</w:t>
      </w:r>
    </w:p>
    <w:p w:rsidR="00BA3C4C" w:rsidRPr="00243DFE" w:rsidRDefault="00BA3C4C" w:rsidP="00BA3C4C">
      <w:pPr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Professional and mature</w:t>
      </w:r>
    </w:p>
    <w:p w:rsidR="00BA3C4C" w:rsidRPr="00243DFE" w:rsidRDefault="00BA3C4C" w:rsidP="00BA3C4C">
      <w:pPr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Strong problem solver</w:t>
      </w:r>
    </w:p>
    <w:p w:rsidR="00BA3C4C" w:rsidRPr="00243DFE" w:rsidRDefault="00BA3C4C" w:rsidP="00BA3C4C">
      <w:pPr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Dedicated team player</w:t>
      </w:r>
    </w:p>
    <w:p w:rsidR="00BA3C4C" w:rsidRPr="00243DFE" w:rsidRDefault="00BA3C4C" w:rsidP="00BA3C4C">
      <w:pPr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Understands grammar</w:t>
      </w:r>
    </w:p>
    <w:p w:rsidR="00BA3C4C" w:rsidRPr="00243DFE" w:rsidRDefault="00BA3C4C" w:rsidP="00BA3C4C">
      <w:pPr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lastRenderedPageBreak/>
        <w:t>Results-oriented</w:t>
      </w:r>
    </w:p>
    <w:p w:rsidR="00BA3C4C" w:rsidRPr="00243DFE" w:rsidRDefault="00BA3C4C" w:rsidP="00BA3C4C">
      <w:pPr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Self-directed</w:t>
      </w:r>
    </w:p>
    <w:p w:rsidR="00BA3C4C" w:rsidRPr="00243DFE" w:rsidRDefault="00BA3C4C" w:rsidP="00BA3C4C">
      <w:pPr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Time Management</w:t>
      </w:r>
    </w:p>
    <w:p w:rsidR="00BA3C4C" w:rsidRPr="00243DFE" w:rsidRDefault="00BA3C4C" w:rsidP="00BA3C4C">
      <w:pPr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Resourceful</w:t>
      </w:r>
    </w:p>
    <w:p w:rsidR="00BA3C4C" w:rsidRPr="00243DFE" w:rsidRDefault="00BA3C4C" w:rsidP="00BA3C4C">
      <w:pPr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Fluent in Spanish for 45 years</w:t>
      </w:r>
    </w:p>
    <w:p w:rsidR="00BA3C4C" w:rsidRPr="00243DFE" w:rsidRDefault="00BA3C4C" w:rsidP="00E64F92">
      <w:pPr>
        <w:rPr>
          <w:rFonts w:ascii="Arial" w:hAnsi="Arial" w:cs="Arial"/>
          <w:color w:val="000000"/>
          <w:sz w:val="22"/>
          <w:szCs w:val="22"/>
        </w:rPr>
        <w:sectPr w:rsidR="00BA3C4C" w:rsidRPr="00243DFE" w:rsidSect="00BA3C4C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BA3C4C" w:rsidRPr="00243DFE" w:rsidRDefault="00BA3C4C" w:rsidP="00E64F92">
      <w:pPr>
        <w:rPr>
          <w:rFonts w:ascii="Arial" w:hAnsi="Arial" w:cs="Arial"/>
          <w:color w:val="000000"/>
          <w:sz w:val="22"/>
          <w:szCs w:val="22"/>
        </w:rPr>
      </w:pPr>
    </w:p>
    <w:p w:rsidR="0079100E" w:rsidRPr="00243DFE" w:rsidRDefault="0079100E" w:rsidP="00E64F92">
      <w:pPr>
        <w:rPr>
          <w:rFonts w:ascii="Arial" w:hAnsi="Arial" w:cs="Arial"/>
          <w:b/>
          <w:color w:val="000000"/>
          <w:sz w:val="22"/>
          <w:szCs w:val="22"/>
        </w:rPr>
      </w:pPr>
    </w:p>
    <w:p w:rsidR="0079100E" w:rsidRPr="00243DFE" w:rsidRDefault="00E64F92" w:rsidP="00E64F92">
      <w:pPr>
        <w:rPr>
          <w:rFonts w:ascii="Arial" w:hAnsi="Arial" w:cs="Arial"/>
          <w:b/>
          <w:color w:val="000000"/>
          <w:sz w:val="22"/>
          <w:szCs w:val="22"/>
        </w:rPr>
      </w:pPr>
      <w:r w:rsidRPr="00243DFE">
        <w:rPr>
          <w:rFonts w:ascii="Arial" w:hAnsi="Arial" w:cs="Arial"/>
          <w:b/>
          <w:color w:val="000000"/>
          <w:sz w:val="22"/>
          <w:szCs w:val="22"/>
        </w:rPr>
        <w:t>E</w:t>
      </w:r>
      <w:r w:rsidR="00BA3C4C" w:rsidRPr="00243DFE">
        <w:rPr>
          <w:rFonts w:ascii="Arial" w:hAnsi="Arial" w:cs="Arial"/>
          <w:b/>
          <w:color w:val="000000"/>
          <w:sz w:val="22"/>
          <w:szCs w:val="22"/>
        </w:rPr>
        <w:t>xperience</w:t>
      </w:r>
    </w:p>
    <w:p w:rsidR="00BA3C4C" w:rsidRPr="00243DFE" w:rsidRDefault="00BA3C4C" w:rsidP="00BA3C4C">
      <w:pPr>
        <w:rPr>
          <w:rFonts w:ascii="Arial" w:hAnsi="Arial" w:cs="Arial"/>
          <w:color w:val="000000"/>
          <w:sz w:val="22"/>
          <w:szCs w:val="22"/>
        </w:rPr>
      </w:pPr>
    </w:p>
    <w:p w:rsidR="00BA3C4C" w:rsidRPr="00243DFE" w:rsidRDefault="00BA3C4C" w:rsidP="00E64F92">
      <w:p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b/>
          <w:color w:val="000000"/>
          <w:sz w:val="22"/>
          <w:szCs w:val="22"/>
        </w:rPr>
        <w:t>EDI Auditor</w:t>
      </w:r>
      <w:r w:rsidRPr="00243DFE">
        <w:rPr>
          <w:rFonts w:ascii="Arial" w:hAnsi="Arial" w:cs="Arial"/>
          <w:color w:val="000000"/>
          <w:sz w:val="22"/>
          <w:szCs w:val="22"/>
        </w:rPr>
        <w:br/>
      </w:r>
      <w:r w:rsidR="003077FA" w:rsidRPr="00243DFE">
        <w:rPr>
          <w:rFonts w:ascii="Arial" w:hAnsi="Arial" w:cs="Arial"/>
          <w:color w:val="000000"/>
          <w:sz w:val="22"/>
          <w:szCs w:val="22"/>
        </w:rPr>
        <w:t>July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201</w:t>
      </w:r>
      <w:r w:rsidR="003077FA" w:rsidRPr="00243DFE">
        <w:rPr>
          <w:rFonts w:ascii="Arial" w:hAnsi="Arial" w:cs="Arial"/>
          <w:color w:val="000000"/>
          <w:sz w:val="22"/>
          <w:szCs w:val="22"/>
        </w:rPr>
        <w:t>0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to February 2013</w:t>
      </w:r>
    </w:p>
    <w:p w:rsidR="00E64F92" w:rsidRPr="00243DFE" w:rsidRDefault="00E64F92" w:rsidP="00BA3C4C">
      <w:p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b/>
          <w:color w:val="000000"/>
          <w:sz w:val="22"/>
          <w:szCs w:val="22"/>
        </w:rPr>
        <w:t>Software Solutions Unlimited, Inc</w:t>
      </w:r>
      <w:r w:rsidR="00EC494D" w:rsidRPr="00243DFE">
        <w:rPr>
          <w:rFonts w:ascii="Arial" w:hAnsi="Arial" w:cs="Arial"/>
          <w:color w:val="000000"/>
          <w:sz w:val="22"/>
          <w:szCs w:val="22"/>
        </w:rPr>
        <w:t>. -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 xml:space="preserve"> Beaverton, OR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64F92" w:rsidRPr="00243DFE" w:rsidRDefault="00E64F92" w:rsidP="00E64F92">
      <w:pPr>
        <w:rPr>
          <w:rFonts w:ascii="Arial" w:hAnsi="Arial" w:cs="Arial"/>
          <w:color w:val="000000"/>
          <w:sz w:val="22"/>
          <w:szCs w:val="22"/>
        </w:rPr>
      </w:pPr>
    </w:p>
    <w:p w:rsidR="00E64F92" w:rsidRPr="00243DFE" w:rsidRDefault="00E64F92" w:rsidP="00B754FC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 xml:space="preserve">Primary responsibilities were calculating, processing, posting, verifying, and maintaining data and payments to accounts payable and receivable records for EDI </w:t>
      </w:r>
      <w:r w:rsidR="006E69D6">
        <w:rPr>
          <w:rFonts w:ascii="Arial" w:hAnsi="Arial" w:cs="Arial"/>
          <w:color w:val="000000"/>
          <w:sz w:val="22"/>
          <w:szCs w:val="22"/>
        </w:rPr>
        <w:t>(</w:t>
      </w:r>
      <w:r w:rsidR="006E69D6" w:rsidRPr="001A0C85">
        <w:rPr>
          <w:rFonts w:ascii="Arial" w:hAnsi="Arial" w:cs="Arial"/>
          <w:i/>
          <w:color w:val="000000"/>
          <w:sz w:val="22"/>
          <w:szCs w:val="22"/>
          <w:u w:val="single"/>
        </w:rPr>
        <w:t>Electronic Data Interchange</w:t>
      </w:r>
      <w:r w:rsidR="006E69D6">
        <w:rPr>
          <w:rFonts w:ascii="Arial" w:hAnsi="Arial" w:cs="Arial"/>
          <w:color w:val="000000"/>
          <w:sz w:val="22"/>
          <w:szCs w:val="22"/>
        </w:rPr>
        <w:t xml:space="preserve">) </w:t>
      </w:r>
      <w:r w:rsidRPr="00243DFE">
        <w:rPr>
          <w:rFonts w:ascii="Arial" w:hAnsi="Arial" w:cs="Arial"/>
          <w:color w:val="000000"/>
          <w:sz w:val="22"/>
          <w:szCs w:val="22"/>
        </w:rPr>
        <w:t>freight bills of various clients in a timely and accurate manner.</w:t>
      </w:r>
    </w:p>
    <w:p w:rsidR="00090940" w:rsidRPr="00243DFE" w:rsidRDefault="00335188" w:rsidP="00B754FC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Essential duties and responsibilities were </w:t>
      </w:r>
      <w:r w:rsidR="00090940" w:rsidRPr="00243DFE">
        <w:rPr>
          <w:rFonts w:ascii="Arial" w:hAnsi="Arial" w:cs="Arial"/>
          <w:color w:val="000000"/>
          <w:sz w:val="22"/>
          <w:szCs w:val="22"/>
        </w:rPr>
        <w:t xml:space="preserve">audit of </w:t>
      </w:r>
      <w:r>
        <w:rPr>
          <w:rFonts w:ascii="Arial" w:hAnsi="Arial" w:cs="Arial"/>
          <w:color w:val="000000"/>
          <w:sz w:val="22"/>
          <w:szCs w:val="22"/>
        </w:rPr>
        <w:t>EDI freight bills, assist in review and audit freight bill stacks for rate errors, duplicates, and its accuracy, and t</w:t>
      </w:r>
      <w:r w:rsidR="00090940" w:rsidRPr="00243DFE">
        <w:rPr>
          <w:rFonts w:ascii="Arial" w:hAnsi="Arial" w:cs="Arial"/>
          <w:color w:val="000000"/>
          <w:sz w:val="22"/>
          <w:szCs w:val="22"/>
        </w:rPr>
        <w:t>o make sure the system is calculating the rates correctly per their contracts and if not, manually calculating</w:t>
      </w:r>
      <w:r w:rsidR="0061010A">
        <w:rPr>
          <w:rFonts w:ascii="Arial" w:hAnsi="Arial" w:cs="Arial"/>
          <w:color w:val="000000"/>
          <w:sz w:val="22"/>
          <w:szCs w:val="22"/>
        </w:rPr>
        <w:t xml:space="preserve">, </w:t>
      </w:r>
      <w:r w:rsidR="00090940" w:rsidRPr="00243DFE">
        <w:rPr>
          <w:rFonts w:ascii="Arial" w:hAnsi="Arial" w:cs="Arial"/>
          <w:color w:val="000000"/>
          <w:sz w:val="22"/>
          <w:szCs w:val="22"/>
        </w:rPr>
        <w:t xml:space="preserve">verifying </w:t>
      </w:r>
      <w:r w:rsidR="0061010A">
        <w:rPr>
          <w:rFonts w:ascii="Arial" w:hAnsi="Arial" w:cs="Arial"/>
          <w:color w:val="000000"/>
          <w:sz w:val="22"/>
          <w:szCs w:val="22"/>
        </w:rPr>
        <w:t xml:space="preserve">and coordinating </w:t>
      </w:r>
      <w:r w:rsidR="00090940" w:rsidRPr="00243DFE">
        <w:rPr>
          <w:rFonts w:ascii="Arial" w:hAnsi="Arial" w:cs="Arial"/>
          <w:color w:val="000000"/>
          <w:sz w:val="22"/>
          <w:szCs w:val="22"/>
        </w:rPr>
        <w:t xml:space="preserve">with the Rate Department and the Sr. Auditor for follow up with the client for verification and approval. </w:t>
      </w:r>
    </w:p>
    <w:p w:rsidR="00E64F92" w:rsidRPr="00243DFE" w:rsidRDefault="00E64F92" w:rsidP="00B754FC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Provide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>d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customer service via hunt group to answer general questions</w:t>
      </w:r>
      <w:r w:rsidR="00335188">
        <w:rPr>
          <w:rFonts w:ascii="Arial" w:hAnsi="Arial" w:cs="Arial"/>
          <w:color w:val="000000"/>
          <w:sz w:val="22"/>
          <w:szCs w:val="22"/>
        </w:rPr>
        <w:t xml:space="preserve"> and/or inquiries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and solve problems for all clients and </w:t>
      </w:r>
      <w:r w:rsidR="00335188">
        <w:rPr>
          <w:rFonts w:ascii="Arial" w:hAnsi="Arial" w:cs="Arial"/>
          <w:color w:val="000000"/>
          <w:sz w:val="22"/>
          <w:szCs w:val="22"/>
        </w:rPr>
        <w:t xml:space="preserve">freight </w:t>
      </w:r>
      <w:r w:rsidRPr="00243DFE">
        <w:rPr>
          <w:rFonts w:ascii="Arial" w:hAnsi="Arial" w:cs="Arial"/>
          <w:color w:val="000000"/>
          <w:sz w:val="22"/>
          <w:szCs w:val="22"/>
        </w:rPr>
        <w:t>carriers.</w:t>
      </w:r>
    </w:p>
    <w:p w:rsidR="00E64F92" w:rsidRPr="00243DFE" w:rsidRDefault="00E64F92" w:rsidP="00335188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Assisted team members wit</w:t>
      </w:r>
      <w:r w:rsidR="00335188">
        <w:rPr>
          <w:rFonts w:ascii="Arial" w:hAnsi="Arial" w:cs="Arial"/>
          <w:color w:val="000000"/>
          <w:sz w:val="22"/>
          <w:szCs w:val="22"/>
        </w:rPr>
        <w:t>h work load and provide back-up when needed and assisted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the Sr. </w:t>
      </w:r>
      <w:r w:rsidR="00335188">
        <w:rPr>
          <w:rFonts w:ascii="Arial" w:hAnsi="Arial" w:cs="Arial"/>
          <w:color w:val="000000"/>
          <w:sz w:val="22"/>
          <w:szCs w:val="22"/>
        </w:rPr>
        <w:t>Audit</w:t>
      </w:r>
      <w:r w:rsidR="0084496B">
        <w:rPr>
          <w:rFonts w:ascii="Arial" w:hAnsi="Arial" w:cs="Arial"/>
          <w:color w:val="000000"/>
          <w:sz w:val="22"/>
          <w:szCs w:val="22"/>
        </w:rPr>
        <w:t>or</w:t>
      </w:r>
      <w:r w:rsidR="00335188">
        <w:rPr>
          <w:rFonts w:ascii="Arial" w:hAnsi="Arial" w:cs="Arial"/>
          <w:color w:val="000000"/>
          <w:sz w:val="22"/>
          <w:szCs w:val="22"/>
        </w:rPr>
        <w:t xml:space="preserve"> 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 xml:space="preserve">team </w:t>
      </w:r>
      <w:r w:rsidRPr="00243DFE">
        <w:rPr>
          <w:rFonts w:ascii="Arial" w:hAnsi="Arial" w:cs="Arial"/>
          <w:color w:val="000000"/>
          <w:sz w:val="22"/>
          <w:szCs w:val="22"/>
        </w:rPr>
        <w:t>department in printing of carrier rates and special projects as assigned.</w:t>
      </w:r>
    </w:p>
    <w:p w:rsidR="00E64F92" w:rsidRPr="00243DFE" w:rsidRDefault="00E64F92" w:rsidP="00E64F92">
      <w:pPr>
        <w:rPr>
          <w:rFonts w:ascii="Arial" w:hAnsi="Arial" w:cs="Arial"/>
          <w:color w:val="000000"/>
          <w:sz w:val="22"/>
          <w:szCs w:val="22"/>
        </w:rPr>
      </w:pPr>
    </w:p>
    <w:p w:rsidR="00BA3C4C" w:rsidRPr="00243DFE" w:rsidRDefault="00BA3C4C" w:rsidP="00E64F92">
      <w:p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b/>
          <w:color w:val="000000"/>
          <w:sz w:val="22"/>
          <w:szCs w:val="22"/>
        </w:rPr>
        <w:t>Billing Clerk</w:t>
      </w:r>
      <w:r w:rsidRPr="00243DFE">
        <w:rPr>
          <w:rFonts w:ascii="Arial" w:hAnsi="Arial" w:cs="Arial"/>
          <w:b/>
          <w:color w:val="000000"/>
          <w:sz w:val="22"/>
          <w:szCs w:val="22"/>
        </w:rPr>
        <w:br/>
      </w:r>
      <w:r w:rsidRPr="00243DFE">
        <w:rPr>
          <w:rFonts w:ascii="Arial" w:hAnsi="Arial" w:cs="Arial"/>
          <w:color w:val="000000"/>
          <w:sz w:val="22"/>
          <w:szCs w:val="22"/>
        </w:rPr>
        <w:t>August 2008 to July 2010</w:t>
      </w:r>
    </w:p>
    <w:p w:rsidR="00E64F92" w:rsidRPr="00243DFE" w:rsidRDefault="00E64F92" w:rsidP="00E64F92">
      <w:p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b/>
          <w:color w:val="000000"/>
          <w:sz w:val="22"/>
          <w:szCs w:val="22"/>
        </w:rPr>
        <w:t>May Trucking Co</w:t>
      </w:r>
      <w:r w:rsidR="00BA3C4C" w:rsidRPr="00243DFE">
        <w:rPr>
          <w:rFonts w:ascii="Arial" w:hAnsi="Arial" w:cs="Arial"/>
          <w:b/>
          <w:color w:val="000000"/>
          <w:sz w:val="22"/>
          <w:szCs w:val="22"/>
        </w:rPr>
        <w:t xml:space="preserve">mpany - 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Brooks, OR </w:t>
      </w:r>
    </w:p>
    <w:p w:rsidR="00E64F92" w:rsidRPr="00243DFE" w:rsidRDefault="00E64F92" w:rsidP="00E64F92">
      <w:pPr>
        <w:rPr>
          <w:rFonts w:ascii="Arial" w:hAnsi="Arial" w:cs="Arial"/>
          <w:color w:val="000000"/>
          <w:sz w:val="22"/>
          <w:szCs w:val="22"/>
        </w:rPr>
      </w:pPr>
    </w:p>
    <w:p w:rsidR="00E64F92" w:rsidRPr="00243DFE" w:rsidRDefault="00E64F92" w:rsidP="00B754FC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 xml:space="preserve">Primary responsibilities </w:t>
      </w:r>
      <w:r w:rsidR="00A51063" w:rsidRPr="00243DFE">
        <w:rPr>
          <w:rFonts w:ascii="Arial" w:hAnsi="Arial" w:cs="Arial"/>
          <w:color w:val="000000"/>
          <w:sz w:val="22"/>
          <w:szCs w:val="22"/>
        </w:rPr>
        <w:t>we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re </w:t>
      </w:r>
      <w:r w:rsidR="00512E61">
        <w:rPr>
          <w:rFonts w:ascii="Arial" w:hAnsi="Arial" w:cs="Arial"/>
          <w:color w:val="000000"/>
          <w:sz w:val="22"/>
          <w:szCs w:val="22"/>
        </w:rPr>
        <w:t xml:space="preserve">calculating and verifying </w:t>
      </w:r>
      <w:r w:rsidRPr="00243DFE">
        <w:rPr>
          <w:rFonts w:ascii="Arial" w:hAnsi="Arial" w:cs="Arial"/>
          <w:color w:val="000000"/>
          <w:sz w:val="22"/>
          <w:szCs w:val="22"/>
        </w:rPr>
        <w:t>amounts for rates</w:t>
      </w:r>
      <w:r w:rsidR="00512E61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43DFE">
        <w:rPr>
          <w:rFonts w:ascii="Arial" w:hAnsi="Arial" w:cs="Arial"/>
          <w:color w:val="000000"/>
          <w:sz w:val="22"/>
          <w:szCs w:val="22"/>
        </w:rPr>
        <w:t>line hauls, fuel surcharges, and other accessorial</w:t>
      </w:r>
      <w:r w:rsidR="00512E61">
        <w:rPr>
          <w:rFonts w:ascii="Arial" w:hAnsi="Arial" w:cs="Arial"/>
          <w:color w:val="000000"/>
          <w:sz w:val="22"/>
          <w:szCs w:val="22"/>
        </w:rPr>
        <w:t xml:space="preserve"> and/or commodity charge 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items when billing a load on a daily basis. </w:t>
      </w:r>
    </w:p>
    <w:p w:rsidR="00E64F92" w:rsidRPr="00243DFE" w:rsidRDefault="00E64F92" w:rsidP="00B754FC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 xml:space="preserve">Daily duties 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>were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sorting, distributing, and preparing invoices for mailing. </w:t>
      </w:r>
    </w:p>
    <w:p w:rsidR="00E64F92" w:rsidRPr="00243DFE" w:rsidRDefault="00E64F92" w:rsidP="00B754FC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lastRenderedPageBreak/>
        <w:t>Research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>ed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and correct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 xml:space="preserve">ed invoicing 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error items, whether EDI or paper invoice so that it can be properly issued to the respective customers. </w:t>
      </w:r>
    </w:p>
    <w:p w:rsidR="00E64F92" w:rsidRPr="00243DFE" w:rsidRDefault="00E64F92" w:rsidP="00B754FC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Work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>ed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with the company teams and IT 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 xml:space="preserve">department 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to identify and correct system errors that 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 xml:space="preserve">would </w:t>
      </w:r>
      <w:r w:rsidRPr="00243DFE">
        <w:rPr>
          <w:rFonts w:ascii="Arial" w:hAnsi="Arial" w:cs="Arial"/>
          <w:color w:val="000000"/>
          <w:sz w:val="22"/>
          <w:szCs w:val="22"/>
        </w:rPr>
        <w:t>occur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 xml:space="preserve"> and cause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items to not be properly transmitted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 xml:space="preserve"> via EDI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E64F92" w:rsidRPr="00243DFE" w:rsidRDefault="00E64F92" w:rsidP="00B754FC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Handle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>d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the distribution of the daily work to the respective team. </w:t>
      </w:r>
    </w:p>
    <w:p w:rsidR="00E64F92" w:rsidRPr="00243DFE" w:rsidRDefault="00E64F92" w:rsidP="00B754FC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Prepare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>d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adjustments to invoices as needed, whether over/under charged for transaction items, submit adjustments to proper personnel for approval, and posting. </w:t>
      </w:r>
    </w:p>
    <w:p w:rsidR="00E64F92" w:rsidRPr="00243DFE" w:rsidRDefault="00E64F92" w:rsidP="00B754FC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Process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>ed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all collected delinquent accounts as balance dues and mail the invoices for payment. </w:t>
      </w:r>
    </w:p>
    <w:p w:rsidR="00E64F92" w:rsidRPr="00243DFE" w:rsidRDefault="00E64F92" w:rsidP="00B754FC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Follow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>ed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up on correspondence for missing documentation needed to shippers and/or consignees. </w:t>
      </w:r>
    </w:p>
    <w:p w:rsidR="00E64F92" w:rsidRPr="00243DFE" w:rsidRDefault="00E64F92" w:rsidP="00B754FC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Review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>ed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accounts not billed and prepare bills from available information. </w:t>
      </w:r>
    </w:p>
    <w:p w:rsidR="00E64F92" w:rsidRPr="00243DFE" w:rsidRDefault="00E64F92" w:rsidP="00B754FC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Answer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>ed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client inquiries and 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 xml:space="preserve">in the </w:t>
      </w:r>
      <w:r w:rsidRPr="00243DFE">
        <w:rPr>
          <w:rFonts w:ascii="Arial" w:hAnsi="Arial" w:cs="Arial"/>
          <w:color w:val="000000"/>
          <w:sz w:val="22"/>
          <w:szCs w:val="22"/>
        </w:rPr>
        <w:t>composition of correspondence</w:t>
      </w:r>
      <w:r w:rsidR="00BA3C4C" w:rsidRPr="00243DFE">
        <w:rPr>
          <w:rFonts w:ascii="Arial" w:hAnsi="Arial" w:cs="Arial"/>
          <w:color w:val="000000"/>
          <w:sz w:val="22"/>
          <w:szCs w:val="22"/>
        </w:rPr>
        <w:t xml:space="preserve"> in either email or regular mail.</w:t>
      </w:r>
    </w:p>
    <w:p w:rsidR="007B2E8B" w:rsidRPr="00243DFE" w:rsidRDefault="007B2E8B" w:rsidP="00E64F92">
      <w:pPr>
        <w:rPr>
          <w:rFonts w:ascii="Arial" w:hAnsi="Arial" w:cs="Arial"/>
          <w:color w:val="000000"/>
          <w:sz w:val="22"/>
          <w:szCs w:val="22"/>
        </w:rPr>
      </w:pPr>
    </w:p>
    <w:p w:rsidR="007B2E8B" w:rsidRPr="00243DFE" w:rsidRDefault="007B2E8B" w:rsidP="007B2E8B">
      <w:pPr>
        <w:rPr>
          <w:rFonts w:ascii="Arial" w:hAnsi="Arial" w:cs="Arial"/>
          <w:b/>
          <w:sz w:val="22"/>
          <w:szCs w:val="22"/>
        </w:rPr>
      </w:pPr>
      <w:r w:rsidRPr="00243DFE">
        <w:rPr>
          <w:rFonts w:ascii="Arial" w:hAnsi="Arial" w:cs="Arial"/>
          <w:b/>
          <w:sz w:val="22"/>
          <w:szCs w:val="22"/>
        </w:rPr>
        <w:t>File Clerk and Receptionist </w:t>
      </w:r>
    </w:p>
    <w:p w:rsidR="007B2E8B" w:rsidRPr="00243DFE" w:rsidRDefault="007B2E8B" w:rsidP="007B2E8B">
      <w:pPr>
        <w:rPr>
          <w:rFonts w:ascii="Arial" w:hAnsi="Arial" w:cs="Arial"/>
          <w:b/>
          <w:sz w:val="22"/>
          <w:szCs w:val="22"/>
        </w:rPr>
      </w:pPr>
      <w:r w:rsidRPr="00243DFE">
        <w:rPr>
          <w:rFonts w:ascii="Arial" w:hAnsi="Arial" w:cs="Arial"/>
          <w:sz w:val="22"/>
          <w:szCs w:val="22"/>
        </w:rPr>
        <w:t>April 2008 to August 2008 </w:t>
      </w:r>
    </w:p>
    <w:p w:rsidR="00B754FC" w:rsidRPr="00243DFE" w:rsidRDefault="007B2E8B" w:rsidP="007B2E8B">
      <w:pPr>
        <w:rPr>
          <w:rFonts w:ascii="Arial" w:hAnsi="Arial" w:cs="Arial"/>
          <w:sz w:val="22"/>
          <w:szCs w:val="22"/>
        </w:rPr>
      </w:pPr>
      <w:r w:rsidRPr="00243DFE">
        <w:rPr>
          <w:rFonts w:ascii="Arial" w:hAnsi="Arial" w:cs="Arial"/>
          <w:b/>
          <w:sz w:val="22"/>
          <w:szCs w:val="22"/>
        </w:rPr>
        <w:t>Millennium Building Services (MBS) -</w:t>
      </w:r>
      <w:r w:rsidRPr="00243DFE">
        <w:rPr>
          <w:rFonts w:ascii="Arial" w:hAnsi="Arial" w:cs="Arial"/>
          <w:sz w:val="22"/>
          <w:szCs w:val="22"/>
        </w:rPr>
        <w:t xml:space="preserve"> </w:t>
      </w:r>
      <w:r w:rsidR="00B754FC" w:rsidRPr="00243DFE">
        <w:rPr>
          <w:rFonts w:ascii="Arial" w:hAnsi="Arial" w:cs="Arial"/>
          <w:sz w:val="22"/>
          <w:szCs w:val="22"/>
        </w:rPr>
        <w:t xml:space="preserve">Portland, OR </w:t>
      </w:r>
    </w:p>
    <w:p w:rsidR="00B754FC" w:rsidRPr="00243DFE" w:rsidRDefault="00B754FC" w:rsidP="00B754FC">
      <w:pPr>
        <w:rPr>
          <w:rFonts w:ascii="Arial" w:hAnsi="Arial" w:cs="Arial"/>
          <w:sz w:val="22"/>
          <w:szCs w:val="22"/>
        </w:rPr>
      </w:pPr>
    </w:p>
    <w:p w:rsidR="00B754FC" w:rsidRPr="00243DFE" w:rsidRDefault="007B2E8B" w:rsidP="00B754F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3DFE">
        <w:rPr>
          <w:rFonts w:ascii="Arial" w:hAnsi="Arial" w:cs="Arial"/>
          <w:sz w:val="22"/>
          <w:szCs w:val="22"/>
        </w:rPr>
        <w:t>Responsible for answering and routing calls, greeting visitors, handling inquiries from the public, and providing informa</w:t>
      </w:r>
      <w:r w:rsidR="00B754FC" w:rsidRPr="00243DFE">
        <w:rPr>
          <w:rFonts w:ascii="Arial" w:hAnsi="Arial" w:cs="Arial"/>
          <w:sz w:val="22"/>
          <w:szCs w:val="22"/>
        </w:rPr>
        <w:t>tion related to the company. </w:t>
      </w:r>
    </w:p>
    <w:p w:rsidR="00B754FC" w:rsidRPr="00243DFE" w:rsidRDefault="007B2E8B" w:rsidP="00B754F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3DFE">
        <w:rPr>
          <w:rFonts w:ascii="Arial" w:hAnsi="Arial" w:cs="Arial"/>
          <w:sz w:val="22"/>
          <w:szCs w:val="22"/>
        </w:rPr>
        <w:t>Coordinat</w:t>
      </w:r>
      <w:r w:rsidR="00B754FC" w:rsidRPr="00243DFE">
        <w:rPr>
          <w:rFonts w:ascii="Arial" w:hAnsi="Arial" w:cs="Arial"/>
          <w:sz w:val="22"/>
          <w:szCs w:val="22"/>
        </w:rPr>
        <w:t>ed</w:t>
      </w:r>
      <w:r w:rsidRPr="00243DFE">
        <w:rPr>
          <w:rFonts w:ascii="Arial" w:hAnsi="Arial" w:cs="Arial"/>
          <w:sz w:val="22"/>
          <w:szCs w:val="22"/>
        </w:rPr>
        <w:t xml:space="preserve"> incoming</w:t>
      </w:r>
      <w:r w:rsidR="00CC2A7B">
        <w:rPr>
          <w:rFonts w:ascii="Arial" w:hAnsi="Arial" w:cs="Arial"/>
          <w:sz w:val="22"/>
          <w:szCs w:val="22"/>
        </w:rPr>
        <w:t xml:space="preserve"> and </w:t>
      </w:r>
      <w:r w:rsidRPr="00243DFE">
        <w:rPr>
          <w:rFonts w:ascii="Arial" w:hAnsi="Arial" w:cs="Arial"/>
          <w:sz w:val="22"/>
          <w:szCs w:val="22"/>
        </w:rPr>
        <w:t>outgoing mail</w:t>
      </w:r>
      <w:r w:rsidR="00CC2A7B">
        <w:rPr>
          <w:rFonts w:ascii="Arial" w:hAnsi="Arial" w:cs="Arial"/>
          <w:sz w:val="22"/>
          <w:szCs w:val="22"/>
        </w:rPr>
        <w:t>,</w:t>
      </w:r>
      <w:r w:rsidRPr="00243DFE">
        <w:rPr>
          <w:rFonts w:ascii="Arial" w:hAnsi="Arial" w:cs="Arial"/>
          <w:sz w:val="22"/>
          <w:szCs w:val="22"/>
        </w:rPr>
        <w:t xml:space="preserve"> collect</w:t>
      </w:r>
      <w:r w:rsidR="00B754FC" w:rsidRPr="00243DFE">
        <w:rPr>
          <w:rFonts w:ascii="Arial" w:hAnsi="Arial" w:cs="Arial"/>
          <w:sz w:val="22"/>
          <w:szCs w:val="22"/>
        </w:rPr>
        <w:t>ed</w:t>
      </w:r>
      <w:r w:rsidR="00CC2A7B">
        <w:rPr>
          <w:rFonts w:ascii="Arial" w:hAnsi="Arial" w:cs="Arial"/>
          <w:sz w:val="22"/>
          <w:szCs w:val="22"/>
        </w:rPr>
        <w:t xml:space="preserve"> and </w:t>
      </w:r>
      <w:r w:rsidRPr="00243DFE">
        <w:rPr>
          <w:rFonts w:ascii="Arial" w:hAnsi="Arial" w:cs="Arial"/>
          <w:sz w:val="22"/>
          <w:szCs w:val="22"/>
        </w:rPr>
        <w:t>distribut</w:t>
      </w:r>
      <w:r w:rsidR="00B754FC" w:rsidRPr="00243DFE">
        <w:rPr>
          <w:rFonts w:ascii="Arial" w:hAnsi="Arial" w:cs="Arial"/>
          <w:sz w:val="22"/>
          <w:szCs w:val="22"/>
        </w:rPr>
        <w:t>ed</w:t>
      </w:r>
      <w:r w:rsidRPr="00243DFE">
        <w:rPr>
          <w:rFonts w:ascii="Arial" w:hAnsi="Arial" w:cs="Arial"/>
          <w:sz w:val="22"/>
          <w:szCs w:val="22"/>
        </w:rPr>
        <w:t xml:space="preserve"> parcels, record</w:t>
      </w:r>
      <w:r w:rsidR="00CC2A7B">
        <w:rPr>
          <w:rFonts w:ascii="Arial" w:hAnsi="Arial" w:cs="Arial"/>
          <w:sz w:val="22"/>
          <w:szCs w:val="22"/>
        </w:rPr>
        <w:t>ed</w:t>
      </w:r>
      <w:r w:rsidRPr="00243DFE">
        <w:rPr>
          <w:rFonts w:ascii="Arial" w:hAnsi="Arial" w:cs="Arial"/>
          <w:sz w:val="22"/>
          <w:szCs w:val="22"/>
        </w:rPr>
        <w:t xml:space="preserve"> messages </w:t>
      </w:r>
      <w:r w:rsidR="00CC2A7B">
        <w:rPr>
          <w:rFonts w:ascii="Arial" w:hAnsi="Arial" w:cs="Arial"/>
          <w:sz w:val="22"/>
          <w:szCs w:val="22"/>
        </w:rPr>
        <w:t>of calls and</w:t>
      </w:r>
      <w:r w:rsidRPr="00243DFE">
        <w:rPr>
          <w:rFonts w:ascii="Arial" w:hAnsi="Arial" w:cs="Arial"/>
          <w:sz w:val="22"/>
          <w:szCs w:val="22"/>
        </w:rPr>
        <w:t xml:space="preserve"> visitor arrivals </w:t>
      </w:r>
      <w:r w:rsidR="00B754FC" w:rsidRPr="00243DFE">
        <w:rPr>
          <w:rFonts w:ascii="Arial" w:hAnsi="Arial" w:cs="Arial"/>
          <w:sz w:val="22"/>
          <w:szCs w:val="22"/>
        </w:rPr>
        <w:t>to the appropriate employee. </w:t>
      </w:r>
    </w:p>
    <w:p w:rsidR="00B754FC" w:rsidRPr="00243DFE" w:rsidRDefault="00B754FC" w:rsidP="00B754F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3DFE">
        <w:rPr>
          <w:rFonts w:ascii="Arial" w:hAnsi="Arial" w:cs="Arial"/>
          <w:sz w:val="22"/>
          <w:szCs w:val="22"/>
        </w:rPr>
        <w:t xml:space="preserve">Delivered </w:t>
      </w:r>
      <w:r w:rsidR="007B2E8B" w:rsidRPr="00243DFE">
        <w:rPr>
          <w:rFonts w:ascii="Arial" w:hAnsi="Arial" w:cs="Arial"/>
          <w:sz w:val="22"/>
          <w:szCs w:val="22"/>
        </w:rPr>
        <w:t xml:space="preserve">faxes, </w:t>
      </w:r>
      <w:r w:rsidR="00CC2A7B">
        <w:rPr>
          <w:rFonts w:ascii="Arial" w:hAnsi="Arial" w:cs="Arial"/>
          <w:sz w:val="22"/>
          <w:szCs w:val="22"/>
        </w:rPr>
        <w:t>PO’s (P</w:t>
      </w:r>
      <w:r w:rsidR="007B2E8B" w:rsidRPr="00243DFE">
        <w:rPr>
          <w:rFonts w:ascii="Arial" w:hAnsi="Arial" w:cs="Arial"/>
          <w:sz w:val="22"/>
          <w:szCs w:val="22"/>
        </w:rPr>
        <w:t xml:space="preserve">urchase </w:t>
      </w:r>
      <w:r w:rsidR="00CC2A7B">
        <w:rPr>
          <w:rFonts w:ascii="Arial" w:hAnsi="Arial" w:cs="Arial"/>
          <w:sz w:val="22"/>
          <w:szCs w:val="22"/>
        </w:rPr>
        <w:t>O</w:t>
      </w:r>
      <w:r w:rsidR="007B2E8B" w:rsidRPr="00243DFE">
        <w:rPr>
          <w:rFonts w:ascii="Arial" w:hAnsi="Arial" w:cs="Arial"/>
          <w:sz w:val="22"/>
          <w:szCs w:val="22"/>
        </w:rPr>
        <w:t>rder</w:t>
      </w:r>
      <w:r w:rsidR="00CC2A7B">
        <w:rPr>
          <w:rFonts w:ascii="Arial" w:hAnsi="Arial" w:cs="Arial"/>
          <w:sz w:val="22"/>
          <w:szCs w:val="22"/>
        </w:rPr>
        <w:t>)</w:t>
      </w:r>
      <w:r w:rsidR="007B2E8B" w:rsidRPr="00243DFE">
        <w:rPr>
          <w:rFonts w:ascii="Arial" w:hAnsi="Arial" w:cs="Arial"/>
          <w:sz w:val="22"/>
          <w:szCs w:val="22"/>
        </w:rPr>
        <w:t xml:space="preserve"> request from e</w:t>
      </w:r>
      <w:r w:rsidR="00CC2A7B">
        <w:rPr>
          <w:rFonts w:ascii="Arial" w:hAnsi="Arial" w:cs="Arial"/>
          <w:sz w:val="22"/>
          <w:szCs w:val="22"/>
        </w:rPr>
        <w:t>mployees via phone, and informed to</w:t>
      </w:r>
      <w:r w:rsidR="007B2E8B" w:rsidRPr="00243DFE">
        <w:rPr>
          <w:rFonts w:ascii="Arial" w:hAnsi="Arial" w:cs="Arial"/>
          <w:sz w:val="22"/>
          <w:szCs w:val="22"/>
        </w:rPr>
        <w:t xml:space="preserve"> potential employee</w:t>
      </w:r>
      <w:r w:rsidR="00CC2A7B">
        <w:rPr>
          <w:rFonts w:ascii="Arial" w:hAnsi="Arial" w:cs="Arial"/>
          <w:sz w:val="22"/>
          <w:szCs w:val="22"/>
        </w:rPr>
        <w:t>s</w:t>
      </w:r>
      <w:r w:rsidR="007B2E8B" w:rsidRPr="00243DFE">
        <w:rPr>
          <w:rFonts w:ascii="Arial" w:hAnsi="Arial" w:cs="Arial"/>
          <w:sz w:val="22"/>
          <w:szCs w:val="22"/>
        </w:rPr>
        <w:t xml:space="preserve"> information on job openings </w:t>
      </w:r>
      <w:r w:rsidR="00CC2A7B">
        <w:rPr>
          <w:rFonts w:ascii="Arial" w:hAnsi="Arial" w:cs="Arial"/>
          <w:sz w:val="22"/>
          <w:szCs w:val="22"/>
        </w:rPr>
        <w:t>and</w:t>
      </w:r>
      <w:r w:rsidR="007B2E8B" w:rsidRPr="00243DFE">
        <w:rPr>
          <w:rFonts w:ascii="Arial" w:hAnsi="Arial" w:cs="Arial"/>
          <w:sz w:val="22"/>
          <w:szCs w:val="22"/>
        </w:rPr>
        <w:t xml:space="preserve"> assist the HR personnel in strict confi</w:t>
      </w:r>
      <w:r w:rsidRPr="00243DFE">
        <w:rPr>
          <w:rFonts w:ascii="Arial" w:hAnsi="Arial" w:cs="Arial"/>
          <w:sz w:val="22"/>
          <w:szCs w:val="22"/>
        </w:rPr>
        <w:t>dentiality</w:t>
      </w:r>
      <w:r w:rsidR="00CC2A7B">
        <w:rPr>
          <w:rFonts w:ascii="Arial" w:hAnsi="Arial" w:cs="Arial"/>
          <w:sz w:val="22"/>
          <w:szCs w:val="22"/>
        </w:rPr>
        <w:t xml:space="preserve"> of documents</w:t>
      </w:r>
      <w:r w:rsidRPr="00243DFE">
        <w:rPr>
          <w:rFonts w:ascii="Arial" w:hAnsi="Arial" w:cs="Arial"/>
          <w:sz w:val="22"/>
          <w:szCs w:val="22"/>
        </w:rPr>
        <w:t>. </w:t>
      </w:r>
    </w:p>
    <w:p w:rsidR="00B754FC" w:rsidRPr="00243DFE" w:rsidRDefault="007B2E8B" w:rsidP="00B754F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3DFE">
        <w:rPr>
          <w:rFonts w:ascii="Arial" w:hAnsi="Arial" w:cs="Arial"/>
          <w:sz w:val="22"/>
          <w:szCs w:val="22"/>
        </w:rPr>
        <w:t>Coordinat</w:t>
      </w:r>
      <w:r w:rsidR="00B754FC" w:rsidRPr="00243DFE">
        <w:rPr>
          <w:rFonts w:ascii="Arial" w:hAnsi="Arial" w:cs="Arial"/>
          <w:sz w:val="22"/>
          <w:szCs w:val="22"/>
        </w:rPr>
        <w:t>ed</w:t>
      </w:r>
      <w:r w:rsidRPr="00243DFE">
        <w:rPr>
          <w:rFonts w:ascii="Arial" w:hAnsi="Arial" w:cs="Arial"/>
          <w:sz w:val="22"/>
          <w:szCs w:val="22"/>
        </w:rPr>
        <w:t xml:space="preserve"> with other receptionists the task to be done for the day, taking care of the up-keep of the front desk</w:t>
      </w:r>
      <w:r w:rsidR="000056C4">
        <w:rPr>
          <w:rFonts w:ascii="Arial" w:hAnsi="Arial" w:cs="Arial"/>
          <w:sz w:val="22"/>
          <w:szCs w:val="22"/>
        </w:rPr>
        <w:t>,</w:t>
      </w:r>
      <w:r w:rsidRPr="00243DFE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243DFE">
        <w:rPr>
          <w:rFonts w:ascii="Arial" w:hAnsi="Arial" w:cs="Arial"/>
          <w:sz w:val="22"/>
          <w:szCs w:val="22"/>
        </w:rPr>
        <w:t>entrance ,</w:t>
      </w:r>
      <w:proofErr w:type="gramEnd"/>
      <w:r w:rsidRPr="00243DFE">
        <w:rPr>
          <w:rFonts w:ascii="Arial" w:hAnsi="Arial" w:cs="Arial"/>
          <w:sz w:val="22"/>
          <w:szCs w:val="22"/>
        </w:rPr>
        <w:t xml:space="preserve"> and t</w:t>
      </w:r>
      <w:r w:rsidR="00B754FC" w:rsidRPr="00243DFE">
        <w:rPr>
          <w:rFonts w:ascii="Arial" w:hAnsi="Arial" w:cs="Arial"/>
          <w:sz w:val="22"/>
          <w:szCs w:val="22"/>
        </w:rPr>
        <w:t>he kitchen area</w:t>
      </w:r>
      <w:r w:rsidR="000056C4">
        <w:rPr>
          <w:rFonts w:ascii="Arial" w:hAnsi="Arial" w:cs="Arial"/>
          <w:sz w:val="22"/>
          <w:szCs w:val="22"/>
        </w:rPr>
        <w:t>s</w:t>
      </w:r>
      <w:r w:rsidR="00B754FC" w:rsidRPr="00243DFE">
        <w:rPr>
          <w:rFonts w:ascii="Arial" w:hAnsi="Arial" w:cs="Arial"/>
          <w:sz w:val="22"/>
          <w:szCs w:val="22"/>
        </w:rPr>
        <w:t xml:space="preserve"> </w:t>
      </w:r>
      <w:r w:rsidR="000056C4">
        <w:rPr>
          <w:rFonts w:ascii="Arial" w:hAnsi="Arial" w:cs="Arial"/>
          <w:sz w:val="22"/>
          <w:szCs w:val="22"/>
        </w:rPr>
        <w:t>as</w:t>
      </w:r>
      <w:r w:rsidR="00B754FC" w:rsidRPr="00243DFE">
        <w:rPr>
          <w:rFonts w:ascii="Arial" w:hAnsi="Arial" w:cs="Arial"/>
          <w:sz w:val="22"/>
          <w:szCs w:val="22"/>
        </w:rPr>
        <w:t xml:space="preserve"> needed. </w:t>
      </w:r>
    </w:p>
    <w:p w:rsidR="00B754FC" w:rsidRPr="00243DFE" w:rsidRDefault="00B754FC" w:rsidP="00B754F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3DFE">
        <w:rPr>
          <w:rFonts w:ascii="Arial" w:hAnsi="Arial" w:cs="Arial"/>
          <w:sz w:val="22"/>
          <w:szCs w:val="22"/>
        </w:rPr>
        <w:t>Completed o</w:t>
      </w:r>
      <w:r w:rsidR="007B2E8B" w:rsidRPr="00243DFE">
        <w:rPr>
          <w:rFonts w:ascii="Arial" w:hAnsi="Arial" w:cs="Arial"/>
          <w:sz w:val="22"/>
          <w:szCs w:val="22"/>
        </w:rPr>
        <w:t>ther projects as assigned by other personnel on a daily basis</w:t>
      </w:r>
      <w:r w:rsidR="003C286E">
        <w:rPr>
          <w:rFonts w:ascii="Arial" w:hAnsi="Arial" w:cs="Arial"/>
          <w:sz w:val="22"/>
          <w:szCs w:val="22"/>
        </w:rPr>
        <w:t xml:space="preserve"> and filing of important records</w:t>
      </w:r>
      <w:r w:rsidR="007B2E8B" w:rsidRPr="00243DFE">
        <w:rPr>
          <w:rFonts w:ascii="Arial" w:hAnsi="Arial" w:cs="Arial"/>
          <w:sz w:val="22"/>
          <w:szCs w:val="22"/>
        </w:rPr>
        <w:t>. </w:t>
      </w:r>
    </w:p>
    <w:p w:rsidR="00303ED6" w:rsidRPr="00243DFE" w:rsidRDefault="007B2E8B" w:rsidP="007B2E8B">
      <w:pPr>
        <w:rPr>
          <w:rFonts w:ascii="Arial" w:hAnsi="Arial" w:cs="Arial"/>
          <w:b/>
          <w:sz w:val="22"/>
          <w:szCs w:val="22"/>
        </w:rPr>
      </w:pPr>
      <w:r w:rsidRPr="00243DFE">
        <w:rPr>
          <w:rFonts w:ascii="Arial" w:hAnsi="Arial" w:cs="Arial"/>
          <w:sz w:val="22"/>
          <w:szCs w:val="22"/>
        </w:rPr>
        <w:br/>
      </w:r>
    </w:p>
    <w:p w:rsidR="0079100E" w:rsidRPr="00243DFE" w:rsidRDefault="00E64F92" w:rsidP="00E64F92">
      <w:pPr>
        <w:rPr>
          <w:rFonts w:ascii="Arial" w:hAnsi="Arial" w:cs="Arial"/>
          <w:b/>
          <w:color w:val="000000"/>
          <w:sz w:val="22"/>
          <w:szCs w:val="22"/>
        </w:rPr>
      </w:pPr>
      <w:r w:rsidRPr="00243DFE">
        <w:rPr>
          <w:rFonts w:ascii="Arial" w:hAnsi="Arial" w:cs="Arial"/>
          <w:b/>
          <w:color w:val="000000"/>
          <w:sz w:val="22"/>
          <w:szCs w:val="22"/>
        </w:rPr>
        <w:t>E</w:t>
      </w:r>
      <w:r w:rsidR="00BA3C4C" w:rsidRPr="00243DFE">
        <w:rPr>
          <w:rFonts w:ascii="Arial" w:hAnsi="Arial" w:cs="Arial"/>
          <w:b/>
          <w:color w:val="000000"/>
          <w:sz w:val="22"/>
          <w:szCs w:val="22"/>
        </w:rPr>
        <w:t>ducation</w:t>
      </w:r>
      <w:r w:rsidRPr="00243DFE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BA3C4C" w:rsidRPr="00243DFE" w:rsidRDefault="00BA3C4C" w:rsidP="00E64F92">
      <w:pPr>
        <w:rPr>
          <w:rFonts w:ascii="Arial" w:hAnsi="Arial" w:cs="Arial"/>
          <w:b/>
          <w:color w:val="000000"/>
          <w:sz w:val="22"/>
          <w:szCs w:val="22"/>
        </w:rPr>
      </w:pPr>
    </w:p>
    <w:p w:rsidR="00BA3C4C" w:rsidRPr="00243DFE" w:rsidRDefault="00BA3C4C" w:rsidP="00E64F92">
      <w:pPr>
        <w:rPr>
          <w:rFonts w:ascii="Arial" w:hAnsi="Arial" w:cs="Arial"/>
          <w:b/>
          <w:color w:val="000000"/>
          <w:sz w:val="22"/>
          <w:szCs w:val="22"/>
        </w:rPr>
      </w:pPr>
      <w:r w:rsidRPr="00243DFE">
        <w:rPr>
          <w:rFonts w:ascii="Arial" w:hAnsi="Arial" w:cs="Arial"/>
          <w:b/>
          <w:color w:val="000000"/>
          <w:sz w:val="22"/>
          <w:szCs w:val="22"/>
        </w:rPr>
        <w:t>January 26, 2004 – February 06, 2004</w:t>
      </w:r>
    </w:p>
    <w:p w:rsidR="00BA3C4C" w:rsidRPr="00243DFE" w:rsidRDefault="00BA3C4C" w:rsidP="00E64F92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243DFE">
        <w:rPr>
          <w:rFonts w:ascii="Arial" w:hAnsi="Arial" w:cs="Arial"/>
          <w:color w:val="000000"/>
          <w:sz w:val="22"/>
          <w:szCs w:val="22"/>
        </w:rPr>
        <w:t>Certificate of completion in Mixology.</w:t>
      </w:r>
      <w:proofErr w:type="gramEnd"/>
    </w:p>
    <w:p w:rsidR="007136E0" w:rsidRPr="00243DFE" w:rsidRDefault="00E64F92" w:rsidP="00E64F92">
      <w:p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b/>
          <w:color w:val="000000"/>
          <w:sz w:val="22"/>
          <w:szCs w:val="22"/>
        </w:rPr>
        <w:t>Bartending Academy</w:t>
      </w:r>
      <w:r w:rsidR="007136E0" w:rsidRPr="00243DFE">
        <w:rPr>
          <w:rFonts w:ascii="Arial" w:hAnsi="Arial" w:cs="Arial"/>
          <w:b/>
          <w:color w:val="000000"/>
          <w:sz w:val="22"/>
          <w:szCs w:val="22"/>
        </w:rPr>
        <w:t xml:space="preserve"> - 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Portland, OR </w:t>
      </w:r>
      <w:r w:rsidR="007136E0" w:rsidRPr="00243DFE">
        <w:rPr>
          <w:rFonts w:ascii="Arial" w:hAnsi="Arial" w:cs="Arial"/>
          <w:color w:val="000000"/>
          <w:sz w:val="22"/>
          <w:szCs w:val="22"/>
        </w:rPr>
        <w:br/>
      </w:r>
    </w:p>
    <w:p w:rsidR="007136E0" w:rsidRPr="00243DFE" w:rsidRDefault="007136E0" w:rsidP="00E64F92">
      <w:pPr>
        <w:rPr>
          <w:rFonts w:ascii="Arial" w:hAnsi="Arial" w:cs="Arial"/>
          <w:b/>
          <w:color w:val="000000"/>
          <w:sz w:val="22"/>
          <w:szCs w:val="22"/>
        </w:rPr>
      </w:pPr>
      <w:r w:rsidRPr="00243DFE">
        <w:rPr>
          <w:rFonts w:ascii="Arial" w:hAnsi="Arial" w:cs="Arial"/>
          <w:b/>
          <w:color w:val="000000"/>
          <w:sz w:val="22"/>
          <w:szCs w:val="22"/>
        </w:rPr>
        <w:t xml:space="preserve">Fall 1993 – </w:t>
      </w:r>
      <w:proofErr w:type="gramStart"/>
      <w:r w:rsidRPr="00243DFE">
        <w:rPr>
          <w:rFonts w:ascii="Arial" w:hAnsi="Arial" w:cs="Arial"/>
          <w:b/>
          <w:color w:val="000000"/>
          <w:sz w:val="22"/>
          <w:szCs w:val="22"/>
        </w:rPr>
        <w:t>Spring</w:t>
      </w:r>
      <w:proofErr w:type="gramEnd"/>
      <w:r w:rsidRPr="00243DFE">
        <w:rPr>
          <w:rFonts w:ascii="Arial" w:hAnsi="Arial" w:cs="Arial"/>
          <w:b/>
          <w:color w:val="000000"/>
          <w:sz w:val="22"/>
          <w:szCs w:val="22"/>
        </w:rPr>
        <w:t xml:space="preserve"> 2000</w:t>
      </w:r>
    </w:p>
    <w:p w:rsidR="007136E0" w:rsidRPr="00243DFE" w:rsidRDefault="007136E0" w:rsidP="00E64F92">
      <w:p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 xml:space="preserve">Associate in Graphic Design, GPA: 3.00 </w:t>
      </w:r>
      <w:r w:rsidRPr="00243DFE">
        <w:rPr>
          <w:rFonts w:ascii="Arial" w:hAnsi="Arial" w:cs="Arial"/>
          <w:color w:val="000000"/>
          <w:sz w:val="22"/>
          <w:szCs w:val="22"/>
        </w:rPr>
        <w:br/>
        <w:t>Degree not completed.</w:t>
      </w:r>
    </w:p>
    <w:p w:rsidR="00E64F92" w:rsidRPr="00243DFE" w:rsidRDefault="00E64F92" w:rsidP="00E64F92">
      <w:p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b/>
          <w:color w:val="000000"/>
          <w:sz w:val="22"/>
          <w:szCs w:val="22"/>
        </w:rPr>
        <w:t>Northern Essex Community College</w:t>
      </w:r>
      <w:r w:rsidR="007136E0" w:rsidRPr="00243DFE">
        <w:rPr>
          <w:rFonts w:ascii="Arial" w:hAnsi="Arial" w:cs="Arial"/>
          <w:color w:val="000000"/>
          <w:sz w:val="22"/>
          <w:szCs w:val="22"/>
        </w:rPr>
        <w:t xml:space="preserve"> - 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Haverhill, MA </w:t>
      </w:r>
    </w:p>
    <w:p w:rsidR="00E64F92" w:rsidRPr="00243DFE" w:rsidRDefault="00E64F92" w:rsidP="00E64F92">
      <w:pPr>
        <w:rPr>
          <w:rFonts w:ascii="Arial" w:hAnsi="Arial" w:cs="Arial"/>
          <w:color w:val="000000"/>
          <w:sz w:val="22"/>
          <w:szCs w:val="22"/>
        </w:rPr>
      </w:pPr>
    </w:p>
    <w:p w:rsidR="007136E0" w:rsidRPr="00243DFE" w:rsidRDefault="00B27FB1" w:rsidP="00E64F92">
      <w:pPr>
        <w:rPr>
          <w:rFonts w:ascii="Arial" w:hAnsi="Arial" w:cs="Arial"/>
          <w:b/>
          <w:color w:val="000000"/>
          <w:sz w:val="22"/>
          <w:szCs w:val="22"/>
        </w:rPr>
      </w:pPr>
      <w:r w:rsidRPr="00243DFE">
        <w:rPr>
          <w:rFonts w:ascii="Arial" w:hAnsi="Arial" w:cs="Arial"/>
          <w:b/>
          <w:color w:val="000000"/>
          <w:sz w:val="22"/>
          <w:szCs w:val="22"/>
        </w:rPr>
        <w:t>Fall 1984</w:t>
      </w:r>
      <w:r w:rsidR="007136E0" w:rsidRPr="00243DFE">
        <w:rPr>
          <w:rFonts w:ascii="Arial" w:hAnsi="Arial" w:cs="Arial"/>
          <w:b/>
          <w:color w:val="000000"/>
          <w:sz w:val="22"/>
          <w:szCs w:val="22"/>
        </w:rPr>
        <w:t xml:space="preserve"> - </w:t>
      </w:r>
      <w:proofErr w:type="gramStart"/>
      <w:r w:rsidRPr="00243DFE">
        <w:rPr>
          <w:rFonts w:ascii="Arial" w:hAnsi="Arial" w:cs="Arial"/>
          <w:b/>
          <w:color w:val="000000"/>
          <w:sz w:val="22"/>
          <w:szCs w:val="22"/>
        </w:rPr>
        <w:t>Spring</w:t>
      </w:r>
      <w:proofErr w:type="gramEnd"/>
      <w:r w:rsidR="007136E0" w:rsidRPr="00243DFE">
        <w:rPr>
          <w:rFonts w:ascii="Arial" w:hAnsi="Arial" w:cs="Arial"/>
          <w:b/>
          <w:color w:val="000000"/>
          <w:sz w:val="22"/>
          <w:szCs w:val="22"/>
        </w:rPr>
        <w:t xml:space="preserve"> 1987 </w:t>
      </w:r>
    </w:p>
    <w:p w:rsidR="007136E0" w:rsidRPr="00243DFE" w:rsidRDefault="007136E0" w:rsidP="00E64F92">
      <w:p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General Studies</w:t>
      </w:r>
      <w:r w:rsidR="00B27FB1" w:rsidRPr="00243DFE">
        <w:rPr>
          <w:rFonts w:ascii="Arial" w:hAnsi="Arial" w:cs="Arial"/>
          <w:color w:val="000000"/>
          <w:sz w:val="22"/>
          <w:szCs w:val="22"/>
        </w:rPr>
        <w:t>, High School Diploma</w:t>
      </w:r>
      <w:r w:rsidRPr="00243DFE">
        <w:rPr>
          <w:rFonts w:ascii="Arial" w:hAnsi="Arial" w:cs="Arial"/>
          <w:color w:val="000000"/>
          <w:sz w:val="22"/>
          <w:szCs w:val="22"/>
        </w:rPr>
        <w:t>.</w:t>
      </w:r>
    </w:p>
    <w:p w:rsidR="00E64F92" w:rsidRPr="00243DFE" w:rsidRDefault="00E64F92" w:rsidP="00E64F92">
      <w:p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b/>
          <w:color w:val="000000"/>
          <w:sz w:val="22"/>
          <w:szCs w:val="22"/>
        </w:rPr>
        <w:t>Luis Muñoz Marin High</w:t>
      </w:r>
      <w:r w:rsidR="007136E0" w:rsidRPr="00243DFE">
        <w:rPr>
          <w:rFonts w:ascii="Arial" w:hAnsi="Arial" w:cs="Arial"/>
          <w:color w:val="000000"/>
          <w:sz w:val="22"/>
          <w:szCs w:val="22"/>
        </w:rPr>
        <w:t xml:space="preserve"> </w:t>
      </w:r>
      <w:r w:rsidR="00055F64" w:rsidRPr="00243DFE">
        <w:rPr>
          <w:rFonts w:ascii="Arial" w:hAnsi="Arial" w:cs="Arial"/>
          <w:color w:val="000000"/>
          <w:sz w:val="22"/>
          <w:szCs w:val="22"/>
        </w:rPr>
        <w:t>- Cabo</w:t>
      </w:r>
      <w:r w:rsidRPr="00243DFE">
        <w:rPr>
          <w:rFonts w:ascii="Arial" w:hAnsi="Arial" w:cs="Arial"/>
          <w:color w:val="000000"/>
          <w:sz w:val="22"/>
          <w:szCs w:val="22"/>
        </w:rPr>
        <w:t xml:space="preserve"> Rojo, PR </w:t>
      </w:r>
    </w:p>
    <w:p w:rsidR="00B27FB1" w:rsidRPr="00243DFE" w:rsidRDefault="00B27FB1" w:rsidP="00E64F92">
      <w:pPr>
        <w:rPr>
          <w:rFonts w:ascii="Arial" w:hAnsi="Arial" w:cs="Arial"/>
          <w:color w:val="000000"/>
          <w:sz w:val="22"/>
          <w:szCs w:val="22"/>
        </w:rPr>
      </w:pPr>
    </w:p>
    <w:p w:rsidR="00B27FB1" w:rsidRPr="00243DFE" w:rsidRDefault="00B27FB1" w:rsidP="00E64F92">
      <w:pPr>
        <w:rPr>
          <w:rFonts w:ascii="Arial" w:hAnsi="Arial" w:cs="Arial"/>
          <w:b/>
          <w:color w:val="000000"/>
          <w:sz w:val="22"/>
          <w:szCs w:val="22"/>
        </w:rPr>
      </w:pPr>
    </w:p>
    <w:p w:rsidR="0079100E" w:rsidRPr="00243DFE" w:rsidRDefault="00B27FB1" w:rsidP="00E64F92">
      <w:pPr>
        <w:rPr>
          <w:rFonts w:ascii="Arial" w:hAnsi="Arial" w:cs="Arial"/>
          <w:b/>
          <w:color w:val="000000"/>
          <w:sz w:val="22"/>
          <w:szCs w:val="22"/>
        </w:rPr>
      </w:pPr>
      <w:r w:rsidRPr="00243DFE">
        <w:rPr>
          <w:rFonts w:ascii="Arial" w:hAnsi="Arial" w:cs="Arial"/>
          <w:b/>
          <w:color w:val="000000"/>
          <w:sz w:val="22"/>
          <w:szCs w:val="22"/>
        </w:rPr>
        <w:lastRenderedPageBreak/>
        <w:t>Certification</w:t>
      </w:r>
      <w:r w:rsidR="007136E0" w:rsidRPr="00243DFE">
        <w:rPr>
          <w:rFonts w:ascii="Arial" w:hAnsi="Arial" w:cs="Arial"/>
          <w:b/>
          <w:color w:val="000000"/>
          <w:sz w:val="22"/>
          <w:szCs w:val="22"/>
        </w:rPr>
        <w:t>s</w:t>
      </w:r>
      <w:r w:rsidRPr="00243DFE">
        <w:rPr>
          <w:rFonts w:ascii="Arial" w:hAnsi="Arial" w:cs="Arial"/>
          <w:b/>
          <w:color w:val="000000"/>
          <w:sz w:val="22"/>
          <w:szCs w:val="22"/>
        </w:rPr>
        <w:t>/Other Information</w:t>
      </w:r>
    </w:p>
    <w:p w:rsidR="00055F64" w:rsidRPr="00243DFE" w:rsidRDefault="00055F64" w:rsidP="00E64F92">
      <w:pPr>
        <w:rPr>
          <w:rFonts w:ascii="Arial" w:hAnsi="Arial" w:cs="Arial"/>
          <w:color w:val="000000"/>
          <w:sz w:val="22"/>
          <w:szCs w:val="22"/>
        </w:rPr>
      </w:pPr>
    </w:p>
    <w:p w:rsidR="00E64F92" w:rsidRPr="00243DFE" w:rsidRDefault="00B27FB1" w:rsidP="00E64F92">
      <w:p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Certificates</w:t>
      </w:r>
      <w:r w:rsidR="00055F64" w:rsidRPr="00243DFE">
        <w:rPr>
          <w:rFonts w:ascii="Arial" w:hAnsi="Arial" w:cs="Arial"/>
          <w:color w:val="000000"/>
          <w:sz w:val="22"/>
          <w:szCs w:val="22"/>
        </w:rPr>
        <w:t>:</w:t>
      </w:r>
      <w:r w:rsidR="00E64F92" w:rsidRPr="00243DFE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AD0B2D" w:rsidRPr="00243DFE" w:rsidRDefault="00B27FB1" w:rsidP="00C75539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WA State</w:t>
      </w:r>
      <w:r w:rsidR="00055F64" w:rsidRPr="00243DFE">
        <w:rPr>
          <w:rFonts w:ascii="Arial" w:hAnsi="Arial" w:cs="Arial"/>
          <w:color w:val="000000"/>
          <w:sz w:val="22"/>
          <w:szCs w:val="22"/>
        </w:rPr>
        <w:t xml:space="preserve"> Class 12 Alcohol Server Permit</w:t>
      </w:r>
      <w:r w:rsidR="00AD0B2D" w:rsidRPr="00243DFE">
        <w:rPr>
          <w:rFonts w:ascii="Arial" w:hAnsi="Arial" w:cs="Arial"/>
          <w:color w:val="000000"/>
          <w:sz w:val="22"/>
          <w:szCs w:val="22"/>
        </w:rPr>
        <w:t xml:space="preserve">; </w:t>
      </w:r>
    </w:p>
    <w:p w:rsidR="007136E0" w:rsidRPr="00243DFE" w:rsidRDefault="00AD0B2D" w:rsidP="00C75539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 xml:space="preserve">License #: 120534216; Exp.: April </w:t>
      </w:r>
      <w:r w:rsidR="00EC2AE5" w:rsidRPr="00243DFE">
        <w:rPr>
          <w:rFonts w:ascii="Arial" w:hAnsi="Arial" w:cs="Arial"/>
          <w:color w:val="000000"/>
          <w:sz w:val="22"/>
          <w:szCs w:val="22"/>
        </w:rPr>
        <w:t xml:space="preserve">01, </w:t>
      </w:r>
      <w:r w:rsidRPr="00243DFE">
        <w:rPr>
          <w:rFonts w:ascii="Arial" w:hAnsi="Arial" w:cs="Arial"/>
          <w:color w:val="000000"/>
          <w:sz w:val="22"/>
          <w:szCs w:val="22"/>
        </w:rPr>
        <w:t>2018</w:t>
      </w:r>
    </w:p>
    <w:p w:rsidR="00C75539" w:rsidRPr="00243DFE" w:rsidRDefault="00C75539" w:rsidP="00C75539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WA State Food Handler Card</w:t>
      </w:r>
    </w:p>
    <w:p w:rsidR="00C75539" w:rsidRDefault="00C75539" w:rsidP="00C75539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License #: 1151204SJAP84RB1; Valid: 12APR13 to 12APR15</w:t>
      </w:r>
    </w:p>
    <w:p w:rsidR="00194F1E" w:rsidRPr="00243DFE" w:rsidRDefault="00194F1E" w:rsidP="00C75539">
      <w:pPr>
        <w:pStyle w:val="ListParagraph"/>
        <w:rPr>
          <w:rFonts w:ascii="Arial" w:hAnsi="Arial" w:cs="Arial"/>
          <w:b/>
          <w:color w:val="000000"/>
          <w:sz w:val="22"/>
          <w:szCs w:val="22"/>
        </w:rPr>
      </w:pPr>
    </w:p>
    <w:p w:rsidR="003F0DA0" w:rsidRPr="00243DFE" w:rsidRDefault="003F0DA0" w:rsidP="00E64F92">
      <w:p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Languages:</w:t>
      </w:r>
    </w:p>
    <w:p w:rsidR="003F0DA0" w:rsidRPr="00243DFE" w:rsidRDefault="003F0DA0" w:rsidP="003F0DA0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English &amp; Spanish: Fluent for 45 years</w:t>
      </w:r>
    </w:p>
    <w:p w:rsidR="007B7DF5" w:rsidRDefault="007B7DF5" w:rsidP="007B7DF5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Reading, Writing, Spoken</w:t>
      </w:r>
    </w:p>
    <w:p w:rsidR="00194F1E" w:rsidRPr="00243DFE" w:rsidRDefault="00194F1E" w:rsidP="007B7DF5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:rsidR="007136E0" w:rsidRPr="00243DFE" w:rsidRDefault="00E64F92" w:rsidP="00E64F92">
      <w:p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 xml:space="preserve">Computer Skills: </w:t>
      </w:r>
    </w:p>
    <w:p w:rsidR="007136E0" w:rsidRPr="00243DFE" w:rsidRDefault="007136E0" w:rsidP="007136E0">
      <w:pPr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  <w:sectPr w:rsidR="007136E0" w:rsidRPr="00243DFE" w:rsidSect="00BA3C4C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7136E0" w:rsidRPr="00243DFE" w:rsidRDefault="007136E0" w:rsidP="007136E0">
      <w:pPr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lastRenderedPageBreak/>
        <w:t>Word – 2003, 2007 &amp; 2010</w:t>
      </w:r>
    </w:p>
    <w:p w:rsidR="007136E0" w:rsidRPr="00243DFE" w:rsidRDefault="007136E0" w:rsidP="007136E0">
      <w:pPr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Excel – 2003, 2007 &amp; 2010</w:t>
      </w:r>
    </w:p>
    <w:p w:rsidR="007136E0" w:rsidRPr="00243DFE" w:rsidRDefault="007136E0" w:rsidP="007136E0">
      <w:pPr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Outlook – 2003, 2007 &amp; 2010</w:t>
      </w:r>
      <w:r w:rsidR="00E64F92" w:rsidRPr="00243DFE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64F92" w:rsidRPr="00243DFE" w:rsidRDefault="007A156D" w:rsidP="007A156D">
      <w:pPr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 xml:space="preserve">Windows OS – </w:t>
      </w:r>
      <w:r w:rsidR="00E64F92" w:rsidRPr="00243DFE">
        <w:rPr>
          <w:rFonts w:ascii="Arial" w:hAnsi="Arial" w:cs="Arial"/>
          <w:color w:val="000000"/>
          <w:sz w:val="22"/>
          <w:szCs w:val="22"/>
        </w:rPr>
        <w:t>(95/98, ME, XP</w:t>
      </w:r>
      <w:r w:rsidR="00FE2010" w:rsidRPr="00243DFE">
        <w:rPr>
          <w:rFonts w:ascii="Arial" w:hAnsi="Arial" w:cs="Arial"/>
          <w:color w:val="000000"/>
          <w:sz w:val="22"/>
          <w:szCs w:val="22"/>
        </w:rPr>
        <w:t>, Windows 7</w:t>
      </w:r>
      <w:r w:rsidR="00E64F92" w:rsidRPr="00243DFE">
        <w:rPr>
          <w:rFonts w:ascii="Arial" w:hAnsi="Arial" w:cs="Arial"/>
          <w:color w:val="000000"/>
          <w:sz w:val="22"/>
          <w:szCs w:val="22"/>
        </w:rPr>
        <w:t xml:space="preserve">) </w:t>
      </w:r>
    </w:p>
    <w:p w:rsidR="007136E0" w:rsidRDefault="007136E0" w:rsidP="00E64F92">
      <w:pPr>
        <w:rPr>
          <w:rFonts w:ascii="Arial" w:hAnsi="Arial" w:cs="Arial"/>
          <w:color w:val="000000"/>
          <w:sz w:val="22"/>
          <w:szCs w:val="22"/>
        </w:rPr>
      </w:pPr>
    </w:p>
    <w:p w:rsidR="00194F1E" w:rsidRPr="00243DFE" w:rsidRDefault="00194F1E" w:rsidP="00E64F92">
      <w:pPr>
        <w:rPr>
          <w:rFonts w:ascii="Arial" w:hAnsi="Arial" w:cs="Arial"/>
          <w:color w:val="000000"/>
          <w:sz w:val="22"/>
          <w:szCs w:val="22"/>
        </w:rPr>
        <w:sectPr w:rsidR="00194F1E" w:rsidRPr="00243DFE" w:rsidSect="00B27FB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7136E0" w:rsidRPr="00243DFE" w:rsidRDefault="004A03B5" w:rsidP="00E64F92">
      <w:p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lastRenderedPageBreak/>
        <w:t>Admin/Clerical/</w:t>
      </w:r>
      <w:r w:rsidR="00E64F92" w:rsidRPr="00243DFE">
        <w:rPr>
          <w:rFonts w:ascii="Arial" w:hAnsi="Arial" w:cs="Arial"/>
          <w:color w:val="000000"/>
          <w:sz w:val="22"/>
          <w:szCs w:val="22"/>
        </w:rPr>
        <w:t xml:space="preserve">Typing Skills: </w:t>
      </w:r>
    </w:p>
    <w:p w:rsidR="007136E0" w:rsidRPr="00243DFE" w:rsidRDefault="00146168" w:rsidP="00E64F92">
      <w:pPr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>35+</w:t>
      </w:r>
      <w:r w:rsidR="00E64F92" w:rsidRPr="00243DFE">
        <w:rPr>
          <w:rFonts w:ascii="Arial" w:hAnsi="Arial" w:cs="Arial"/>
          <w:color w:val="000000"/>
          <w:sz w:val="22"/>
          <w:szCs w:val="22"/>
        </w:rPr>
        <w:t xml:space="preserve"> WPM (Last tested in 2011) </w:t>
      </w:r>
    </w:p>
    <w:p w:rsidR="00E64F92" w:rsidRDefault="00E64F92" w:rsidP="007136E0">
      <w:pPr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 xml:space="preserve">10-Key by Sight/Touch </w:t>
      </w:r>
      <w:r w:rsidR="00FE5473" w:rsidRPr="00243DFE">
        <w:rPr>
          <w:rFonts w:ascii="Arial" w:hAnsi="Arial" w:cs="Arial"/>
          <w:color w:val="000000"/>
          <w:sz w:val="22"/>
          <w:szCs w:val="22"/>
        </w:rPr>
        <w:t>(Currently testing)</w:t>
      </w:r>
    </w:p>
    <w:p w:rsidR="00194F1E" w:rsidRPr="00243DFE" w:rsidRDefault="00194F1E" w:rsidP="00B553E3">
      <w:pPr>
        <w:ind w:left="720"/>
        <w:rPr>
          <w:rFonts w:ascii="Arial" w:hAnsi="Arial" w:cs="Arial"/>
          <w:color w:val="000000"/>
          <w:sz w:val="22"/>
          <w:szCs w:val="22"/>
        </w:rPr>
      </w:pPr>
    </w:p>
    <w:p w:rsidR="007136E0" w:rsidRPr="00243DFE" w:rsidRDefault="00E64F92" w:rsidP="00E64F92">
      <w:p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 xml:space="preserve">Accounting Software: </w:t>
      </w:r>
    </w:p>
    <w:p w:rsidR="007136E0" w:rsidRPr="00243DFE" w:rsidRDefault="007136E0" w:rsidP="007136E0">
      <w:pPr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  <w:sectPr w:rsidR="007136E0" w:rsidRPr="00243DFE" w:rsidSect="00BA3C4C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7136E0" w:rsidRPr="00243DFE" w:rsidRDefault="007136E0" w:rsidP="007136E0">
      <w:pPr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lastRenderedPageBreak/>
        <w:t>Mocha Soft TN5250 V9.3 AS400</w:t>
      </w:r>
    </w:p>
    <w:p w:rsidR="00E64F92" w:rsidRPr="00376066" w:rsidRDefault="00E64F92" w:rsidP="007136E0">
      <w:pPr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243DFE">
        <w:rPr>
          <w:rFonts w:ascii="Arial" w:hAnsi="Arial" w:cs="Arial"/>
          <w:color w:val="000000"/>
          <w:sz w:val="22"/>
          <w:szCs w:val="22"/>
        </w:rPr>
        <w:t xml:space="preserve">Quick Books (Novice) </w:t>
      </w:r>
    </w:p>
    <w:p w:rsidR="007136E0" w:rsidRPr="00376066" w:rsidRDefault="007136E0" w:rsidP="00E64F92">
      <w:pPr>
        <w:rPr>
          <w:rFonts w:ascii="Arial" w:hAnsi="Arial" w:cs="Arial"/>
          <w:color w:val="000000"/>
          <w:sz w:val="22"/>
          <w:szCs w:val="22"/>
        </w:rPr>
        <w:sectPr w:rsidR="007136E0" w:rsidRPr="00376066" w:rsidSect="00B27FB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E64F92" w:rsidRDefault="00E64F92" w:rsidP="00E64F92">
      <w:pPr>
        <w:rPr>
          <w:rFonts w:ascii="Arial" w:hAnsi="Arial" w:cs="Arial"/>
          <w:color w:val="000000"/>
          <w:sz w:val="22"/>
          <w:szCs w:val="22"/>
        </w:rPr>
      </w:pPr>
    </w:p>
    <w:p w:rsidR="00EB15C2" w:rsidRDefault="00EB15C2" w:rsidP="00E64F92">
      <w:pPr>
        <w:rPr>
          <w:rFonts w:ascii="Arial" w:hAnsi="Arial" w:cs="Arial"/>
          <w:color w:val="000000"/>
          <w:sz w:val="22"/>
          <w:szCs w:val="22"/>
        </w:rPr>
      </w:pPr>
    </w:p>
    <w:sectPr w:rsidR="00EB15C2" w:rsidSect="00BA3C4C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DF9"/>
    <w:multiLevelType w:val="hybridMultilevel"/>
    <w:tmpl w:val="C9FE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70"/>
    <w:multiLevelType w:val="hybridMultilevel"/>
    <w:tmpl w:val="8E68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35BF4"/>
    <w:multiLevelType w:val="hybridMultilevel"/>
    <w:tmpl w:val="AB98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F34BC"/>
    <w:multiLevelType w:val="hybridMultilevel"/>
    <w:tmpl w:val="BC3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339A1"/>
    <w:multiLevelType w:val="hybridMultilevel"/>
    <w:tmpl w:val="2F30A89A"/>
    <w:lvl w:ilvl="0" w:tplc="71C4D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D3800"/>
    <w:multiLevelType w:val="hybridMultilevel"/>
    <w:tmpl w:val="4B4C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968D0"/>
    <w:multiLevelType w:val="hybridMultilevel"/>
    <w:tmpl w:val="A61E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005CE"/>
    <w:multiLevelType w:val="hybridMultilevel"/>
    <w:tmpl w:val="9F42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C1622"/>
    <w:multiLevelType w:val="hybridMultilevel"/>
    <w:tmpl w:val="8080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D05BF"/>
    <w:multiLevelType w:val="hybridMultilevel"/>
    <w:tmpl w:val="41B0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95369"/>
    <w:multiLevelType w:val="hybridMultilevel"/>
    <w:tmpl w:val="6B32BC3E"/>
    <w:lvl w:ilvl="0" w:tplc="71C4D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4348A"/>
    <w:multiLevelType w:val="hybridMultilevel"/>
    <w:tmpl w:val="A05C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F7D57"/>
    <w:multiLevelType w:val="hybridMultilevel"/>
    <w:tmpl w:val="76D0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E4315D"/>
    <w:multiLevelType w:val="hybridMultilevel"/>
    <w:tmpl w:val="F086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C48B9"/>
    <w:multiLevelType w:val="hybridMultilevel"/>
    <w:tmpl w:val="6CFE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A6CA0"/>
    <w:multiLevelType w:val="hybridMultilevel"/>
    <w:tmpl w:val="0FD23660"/>
    <w:lvl w:ilvl="0" w:tplc="71C4D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C7447A"/>
    <w:multiLevelType w:val="hybridMultilevel"/>
    <w:tmpl w:val="7BAC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EB35F0"/>
    <w:multiLevelType w:val="hybridMultilevel"/>
    <w:tmpl w:val="069CFF96"/>
    <w:lvl w:ilvl="0" w:tplc="71C4D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9E356D"/>
    <w:multiLevelType w:val="hybridMultilevel"/>
    <w:tmpl w:val="CFC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4"/>
  </w:num>
  <w:num w:numId="5">
    <w:abstractNumId w:val="17"/>
  </w:num>
  <w:num w:numId="6">
    <w:abstractNumId w:val="15"/>
  </w:num>
  <w:num w:numId="7">
    <w:abstractNumId w:val="10"/>
  </w:num>
  <w:num w:numId="8">
    <w:abstractNumId w:val="7"/>
  </w:num>
  <w:num w:numId="9">
    <w:abstractNumId w:val="6"/>
  </w:num>
  <w:num w:numId="10">
    <w:abstractNumId w:val="13"/>
  </w:num>
  <w:num w:numId="11">
    <w:abstractNumId w:val="14"/>
  </w:num>
  <w:num w:numId="12">
    <w:abstractNumId w:val="9"/>
  </w:num>
  <w:num w:numId="13">
    <w:abstractNumId w:val="1"/>
  </w:num>
  <w:num w:numId="14">
    <w:abstractNumId w:val="8"/>
  </w:num>
  <w:num w:numId="15">
    <w:abstractNumId w:val="0"/>
  </w:num>
  <w:num w:numId="16">
    <w:abstractNumId w:val="11"/>
  </w:num>
  <w:num w:numId="17">
    <w:abstractNumId w:val="2"/>
  </w:num>
  <w:num w:numId="18">
    <w:abstractNumId w:val="18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64F92"/>
    <w:rsid w:val="000056C4"/>
    <w:rsid w:val="00005991"/>
    <w:rsid w:val="000215D5"/>
    <w:rsid w:val="00055F64"/>
    <w:rsid w:val="00090940"/>
    <w:rsid w:val="00146168"/>
    <w:rsid w:val="001768DD"/>
    <w:rsid w:val="00192A9D"/>
    <w:rsid w:val="00194F1E"/>
    <w:rsid w:val="001A0C85"/>
    <w:rsid w:val="001C4D2B"/>
    <w:rsid w:val="00243DFE"/>
    <w:rsid w:val="00255844"/>
    <w:rsid w:val="0028641F"/>
    <w:rsid w:val="002A4060"/>
    <w:rsid w:val="00303ED6"/>
    <w:rsid w:val="00306210"/>
    <w:rsid w:val="003077FA"/>
    <w:rsid w:val="003130BB"/>
    <w:rsid w:val="003133BA"/>
    <w:rsid w:val="003159FC"/>
    <w:rsid w:val="00316658"/>
    <w:rsid w:val="00335188"/>
    <w:rsid w:val="00376066"/>
    <w:rsid w:val="003C286E"/>
    <w:rsid w:val="003C34A0"/>
    <w:rsid w:val="003C5C19"/>
    <w:rsid w:val="003D4112"/>
    <w:rsid w:val="003D6B03"/>
    <w:rsid w:val="003E2E0A"/>
    <w:rsid w:val="003F0DA0"/>
    <w:rsid w:val="003F730F"/>
    <w:rsid w:val="00402A79"/>
    <w:rsid w:val="00411A29"/>
    <w:rsid w:val="0041767C"/>
    <w:rsid w:val="004240A3"/>
    <w:rsid w:val="00446D77"/>
    <w:rsid w:val="004A03B5"/>
    <w:rsid w:val="004C0FD2"/>
    <w:rsid w:val="004D6E64"/>
    <w:rsid w:val="00512E61"/>
    <w:rsid w:val="0059197C"/>
    <w:rsid w:val="005B43CF"/>
    <w:rsid w:val="0061010A"/>
    <w:rsid w:val="00634A51"/>
    <w:rsid w:val="006E69D6"/>
    <w:rsid w:val="007136E0"/>
    <w:rsid w:val="007909B6"/>
    <w:rsid w:val="0079100E"/>
    <w:rsid w:val="0079237B"/>
    <w:rsid w:val="00796F21"/>
    <w:rsid w:val="007A156D"/>
    <w:rsid w:val="007B2E8B"/>
    <w:rsid w:val="007B7DF5"/>
    <w:rsid w:val="007E3631"/>
    <w:rsid w:val="00814D0A"/>
    <w:rsid w:val="0084496B"/>
    <w:rsid w:val="00857B3B"/>
    <w:rsid w:val="008A565E"/>
    <w:rsid w:val="008B13B6"/>
    <w:rsid w:val="00A10BCF"/>
    <w:rsid w:val="00A17241"/>
    <w:rsid w:val="00A474F0"/>
    <w:rsid w:val="00A51063"/>
    <w:rsid w:val="00AD0B2D"/>
    <w:rsid w:val="00AE279E"/>
    <w:rsid w:val="00B25F72"/>
    <w:rsid w:val="00B27FB1"/>
    <w:rsid w:val="00B3228D"/>
    <w:rsid w:val="00B553E3"/>
    <w:rsid w:val="00B754FC"/>
    <w:rsid w:val="00BA3C4C"/>
    <w:rsid w:val="00BF3532"/>
    <w:rsid w:val="00C1041E"/>
    <w:rsid w:val="00C23C1C"/>
    <w:rsid w:val="00C252BE"/>
    <w:rsid w:val="00C34F52"/>
    <w:rsid w:val="00C50A3C"/>
    <w:rsid w:val="00C75539"/>
    <w:rsid w:val="00C7567E"/>
    <w:rsid w:val="00C82FCB"/>
    <w:rsid w:val="00C93D9D"/>
    <w:rsid w:val="00CC1D87"/>
    <w:rsid w:val="00CC2A7B"/>
    <w:rsid w:val="00CE321A"/>
    <w:rsid w:val="00D26FD3"/>
    <w:rsid w:val="00D421C7"/>
    <w:rsid w:val="00D51160"/>
    <w:rsid w:val="00D52C12"/>
    <w:rsid w:val="00D66CDA"/>
    <w:rsid w:val="00D842D1"/>
    <w:rsid w:val="00D90094"/>
    <w:rsid w:val="00DF0022"/>
    <w:rsid w:val="00DF7838"/>
    <w:rsid w:val="00E1797E"/>
    <w:rsid w:val="00E369E2"/>
    <w:rsid w:val="00E4499F"/>
    <w:rsid w:val="00E56C6A"/>
    <w:rsid w:val="00E64F92"/>
    <w:rsid w:val="00E806CD"/>
    <w:rsid w:val="00EB15C2"/>
    <w:rsid w:val="00EC2AE5"/>
    <w:rsid w:val="00EC494D"/>
    <w:rsid w:val="00F02687"/>
    <w:rsid w:val="00F31991"/>
    <w:rsid w:val="00F4415A"/>
    <w:rsid w:val="00F45FE7"/>
    <w:rsid w:val="00F476C4"/>
    <w:rsid w:val="00F53CCC"/>
    <w:rsid w:val="00F72DE7"/>
    <w:rsid w:val="00FB0900"/>
    <w:rsid w:val="00FB319C"/>
    <w:rsid w:val="00FD499C"/>
    <w:rsid w:val="00FE2010"/>
    <w:rsid w:val="00FE5473"/>
    <w:rsid w:val="00FF2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9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64F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72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237B"/>
  </w:style>
  <w:style w:type="paragraph" w:styleId="BalloonText">
    <w:name w:val="Balloon Text"/>
    <w:basedOn w:val="Normal"/>
    <w:link w:val="BalloonTextChar"/>
    <w:rsid w:val="00EB15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15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7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" w:color="auto"/>
                <w:right w:val="none" w:sz="0" w:space="0" w:color="auto"/>
              </w:divBdr>
            </w:div>
            <w:div w:id="1992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32D44D-5D99-4932-87C9-4B8515BD1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Independent Sales Agent</Company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Sylvia M Berrios</dc:creator>
  <cp:keywords/>
  <dc:description/>
  <cp:lastModifiedBy>Sylvia M Berrios</cp:lastModifiedBy>
  <cp:revision>17</cp:revision>
  <cp:lastPrinted>2013-04-22T19:44:00Z</cp:lastPrinted>
  <dcterms:created xsi:type="dcterms:W3CDTF">2013-04-22T15:55:00Z</dcterms:created>
  <dcterms:modified xsi:type="dcterms:W3CDTF">2013-04-22T23:19:00Z</dcterms:modified>
</cp:coreProperties>
</file>