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CA2A" w14:textId="7264066B" w:rsidR="00626FD9" w:rsidRDefault="00626FD9"/>
    <w:p w14:paraId="02573069" w14:textId="65E8D13B" w:rsidR="0062370C" w:rsidRDefault="0062370C"/>
    <w:p w14:paraId="2FAFC145" w14:textId="04962FB7" w:rsidR="0062370C" w:rsidRDefault="0062370C"/>
    <w:p w14:paraId="10B12313" w14:textId="769B4E17" w:rsidR="0062370C" w:rsidRDefault="0062370C"/>
    <w:p w14:paraId="3F0FBF6B" w14:textId="5A2F3779" w:rsidR="0062370C" w:rsidRDefault="0062370C"/>
    <w:p w14:paraId="6070015C" w14:textId="4D3B8837" w:rsidR="0062370C" w:rsidRDefault="0062370C"/>
    <w:p w14:paraId="7FE591BA" w14:textId="77777777" w:rsidR="0062370C" w:rsidRDefault="0062370C"/>
    <w:p w14:paraId="11EE41A2" w14:textId="7C589A2C" w:rsidR="0062370C" w:rsidRDefault="0062370C"/>
    <w:p w14:paraId="6E1F7E45" w14:textId="5F351AA6" w:rsidR="0062370C" w:rsidRDefault="0062370C" w:rsidP="0062370C">
      <w:pPr>
        <w:jc w:val="center"/>
        <w:rPr>
          <w:rFonts w:ascii="Arial" w:hAnsi="Arial" w:cs="Arial"/>
          <w:b/>
          <w:bCs/>
          <w:sz w:val="36"/>
          <w:szCs w:val="32"/>
        </w:rPr>
      </w:pPr>
      <w:r w:rsidRPr="0062370C">
        <w:rPr>
          <w:rFonts w:ascii="Arial" w:hAnsi="Arial" w:cs="Arial"/>
          <w:b/>
          <w:bCs/>
          <w:sz w:val="36"/>
          <w:szCs w:val="32"/>
        </w:rPr>
        <w:t>Intelligent</w:t>
      </w:r>
      <w:r w:rsidRPr="0062370C">
        <w:rPr>
          <w:rFonts w:ascii="Arial" w:hAnsi="Arial" w:cs="Arial"/>
          <w:b/>
          <w:bCs/>
          <w:spacing w:val="-4"/>
          <w:sz w:val="36"/>
          <w:szCs w:val="32"/>
        </w:rPr>
        <w:t xml:space="preserve"> </w:t>
      </w:r>
      <w:r w:rsidRPr="0062370C">
        <w:rPr>
          <w:rFonts w:ascii="Arial" w:hAnsi="Arial" w:cs="Arial"/>
          <w:b/>
          <w:bCs/>
          <w:sz w:val="36"/>
          <w:szCs w:val="32"/>
        </w:rPr>
        <w:t>Systems</w:t>
      </w:r>
    </w:p>
    <w:p w14:paraId="134C4B04" w14:textId="77777777" w:rsidR="0062370C" w:rsidRPr="0062370C" w:rsidRDefault="0062370C" w:rsidP="0062370C">
      <w:pPr>
        <w:jc w:val="center"/>
        <w:rPr>
          <w:rFonts w:ascii="Arial" w:hAnsi="Arial" w:cs="Arial"/>
          <w:b/>
          <w:bCs/>
          <w:sz w:val="36"/>
          <w:szCs w:val="32"/>
        </w:rPr>
      </w:pPr>
    </w:p>
    <w:p w14:paraId="1F4146ED" w14:textId="70E6A3D4" w:rsidR="0062370C" w:rsidRDefault="0062370C" w:rsidP="0062370C">
      <w:pPr>
        <w:jc w:val="center"/>
        <w:rPr>
          <w:rFonts w:ascii="Arial" w:hAnsi="Arial" w:cs="Arial"/>
          <w:b/>
          <w:bCs/>
          <w:sz w:val="36"/>
          <w:szCs w:val="32"/>
        </w:rPr>
      </w:pPr>
      <w:r w:rsidRPr="0062370C">
        <w:rPr>
          <w:rFonts w:ascii="Arial" w:hAnsi="Arial" w:cs="Arial"/>
          <w:b/>
          <w:bCs/>
          <w:sz w:val="36"/>
          <w:szCs w:val="32"/>
        </w:rPr>
        <w:t>The AI Application Project</w:t>
      </w:r>
    </w:p>
    <w:p w14:paraId="5B27F1E0" w14:textId="77777777" w:rsidR="0062370C" w:rsidRPr="0062370C" w:rsidRDefault="0062370C" w:rsidP="0062370C">
      <w:pPr>
        <w:jc w:val="center"/>
        <w:rPr>
          <w:rFonts w:ascii="Arial" w:hAnsi="Arial" w:cs="Arial"/>
          <w:b/>
          <w:bCs/>
          <w:sz w:val="36"/>
          <w:szCs w:val="32"/>
        </w:rPr>
      </w:pPr>
    </w:p>
    <w:p w14:paraId="731E205E" w14:textId="78FB440A" w:rsidR="0062370C" w:rsidRDefault="0062370C" w:rsidP="0062370C">
      <w:pPr>
        <w:jc w:val="center"/>
        <w:rPr>
          <w:rFonts w:ascii="Arial" w:hAnsi="Arial" w:cs="Arial"/>
          <w:b/>
          <w:bCs/>
          <w:sz w:val="36"/>
          <w:szCs w:val="32"/>
        </w:rPr>
      </w:pPr>
      <w:r w:rsidRPr="0062370C">
        <w:rPr>
          <w:rFonts w:ascii="Arial" w:hAnsi="Arial" w:cs="Arial"/>
          <w:b/>
          <w:bCs/>
          <w:sz w:val="36"/>
          <w:szCs w:val="32"/>
        </w:rPr>
        <w:t>Spam Filter</w:t>
      </w:r>
    </w:p>
    <w:p w14:paraId="4144B7CD" w14:textId="044C169B" w:rsidR="0062370C" w:rsidRDefault="0062370C" w:rsidP="0062370C">
      <w:pPr>
        <w:jc w:val="center"/>
        <w:rPr>
          <w:rFonts w:ascii="Arial" w:hAnsi="Arial" w:cs="Arial"/>
          <w:b/>
          <w:bCs/>
          <w:sz w:val="36"/>
          <w:szCs w:val="32"/>
        </w:rPr>
      </w:pPr>
    </w:p>
    <w:p w14:paraId="760BF7B2" w14:textId="442A5B21" w:rsidR="0062370C" w:rsidRDefault="0062370C" w:rsidP="0062370C">
      <w:pPr>
        <w:jc w:val="center"/>
        <w:rPr>
          <w:rFonts w:ascii="Arial" w:hAnsi="Arial" w:cs="Arial"/>
          <w:b/>
          <w:bCs/>
          <w:sz w:val="36"/>
          <w:szCs w:val="32"/>
        </w:rPr>
      </w:pPr>
    </w:p>
    <w:p w14:paraId="27F6D762" w14:textId="43B18EA3" w:rsidR="0062370C" w:rsidRDefault="0062370C" w:rsidP="0062370C">
      <w:pPr>
        <w:jc w:val="center"/>
        <w:rPr>
          <w:rFonts w:ascii="Arial" w:hAnsi="Arial" w:cs="Arial"/>
          <w:b/>
          <w:bCs/>
          <w:sz w:val="36"/>
          <w:szCs w:val="32"/>
        </w:rPr>
      </w:pPr>
    </w:p>
    <w:p w14:paraId="0DB9DA5C" w14:textId="2DFAB86A" w:rsidR="0062370C" w:rsidRDefault="0062370C" w:rsidP="0062370C">
      <w:pPr>
        <w:jc w:val="center"/>
        <w:rPr>
          <w:rFonts w:ascii="Arial" w:hAnsi="Arial" w:cs="Arial"/>
          <w:b/>
          <w:bCs/>
          <w:sz w:val="36"/>
          <w:szCs w:val="32"/>
        </w:rPr>
      </w:pPr>
    </w:p>
    <w:p w14:paraId="06818ECE" w14:textId="33503593" w:rsidR="0062370C" w:rsidRDefault="0062370C" w:rsidP="0062370C">
      <w:pPr>
        <w:jc w:val="center"/>
        <w:rPr>
          <w:rFonts w:ascii="Arial" w:hAnsi="Arial" w:cs="Arial"/>
          <w:b/>
          <w:bCs/>
          <w:sz w:val="36"/>
          <w:szCs w:val="32"/>
        </w:rPr>
      </w:pPr>
    </w:p>
    <w:p w14:paraId="27241FD8" w14:textId="2FE67A56" w:rsidR="0062370C" w:rsidRDefault="0062370C" w:rsidP="0062370C">
      <w:pPr>
        <w:jc w:val="center"/>
        <w:rPr>
          <w:rFonts w:ascii="Arial" w:hAnsi="Arial" w:cs="Arial"/>
          <w:b/>
          <w:bCs/>
          <w:sz w:val="36"/>
          <w:szCs w:val="32"/>
        </w:rPr>
      </w:pPr>
    </w:p>
    <w:p w14:paraId="37EFF90E" w14:textId="0C325053" w:rsidR="0062370C" w:rsidRDefault="0062370C" w:rsidP="0062370C">
      <w:pPr>
        <w:jc w:val="center"/>
        <w:rPr>
          <w:rFonts w:ascii="Arial" w:hAnsi="Arial" w:cs="Arial"/>
          <w:b/>
          <w:bCs/>
          <w:sz w:val="36"/>
          <w:szCs w:val="32"/>
        </w:rPr>
      </w:pPr>
    </w:p>
    <w:p w14:paraId="01404983" w14:textId="1A50D366" w:rsidR="0062370C" w:rsidRDefault="0062370C" w:rsidP="0062370C">
      <w:pPr>
        <w:jc w:val="center"/>
        <w:rPr>
          <w:rFonts w:ascii="Arial" w:hAnsi="Arial" w:cs="Arial"/>
          <w:b/>
          <w:bCs/>
          <w:sz w:val="36"/>
          <w:szCs w:val="32"/>
        </w:rPr>
      </w:pPr>
    </w:p>
    <w:p w14:paraId="29CABB5C" w14:textId="61828C74" w:rsidR="0062370C" w:rsidRDefault="0062370C" w:rsidP="0062370C">
      <w:pPr>
        <w:jc w:val="center"/>
        <w:rPr>
          <w:rFonts w:ascii="Arial" w:hAnsi="Arial" w:cs="Arial"/>
          <w:b/>
          <w:bCs/>
          <w:sz w:val="36"/>
          <w:szCs w:val="32"/>
        </w:rPr>
      </w:pPr>
    </w:p>
    <w:p w14:paraId="68532008" w14:textId="5800CBFD" w:rsidR="0062370C" w:rsidRDefault="0062370C" w:rsidP="0062370C">
      <w:pPr>
        <w:jc w:val="center"/>
        <w:rPr>
          <w:rFonts w:ascii="Arial" w:hAnsi="Arial" w:cs="Arial"/>
          <w:b/>
          <w:bCs/>
          <w:sz w:val="36"/>
          <w:szCs w:val="32"/>
        </w:rPr>
      </w:pPr>
    </w:p>
    <w:p w14:paraId="319E9722" w14:textId="2C18AE3F" w:rsidR="0062370C" w:rsidRDefault="0062370C" w:rsidP="0062370C">
      <w:pPr>
        <w:jc w:val="center"/>
        <w:rPr>
          <w:rFonts w:ascii="Arial" w:hAnsi="Arial" w:cs="Arial"/>
          <w:b/>
          <w:bCs/>
          <w:sz w:val="36"/>
          <w:szCs w:val="32"/>
        </w:rPr>
      </w:pPr>
    </w:p>
    <w:p w14:paraId="49E177E2" w14:textId="02D820DF" w:rsidR="0062370C" w:rsidRDefault="0062370C" w:rsidP="0062370C">
      <w:pPr>
        <w:jc w:val="center"/>
        <w:rPr>
          <w:rFonts w:ascii="Arial" w:hAnsi="Arial" w:cs="Arial"/>
          <w:b/>
          <w:bCs/>
          <w:sz w:val="36"/>
          <w:szCs w:val="32"/>
        </w:rPr>
      </w:pPr>
    </w:p>
    <w:p w14:paraId="13D7F8BC" w14:textId="77777777" w:rsidR="00723632" w:rsidRPr="00C71104" w:rsidRDefault="00723632" w:rsidP="00723632">
      <w:pPr>
        <w:pStyle w:val="TableParagraph"/>
        <w:numPr>
          <w:ilvl w:val="1"/>
          <w:numId w:val="1"/>
        </w:numPr>
        <w:tabs>
          <w:tab w:val="left" w:pos="830"/>
        </w:tabs>
        <w:spacing w:before="1"/>
        <w:ind w:hanging="361"/>
        <w:rPr>
          <w:rFonts w:ascii="Arial" w:hAnsi="Arial" w:cs="Arial"/>
          <w:b/>
          <w:szCs w:val="20"/>
        </w:rPr>
      </w:pPr>
      <w:r w:rsidRPr="00C71104">
        <w:rPr>
          <w:rFonts w:ascii="Arial" w:hAnsi="Arial" w:cs="Arial"/>
          <w:b/>
          <w:szCs w:val="20"/>
        </w:rPr>
        <w:lastRenderedPageBreak/>
        <w:t>Related</w:t>
      </w:r>
      <w:r w:rsidRPr="00C71104">
        <w:rPr>
          <w:rFonts w:ascii="Arial" w:hAnsi="Arial" w:cs="Arial"/>
          <w:b/>
          <w:spacing w:val="-3"/>
          <w:szCs w:val="20"/>
        </w:rPr>
        <w:t xml:space="preserve"> </w:t>
      </w:r>
      <w:r w:rsidRPr="00C71104">
        <w:rPr>
          <w:rFonts w:ascii="Arial" w:hAnsi="Arial" w:cs="Arial"/>
          <w:b/>
          <w:szCs w:val="20"/>
        </w:rPr>
        <w:t>to</w:t>
      </w:r>
      <w:r w:rsidRPr="00C71104">
        <w:rPr>
          <w:rFonts w:ascii="Arial" w:hAnsi="Arial" w:cs="Arial"/>
          <w:b/>
          <w:spacing w:val="-3"/>
          <w:szCs w:val="20"/>
        </w:rPr>
        <w:t xml:space="preserve"> </w:t>
      </w:r>
      <w:r w:rsidRPr="00C71104">
        <w:rPr>
          <w:rFonts w:ascii="Arial" w:hAnsi="Arial" w:cs="Arial"/>
          <w:b/>
          <w:szCs w:val="20"/>
        </w:rPr>
        <w:t>evidence</w:t>
      </w:r>
      <w:r w:rsidRPr="00C71104">
        <w:rPr>
          <w:rFonts w:ascii="Arial" w:hAnsi="Arial" w:cs="Arial"/>
          <w:b/>
          <w:spacing w:val="-2"/>
          <w:szCs w:val="20"/>
        </w:rPr>
        <w:t xml:space="preserve"> </w:t>
      </w:r>
      <w:r w:rsidRPr="00C71104">
        <w:rPr>
          <w:rFonts w:ascii="Arial" w:hAnsi="Arial" w:cs="Arial"/>
          <w:b/>
          <w:szCs w:val="20"/>
        </w:rPr>
        <w:t>of</w:t>
      </w:r>
      <w:r w:rsidRPr="00C71104">
        <w:rPr>
          <w:rFonts w:ascii="Arial" w:hAnsi="Arial" w:cs="Arial"/>
          <w:b/>
          <w:spacing w:val="-3"/>
          <w:szCs w:val="20"/>
        </w:rPr>
        <w:t xml:space="preserve"> </w:t>
      </w:r>
      <w:r w:rsidRPr="00C71104">
        <w:rPr>
          <w:rFonts w:ascii="Arial" w:hAnsi="Arial" w:cs="Arial"/>
          <w:b/>
          <w:spacing w:val="-2"/>
          <w:szCs w:val="20"/>
        </w:rPr>
        <w:t>understanding</w:t>
      </w:r>
    </w:p>
    <w:p w14:paraId="08297537" w14:textId="10395F3C" w:rsidR="00A30980" w:rsidRPr="00F9032A" w:rsidRDefault="00723632" w:rsidP="00A30980">
      <w:pPr>
        <w:pStyle w:val="TableParagraph"/>
        <w:numPr>
          <w:ilvl w:val="2"/>
          <w:numId w:val="1"/>
        </w:numPr>
        <w:tabs>
          <w:tab w:val="left" w:pos="1190"/>
        </w:tabs>
        <w:spacing w:before="86"/>
        <w:ind w:hanging="361"/>
        <w:rPr>
          <w:rFonts w:ascii="Arial" w:hAnsi="Arial" w:cs="Arial"/>
          <w:b/>
          <w:bCs/>
          <w:szCs w:val="20"/>
        </w:rPr>
      </w:pPr>
      <w:r w:rsidRPr="00C71104">
        <w:rPr>
          <w:rFonts w:ascii="Arial" w:hAnsi="Arial" w:cs="Arial"/>
          <w:b/>
          <w:bCs/>
          <w:szCs w:val="20"/>
        </w:rPr>
        <w:t>What</w:t>
      </w:r>
      <w:r w:rsidRPr="00C71104">
        <w:rPr>
          <w:rFonts w:ascii="Arial" w:hAnsi="Arial" w:cs="Arial"/>
          <w:b/>
          <w:bCs/>
          <w:spacing w:val="-3"/>
          <w:szCs w:val="20"/>
        </w:rPr>
        <w:t xml:space="preserve"> </w:t>
      </w:r>
      <w:r w:rsidRPr="00C71104">
        <w:rPr>
          <w:rFonts w:ascii="Arial" w:hAnsi="Arial" w:cs="Arial"/>
          <w:b/>
          <w:bCs/>
          <w:szCs w:val="20"/>
        </w:rPr>
        <w:t>is</w:t>
      </w:r>
      <w:r w:rsidRPr="00C71104">
        <w:rPr>
          <w:rFonts w:ascii="Arial" w:hAnsi="Arial" w:cs="Arial"/>
          <w:b/>
          <w:bCs/>
          <w:spacing w:val="-3"/>
          <w:szCs w:val="20"/>
        </w:rPr>
        <w:t xml:space="preserve"> </w:t>
      </w:r>
      <w:r w:rsidRPr="00C71104">
        <w:rPr>
          <w:rFonts w:ascii="Arial" w:hAnsi="Arial" w:cs="Arial"/>
          <w:b/>
          <w:bCs/>
          <w:szCs w:val="20"/>
        </w:rPr>
        <w:t>the</w:t>
      </w:r>
      <w:r w:rsidRPr="00C71104">
        <w:rPr>
          <w:rFonts w:ascii="Arial" w:hAnsi="Arial" w:cs="Arial"/>
          <w:b/>
          <w:bCs/>
          <w:spacing w:val="-3"/>
          <w:szCs w:val="20"/>
        </w:rPr>
        <w:t xml:space="preserve"> </w:t>
      </w:r>
      <w:r w:rsidRPr="00C71104">
        <w:rPr>
          <w:rFonts w:ascii="Arial" w:hAnsi="Arial" w:cs="Arial"/>
          <w:b/>
          <w:bCs/>
          <w:szCs w:val="20"/>
        </w:rPr>
        <w:t>functionality</w:t>
      </w:r>
      <w:r w:rsidRPr="00C71104">
        <w:rPr>
          <w:rFonts w:ascii="Arial" w:hAnsi="Arial" w:cs="Arial"/>
          <w:b/>
          <w:bCs/>
          <w:spacing w:val="-3"/>
          <w:szCs w:val="20"/>
        </w:rPr>
        <w:t xml:space="preserve"> </w:t>
      </w:r>
      <w:r w:rsidRPr="00C71104">
        <w:rPr>
          <w:rFonts w:ascii="Arial" w:hAnsi="Arial" w:cs="Arial"/>
          <w:b/>
          <w:bCs/>
          <w:szCs w:val="20"/>
        </w:rPr>
        <w:t>of</w:t>
      </w:r>
      <w:r w:rsidRPr="00C71104">
        <w:rPr>
          <w:rFonts w:ascii="Arial" w:hAnsi="Arial" w:cs="Arial"/>
          <w:b/>
          <w:bCs/>
          <w:spacing w:val="-3"/>
          <w:szCs w:val="20"/>
        </w:rPr>
        <w:t xml:space="preserve"> </w:t>
      </w:r>
      <w:r w:rsidRPr="00C71104">
        <w:rPr>
          <w:rFonts w:ascii="Arial" w:hAnsi="Arial" w:cs="Arial"/>
          <w:b/>
          <w:bCs/>
          <w:szCs w:val="20"/>
        </w:rPr>
        <w:t>your</w:t>
      </w:r>
      <w:r w:rsidRPr="00C71104">
        <w:rPr>
          <w:rFonts w:ascii="Arial" w:hAnsi="Arial" w:cs="Arial"/>
          <w:b/>
          <w:bCs/>
          <w:spacing w:val="-2"/>
          <w:szCs w:val="20"/>
        </w:rPr>
        <w:t xml:space="preserve"> system?</w:t>
      </w:r>
    </w:p>
    <w:p w14:paraId="04072DAF" w14:textId="77777777" w:rsidR="00F9032A" w:rsidRPr="00C71104" w:rsidRDefault="00F9032A" w:rsidP="00F9032A">
      <w:pPr>
        <w:pStyle w:val="TableParagraph"/>
        <w:tabs>
          <w:tab w:val="left" w:pos="1190"/>
        </w:tabs>
        <w:spacing w:before="86"/>
        <w:ind w:left="1189"/>
        <w:rPr>
          <w:rFonts w:ascii="Arial" w:hAnsi="Arial" w:cs="Arial"/>
          <w:b/>
          <w:bCs/>
          <w:szCs w:val="20"/>
        </w:rPr>
      </w:pPr>
    </w:p>
    <w:p w14:paraId="57A8625B" w14:textId="6409C5C5" w:rsidR="003B5B7E" w:rsidRPr="00C71104" w:rsidRDefault="00A30980" w:rsidP="003B5B7E">
      <w:pPr>
        <w:pStyle w:val="TableParagraph"/>
        <w:tabs>
          <w:tab w:val="left" w:pos="1190"/>
        </w:tabs>
        <w:spacing w:before="86"/>
        <w:ind w:left="0"/>
        <w:rPr>
          <w:rFonts w:ascii="Arial" w:hAnsi="Arial" w:cs="Arial"/>
          <w:szCs w:val="20"/>
        </w:rPr>
      </w:pPr>
      <w:r w:rsidRPr="00C71104">
        <w:rPr>
          <w:rFonts w:ascii="Arial" w:hAnsi="Arial" w:cs="Arial"/>
          <w:szCs w:val="20"/>
        </w:rPr>
        <w:t xml:space="preserve">The project I wish to undertake would be a spam filter, this </w:t>
      </w:r>
      <w:r w:rsidRPr="00C71104">
        <w:rPr>
          <w:rFonts w:ascii="Arial" w:hAnsi="Arial" w:cs="Arial"/>
          <w:szCs w:val="20"/>
        </w:rPr>
        <w:t>system</w:t>
      </w:r>
      <w:r w:rsidRPr="00C71104">
        <w:rPr>
          <w:rFonts w:ascii="Arial" w:hAnsi="Arial" w:cs="Arial"/>
          <w:szCs w:val="20"/>
        </w:rPr>
        <w:t xml:space="preserve"> will </w:t>
      </w:r>
      <w:r w:rsidR="003B5B7E" w:rsidRPr="00C71104">
        <w:rPr>
          <w:rFonts w:ascii="Arial" w:hAnsi="Arial" w:cs="Arial"/>
          <w:szCs w:val="20"/>
        </w:rPr>
        <w:t xml:space="preserve">be a form of supervised learning which will </w:t>
      </w:r>
      <w:r w:rsidRPr="00C71104">
        <w:rPr>
          <w:rFonts w:ascii="Arial" w:hAnsi="Arial" w:cs="Arial"/>
          <w:szCs w:val="20"/>
        </w:rPr>
        <w:t>predict or determine whether an incoming email or text is spam or not</w:t>
      </w:r>
      <w:r w:rsidR="003B5B7E" w:rsidRPr="00C71104">
        <w:rPr>
          <w:rFonts w:ascii="Arial" w:hAnsi="Arial" w:cs="Arial"/>
          <w:szCs w:val="20"/>
        </w:rPr>
        <w:t xml:space="preserve"> -</w:t>
      </w:r>
      <w:r w:rsidRPr="00C71104">
        <w:rPr>
          <w:rFonts w:ascii="Arial" w:hAnsi="Arial" w:cs="Arial"/>
          <w:szCs w:val="20"/>
        </w:rPr>
        <w:t xml:space="preserve"> </w:t>
      </w:r>
      <w:r w:rsidR="003B5B7E" w:rsidRPr="00C71104">
        <w:rPr>
          <w:rFonts w:ascii="Arial" w:hAnsi="Arial" w:cs="Arial"/>
          <w:szCs w:val="20"/>
        </w:rPr>
        <w:t>to</w:t>
      </w:r>
      <w:r w:rsidR="003B5B7E" w:rsidRPr="00C71104">
        <w:rPr>
          <w:rFonts w:ascii="Arial" w:hAnsi="Arial" w:cs="Arial"/>
          <w:szCs w:val="20"/>
        </w:rPr>
        <w:t xml:space="preserve"> do this I will be using different classification algorithms</w:t>
      </w:r>
      <w:r w:rsidR="003B5B7E" w:rsidRPr="00C71104">
        <w:rPr>
          <w:rFonts w:ascii="Arial" w:hAnsi="Arial" w:cs="Arial"/>
          <w:szCs w:val="20"/>
        </w:rPr>
        <w:t xml:space="preserve"> that will classify emails to teach our model</w:t>
      </w:r>
      <w:r w:rsidR="003B5B7E" w:rsidRPr="00C71104">
        <w:rPr>
          <w:rFonts w:ascii="Arial" w:hAnsi="Arial" w:cs="Arial"/>
          <w:szCs w:val="20"/>
        </w:rPr>
        <w:t xml:space="preserve"> </w:t>
      </w:r>
      <w:r w:rsidR="003B5B7E" w:rsidRPr="00C71104">
        <w:rPr>
          <w:rFonts w:ascii="Arial" w:hAnsi="Arial" w:cs="Arial"/>
          <w:szCs w:val="20"/>
        </w:rPr>
        <w:t>to detect spam or ham.</w:t>
      </w:r>
    </w:p>
    <w:p w14:paraId="13A494F5" w14:textId="335076BB" w:rsidR="000566D2" w:rsidRPr="00C71104" w:rsidRDefault="003B5B7E" w:rsidP="000566D2">
      <w:pPr>
        <w:pStyle w:val="TableParagraph"/>
        <w:tabs>
          <w:tab w:val="left" w:pos="1190"/>
        </w:tabs>
        <w:spacing w:before="86"/>
        <w:ind w:left="0"/>
        <w:rPr>
          <w:rFonts w:ascii="Arial" w:hAnsi="Arial" w:cs="Arial"/>
          <w:szCs w:val="20"/>
        </w:rPr>
      </w:pPr>
      <w:r w:rsidRPr="00C71104">
        <w:rPr>
          <w:rFonts w:ascii="Arial" w:hAnsi="Arial" w:cs="Arial"/>
          <w:szCs w:val="20"/>
        </w:rPr>
        <w:t>While researching different algorithms</w:t>
      </w:r>
      <w:r w:rsidR="006A6086">
        <w:rPr>
          <w:rFonts w:ascii="Arial" w:hAnsi="Arial" w:cs="Arial"/>
          <w:szCs w:val="20"/>
        </w:rPr>
        <w:t xml:space="preserve"> and classifiers</w:t>
      </w:r>
      <w:r w:rsidRPr="00C71104">
        <w:rPr>
          <w:rFonts w:ascii="Arial" w:hAnsi="Arial" w:cs="Arial"/>
          <w:szCs w:val="20"/>
        </w:rPr>
        <w:t xml:space="preserve"> I found </w:t>
      </w:r>
      <w:r w:rsidR="00986516" w:rsidRPr="00C71104">
        <w:rPr>
          <w:rFonts w:ascii="Arial" w:hAnsi="Arial" w:cs="Arial"/>
          <w:szCs w:val="20"/>
        </w:rPr>
        <w:t>the Naïve Baye</w:t>
      </w:r>
      <w:r w:rsidR="002B4A19">
        <w:rPr>
          <w:rFonts w:ascii="Arial" w:hAnsi="Arial" w:cs="Arial"/>
          <w:szCs w:val="20"/>
        </w:rPr>
        <w:t xml:space="preserve">, KNN (K Nearest </w:t>
      </w:r>
      <w:r w:rsidR="00F54B85">
        <w:rPr>
          <w:rFonts w:ascii="Arial" w:hAnsi="Arial" w:cs="Arial"/>
          <w:szCs w:val="20"/>
        </w:rPr>
        <w:t>Neighbor</w:t>
      </w:r>
      <w:r w:rsidR="002B4A19">
        <w:rPr>
          <w:rFonts w:ascii="Arial" w:hAnsi="Arial" w:cs="Arial"/>
          <w:szCs w:val="20"/>
        </w:rPr>
        <w:t>) and SVM (Support Vector Machine)</w:t>
      </w:r>
      <w:r w:rsidRPr="00C71104">
        <w:rPr>
          <w:rFonts w:ascii="Arial" w:hAnsi="Arial" w:cs="Arial"/>
          <w:szCs w:val="20"/>
        </w:rPr>
        <w:t xml:space="preserve"> </w:t>
      </w:r>
      <w:r w:rsidR="002B4A19">
        <w:rPr>
          <w:rFonts w:ascii="Arial" w:hAnsi="Arial" w:cs="Arial"/>
          <w:szCs w:val="20"/>
        </w:rPr>
        <w:t>t</w:t>
      </w:r>
      <w:r w:rsidRPr="00C71104">
        <w:rPr>
          <w:rFonts w:ascii="Arial" w:hAnsi="Arial" w:cs="Arial"/>
          <w:szCs w:val="20"/>
        </w:rPr>
        <w:t xml:space="preserve">o be the most interesting </w:t>
      </w:r>
      <w:r w:rsidR="00041DCC" w:rsidRPr="00C71104">
        <w:rPr>
          <w:rFonts w:ascii="Arial" w:hAnsi="Arial" w:cs="Arial"/>
          <w:szCs w:val="20"/>
        </w:rPr>
        <w:t xml:space="preserve">and </w:t>
      </w:r>
      <w:r w:rsidR="006A6086">
        <w:rPr>
          <w:rFonts w:ascii="Arial" w:hAnsi="Arial" w:cs="Arial"/>
          <w:szCs w:val="20"/>
        </w:rPr>
        <w:t xml:space="preserve">were promoted as efficient spam filters so I </w:t>
      </w:r>
      <w:r w:rsidR="00041DCC" w:rsidRPr="00C71104">
        <w:rPr>
          <w:rFonts w:ascii="Arial" w:hAnsi="Arial" w:cs="Arial"/>
          <w:szCs w:val="20"/>
        </w:rPr>
        <w:t>decided to test which had the best accuracy, precision and recall.</w:t>
      </w:r>
    </w:p>
    <w:p w14:paraId="39626B21" w14:textId="22703E7C" w:rsidR="00185E5B" w:rsidRPr="00F9032A" w:rsidRDefault="00723632" w:rsidP="00C71104">
      <w:pPr>
        <w:pStyle w:val="TableParagraph"/>
        <w:numPr>
          <w:ilvl w:val="2"/>
          <w:numId w:val="1"/>
        </w:numPr>
        <w:tabs>
          <w:tab w:val="left" w:pos="1190"/>
        </w:tabs>
        <w:spacing w:before="81"/>
        <w:ind w:hanging="361"/>
        <w:rPr>
          <w:rFonts w:ascii="Arial" w:hAnsi="Arial" w:cs="Arial"/>
          <w:b/>
          <w:bCs/>
          <w:szCs w:val="20"/>
        </w:rPr>
      </w:pPr>
      <w:r w:rsidRPr="00C71104">
        <w:rPr>
          <w:rFonts w:ascii="Arial" w:hAnsi="Arial" w:cs="Arial"/>
          <w:b/>
          <w:bCs/>
          <w:szCs w:val="20"/>
        </w:rPr>
        <w:t>What</w:t>
      </w:r>
      <w:r w:rsidRPr="00C71104">
        <w:rPr>
          <w:rFonts w:ascii="Arial" w:hAnsi="Arial" w:cs="Arial"/>
          <w:b/>
          <w:bCs/>
          <w:spacing w:val="-2"/>
          <w:szCs w:val="20"/>
        </w:rPr>
        <w:t xml:space="preserve"> </w:t>
      </w:r>
      <w:r w:rsidRPr="00C71104">
        <w:rPr>
          <w:rFonts w:ascii="Arial" w:hAnsi="Arial" w:cs="Arial"/>
          <w:b/>
          <w:bCs/>
          <w:szCs w:val="20"/>
        </w:rPr>
        <w:t>are</w:t>
      </w:r>
      <w:r w:rsidRPr="00C71104">
        <w:rPr>
          <w:rFonts w:ascii="Arial" w:hAnsi="Arial" w:cs="Arial"/>
          <w:b/>
          <w:bCs/>
          <w:spacing w:val="-2"/>
          <w:szCs w:val="20"/>
        </w:rPr>
        <w:t xml:space="preserve"> </w:t>
      </w:r>
      <w:r w:rsidRPr="00C71104">
        <w:rPr>
          <w:rFonts w:ascii="Arial" w:hAnsi="Arial" w:cs="Arial"/>
          <w:b/>
          <w:bCs/>
          <w:szCs w:val="20"/>
        </w:rPr>
        <w:t>the</w:t>
      </w:r>
      <w:r w:rsidRPr="00C71104">
        <w:rPr>
          <w:rFonts w:ascii="Arial" w:hAnsi="Arial" w:cs="Arial"/>
          <w:b/>
          <w:bCs/>
          <w:spacing w:val="-2"/>
          <w:szCs w:val="20"/>
        </w:rPr>
        <w:t xml:space="preserve"> </w:t>
      </w:r>
      <w:r w:rsidRPr="00C71104">
        <w:rPr>
          <w:rFonts w:ascii="Arial" w:hAnsi="Arial" w:cs="Arial"/>
          <w:b/>
          <w:bCs/>
          <w:szCs w:val="20"/>
        </w:rPr>
        <w:t>basic</w:t>
      </w:r>
      <w:r w:rsidRPr="00C71104">
        <w:rPr>
          <w:rFonts w:ascii="Arial" w:hAnsi="Arial" w:cs="Arial"/>
          <w:b/>
          <w:bCs/>
          <w:spacing w:val="-3"/>
          <w:szCs w:val="20"/>
        </w:rPr>
        <w:t xml:space="preserve"> </w:t>
      </w:r>
      <w:r w:rsidRPr="00C71104">
        <w:rPr>
          <w:rFonts w:ascii="Arial" w:hAnsi="Arial" w:cs="Arial"/>
          <w:b/>
          <w:bCs/>
          <w:szCs w:val="20"/>
        </w:rPr>
        <w:t>inputs</w:t>
      </w:r>
      <w:r w:rsidRPr="00C71104">
        <w:rPr>
          <w:rFonts w:ascii="Arial" w:hAnsi="Arial" w:cs="Arial"/>
          <w:b/>
          <w:bCs/>
          <w:spacing w:val="-2"/>
          <w:szCs w:val="20"/>
        </w:rPr>
        <w:t xml:space="preserve"> </w:t>
      </w:r>
      <w:r w:rsidRPr="00C71104">
        <w:rPr>
          <w:rFonts w:ascii="Arial" w:hAnsi="Arial" w:cs="Arial"/>
          <w:b/>
          <w:bCs/>
          <w:szCs w:val="20"/>
        </w:rPr>
        <w:t>and</w:t>
      </w:r>
      <w:r w:rsidRPr="00C71104">
        <w:rPr>
          <w:rFonts w:ascii="Arial" w:hAnsi="Arial" w:cs="Arial"/>
          <w:b/>
          <w:bCs/>
          <w:spacing w:val="-2"/>
          <w:szCs w:val="20"/>
        </w:rPr>
        <w:t xml:space="preserve"> outputs?</w:t>
      </w:r>
    </w:p>
    <w:p w14:paraId="4719DF75" w14:textId="77777777" w:rsidR="00F9032A" w:rsidRPr="00C71104" w:rsidRDefault="00F9032A" w:rsidP="00F9032A">
      <w:pPr>
        <w:pStyle w:val="TableParagraph"/>
        <w:tabs>
          <w:tab w:val="left" w:pos="1190"/>
        </w:tabs>
        <w:spacing w:before="81"/>
        <w:ind w:left="1189"/>
        <w:rPr>
          <w:rFonts w:ascii="Arial" w:hAnsi="Arial" w:cs="Arial"/>
          <w:b/>
          <w:bCs/>
          <w:szCs w:val="20"/>
        </w:rPr>
      </w:pPr>
    </w:p>
    <w:p w14:paraId="1ECB728E" w14:textId="1C2CBE07" w:rsidR="00185E5B" w:rsidRDefault="00185E5B" w:rsidP="00C71104">
      <w:pPr>
        <w:pStyle w:val="TableParagraph"/>
        <w:tabs>
          <w:tab w:val="left" w:pos="1190"/>
        </w:tabs>
        <w:spacing w:before="81"/>
        <w:ind w:left="0"/>
        <w:rPr>
          <w:rFonts w:ascii="Arial" w:hAnsi="Arial" w:cs="Arial"/>
          <w:spacing w:val="-2"/>
          <w:szCs w:val="20"/>
        </w:rPr>
      </w:pPr>
      <w:r w:rsidRPr="00C71104">
        <w:rPr>
          <w:rFonts w:ascii="Arial" w:hAnsi="Arial" w:cs="Arial"/>
          <w:spacing w:val="-2"/>
          <w:szCs w:val="20"/>
        </w:rPr>
        <w:t xml:space="preserve">The input for </w:t>
      </w:r>
      <w:r w:rsidR="001B7118">
        <w:rPr>
          <w:rFonts w:ascii="Arial" w:hAnsi="Arial" w:cs="Arial"/>
          <w:spacing w:val="-2"/>
          <w:szCs w:val="20"/>
        </w:rPr>
        <w:t>our supervised machine learning</w:t>
      </w:r>
      <w:r w:rsidRPr="00C71104">
        <w:rPr>
          <w:rFonts w:ascii="Arial" w:hAnsi="Arial" w:cs="Arial"/>
          <w:spacing w:val="-2"/>
          <w:szCs w:val="20"/>
        </w:rPr>
        <w:t xml:space="preserve"> algorithms would be the training data or a labelled dataset this will be used to predict or find the probability of falling into either our spam or ham categories</w:t>
      </w:r>
      <w:r w:rsidR="00164C09" w:rsidRPr="00C71104">
        <w:rPr>
          <w:rFonts w:ascii="Arial" w:hAnsi="Arial" w:cs="Arial"/>
          <w:spacing w:val="-2"/>
          <w:szCs w:val="20"/>
        </w:rPr>
        <w:t>/</w:t>
      </w:r>
      <w:r w:rsidRPr="00C71104">
        <w:rPr>
          <w:rFonts w:ascii="Arial" w:hAnsi="Arial" w:cs="Arial"/>
          <w:spacing w:val="-2"/>
          <w:szCs w:val="20"/>
        </w:rPr>
        <w:t>outputs</w:t>
      </w:r>
      <w:r w:rsidR="00F9032A">
        <w:rPr>
          <w:rFonts w:ascii="Arial" w:hAnsi="Arial" w:cs="Arial"/>
          <w:spacing w:val="-2"/>
          <w:szCs w:val="20"/>
        </w:rPr>
        <w:t>.</w:t>
      </w:r>
    </w:p>
    <w:p w14:paraId="730C8E9D" w14:textId="43C81658" w:rsidR="00F9032A" w:rsidRDefault="00F9032A" w:rsidP="00C71104">
      <w:pPr>
        <w:pStyle w:val="TableParagraph"/>
        <w:tabs>
          <w:tab w:val="left" w:pos="1190"/>
        </w:tabs>
        <w:spacing w:before="81"/>
        <w:ind w:left="0"/>
        <w:rPr>
          <w:rFonts w:ascii="Arial" w:hAnsi="Arial" w:cs="Arial"/>
          <w:spacing w:val="-2"/>
          <w:szCs w:val="20"/>
        </w:rPr>
      </w:pPr>
    </w:p>
    <w:p w14:paraId="6E0E0ACD" w14:textId="711AA23E" w:rsidR="00F9032A" w:rsidRPr="00F9032A" w:rsidRDefault="00F9032A" w:rsidP="00C71104">
      <w:pPr>
        <w:pStyle w:val="TableParagraph"/>
        <w:tabs>
          <w:tab w:val="left" w:pos="1190"/>
        </w:tabs>
        <w:spacing w:before="81"/>
        <w:ind w:left="0"/>
        <w:rPr>
          <w:rFonts w:ascii="Arial" w:hAnsi="Arial" w:cs="Arial"/>
          <w:b/>
          <w:bCs/>
          <w:spacing w:val="-2"/>
          <w:szCs w:val="20"/>
        </w:rPr>
      </w:pPr>
      <w:r w:rsidRPr="00F9032A">
        <w:rPr>
          <w:rFonts w:ascii="Arial" w:hAnsi="Arial" w:cs="Arial"/>
          <w:b/>
          <w:bCs/>
          <w:spacing w:val="-2"/>
          <w:szCs w:val="20"/>
        </w:rPr>
        <w:t>Data Preparation</w:t>
      </w:r>
    </w:p>
    <w:p w14:paraId="130B3FAA" w14:textId="64FCAB8B" w:rsidR="00F9032A" w:rsidRPr="00C71104" w:rsidRDefault="00F9032A" w:rsidP="00C71104">
      <w:pPr>
        <w:pStyle w:val="TableParagraph"/>
        <w:tabs>
          <w:tab w:val="left" w:pos="1190"/>
        </w:tabs>
        <w:spacing w:before="81"/>
        <w:ind w:left="0"/>
        <w:rPr>
          <w:rFonts w:ascii="Arial" w:hAnsi="Arial" w:cs="Arial"/>
          <w:spacing w:val="-2"/>
          <w:szCs w:val="20"/>
        </w:rPr>
      </w:pPr>
    </w:p>
    <w:p w14:paraId="00E6B1B0" w14:textId="4C4DD99F" w:rsidR="00803112" w:rsidRDefault="00162C2D" w:rsidP="003D06E8">
      <w:pPr>
        <w:pStyle w:val="TableParagraph"/>
        <w:tabs>
          <w:tab w:val="left" w:pos="1190"/>
        </w:tabs>
        <w:spacing w:before="81"/>
        <w:ind w:left="0"/>
        <w:rPr>
          <w:rFonts w:ascii="Arial" w:hAnsi="Arial" w:cs="Arial"/>
          <w:spacing w:val="-2"/>
          <w:szCs w:val="20"/>
        </w:rPr>
      </w:pPr>
      <w:r>
        <w:rPr>
          <w:noProof/>
        </w:rPr>
        <w:drawing>
          <wp:anchor distT="0" distB="0" distL="114300" distR="114300" simplePos="0" relativeHeight="251661312" behindDoc="1" locked="0" layoutInCell="1" allowOverlap="1" wp14:anchorId="7DBCCB90" wp14:editId="4FF53F79">
            <wp:simplePos x="0" y="0"/>
            <wp:positionH relativeFrom="margin">
              <wp:posOffset>2130425</wp:posOffset>
            </wp:positionH>
            <wp:positionV relativeFrom="paragraph">
              <wp:posOffset>50800</wp:posOffset>
            </wp:positionV>
            <wp:extent cx="3946525" cy="1668145"/>
            <wp:effectExtent l="0" t="0" r="0" b="8255"/>
            <wp:wrapTight wrapText="bothSides">
              <wp:wrapPolygon edited="0">
                <wp:start x="0" y="0"/>
                <wp:lineTo x="0" y="21460"/>
                <wp:lineTo x="21478" y="21460"/>
                <wp:lineTo x="21478"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46525" cy="1668145"/>
                    </a:xfrm>
                    <a:prstGeom prst="rect">
                      <a:avLst/>
                    </a:prstGeom>
                  </pic:spPr>
                </pic:pic>
              </a:graphicData>
            </a:graphic>
            <wp14:sizeRelH relativeFrom="margin">
              <wp14:pctWidth>0</wp14:pctWidth>
            </wp14:sizeRelH>
            <wp14:sizeRelV relativeFrom="margin">
              <wp14:pctHeight>0</wp14:pctHeight>
            </wp14:sizeRelV>
          </wp:anchor>
        </w:drawing>
      </w:r>
      <w:r w:rsidR="00803112" w:rsidRPr="00C71104">
        <w:rPr>
          <w:rFonts w:ascii="Arial" w:hAnsi="Arial" w:cs="Arial"/>
          <w:spacing w:val="-2"/>
          <w:szCs w:val="20"/>
        </w:rPr>
        <w:t xml:space="preserve">The dataset I chose had </w:t>
      </w:r>
      <w:r w:rsidR="00DE61A0">
        <w:rPr>
          <w:rFonts w:ascii="Arial" w:hAnsi="Arial" w:cs="Arial"/>
          <w:spacing w:val="-2"/>
          <w:szCs w:val="20"/>
        </w:rPr>
        <w:t>5573</w:t>
      </w:r>
      <w:r w:rsidR="00803112" w:rsidRPr="00C71104">
        <w:rPr>
          <w:rFonts w:ascii="Arial" w:hAnsi="Arial" w:cs="Arial"/>
          <w:spacing w:val="-2"/>
          <w:szCs w:val="20"/>
        </w:rPr>
        <w:t xml:space="preserve"> rows meaning it had </w:t>
      </w:r>
      <w:r w:rsidR="00DE61A0">
        <w:rPr>
          <w:rFonts w:ascii="Arial" w:hAnsi="Arial" w:cs="Arial"/>
          <w:spacing w:val="-2"/>
          <w:szCs w:val="20"/>
        </w:rPr>
        <w:t>5573</w:t>
      </w:r>
      <w:r w:rsidR="00803112" w:rsidRPr="00C71104">
        <w:rPr>
          <w:rFonts w:ascii="Arial" w:hAnsi="Arial" w:cs="Arial"/>
          <w:spacing w:val="-2"/>
          <w:szCs w:val="20"/>
        </w:rPr>
        <w:t xml:space="preserve"> datapoints</w:t>
      </w:r>
      <w:r w:rsidR="00B815F9" w:rsidRPr="00C71104">
        <w:rPr>
          <w:rFonts w:ascii="Arial" w:hAnsi="Arial" w:cs="Arial"/>
          <w:spacing w:val="-2"/>
          <w:szCs w:val="20"/>
        </w:rPr>
        <w:t xml:space="preserve">. Using 2 Pandas methods, .groupby() and .describe() we can get a count of all the data grouped by its classification - </w:t>
      </w:r>
      <w:r w:rsidR="00803112" w:rsidRPr="00C71104">
        <w:rPr>
          <w:rFonts w:ascii="Arial" w:hAnsi="Arial" w:cs="Arial"/>
          <w:spacing w:val="-2"/>
          <w:szCs w:val="20"/>
        </w:rPr>
        <w:t>4</w:t>
      </w:r>
      <w:r w:rsidR="00DE61A0">
        <w:rPr>
          <w:rFonts w:ascii="Arial" w:hAnsi="Arial" w:cs="Arial"/>
          <w:spacing w:val="-2"/>
          <w:szCs w:val="20"/>
        </w:rPr>
        <w:t>826</w:t>
      </w:r>
      <w:r w:rsidR="00803112" w:rsidRPr="00C71104">
        <w:rPr>
          <w:rFonts w:ascii="Arial" w:hAnsi="Arial" w:cs="Arial"/>
          <w:spacing w:val="-2"/>
          <w:szCs w:val="20"/>
        </w:rPr>
        <w:t xml:space="preserve"> were non-spam(ham) and </w:t>
      </w:r>
      <w:r w:rsidR="00DE61A0">
        <w:rPr>
          <w:rFonts w:ascii="Arial" w:hAnsi="Arial" w:cs="Arial"/>
          <w:spacing w:val="-2"/>
          <w:szCs w:val="20"/>
        </w:rPr>
        <w:t>747</w:t>
      </w:r>
      <w:r w:rsidR="00803112" w:rsidRPr="00C71104">
        <w:rPr>
          <w:rFonts w:ascii="Arial" w:hAnsi="Arial" w:cs="Arial"/>
          <w:spacing w:val="-2"/>
          <w:szCs w:val="20"/>
        </w:rPr>
        <w:t xml:space="preserve"> were spam</w:t>
      </w:r>
      <w:r w:rsidR="00BF5960" w:rsidRPr="00C71104">
        <w:rPr>
          <w:rFonts w:ascii="Arial" w:hAnsi="Arial" w:cs="Arial"/>
          <w:spacing w:val="-2"/>
          <w:szCs w:val="20"/>
        </w:rPr>
        <w:t xml:space="preserve"> giving us roughly </w:t>
      </w:r>
      <w:r w:rsidR="00DE61A0">
        <w:rPr>
          <w:rFonts w:ascii="Arial" w:hAnsi="Arial" w:cs="Arial"/>
          <w:spacing w:val="-2"/>
          <w:szCs w:val="20"/>
        </w:rPr>
        <w:t>1</w:t>
      </w:r>
      <w:r w:rsidR="00BF5960" w:rsidRPr="00C71104">
        <w:rPr>
          <w:rFonts w:ascii="Arial" w:hAnsi="Arial" w:cs="Arial"/>
          <w:spacing w:val="-2"/>
          <w:szCs w:val="20"/>
        </w:rPr>
        <w:t>4% spam emails</w:t>
      </w:r>
      <w:r w:rsidR="00803112" w:rsidRPr="00C71104">
        <w:rPr>
          <w:rFonts w:ascii="Arial" w:hAnsi="Arial" w:cs="Arial"/>
          <w:spacing w:val="-2"/>
          <w:szCs w:val="20"/>
        </w:rPr>
        <w:t xml:space="preserve">. </w:t>
      </w:r>
    </w:p>
    <w:p w14:paraId="383EAC19" w14:textId="55D97D87" w:rsidR="00F9032A" w:rsidRDefault="00F9032A" w:rsidP="00C71104">
      <w:pPr>
        <w:pStyle w:val="TableParagraph"/>
        <w:tabs>
          <w:tab w:val="left" w:pos="1190"/>
        </w:tabs>
        <w:spacing w:before="81"/>
        <w:ind w:left="0"/>
        <w:rPr>
          <w:rFonts w:ascii="Arial" w:hAnsi="Arial" w:cs="Arial"/>
          <w:spacing w:val="-2"/>
          <w:szCs w:val="20"/>
        </w:rPr>
      </w:pPr>
    </w:p>
    <w:p w14:paraId="22A02119" w14:textId="13B188E6" w:rsidR="00F9032A" w:rsidRPr="00C71104" w:rsidRDefault="00821A3E" w:rsidP="00C71104">
      <w:pPr>
        <w:pStyle w:val="TableParagraph"/>
        <w:tabs>
          <w:tab w:val="left" w:pos="1190"/>
        </w:tabs>
        <w:spacing w:before="81"/>
        <w:ind w:left="0"/>
        <w:rPr>
          <w:rFonts w:ascii="Arial" w:hAnsi="Arial" w:cs="Arial"/>
          <w:spacing w:val="-2"/>
          <w:szCs w:val="20"/>
        </w:rPr>
      </w:pPr>
      <w:r>
        <w:rPr>
          <w:noProof/>
        </w:rPr>
        <w:drawing>
          <wp:anchor distT="0" distB="0" distL="114300" distR="114300" simplePos="0" relativeHeight="251662336" behindDoc="1" locked="0" layoutInCell="1" allowOverlap="1" wp14:anchorId="13413D5D" wp14:editId="08214173">
            <wp:simplePos x="0" y="0"/>
            <wp:positionH relativeFrom="margin">
              <wp:posOffset>2043430</wp:posOffset>
            </wp:positionH>
            <wp:positionV relativeFrom="paragraph">
              <wp:posOffset>121920</wp:posOffset>
            </wp:positionV>
            <wp:extent cx="4182745" cy="2679065"/>
            <wp:effectExtent l="0" t="0" r="8255" b="6985"/>
            <wp:wrapTight wrapText="bothSides">
              <wp:wrapPolygon edited="0">
                <wp:start x="0" y="0"/>
                <wp:lineTo x="0" y="21503"/>
                <wp:lineTo x="21544" y="21503"/>
                <wp:lineTo x="21544"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182745" cy="2679065"/>
                    </a:xfrm>
                    <a:prstGeom prst="rect">
                      <a:avLst/>
                    </a:prstGeom>
                  </pic:spPr>
                </pic:pic>
              </a:graphicData>
            </a:graphic>
            <wp14:sizeRelH relativeFrom="margin">
              <wp14:pctWidth>0</wp14:pctWidth>
            </wp14:sizeRelH>
            <wp14:sizeRelV relativeFrom="margin">
              <wp14:pctHeight>0</wp14:pctHeight>
            </wp14:sizeRelV>
          </wp:anchor>
        </w:drawing>
      </w:r>
      <w:r w:rsidR="0056537F">
        <w:rPr>
          <w:rFonts w:ascii="Arial" w:hAnsi="Arial" w:cs="Arial"/>
          <w:spacing w:val="-2"/>
          <w:szCs w:val="20"/>
        </w:rPr>
        <w:t>There were 415 duplicate datapoints</w:t>
      </w:r>
      <w:r w:rsidR="00105743" w:rsidRPr="00C71104">
        <w:rPr>
          <w:rFonts w:ascii="Arial" w:hAnsi="Arial" w:cs="Arial"/>
          <w:spacing w:val="-2"/>
          <w:szCs w:val="20"/>
        </w:rPr>
        <w:t xml:space="preserve"> - t</w:t>
      </w:r>
      <w:r w:rsidR="00B815F9" w:rsidRPr="00C71104">
        <w:rPr>
          <w:rFonts w:ascii="Arial" w:hAnsi="Arial" w:cs="Arial"/>
          <w:spacing w:val="-2"/>
          <w:szCs w:val="20"/>
        </w:rPr>
        <w:t>o clean the data we first check if we have any null fields in the spam data, we can use the .isnull() method followed by .sum() which will add them all up if there are any.</w:t>
      </w:r>
    </w:p>
    <w:p w14:paraId="1F19F4B1" w14:textId="524ADA0A" w:rsidR="00B815F9" w:rsidRPr="001764D0" w:rsidRDefault="00B815F9" w:rsidP="00C71104">
      <w:pPr>
        <w:pStyle w:val="TableParagraph"/>
        <w:tabs>
          <w:tab w:val="left" w:pos="1190"/>
        </w:tabs>
        <w:spacing w:before="81"/>
        <w:ind w:left="0"/>
        <w:rPr>
          <w:rFonts w:ascii="Arial" w:hAnsi="Arial" w:cs="Arial"/>
          <w:spacing w:val="-2"/>
          <w:szCs w:val="20"/>
          <w:vertAlign w:val="subscript"/>
        </w:rPr>
      </w:pPr>
      <w:r w:rsidRPr="00C71104">
        <w:rPr>
          <w:rFonts w:ascii="Arial" w:hAnsi="Arial" w:cs="Arial"/>
          <w:spacing w:val="-2"/>
          <w:szCs w:val="20"/>
        </w:rPr>
        <w:t>Removing duplicates was simple using Pandas .drop_duplicates() method which will drop any duplicates from the data, the subset parameter requires it to check all columns and inplace will arrange the data structure once duplicates have been removed</w:t>
      </w:r>
      <w:r w:rsidR="001E7BE5" w:rsidRPr="00C71104">
        <w:rPr>
          <w:rFonts w:ascii="Arial" w:hAnsi="Arial" w:cs="Arial"/>
          <w:spacing w:val="-2"/>
          <w:szCs w:val="20"/>
        </w:rPr>
        <w:t xml:space="preserve"> resulting in </w:t>
      </w:r>
      <w:r w:rsidR="0056537F">
        <w:rPr>
          <w:rFonts w:ascii="Arial" w:hAnsi="Arial" w:cs="Arial"/>
          <w:spacing w:val="-2"/>
          <w:szCs w:val="20"/>
        </w:rPr>
        <w:t>5158</w:t>
      </w:r>
      <w:r w:rsidR="001E7BE5" w:rsidRPr="00C71104">
        <w:rPr>
          <w:rFonts w:ascii="Arial" w:hAnsi="Arial" w:cs="Arial"/>
          <w:spacing w:val="-2"/>
          <w:szCs w:val="20"/>
        </w:rPr>
        <w:t xml:space="preserve"> datapoints</w:t>
      </w:r>
      <w:r w:rsidR="00F54B85">
        <w:rPr>
          <w:rFonts w:ascii="Arial" w:hAnsi="Arial" w:cs="Arial"/>
          <w:spacing w:val="-2"/>
          <w:szCs w:val="20"/>
        </w:rPr>
        <w:t xml:space="preserve"> 4517 being ham and 641 being spam resulting in just under 13% spam</w:t>
      </w:r>
      <w:r w:rsidRPr="00C71104">
        <w:rPr>
          <w:rFonts w:ascii="Arial" w:hAnsi="Arial" w:cs="Arial"/>
          <w:spacing w:val="-2"/>
          <w:szCs w:val="20"/>
        </w:rPr>
        <w:t>.</w:t>
      </w:r>
      <w:r w:rsidR="008F4A31" w:rsidRPr="008F4A31">
        <w:rPr>
          <w:rFonts w:ascii="Arial" w:hAnsi="Arial" w:cs="Arial"/>
          <w:color w:val="000000"/>
          <w:vertAlign w:val="subscript"/>
        </w:rPr>
        <w:t xml:space="preserve"> </w:t>
      </w:r>
      <w:r w:rsidR="008F4A31">
        <w:rPr>
          <w:rFonts w:ascii="Arial" w:hAnsi="Arial" w:cs="Arial"/>
          <w:color w:val="000000"/>
          <w:vertAlign w:val="subscript"/>
        </w:rPr>
        <w:t xml:space="preserve"> </w:t>
      </w:r>
      <w:r w:rsidR="008F4A31" w:rsidRPr="002D3078">
        <w:rPr>
          <w:rFonts w:ascii="Arial" w:hAnsi="Arial" w:cs="Arial"/>
          <w:color w:val="000000"/>
          <w:vertAlign w:val="subscript"/>
        </w:rPr>
        <w:t>(pandas.pydata.org. 2022) </w:t>
      </w:r>
    </w:p>
    <w:p w14:paraId="566DAD77" w14:textId="65626020" w:rsidR="00803112" w:rsidRDefault="002B4A19" w:rsidP="00582872">
      <w:pPr>
        <w:pStyle w:val="TableParagraph"/>
        <w:tabs>
          <w:tab w:val="left" w:pos="1190"/>
        </w:tabs>
        <w:spacing w:before="81"/>
        <w:ind w:left="0"/>
        <w:rPr>
          <w:rFonts w:ascii="Arial" w:hAnsi="Arial" w:cs="Arial"/>
          <w:spacing w:val="-2"/>
          <w:szCs w:val="20"/>
        </w:rPr>
      </w:pPr>
      <w:r>
        <w:rPr>
          <w:noProof/>
        </w:rPr>
        <w:lastRenderedPageBreak/>
        <w:drawing>
          <wp:anchor distT="0" distB="0" distL="114300" distR="114300" simplePos="0" relativeHeight="251663360" behindDoc="1" locked="0" layoutInCell="1" allowOverlap="1" wp14:anchorId="14357D5D" wp14:editId="6BD4F546">
            <wp:simplePos x="0" y="0"/>
            <wp:positionH relativeFrom="margin">
              <wp:align>right</wp:align>
            </wp:positionH>
            <wp:positionV relativeFrom="paragraph">
              <wp:posOffset>246490</wp:posOffset>
            </wp:positionV>
            <wp:extent cx="5731510" cy="2482215"/>
            <wp:effectExtent l="0" t="0" r="2540" b="0"/>
            <wp:wrapTight wrapText="bothSides">
              <wp:wrapPolygon edited="0">
                <wp:start x="0" y="0"/>
                <wp:lineTo x="0" y="21384"/>
                <wp:lineTo x="21538" y="21384"/>
                <wp:lineTo x="21538"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82215"/>
                    </a:xfrm>
                    <a:prstGeom prst="rect">
                      <a:avLst/>
                    </a:prstGeom>
                  </pic:spPr>
                </pic:pic>
              </a:graphicData>
            </a:graphic>
          </wp:anchor>
        </w:drawing>
      </w:r>
      <w:r w:rsidR="003D06E8">
        <w:rPr>
          <w:rFonts w:ascii="Arial" w:hAnsi="Arial" w:cs="Arial"/>
          <w:spacing w:val="-2"/>
          <w:szCs w:val="20"/>
        </w:rPr>
        <w:t>Using matplotlib and seaborn we can get a better visual representation of the spread.</w:t>
      </w:r>
    </w:p>
    <w:p w14:paraId="00BAA273" w14:textId="6D39DDD0" w:rsidR="00DA5767" w:rsidRDefault="00DA5767" w:rsidP="00DA5767">
      <w:pPr>
        <w:pStyle w:val="TableParagraph"/>
        <w:tabs>
          <w:tab w:val="left" w:pos="1190"/>
        </w:tabs>
        <w:spacing w:before="81"/>
        <w:jc w:val="center"/>
        <w:rPr>
          <w:rFonts w:ascii="Arial" w:hAnsi="Arial" w:cs="Arial"/>
          <w:vertAlign w:val="subscript"/>
        </w:rPr>
      </w:pPr>
      <w:r w:rsidRPr="00DA5767">
        <w:rPr>
          <w:rFonts w:ascii="Arial" w:hAnsi="Arial" w:cs="Arial"/>
          <w:vertAlign w:val="subscript"/>
        </w:rPr>
        <w:t>(</w:t>
      </w:r>
      <w:r w:rsidRPr="00DA5767">
        <w:rPr>
          <w:rFonts w:ascii="Arial" w:hAnsi="Arial" w:cs="Arial"/>
          <w:vertAlign w:val="subscript"/>
        </w:rPr>
        <w:t>Seaborn Barplot 2020)</w:t>
      </w:r>
    </w:p>
    <w:p w14:paraId="5FFF6AA6" w14:textId="77777777" w:rsidR="00DA5767" w:rsidRPr="00DA5767" w:rsidRDefault="00DA5767" w:rsidP="00DA5767">
      <w:pPr>
        <w:pStyle w:val="TableParagraph"/>
        <w:tabs>
          <w:tab w:val="left" w:pos="1190"/>
        </w:tabs>
        <w:spacing w:before="81"/>
        <w:jc w:val="center"/>
        <w:rPr>
          <w:rFonts w:ascii="Arial" w:hAnsi="Arial" w:cs="Arial"/>
          <w:vertAlign w:val="subscript"/>
        </w:rPr>
      </w:pPr>
    </w:p>
    <w:p w14:paraId="78503640" w14:textId="0E4D5E26" w:rsidR="00162C2D" w:rsidRPr="00F9032A" w:rsidRDefault="001D1477" w:rsidP="00922BD2">
      <w:pPr>
        <w:pStyle w:val="TableParagraph"/>
        <w:tabs>
          <w:tab w:val="left" w:pos="1190"/>
        </w:tabs>
        <w:spacing w:before="81"/>
        <w:rPr>
          <w:rFonts w:ascii="Arial" w:hAnsi="Arial" w:cs="Arial"/>
          <w:spacing w:val="-2"/>
          <w:szCs w:val="20"/>
        </w:rPr>
      </w:pPr>
      <w:r w:rsidRPr="00040D74">
        <w:rPr>
          <w:rFonts w:ascii="Arial" w:hAnsi="Arial" w:cs="Arial"/>
          <w:b/>
          <w:bCs/>
          <w:spacing w:val="-2"/>
          <w:szCs w:val="20"/>
        </w:rPr>
        <w:t>Dataset</w:t>
      </w:r>
      <w:r w:rsidR="00922BD2" w:rsidRPr="00040D74">
        <w:rPr>
          <w:rFonts w:ascii="Arial" w:hAnsi="Arial" w:cs="Arial"/>
          <w:b/>
          <w:bCs/>
          <w:spacing w:val="-2"/>
          <w:szCs w:val="20"/>
        </w:rPr>
        <w:t xml:space="preserve"> used</w:t>
      </w:r>
      <w:r w:rsidRPr="00040D74">
        <w:rPr>
          <w:rFonts w:ascii="Arial" w:hAnsi="Arial" w:cs="Arial"/>
          <w:b/>
          <w:bCs/>
          <w:spacing w:val="-2"/>
          <w:szCs w:val="20"/>
        </w:rPr>
        <w:t>:</w:t>
      </w:r>
      <w:r w:rsidRPr="00F9032A">
        <w:rPr>
          <w:rFonts w:ascii="Arial" w:hAnsi="Arial" w:cs="Arial"/>
          <w:spacing w:val="-2"/>
          <w:szCs w:val="20"/>
        </w:rPr>
        <w:t xml:space="preserve"> </w:t>
      </w:r>
      <w:r w:rsidR="00162C2D" w:rsidRPr="00162C2D">
        <w:rPr>
          <w:rFonts w:ascii="Arial" w:hAnsi="Arial" w:cs="Arial"/>
          <w:spacing w:val="-2"/>
          <w:szCs w:val="20"/>
        </w:rPr>
        <w:t>https://archive.ics.uci.edu/ml/datasets/SMS+Spam+Collection</w:t>
      </w:r>
    </w:p>
    <w:p w14:paraId="59EA8285" w14:textId="218189D3" w:rsidR="00185E5B" w:rsidRPr="00F9032A" w:rsidRDefault="00185E5B" w:rsidP="00185E5B">
      <w:pPr>
        <w:pStyle w:val="TableParagraph"/>
        <w:tabs>
          <w:tab w:val="left" w:pos="1190"/>
        </w:tabs>
        <w:spacing w:before="81"/>
        <w:rPr>
          <w:rFonts w:ascii="Arial" w:hAnsi="Arial" w:cs="Arial"/>
          <w:szCs w:val="20"/>
        </w:rPr>
      </w:pPr>
    </w:p>
    <w:p w14:paraId="07BE866A" w14:textId="09DB52F4" w:rsidR="00723632" w:rsidRPr="00DA5767" w:rsidRDefault="00723632" w:rsidP="00723632">
      <w:pPr>
        <w:pStyle w:val="TableParagraph"/>
        <w:numPr>
          <w:ilvl w:val="2"/>
          <w:numId w:val="1"/>
        </w:numPr>
        <w:tabs>
          <w:tab w:val="left" w:pos="1190"/>
        </w:tabs>
        <w:spacing w:before="86"/>
        <w:ind w:hanging="361"/>
        <w:rPr>
          <w:rFonts w:ascii="Arial" w:hAnsi="Arial" w:cs="Arial"/>
          <w:b/>
          <w:bCs/>
          <w:szCs w:val="20"/>
        </w:rPr>
      </w:pPr>
      <w:r w:rsidRPr="005A75EA">
        <w:rPr>
          <w:rFonts w:ascii="Arial" w:hAnsi="Arial" w:cs="Arial"/>
          <w:b/>
          <w:bCs/>
          <w:szCs w:val="20"/>
        </w:rPr>
        <w:t>What</w:t>
      </w:r>
      <w:r w:rsidRPr="005A75EA">
        <w:rPr>
          <w:rFonts w:ascii="Arial" w:hAnsi="Arial" w:cs="Arial"/>
          <w:b/>
          <w:bCs/>
          <w:spacing w:val="-2"/>
          <w:szCs w:val="20"/>
        </w:rPr>
        <w:t xml:space="preserve"> </w:t>
      </w:r>
      <w:r w:rsidRPr="005A75EA">
        <w:rPr>
          <w:rFonts w:ascii="Arial" w:hAnsi="Arial" w:cs="Arial"/>
          <w:b/>
          <w:bCs/>
          <w:szCs w:val="20"/>
        </w:rPr>
        <w:t>is</w:t>
      </w:r>
      <w:r w:rsidRPr="005A75EA">
        <w:rPr>
          <w:rFonts w:ascii="Arial" w:hAnsi="Arial" w:cs="Arial"/>
          <w:b/>
          <w:bCs/>
          <w:spacing w:val="-2"/>
          <w:szCs w:val="20"/>
        </w:rPr>
        <w:t xml:space="preserve"> </w:t>
      </w:r>
      <w:r w:rsidRPr="005A75EA">
        <w:rPr>
          <w:rFonts w:ascii="Arial" w:hAnsi="Arial" w:cs="Arial"/>
          <w:b/>
          <w:bCs/>
          <w:szCs w:val="20"/>
        </w:rPr>
        <w:t>the</w:t>
      </w:r>
      <w:r w:rsidRPr="005A75EA">
        <w:rPr>
          <w:rFonts w:ascii="Arial" w:hAnsi="Arial" w:cs="Arial"/>
          <w:b/>
          <w:bCs/>
          <w:spacing w:val="-1"/>
          <w:szCs w:val="20"/>
        </w:rPr>
        <w:t xml:space="preserve"> </w:t>
      </w:r>
      <w:r w:rsidRPr="005A75EA">
        <w:rPr>
          <w:rFonts w:ascii="Arial" w:hAnsi="Arial" w:cs="Arial"/>
          <w:b/>
          <w:bCs/>
          <w:szCs w:val="20"/>
        </w:rPr>
        <w:t>real-world</w:t>
      </w:r>
      <w:r w:rsidRPr="005A75EA">
        <w:rPr>
          <w:rFonts w:ascii="Arial" w:hAnsi="Arial" w:cs="Arial"/>
          <w:b/>
          <w:bCs/>
          <w:spacing w:val="-2"/>
          <w:szCs w:val="20"/>
        </w:rPr>
        <w:t xml:space="preserve"> </w:t>
      </w:r>
      <w:r w:rsidRPr="005A75EA">
        <w:rPr>
          <w:rFonts w:ascii="Arial" w:hAnsi="Arial" w:cs="Arial"/>
          <w:b/>
          <w:bCs/>
          <w:szCs w:val="20"/>
        </w:rPr>
        <w:t>problem</w:t>
      </w:r>
      <w:r w:rsidRPr="005A75EA">
        <w:rPr>
          <w:rFonts w:ascii="Arial" w:hAnsi="Arial" w:cs="Arial"/>
          <w:b/>
          <w:bCs/>
          <w:spacing w:val="-2"/>
          <w:szCs w:val="20"/>
        </w:rPr>
        <w:t xml:space="preserve"> </w:t>
      </w:r>
      <w:r w:rsidRPr="005A75EA">
        <w:rPr>
          <w:rFonts w:ascii="Arial" w:hAnsi="Arial" w:cs="Arial"/>
          <w:b/>
          <w:bCs/>
          <w:szCs w:val="20"/>
        </w:rPr>
        <w:t>that</w:t>
      </w:r>
      <w:r w:rsidRPr="005A75EA">
        <w:rPr>
          <w:rFonts w:ascii="Arial" w:hAnsi="Arial" w:cs="Arial"/>
          <w:b/>
          <w:bCs/>
          <w:spacing w:val="-1"/>
          <w:szCs w:val="20"/>
        </w:rPr>
        <w:t xml:space="preserve"> </w:t>
      </w:r>
      <w:r w:rsidRPr="005A75EA">
        <w:rPr>
          <w:rFonts w:ascii="Arial" w:hAnsi="Arial" w:cs="Arial"/>
          <w:b/>
          <w:bCs/>
          <w:szCs w:val="20"/>
        </w:rPr>
        <w:t>it</w:t>
      </w:r>
      <w:r w:rsidRPr="005A75EA">
        <w:rPr>
          <w:rFonts w:ascii="Arial" w:hAnsi="Arial" w:cs="Arial"/>
          <w:b/>
          <w:bCs/>
          <w:spacing w:val="-2"/>
          <w:szCs w:val="20"/>
        </w:rPr>
        <w:t xml:space="preserve"> solves?</w:t>
      </w:r>
    </w:p>
    <w:p w14:paraId="3E0A0F2A" w14:textId="77777777" w:rsidR="00DA5767" w:rsidRPr="005A75EA" w:rsidRDefault="00DA5767" w:rsidP="00DA5767">
      <w:pPr>
        <w:pStyle w:val="TableParagraph"/>
        <w:tabs>
          <w:tab w:val="left" w:pos="1190"/>
        </w:tabs>
        <w:spacing w:before="86"/>
        <w:rPr>
          <w:rFonts w:ascii="Arial" w:hAnsi="Arial" w:cs="Arial"/>
          <w:b/>
          <w:bCs/>
          <w:szCs w:val="20"/>
        </w:rPr>
      </w:pPr>
    </w:p>
    <w:p w14:paraId="698A60A4" w14:textId="54B262E1" w:rsidR="00582872" w:rsidRDefault="00DA5767" w:rsidP="00582872">
      <w:pPr>
        <w:pStyle w:val="TableParagraph"/>
        <w:tabs>
          <w:tab w:val="left" w:pos="1190"/>
        </w:tabs>
        <w:spacing w:before="86"/>
        <w:rPr>
          <w:rFonts w:ascii="Arial" w:hAnsi="Arial" w:cs="Arial"/>
          <w:spacing w:val="-2"/>
          <w:szCs w:val="20"/>
        </w:rPr>
      </w:pPr>
      <w:r>
        <w:rPr>
          <w:rFonts w:ascii="Arial" w:hAnsi="Arial" w:cs="Arial"/>
          <w:spacing w:val="-2"/>
          <w:szCs w:val="20"/>
        </w:rPr>
        <w:t>According to statista.com almost 50% of emails in 2021 were spam, filtering our emails whether at home or within an organization is essential in protecting ourselves from malicious actors and phishing attempts which also improves our quality of life while emailing</w:t>
      </w:r>
      <w:r w:rsidR="003C399B">
        <w:rPr>
          <w:rFonts w:ascii="Arial" w:hAnsi="Arial" w:cs="Arial"/>
          <w:spacing w:val="-2"/>
          <w:szCs w:val="20"/>
        </w:rPr>
        <w:t xml:space="preserve"> and surfing</w:t>
      </w:r>
      <w:r>
        <w:rPr>
          <w:rFonts w:ascii="Arial" w:hAnsi="Arial" w:cs="Arial"/>
          <w:spacing w:val="-2"/>
          <w:szCs w:val="20"/>
        </w:rPr>
        <w:t>.</w:t>
      </w:r>
    </w:p>
    <w:p w14:paraId="1E6192E6" w14:textId="445AD621" w:rsidR="00DA5767" w:rsidRDefault="00DA5767" w:rsidP="00582872">
      <w:pPr>
        <w:pStyle w:val="TableParagraph"/>
        <w:tabs>
          <w:tab w:val="left" w:pos="1190"/>
        </w:tabs>
        <w:spacing w:before="86"/>
        <w:rPr>
          <w:rFonts w:ascii="Arial" w:hAnsi="Arial" w:cs="Arial"/>
          <w:spacing w:val="-2"/>
          <w:szCs w:val="20"/>
        </w:rPr>
      </w:pPr>
      <w:r>
        <w:rPr>
          <w:rFonts w:ascii="Arial" w:hAnsi="Arial" w:cs="Arial"/>
          <w:spacing w:val="-2"/>
          <w:szCs w:val="20"/>
        </w:rPr>
        <w:t>Email and spam filters in general;</w:t>
      </w:r>
    </w:p>
    <w:p w14:paraId="6BD582A2" w14:textId="4129A01F"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 xml:space="preserve">Protect against malware/viruses. </w:t>
      </w:r>
    </w:p>
    <w:p w14:paraId="3A5E28D0" w14:textId="74F09B6D"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Protect against social engineering and phishing attacks.</w:t>
      </w:r>
    </w:p>
    <w:p w14:paraId="1C76399B" w14:textId="4D87A074"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Save time on an individual basis and as a company – which could potentially improve workflow and communications.</w:t>
      </w:r>
    </w:p>
    <w:p w14:paraId="70276B59" w14:textId="672365B8"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Protect your data and potentially customer/client other persons data.</w:t>
      </w:r>
    </w:p>
    <w:p w14:paraId="411D01CA" w14:textId="358013FD" w:rsidR="00B4182D" w:rsidRDefault="00B4182D"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Generally customizable so you can apply your own filter with whitelisted and blacklisted addresses.</w:t>
      </w:r>
    </w:p>
    <w:p w14:paraId="0D8BA210" w14:textId="3126313E" w:rsidR="00EE22F6" w:rsidRPr="00EE22F6" w:rsidRDefault="00EE22F6" w:rsidP="00EE22F6">
      <w:pPr>
        <w:pStyle w:val="TableParagraph"/>
        <w:tabs>
          <w:tab w:val="left" w:pos="1190"/>
        </w:tabs>
        <w:spacing w:before="86"/>
        <w:rPr>
          <w:rFonts w:ascii="Arial" w:hAnsi="Arial" w:cs="Arial"/>
          <w:spacing w:val="-2"/>
          <w:szCs w:val="20"/>
          <w:vertAlign w:val="subscript"/>
        </w:rPr>
      </w:pPr>
      <w:r w:rsidRPr="00EE22F6">
        <w:rPr>
          <w:rFonts w:ascii="Arial" w:hAnsi="Arial" w:cs="Arial"/>
          <w:vertAlign w:val="subscript"/>
        </w:rPr>
        <w:t>(</w:t>
      </w:r>
      <w:r w:rsidRPr="00EE22F6">
        <w:rPr>
          <w:rFonts w:ascii="Arial" w:hAnsi="Arial" w:cs="Arial"/>
          <w:vertAlign w:val="subscript"/>
        </w:rPr>
        <w:t>Nines, F. 2018</w:t>
      </w:r>
      <w:r w:rsidRPr="00EE22F6">
        <w:rPr>
          <w:rFonts w:ascii="Arial" w:hAnsi="Arial" w:cs="Arial"/>
          <w:vertAlign w:val="subscript"/>
        </w:rPr>
        <w:t xml:space="preserve">, </w:t>
      </w:r>
      <w:r w:rsidRPr="00EE22F6">
        <w:rPr>
          <w:rFonts w:ascii="Arial" w:hAnsi="Arial" w:cs="Arial"/>
          <w:vertAlign w:val="subscript"/>
        </w:rPr>
        <w:t>Statista Research Department</w:t>
      </w:r>
      <w:r w:rsidRPr="00EE22F6">
        <w:rPr>
          <w:rFonts w:ascii="Arial" w:hAnsi="Arial" w:cs="Arial"/>
          <w:vertAlign w:val="subscript"/>
        </w:rPr>
        <w:t>.</w:t>
      </w:r>
      <w:r w:rsidRPr="00EE22F6">
        <w:rPr>
          <w:rFonts w:ascii="Arial" w:hAnsi="Arial" w:cs="Arial"/>
          <w:vertAlign w:val="subscript"/>
        </w:rPr>
        <w:t xml:space="preserve"> 2022)</w:t>
      </w:r>
    </w:p>
    <w:p w14:paraId="5F2D84F8" w14:textId="1A74BAC1" w:rsidR="00582872" w:rsidRDefault="00582872" w:rsidP="00582872">
      <w:pPr>
        <w:pStyle w:val="TableParagraph"/>
        <w:tabs>
          <w:tab w:val="left" w:pos="1190"/>
        </w:tabs>
        <w:spacing w:before="86"/>
        <w:rPr>
          <w:rFonts w:ascii="Arial" w:hAnsi="Arial" w:cs="Arial"/>
          <w:szCs w:val="20"/>
        </w:rPr>
      </w:pPr>
    </w:p>
    <w:p w14:paraId="0B2D4F44" w14:textId="64468C50" w:rsidR="00B57B91" w:rsidRDefault="00B57B91" w:rsidP="00582872">
      <w:pPr>
        <w:pStyle w:val="TableParagraph"/>
        <w:tabs>
          <w:tab w:val="left" w:pos="1190"/>
        </w:tabs>
        <w:spacing w:before="86"/>
        <w:rPr>
          <w:rFonts w:ascii="Arial" w:hAnsi="Arial" w:cs="Arial"/>
          <w:szCs w:val="20"/>
        </w:rPr>
      </w:pPr>
    </w:p>
    <w:p w14:paraId="0181C424" w14:textId="6A4E3BD8" w:rsidR="00B57B91" w:rsidRDefault="00B57B91" w:rsidP="00582872">
      <w:pPr>
        <w:pStyle w:val="TableParagraph"/>
        <w:tabs>
          <w:tab w:val="left" w:pos="1190"/>
        </w:tabs>
        <w:spacing w:before="86"/>
        <w:rPr>
          <w:rFonts w:ascii="Arial" w:hAnsi="Arial" w:cs="Arial"/>
          <w:szCs w:val="20"/>
        </w:rPr>
      </w:pPr>
    </w:p>
    <w:p w14:paraId="565AB219" w14:textId="706F4C36" w:rsidR="00B57B91" w:rsidRDefault="00B57B91" w:rsidP="00582872">
      <w:pPr>
        <w:pStyle w:val="TableParagraph"/>
        <w:tabs>
          <w:tab w:val="left" w:pos="1190"/>
        </w:tabs>
        <w:spacing w:before="86"/>
        <w:rPr>
          <w:rFonts w:ascii="Arial" w:hAnsi="Arial" w:cs="Arial"/>
          <w:szCs w:val="20"/>
        </w:rPr>
      </w:pPr>
    </w:p>
    <w:p w14:paraId="78CB995E" w14:textId="35C79EC4" w:rsidR="00B57B91" w:rsidRDefault="00B57B91" w:rsidP="00582872">
      <w:pPr>
        <w:pStyle w:val="TableParagraph"/>
        <w:tabs>
          <w:tab w:val="left" w:pos="1190"/>
        </w:tabs>
        <w:spacing w:before="86"/>
        <w:rPr>
          <w:rFonts w:ascii="Arial" w:hAnsi="Arial" w:cs="Arial"/>
          <w:szCs w:val="20"/>
        </w:rPr>
      </w:pPr>
    </w:p>
    <w:p w14:paraId="4622832B" w14:textId="350EEAC7" w:rsidR="00B57B91" w:rsidRDefault="00B57B91" w:rsidP="00582872">
      <w:pPr>
        <w:pStyle w:val="TableParagraph"/>
        <w:tabs>
          <w:tab w:val="left" w:pos="1190"/>
        </w:tabs>
        <w:spacing w:before="86"/>
        <w:rPr>
          <w:rFonts w:ascii="Arial" w:hAnsi="Arial" w:cs="Arial"/>
          <w:szCs w:val="20"/>
        </w:rPr>
      </w:pPr>
    </w:p>
    <w:p w14:paraId="1851AC30" w14:textId="10476364" w:rsidR="00B57B91" w:rsidRDefault="00B57B91" w:rsidP="00582872">
      <w:pPr>
        <w:pStyle w:val="TableParagraph"/>
        <w:tabs>
          <w:tab w:val="left" w:pos="1190"/>
        </w:tabs>
        <w:spacing w:before="86"/>
        <w:rPr>
          <w:rFonts w:ascii="Arial" w:hAnsi="Arial" w:cs="Arial"/>
          <w:szCs w:val="20"/>
        </w:rPr>
      </w:pPr>
    </w:p>
    <w:p w14:paraId="1DBC9E6A" w14:textId="68160CFD" w:rsidR="00B57B91" w:rsidRDefault="00B57B91" w:rsidP="00582872">
      <w:pPr>
        <w:pStyle w:val="TableParagraph"/>
        <w:tabs>
          <w:tab w:val="left" w:pos="1190"/>
        </w:tabs>
        <w:spacing w:before="86"/>
        <w:rPr>
          <w:rFonts w:ascii="Arial" w:hAnsi="Arial" w:cs="Arial"/>
          <w:szCs w:val="20"/>
        </w:rPr>
      </w:pPr>
    </w:p>
    <w:p w14:paraId="30FD46DD" w14:textId="7F9456E9" w:rsidR="00B57B91" w:rsidRDefault="00B57B91" w:rsidP="00582872">
      <w:pPr>
        <w:pStyle w:val="TableParagraph"/>
        <w:tabs>
          <w:tab w:val="left" w:pos="1190"/>
        </w:tabs>
        <w:spacing w:before="86"/>
        <w:rPr>
          <w:rFonts w:ascii="Arial" w:hAnsi="Arial" w:cs="Arial"/>
          <w:szCs w:val="20"/>
        </w:rPr>
      </w:pPr>
    </w:p>
    <w:p w14:paraId="3A04A7A4" w14:textId="54360205" w:rsidR="003B5B7E" w:rsidRPr="00F9032A" w:rsidRDefault="003B5B7E" w:rsidP="00723632">
      <w:pPr>
        <w:pStyle w:val="TableParagraph"/>
        <w:spacing w:before="9"/>
        <w:ind w:left="0"/>
        <w:rPr>
          <w:rFonts w:ascii="Arial" w:hAnsi="Arial" w:cs="Arial"/>
          <w:szCs w:val="12"/>
        </w:rPr>
      </w:pPr>
    </w:p>
    <w:p w14:paraId="6B37C0B5" w14:textId="5C04DDCB" w:rsidR="00723632" w:rsidRPr="00F9032A" w:rsidRDefault="00723632" w:rsidP="00723632">
      <w:pPr>
        <w:pStyle w:val="TableParagraph"/>
        <w:numPr>
          <w:ilvl w:val="1"/>
          <w:numId w:val="1"/>
        </w:numPr>
        <w:tabs>
          <w:tab w:val="left" w:pos="830"/>
        </w:tabs>
        <w:ind w:hanging="361"/>
        <w:rPr>
          <w:rFonts w:ascii="Arial" w:hAnsi="Arial" w:cs="Arial"/>
          <w:b/>
          <w:szCs w:val="20"/>
        </w:rPr>
      </w:pPr>
      <w:r w:rsidRPr="00F9032A">
        <w:rPr>
          <w:rFonts w:ascii="Arial" w:hAnsi="Arial" w:cs="Arial"/>
          <w:b/>
          <w:szCs w:val="20"/>
        </w:rPr>
        <w:lastRenderedPageBreak/>
        <w:t>Related</w:t>
      </w:r>
      <w:r w:rsidRPr="00F9032A">
        <w:rPr>
          <w:rFonts w:ascii="Arial" w:hAnsi="Arial" w:cs="Arial"/>
          <w:b/>
          <w:spacing w:val="-3"/>
          <w:szCs w:val="20"/>
        </w:rPr>
        <w:t xml:space="preserve"> </w:t>
      </w:r>
      <w:r w:rsidRPr="00F9032A">
        <w:rPr>
          <w:rFonts w:ascii="Arial" w:hAnsi="Arial" w:cs="Arial"/>
          <w:b/>
          <w:szCs w:val="20"/>
        </w:rPr>
        <w:t xml:space="preserve">to algorithm </w:t>
      </w:r>
      <w:r w:rsidRPr="00F9032A">
        <w:rPr>
          <w:rFonts w:ascii="Arial" w:hAnsi="Arial" w:cs="Arial"/>
          <w:b/>
          <w:spacing w:val="-2"/>
          <w:szCs w:val="20"/>
        </w:rPr>
        <w:t>explanation</w:t>
      </w:r>
    </w:p>
    <w:p w14:paraId="74496AF5" w14:textId="77BA58AF" w:rsidR="00866A11" w:rsidRPr="00AA71CF" w:rsidRDefault="00723632" w:rsidP="00AA71CF">
      <w:pPr>
        <w:pStyle w:val="TableParagraph"/>
        <w:numPr>
          <w:ilvl w:val="2"/>
          <w:numId w:val="1"/>
        </w:numPr>
        <w:tabs>
          <w:tab w:val="left" w:pos="1190"/>
        </w:tabs>
        <w:spacing w:before="82"/>
        <w:ind w:hanging="361"/>
        <w:rPr>
          <w:rFonts w:ascii="Arial" w:hAnsi="Arial" w:cs="Arial"/>
          <w:b/>
          <w:bCs/>
          <w:szCs w:val="20"/>
        </w:rPr>
      </w:pPr>
      <w:r w:rsidRPr="005A75EA">
        <w:rPr>
          <w:rFonts w:ascii="Arial" w:hAnsi="Arial" w:cs="Arial"/>
          <w:b/>
          <w:bCs/>
          <w:szCs w:val="20"/>
        </w:rPr>
        <w:t>Details</w:t>
      </w:r>
      <w:r w:rsidRPr="005A75EA">
        <w:rPr>
          <w:rFonts w:ascii="Arial" w:hAnsi="Arial" w:cs="Arial"/>
          <w:b/>
          <w:bCs/>
          <w:spacing w:val="-3"/>
          <w:szCs w:val="20"/>
        </w:rPr>
        <w:t xml:space="preserve"> </w:t>
      </w:r>
      <w:r w:rsidRPr="005A75EA">
        <w:rPr>
          <w:rFonts w:ascii="Arial" w:hAnsi="Arial" w:cs="Arial"/>
          <w:b/>
          <w:bCs/>
          <w:szCs w:val="20"/>
        </w:rPr>
        <w:t>regarding</w:t>
      </w:r>
      <w:r w:rsidRPr="005A75EA">
        <w:rPr>
          <w:rFonts w:ascii="Arial" w:hAnsi="Arial" w:cs="Arial"/>
          <w:b/>
          <w:bCs/>
          <w:spacing w:val="-3"/>
          <w:szCs w:val="20"/>
        </w:rPr>
        <w:t xml:space="preserve"> </w:t>
      </w:r>
      <w:r w:rsidRPr="005A75EA">
        <w:rPr>
          <w:rFonts w:ascii="Arial" w:hAnsi="Arial" w:cs="Arial"/>
          <w:b/>
          <w:bCs/>
          <w:szCs w:val="20"/>
        </w:rPr>
        <w:t>algorithm</w:t>
      </w:r>
      <w:r w:rsidRPr="005A75EA">
        <w:rPr>
          <w:rFonts w:ascii="Arial" w:hAnsi="Arial" w:cs="Arial"/>
          <w:b/>
          <w:bCs/>
          <w:spacing w:val="-2"/>
          <w:szCs w:val="20"/>
        </w:rPr>
        <w:t xml:space="preserve"> selection</w:t>
      </w:r>
    </w:p>
    <w:p w14:paraId="240D15BB" w14:textId="70CFF07A" w:rsidR="00866A11" w:rsidRDefault="00866A11" w:rsidP="00866A11">
      <w:pPr>
        <w:pStyle w:val="TableParagraph"/>
        <w:tabs>
          <w:tab w:val="left" w:pos="1190"/>
        </w:tabs>
        <w:spacing w:before="82"/>
        <w:ind w:left="0"/>
        <w:rPr>
          <w:rFonts w:ascii="Arial" w:hAnsi="Arial" w:cs="Arial"/>
          <w:b/>
          <w:bCs/>
          <w:spacing w:val="-2"/>
          <w:szCs w:val="20"/>
        </w:rPr>
      </w:pPr>
      <w:r>
        <w:rPr>
          <w:rFonts w:ascii="Arial" w:hAnsi="Arial" w:cs="Arial"/>
          <w:b/>
          <w:bCs/>
          <w:spacing w:val="-2"/>
          <w:szCs w:val="20"/>
        </w:rPr>
        <w:t>Naïve Baye</w:t>
      </w:r>
    </w:p>
    <w:p w14:paraId="4934E522" w14:textId="1C920E21" w:rsidR="00866A11" w:rsidRDefault="0086427F"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Naïve Bayes classifi</w:t>
      </w:r>
      <w:r w:rsidR="001F6527">
        <w:rPr>
          <w:rFonts w:ascii="Arial" w:hAnsi="Arial" w:cs="Arial"/>
          <w:spacing w:val="-2"/>
          <w:szCs w:val="20"/>
        </w:rPr>
        <w:t>ers</w:t>
      </w:r>
      <w:r>
        <w:rPr>
          <w:rFonts w:ascii="Arial" w:hAnsi="Arial" w:cs="Arial"/>
          <w:spacing w:val="-2"/>
          <w:szCs w:val="20"/>
        </w:rPr>
        <w:t xml:space="preserve"> </w:t>
      </w:r>
      <w:r w:rsidR="001F6527">
        <w:rPr>
          <w:rFonts w:ascii="Arial" w:hAnsi="Arial" w:cs="Arial"/>
          <w:spacing w:val="-2"/>
          <w:szCs w:val="20"/>
        </w:rPr>
        <w:t>are</w:t>
      </w:r>
      <w:r>
        <w:rPr>
          <w:rFonts w:ascii="Arial" w:hAnsi="Arial" w:cs="Arial"/>
          <w:spacing w:val="-2"/>
          <w:szCs w:val="20"/>
        </w:rPr>
        <w:t xml:space="preserve"> a</w:t>
      </w:r>
      <w:r w:rsidR="001F6527">
        <w:rPr>
          <w:rFonts w:ascii="Arial" w:hAnsi="Arial" w:cs="Arial"/>
          <w:spacing w:val="-2"/>
          <w:szCs w:val="20"/>
        </w:rPr>
        <w:t xml:space="preserve"> family of</w:t>
      </w:r>
      <w:r>
        <w:rPr>
          <w:rFonts w:ascii="Arial" w:hAnsi="Arial" w:cs="Arial"/>
          <w:spacing w:val="-2"/>
          <w:szCs w:val="20"/>
        </w:rPr>
        <w:t xml:space="preserve"> machine learning mode</w:t>
      </w:r>
      <w:r w:rsidR="001F6527">
        <w:rPr>
          <w:rFonts w:ascii="Arial" w:hAnsi="Arial" w:cs="Arial"/>
          <w:spacing w:val="-2"/>
          <w:szCs w:val="20"/>
        </w:rPr>
        <w:t>ls</w:t>
      </w:r>
      <w:r w:rsidR="000E1CBE">
        <w:rPr>
          <w:rFonts w:ascii="Arial" w:hAnsi="Arial" w:cs="Arial"/>
          <w:spacing w:val="-2"/>
          <w:szCs w:val="20"/>
        </w:rPr>
        <w:t>/algorithms</w:t>
      </w:r>
      <w:r>
        <w:rPr>
          <w:rFonts w:ascii="Arial" w:hAnsi="Arial" w:cs="Arial"/>
          <w:spacing w:val="-2"/>
          <w:szCs w:val="20"/>
        </w:rPr>
        <w:t xml:space="preserve"> based on Bayes probability theorem</w:t>
      </w:r>
      <w:r w:rsidR="000E1CBE">
        <w:rPr>
          <w:rFonts w:ascii="Arial" w:hAnsi="Arial" w:cs="Arial"/>
          <w:spacing w:val="-2"/>
          <w:szCs w:val="20"/>
        </w:rPr>
        <w:t>, in the case of a spam filter it calculates the probability of a class (spam or ham) when given data (in this case emails or text).</w:t>
      </w:r>
    </w:p>
    <w:p w14:paraId="2A34B71F" w14:textId="05C19B60" w:rsidR="000E1CBE" w:rsidRDefault="000E1CBE"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 xml:space="preserve">For this project I used the multinomial Naïve Bayes algorithm </w:t>
      </w:r>
      <w:r w:rsidR="00152A0A">
        <w:rPr>
          <w:rFonts w:ascii="Arial" w:hAnsi="Arial" w:cs="Arial"/>
          <w:spacing w:val="-2"/>
          <w:szCs w:val="20"/>
        </w:rPr>
        <w:t>which seemed the most appropriate for classification with word counts.</w:t>
      </w:r>
    </w:p>
    <w:p w14:paraId="1A5BB116" w14:textId="15E24149" w:rsidR="00B036CA" w:rsidRPr="00B036CA" w:rsidRDefault="00B036CA" w:rsidP="00866A11">
      <w:pPr>
        <w:pStyle w:val="TableParagraph"/>
        <w:tabs>
          <w:tab w:val="left" w:pos="1190"/>
        </w:tabs>
        <w:spacing w:before="82"/>
        <w:ind w:left="0"/>
        <w:rPr>
          <w:rFonts w:ascii="Arial" w:hAnsi="Arial" w:cs="Arial"/>
          <w:vertAlign w:val="subscript"/>
        </w:rPr>
      </w:pPr>
      <w:r w:rsidRPr="00B036CA">
        <w:rPr>
          <w:rFonts w:ascii="Arial" w:hAnsi="Arial" w:cs="Arial"/>
          <w:vertAlign w:val="subscript"/>
        </w:rPr>
        <w:t>(</w:t>
      </w:r>
      <w:r w:rsidRPr="00B036CA">
        <w:rPr>
          <w:rFonts w:ascii="Arial" w:hAnsi="Arial" w:cs="Arial"/>
          <w:vertAlign w:val="subscript"/>
        </w:rPr>
        <w:t>Scikit-learn.org. 2019)</w:t>
      </w:r>
    </w:p>
    <w:p w14:paraId="5209E5AD" w14:textId="40321488" w:rsidR="00152A0A" w:rsidRDefault="00152A0A"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 xml:space="preserve">Naïve Baye assumes each word in an email or message is independent of each other and calculates </w:t>
      </w:r>
      <w:r w:rsidR="00845D91">
        <w:rPr>
          <w:rFonts w:ascii="Arial" w:hAnsi="Arial" w:cs="Arial"/>
          <w:spacing w:val="-2"/>
          <w:szCs w:val="20"/>
        </w:rPr>
        <w:t>the probability of each word being a part of spam or ham from previous events i.e. the training data set.</w:t>
      </w:r>
    </w:p>
    <w:p w14:paraId="5C4A8C22" w14:textId="636224C1" w:rsidR="00B57B91" w:rsidRDefault="00B57B91" w:rsidP="00B57B91">
      <w:pPr>
        <w:pStyle w:val="TableParagraph"/>
        <w:tabs>
          <w:tab w:val="left" w:pos="1190"/>
        </w:tabs>
        <w:spacing w:before="82"/>
        <w:ind w:left="0"/>
        <w:jc w:val="center"/>
        <w:rPr>
          <w:rFonts w:ascii="Arial" w:hAnsi="Arial" w:cs="Arial"/>
          <w:spacing w:val="-2"/>
          <w:szCs w:val="20"/>
        </w:rPr>
      </w:pPr>
      <w:r>
        <w:rPr>
          <w:noProof/>
        </w:rPr>
        <w:drawing>
          <wp:inline distT="0" distB="0" distL="0" distR="0" wp14:anchorId="7FAE4034" wp14:editId="2C8F603F">
            <wp:extent cx="2751151" cy="1717676"/>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2776084" cy="1733243"/>
                    </a:xfrm>
                    <a:prstGeom prst="rect">
                      <a:avLst/>
                    </a:prstGeom>
                  </pic:spPr>
                </pic:pic>
              </a:graphicData>
            </a:graphic>
          </wp:inline>
        </w:drawing>
      </w:r>
    </w:p>
    <w:p w14:paraId="4728EC3C" w14:textId="28BDF3D1" w:rsidR="003A1F3D" w:rsidRDefault="003A1F3D" w:rsidP="00B57B91">
      <w:pPr>
        <w:pStyle w:val="TableParagraph"/>
        <w:tabs>
          <w:tab w:val="left" w:pos="1190"/>
        </w:tabs>
        <w:spacing w:before="82"/>
        <w:ind w:left="0"/>
        <w:jc w:val="center"/>
        <w:rPr>
          <w:rFonts w:ascii="Arial" w:hAnsi="Arial" w:cs="Arial"/>
          <w:vertAlign w:val="subscript"/>
        </w:rPr>
      </w:pPr>
      <w:r w:rsidRPr="003A1F3D">
        <w:rPr>
          <w:rFonts w:ascii="Arial" w:hAnsi="Arial" w:cs="Arial"/>
          <w:vertAlign w:val="subscript"/>
        </w:rPr>
        <w:t>(</w:t>
      </w:r>
      <w:r w:rsidRPr="003A1F3D">
        <w:rPr>
          <w:rFonts w:ascii="Arial" w:hAnsi="Arial" w:cs="Arial"/>
          <w:vertAlign w:val="subscript"/>
        </w:rPr>
        <w:t>Gavrilova, Y. 2019)</w:t>
      </w:r>
    </w:p>
    <w:p w14:paraId="6DF1B455" w14:textId="77777777" w:rsidR="00AA71CF" w:rsidRDefault="00B178DE" w:rsidP="00B178DE">
      <w:pPr>
        <w:pStyle w:val="TableParagraph"/>
        <w:tabs>
          <w:tab w:val="left" w:pos="1190"/>
        </w:tabs>
        <w:spacing w:before="82"/>
        <w:ind w:left="0"/>
        <w:rPr>
          <w:rFonts w:ascii="Arial" w:hAnsi="Arial" w:cs="Arial"/>
        </w:rPr>
      </w:pPr>
      <w:r>
        <w:rPr>
          <w:rFonts w:ascii="Arial" w:hAnsi="Arial" w:cs="Arial"/>
        </w:rPr>
        <w:t>The probability of A given B equals the probability of</w:t>
      </w:r>
      <w:r w:rsidR="007F0C96">
        <w:rPr>
          <w:rFonts w:ascii="Arial" w:hAnsi="Arial" w:cs="Arial"/>
        </w:rPr>
        <w:t xml:space="preserve"> B given A is true multiplied by the probability of A divided by the probability of B – essentially the naïve baye algorithm relies on a frequency table of words and how often they appear in spam or ham emails.</w:t>
      </w:r>
    </w:p>
    <w:p w14:paraId="7B7C2E06" w14:textId="09F0BB0C" w:rsidR="007F0C96" w:rsidRDefault="007F0C96" w:rsidP="00B178DE">
      <w:pPr>
        <w:pStyle w:val="TableParagraph"/>
        <w:tabs>
          <w:tab w:val="left" w:pos="1190"/>
        </w:tabs>
        <w:spacing w:before="82"/>
        <w:ind w:left="0"/>
        <w:rPr>
          <w:rFonts w:ascii="Arial" w:hAnsi="Arial" w:cs="Arial"/>
        </w:rPr>
      </w:pPr>
      <w:r>
        <w:rPr>
          <w:rFonts w:ascii="Arial" w:hAnsi="Arial" w:cs="Arial"/>
        </w:rPr>
        <w:t>A simple illustration</w:t>
      </w:r>
      <w:r w:rsidR="00D9040C">
        <w:rPr>
          <w:rFonts w:ascii="Arial" w:hAnsi="Arial" w:cs="Arial"/>
        </w:rPr>
        <w:t>, everything must have a value as it can’t predict using a zero probability</w:t>
      </w:r>
      <w:r>
        <w:rPr>
          <w:rFonts w:ascii="Arial" w:hAnsi="Arial" w:cs="Arial"/>
        </w:rPr>
        <w:t>:</w:t>
      </w:r>
    </w:p>
    <w:tbl>
      <w:tblPr>
        <w:tblStyle w:val="TableGrid"/>
        <w:tblW w:w="0" w:type="auto"/>
        <w:tblLook w:val="04A0" w:firstRow="1" w:lastRow="0" w:firstColumn="1" w:lastColumn="0" w:noHBand="0" w:noVBand="1"/>
      </w:tblPr>
      <w:tblGrid>
        <w:gridCol w:w="3174"/>
        <w:gridCol w:w="2889"/>
        <w:gridCol w:w="2889"/>
      </w:tblGrid>
      <w:tr w:rsidR="007F0C96" w14:paraId="55AA4B75" w14:textId="5C064D67" w:rsidTr="00CE6EC1">
        <w:trPr>
          <w:trHeight w:val="259"/>
        </w:trPr>
        <w:tc>
          <w:tcPr>
            <w:tcW w:w="3174" w:type="dxa"/>
          </w:tcPr>
          <w:p w14:paraId="03AEDF5F" w14:textId="747EF2D8" w:rsidR="007F0C96" w:rsidRPr="00AA71CF" w:rsidRDefault="007F0C96" w:rsidP="00AA71CF">
            <w:pPr>
              <w:pStyle w:val="TableParagraph"/>
              <w:tabs>
                <w:tab w:val="left" w:pos="1190"/>
              </w:tabs>
              <w:spacing w:before="82"/>
              <w:ind w:left="0"/>
              <w:jc w:val="center"/>
              <w:rPr>
                <w:rFonts w:ascii="Arial" w:hAnsi="Arial" w:cs="Arial"/>
                <w:b/>
                <w:bCs/>
                <w:sz w:val="18"/>
                <w:szCs w:val="18"/>
              </w:rPr>
            </w:pPr>
            <w:r w:rsidRPr="00AA71CF">
              <w:rPr>
                <w:rFonts w:ascii="Arial" w:hAnsi="Arial" w:cs="Arial"/>
                <w:b/>
                <w:bCs/>
                <w:sz w:val="18"/>
                <w:szCs w:val="18"/>
              </w:rPr>
              <w:t>Frequency Table</w:t>
            </w:r>
          </w:p>
        </w:tc>
        <w:tc>
          <w:tcPr>
            <w:tcW w:w="2889" w:type="dxa"/>
          </w:tcPr>
          <w:p w14:paraId="66BC021F" w14:textId="6FD3B93F" w:rsidR="007F0C96" w:rsidRPr="00AA71CF" w:rsidRDefault="007F0C96" w:rsidP="00AA71CF">
            <w:pPr>
              <w:pStyle w:val="TableParagraph"/>
              <w:tabs>
                <w:tab w:val="left" w:pos="1190"/>
              </w:tabs>
              <w:spacing w:before="82"/>
              <w:ind w:left="0"/>
              <w:jc w:val="center"/>
              <w:rPr>
                <w:rFonts w:ascii="Arial" w:hAnsi="Arial" w:cs="Arial"/>
                <w:b/>
                <w:bCs/>
                <w:sz w:val="18"/>
                <w:szCs w:val="18"/>
              </w:rPr>
            </w:pPr>
            <w:r w:rsidRPr="00AA71CF">
              <w:rPr>
                <w:rFonts w:ascii="Arial" w:hAnsi="Arial" w:cs="Arial"/>
                <w:b/>
                <w:bCs/>
                <w:sz w:val="18"/>
                <w:szCs w:val="18"/>
              </w:rPr>
              <w:t>Spam</w:t>
            </w:r>
          </w:p>
        </w:tc>
        <w:tc>
          <w:tcPr>
            <w:tcW w:w="2889" w:type="dxa"/>
          </w:tcPr>
          <w:p w14:paraId="78D46026" w14:textId="37821747" w:rsidR="007F0C96" w:rsidRPr="00AA71CF" w:rsidRDefault="007F0C96" w:rsidP="00AA71CF">
            <w:pPr>
              <w:pStyle w:val="TableParagraph"/>
              <w:tabs>
                <w:tab w:val="left" w:pos="1190"/>
              </w:tabs>
              <w:spacing w:before="82"/>
              <w:ind w:left="0"/>
              <w:jc w:val="center"/>
              <w:rPr>
                <w:rFonts w:ascii="Arial" w:hAnsi="Arial" w:cs="Arial"/>
                <w:b/>
                <w:bCs/>
                <w:sz w:val="18"/>
                <w:szCs w:val="18"/>
              </w:rPr>
            </w:pPr>
            <w:r w:rsidRPr="00AA71CF">
              <w:rPr>
                <w:rFonts w:ascii="Arial" w:hAnsi="Arial" w:cs="Arial"/>
                <w:b/>
                <w:bCs/>
                <w:sz w:val="18"/>
                <w:szCs w:val="18"/>
              </w:rPr>
              <w:t>Ham</w:t>
            </w:r>
          </w:p>
        </w:tc>
      </w:tr>
      <w:tr w:rsidR="007F0C96" w14:paraId="6F936AC9" w14:textId="06799C0D" w:rsidTr="00CE6EC1">
        <w:trPr>
          <w:trHeight w:val="250"/>
        </w:trPr>
        <w:tc>
          <w:tcPr>
            <w:tcW w:w="3174" w:type="dxa"/>
          </w:tcPr>
          <w:p w14:paraId="011DAC70" w14:textId="4409DE3B"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Password</w:t>
            </w:r>
          </w:p>
        </w:tc>
        <w:tc>
          <w:tcPr>
            <w:tcW w:w="2889" w:type="dxa"/>
          </w:tcPr>
          <w:p w14:paraId="6A6CEB80" w14:textId="1C6AEC31"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4</w:t>
            </w:r>
          </w:p>
        </w:tc>
        <w:tc>
          <w:tcPr>
            <w:tcW w:w="2889" w:type="dxa"/>
          </w:tcPr>
          <w:p w14:paraId="02645726" w14:textId="4CF3D7CC"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1</w:t>
            </w:r>
          </w:p>
        </w:tc>
      </w:tr>
      <w:tr w:rsidR="007F0C96" w14:paraId="6D4DCAC4" w14:textId="5E6FF7AA" w:rsidTr="00CE6EC1">
        <w:trPr>
          <w:trHeight w:val="259"/>
        </w:trPr>
        <w:tc>
          <w:tcPr>
            <w:tcW w:w="3174" w:type="dxa"/>
          </w:tcPr>
          <w:p w14:paraId="05748BCC" w14:textId="544A3162"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Football</w:t>
            </w:r>
          </w:p>
        </w:tc>
        <w:tc>
          <w:tcPr>
            <w:tcW w:w="2889" w:type="dxa"/>
          </w:tcPr>
          <w:p w14:paraId="6323BE70" w14:textId="41AA93F3"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1</w:t>
            </w:r>
          </w:p>
        </w:tc>
        <w:tc>
          <w:tcPr>
            <w:tcW w:w="2889" w:type="dxa"/>
          </w:tcPr>
          <w:p w14:paraId="087D0AB5" w14:textId="47FAA38C"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4</w:t>
            </w:r>
          </w:p>
        </w:tc>
      </w:tr>
      <w:tr w:rsidR="007F0C96" w14:paraId="42DE0AC6" w14:textId="401072FB" w:rsidTr="00CE6EC1">
        <w:trPr>
          <w:trHeight w:val="60"/>
        </w:trPr>
        <w:tc>
          <w:tcPr>
            <w:tcW w:w="3174" w:type="dxa"/>
          </w:tcPr>
          <w:p w14:paraId="5C68B99D" w14:textId="2CED087A"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Picnic</w:t>
            </w:r>
          </w:p>
        </w:tc>
        <w:tc>
          <w:tcPr>
            <w:tcW w:w="2889" w:type="dxa"/>
          </w:tcPr>
          <w:p w14:paraId="38A591FB" w14:textId="75611CA1"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1</w:t>
            </w:r>
          </w:p>
        </w:tc>
        <w:tc>
          <w:tcPr>
            <w:tcW w:w="2889" w:type="dxa"/>
          </w:tcPr>
          <w:p w14:paraId="5217EDFC" w14:textId="29944679"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5</w:t>
            </w:r>
          </w:p>
        </w:tc>
      </w:tr>
    </w:tbl>
    <w:p w14:paraId="40F41AB7" w14:textId="01D50CC6" w:rsidR="007F0C96" w:rsidRDefault="007F0C96" w:rsidP="00B178DE">
      <w:pPr>
        <w:pStyle w:val="TableParagraph"/>
        <w:tabs>
          <w:tab w:val="left" w:pos="1190"/>
        </w:tabs>
        <w:spacing w:before="82"/>
        <w:ind w:left="0"/>
        <w:rPr>
          <w:rFonts w:ascii="Arial" w:hAnsi="Arial" w:cs="Arial"/>
        </w:rPr>
      </w:pPr>
      <w:r>
        <w:rPr>
          <w:rFonts w:ascii="Arial" w:hAnsi="Arial" w:cs="Arial"/>
        </w:rPr>
        <w:t>P(SPAM|”Password”) =  P(“Password”|SPAM) * P(SPAM) / P(“Password”)</w:t>
      </w:r>
    </w:p>
    <w:p w14:paraId="6557BD6D" w14:textId="293B49CA" w:rsidR="007F0C96" w:rsidRDefault="007F0C96" w:rsidP="00B178DE">
      <w:pPr>
        <w:pStyle w:val="TableParagraph"/>
        <w:tabs>
          <w:tab w:val="left" w:pos="1190"/>
        </w:tabs>
        <w:spacing w:before="82"/>
        <w:ind w:left="0"/>
        <w:rPr>
          <w:rFonts w:ascii="Arial" w:hAnsi="Arial" w:cs="Arial"/>
        </w:rPr>
      </w:pPr>
      <w:r>
        <w:rPr>
          <w:rFonts w:ascii="Arial" w:hAnsi="Arial" w:cs="Arial"/>
        </w:rPr>
        <w:t>P(“Password”|SPAM)</w:t>
      </w:r>
      <w:r>
        <w:rPr>
          <w:rFonts w:ascii="Arial" w:hAnsi="Arial" w:cs="Arial"/>
        </w:rPr>
        <w:t xml:space="preserve"> = 4/6</w:t>
      </w:r>
      <w:r w:rsidR="008B415D">
        <w:rPr>
          <w:rFonts w:ascii="Arial" w:hAnsi="Arial" w:cs="Arial"/>
        </w:rPr>
        <w:t xml:space="preserve"> = 0.66*</w:t>
      </w:r>
      <w:r w:rsidR="00CE6EC1">
        <w:rPr>
          <w:rFonts w:ascii="Arial" w:hAnsi="Arial" w:cs="Arial"/>
        </w:rPr>
        <w:t xml:space="preserve">  (The occurrences of ‘Password’ in spam divided by total spam)</w:t>
      </w:r>
    </w:p>
    <w:p w14:paraId="4E098618" w14:textId="4DCB32E7" w:rsidR="008B415D" w:rsidRDefault="008B415D" w:rsidP="00B178DE">
      <w:pPr>
        <w:pStyle w:val="TableParagraph"/>
        <w:tabs>
          <w:tab w:val="left" w:pos="1190"/>
        </w:tabs>
        <w:spacing w:before="82"/>
        <w:ind w:left="0"/>
        <w:rPr>
          <w:rFonts w:ascii="Arial" w:hAnsi="Arial" w:cs="Arial"/>
        </w:rPr>
      </w:pPr>
      <w:r>
        <w:rPr>
          <w:rFonts w:ascii="Arial" w:hAnsi="Arial" w:cs="Arial"/>
        </w:rPr>
        <w:t>P(SPAM)</w:t>
      </w:r>
      <w:r>
        <w:rPr>
          <w:rFonts w:ascii="Arial" w:hAnsi="Arial" w:cs="Arial"/>
        </w:rPr>
        <w:tab/>
      </w:r>
      <w:r>
        <w:rPr>
          <w:rFonts w:ascii="Arial" w:hAnsi="Arial" w:cs="Arial"/>
        </w:rPr>
        <w:tab/>
      </w:r>
      <w:r>
        <w:rPr>
          <w:rFonts w:ascii="Arial" w:hAnsi="Arial" w:cs="Arial"/>
        </w:rPr>
        <w:tab/>
        <w:t>=</w:t>
      </w:r>
      <w:r w:rsidR="00940222">
        <w:rPr>
          <w:rFonts w:ascii="Arial" w:hAnsi="Arial" w:cs="Arial"/>
        </w:rPr>
        <w:t xml:space="preserve"> 6/16 = 0.375</w:t>
      </w:r>
      <w:r w:rsidR="00027A3F">
        <w:rPr>
          <w:rFonts w:ascii="Arial" w:hAnsi="Arial" w:cs="Arial"/>
        </w:rPr>
        <w:t xml:space="preserve"> (Total spam / total count)</w:t>
      </w:r>
    </w:p>
    <w:p w14:paraId="1D03B7F5" w14:textId="0EB66EE6" w:rsidR="008B415D" w:rsidRDefault="008B415D" w:rsidP="00B178DE">
      <w:pPr>
        <w:pStyle w:val="TableParagraph"/>
        <w:tabs>
          <w:tab w:val="left" w:pos="1190"/>
        </w:tabs>
        <w:spacing w:before="82"/>
        <w:ind w:left="0"/>
        <w:rPr>
          <w:rFonts w:ascii="Arial" w:hAnsi="Arial" w:cs="Arial"/>
        </w:rPr>
      </w:pPr>
      <w:r>
        <w:rPr>
          <w:rFonts w:ascii="Arial" w:hAnsi="Arial" w:cs="Arial"/>
        </w:rPr>
        <w:t>P(“Password”)</w:t>
      </w:r>
      <w:r>
        <w:rPr>
          <w:rFonts w:ascii="Arial" w:hAnsi="Arial" w:cs="Arial"/>
        </w:rPr>
        <w:tab/>
      </w:r>
      <w:r>
        <w:rPr>
          <w:rFonts w:ascii="Arial" w:hAnsi="Arial" w:cs="Arial"/>
        </w:rPr>
        <w:tab/>
        <w:t>=</w:t>
      </w:r>
      <w:r w:rsidR="00DD5F1C">
        <w:rPr>
          <w:rFonts w:ascii="Arial" w:hAnsi="Arial" w:cs="Arial"/>
        </w:rPr>
        <w:t xml:space="preserve"> 5/16 = 0.3125</w:t>
      </w:r>
      <w:r w:rsidR="00027A3F">
        <w:rPr>
          <w:rFonts w:ascii="Arial" w:hAnsi="Arial" w:cs="Arial"/>
        </w:rPr>
        <w:t xml:space="preserve"> (Total occurrences of “Password”/ total count)</w:t>
      </w:r>
    </w:p>
    <w:p w14:paraId="12D3F9C3" w14:textId="7BEF15CC" w:rsidR="00A210AC" w:rsidRDefault="00A210AC" w:rsidP="00B178DE">
      <w:pPr>
        <w:pStyle w:val="TableParagraph"/>
        <w:tabs>
          <w:tab w:val="left" w:pos="1190"/>
        </w:tabs>
        <w:spacing w:before="82"/>
        <w:ind w:left="0"/>
        <w:rPr>
          <w:rFonts w:ascii="Arial" w:hAnsi="Arial" w:cs="Arial"/>
        </w:rPr>
      </w:pPr>
      <w:r>
        <w:rPr>
          <w:rFonts w:ascii="Arial" w:hAnsi="Arial" w:cs="Arial"/>
        </w:rPr>
        <w:t xml:space="preserve">P(SPAM|”Password”) =  </w:t>
      </w:r>
      <w:r>
        <w:rPr>
          <w:rFonts w:ascii="Arial" w:hAnsi="Arial" w:cs="Arial"/>
        </w:rPr>
        <w:t>(</w:t>
      </w:r>
      <w:r>
        <w:rPr>
          <w:rFonts w:ascii="Arial" w:hAnsi="Arial" w:cs="Arial"/>
        </w:rPr>
        <w:t>0.66</w:t>
      </w:r>
      <w:r>
        <w:rPr>
          <w:rFonts w:ascii="Arial" w:hAnsi="Arial" w:cs="Arial"/>
        </w:rPr>
        <w:t xml:space="preserve"> * </w:t>
      </w:r>
      <w:r>
        <w:rPr>
          <w:rFonts w:ascii="Arial" w:hAnsi="Arial" w:cs="Arial"/>
        </w:rPr>
        <w:t>0.375</w:t>
      </w:r>
      <w:r>
        <w:rPr>
          <w:rFonts w:ascii="Arial" w:hAnsi="Arial" w:cs="Arial"/>
        </w:rPr>
        <w:t>) /</w:t>
      </w:r>
      <w:r w:rsidRPr="00A210AC">
        <w:rPr>
          <w:rFonts w:ascii="Arial" w:hAnsi="Arial" w:cs="Arial"/>
        </w:rPr>
        <w:t xml:space="preserve"> </w:t>
      </w:r>
      <w:r>
        <w:rPr>
          <w:rFonts w:ascii="Arial" w:hAnsi="Arial" w:cs="Arial"/>
        </w:rPr>
        <w:t>0.3125</w:t>
      </w:r>
    </w:p>
    <w:p w14:paraId="1E241EC9" w14:textId="32E48A77" w:rsidR="00A210AC" w:rsidRDefault="00A210AC" w:rsidP="00B178DE">
      <w:pPr>
        <w:pStyle w:val="TableParagraph"/>
        <w:tabs>
          <w:tab w:val="left" w:pos="1190"/>
        </w:tabs>
        <w:spacing w:before="82"/>
        <w:ind w:left="0"/>
        <w:rPr>
          <w:rFonts w:ascii="Arial" w:hAnsi="Arial" w:cs="Arial"/>
        </w:rPr>
      </w:pPr>
      <w:r>
        <w:rPr>
          <w:rFonts w:ascii="Arial" w:hAnsi="Arial" w:cs="Arial"/>
        </w:rPr>
        <w:t xml:space="preserve">P(SPAM|”Password”) =  </w:t>
      </w:r>
      <w:r>
        <w:rPr>
          <w:rFonts w:ascii="Arial" w:hAnsi="Arial" w:cs="Arial"/>
        </w:rPr>
        <w:t xml:space="preserve">0.792 or 79.2% a high chance that the word password will be </w:t>
      </w:r>
      <w:r w:rsidR="00EE60F4">
        <w:rPr>
          <w:rFonts w:ascii="Arial" w:hAnsi="Arial" w:cs="Arial"/>
        </w:rPr>
        <w:t>a part</w:t>
      </w:r>
      <w:r>
        <w:rPr>
          <w:rFonts w:ascii="Arial" w:hAnsi="Arial" w:cs="Arial"/>
        </w:rPr>
        <w:t xml:space="preserve"> of spam in this tiny dataset.</w:t>
      </w:r>
    </w:p>
    <w:p w14:paraId="04A0CB9B" w14:textId="5F2D927F" w:rsidR="00546F1C" w:rsidRPr="00B178DE" w:rsidRDefault="00546F1C" w:rsidP="00546F1C">
      <w:pPr>
        <w:pStyle w:val="TableParagraph"/>
        <w:tabs>
          <w:tab w:val="left" w:pos="1190"/>
        </w:tabs>
        <w:spacing w:before="82"/>
        <w:ind w:left="0"/>
        <w:jc w:val="center"/>
        <w:rPr>
          <w:rFonts w:ascii="Arial" w:hAnsi="Arial" w:cs="Arial"/>
          <w:spacing w:val="-2"/>
          <w:szCs w:val="20"/>
        </w:rPr>
      </w:pPr>
      <w:r>
        <w:rPr>
          <w:noProof/>
        </w:rPr>
        <w:drawing>
          <wp:inline distT="0" distB="0" distL="0" distR="0" wp14:anchorId="7259E980" wp14:editId="7B7EE547">
            <wp:extent cx="3865546" cy="1176793"/>
            <wp:effectExtent l="0" t="0" r="1905"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3965442" cy="1207205"/>
                    </a:xfrm>
                    <a:prstGeom prst="rect">
                      <a:avLst/>
                    </a:prstGeom>
                  </pic:spPr>
                </pic:pic>
              </a:graphicData>
            </a:graphic>
          </wp:inline>
        </w:drawing>
      </w:r>
    </w:p>
    <w:p w14:paraId="11878C4E" w14:textId="5B152CC1" w:rsidR="00152A0A" w:rsidRPr="00644FB0" w:rsidRDefault="00406827" w:rsidP="00644FB0">
      <w:pPr>
        <w:pStyle w:val="TableParagraph"/>
        <w:tabs>
          <w:tab w:val="left" w:pos="1190"/>
        </w:tabs>
        <w:spacing w:before="82"/>
        <w:ind w:left="0"/>
        <w:jc w:val="center"/>
        <w:rPr>
          <w:rFonts w:ascii="Arial" w:hAnsi="Arial" w:cs="Arial"/>
          <w:spacing w:val="-2"/>
          <w:szCs w:val="20"/>
          <w:vertAlign w:val="subscript"/>
        </w:rPr>
      </w:pPr>
      <w:r w:rsidRPr="00406827">
        <w:rPr>
          <w:rFonts w:ascii="Arial" w:hAnsi="Arial" w:cs="Arial"/>
          <w:vertAlign w:val="subscript"/>
        </w:rPr>
        <w:t>(</w:t>
      </w:r>
      <w:r w:rsidRPr="00406827">
        <w:rPr>
          <w:rFonts w:ascii="Arial" w:hAnsi="Arial" w:cs="Arial"/>
          <w:vertAlign w:val="subscript"/>
        </w:rPr>
        <w:t>Wei, Q. 2018)</w:t>
      </w:r>
    </w:p>
    <w:p w14:paraId="7FCA01B1" w14:textId="3870A749" w:rsidR="00866A11" w:rsidRDefault="00866A11" w:rsidP="00866A11">
      <w:pPr>
        <w:pStyle w:val="TableParagraph"/>
        <w:tabs>
          <w:tab w:val="left" w:pos="1190"/>
        </w:tabs>
        <w:spacing w:before="82"/>
        <w:ind w:left="0"/>
        <w:rPr>
          <w:rFonts w:ascii="Arial" w:hAnsi="Arial" w:cs="Arial"/>
          <w:b/>
          <w:bCs/>
          <w:spacing w:val="-2"/>
          <w:szCs w:val="20"/>
        </w:rPr>
      </w:pPr>
      <w:r>
        <w:rPr>
          <w:rFonts w:ascii="Arial" w:hAnsi="Arial" w:cs="Arial"/>
          <w:b/>
          <w:bCs/>
          <w:spacing w:val="-2"/>
          <w:szCs w:val="20"/>
        </w:rPr>
        <w:lastRenderedPageBreak/>
        <w:t>KNN</w:t>
      </w:r>
    </w:p>
    <w:p w14:paraId="54CE7129" w14:textId="77777777" w:rsidR="004D651F" w:rsidRDefault="004D651F" w:rsidP="00866A11">
      <w:pPr>
        <w:pStyle w:val="TableParagraph"/>
        <w:tabs>
          <w:tab w:val="left" w:pos="1190"/>
        </w:tabs>
        <w:spacing w:before="82"/>
        <w:ind w:left="0"/>
        <w:rPr>
          <w:rFonts w:ascii="Arial" w:hAnsi="Arial" w:cs="Arial"/>
          <w:b/>
          <w:bCs/>
          <w:spacing w:val="-2"/>
          <w:szCs w:val="20"/>
        </w:rPr>
      </w:pPr>
    </w:p>
    <w:p w14:paraId="654EACD4" w14:textId="77777777" w:rsidR="00F00DA7" w:rsidRDefault="001B7118"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K-Nearest Neighbors is a supervised learning algorithm</w:t>
      </w:r>
      <w:r w:rsidR="00040D74">
        <w:rPr>
          <w:rFonts w:ascii="Arial" w:hAnsi="Arial" w:cs="Arial"/>
          <w:spacing w:val="-2"/>
          <w:szCs w:val="20"/>
        </w:rPr>
        <w:t xml:space="preserve"> and is used for classification and regression</w:t>
      </w:r>
      <w:r w:rsidR="00F00DA7">
        <w:rPr>
          <w:rFonts w:ascii="Arial" w:hAnsi="Arial" w:cs="Arial"/>
          <w:spacing w:val="-2"/>
          <w:szCs w:val="20"/>
        </w:rPr>
        <w:t>.</w:t>
      </w:r>
      <w:r w:rsidR="00040D74">
        <w:rPr>
          <w:rFonts w:ascii="Arial" w:hAnsi="Arial" w:cs="Arial"/>
          <w:spacing w:val="-2"/>
          <w:szCs w:val="20"/>
        </w:rPr>
        <w:t xml:space="preserve"> </w:t>
      </w:r>
    </w:p>
    <w:p w14:paraId="0510FA2F" w14:textId="3678DCC4" w:rsidR="00040D74" w:rsidRDefault="00C411A7"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It is known as a “lazy” algorithm r</w:t>
      </w:r>
      <w:r w:rsidR="00040D74">
        <w:rPr>
          <w:rFonts w:ascii="Arial" w:hAnsi="Arial" w:cs="Arial"/>
          <w:spacing w:val="-2"/>
          <w:szCs w:val="20"/>
        </w:rPr>
        <w:t>ather than training it as you would with other supervised learning algorithms it stores the dataset and plots all the cases/datapoints and when a new data entry is entered its classification will be determined by the distance from other datapoints and their classifications so unlike the Naïve Baye algorithm which each case is independent, KNN depends on previous datapoints and their locations.</w:t>
      </w:r>
    </w:p>
    <w:p w14:paraId="0B01F77C" w14:textId="77777777" w:rsidR="001B003A" w:rsidRDefault="001B003A" w:rsidP="001B003A">
      <w:pPr>
        <w:pStyle w:val="TableParagraph"/>
        <w:tabs>
          <w:tab w:val="left" w:pos="1190"/>
        </w:tabs>
        <w:spacing w:before="82"/>
        <w:ind w:left="0"/>
        <w:jc w:val="center"/>
        <w:rPr>
          <w:rFonts w:ascii="Arial" w:hAnsi="Arial" w:cs="Arial"/>
          <w:spacing w:val="-2"/>
          <w:szCs w:val="20"/>
        </w:rPr>
      </w:pPr>
    </w:p>
    <w:p w14:paraId="14D14D12" w14:textId="01477CEE" w:rsidR="001B003A" w:rsidRPr="001B7118" w:rsidRDefault="001B003A" w:rsidP="001B003A">
      <w:pPr>
        <w:pStyle w:val="TableParagraph"/>
        <w:tabs>
          <w:tab w:val="left" w:pos="1190"/>
        </w:tabs>
        <w:spacing w:before="82"/>
        <w:ind w:left="0"/>
        <w:jc w:val="center"/>
        <w:rPr>
          <w:rFonts w:ascii="Arial" w:hAnsi="Arial" w:cs="Arial"/>
          <w:spacing w:val="-2"/>
          <w:szCs w:val="20"/>
        </w:rPr>
      </w:pPr>
    </w:p>
    <w:p w14:paraId="468D44CB" w14:textId="7E948300" w:rsidR="001B003A" w:rsidRDefault="0040796E" w:rsidP="001B003A">
      <w:pPr>
        <w:pStyle w:val="TableParagraph"/>
        <w:numPr>
          <w:ilvl w:val="0"/>
          <w:numId w:val="3"/>
        </w:numPr>
        <w:tabs>
          <w:tab w:val="left" w:pos="1190"/>
        </w:tabs>
        <w:spacing w:before="82"/>
        <w:rPr>
          <w:rFonts w:ascii="Arial" w:hAnsi="Arial" w:cs="Arial"/>
          <w:spacing w:val="-2"/>
          <w:szCs w:val="20"/>
        </w:rPr>
      </w:pPr>
      <w:r>
        <w:rPr>
          <w:noProof/>
        </w:rPr>
        <w:drawing>
          <wp:anchor distT="0" distB="0" distL="114300" distR="114300" simplePos="0" relativeHeight="251664384" behindDoc="1" locked="0" layoutInCell="1" allowOverlap="1" wp14:anchorId="316384AB" wp14:editId="12258ECF">
            <wp:simplePos x="0" y="0"/>
            <wp:positionH relativeFrom="column">
              <wp:posOffset>1844675</wp:posOffset>
            </wp:positionH>
            <wp:positionV relativeFrom="paragraph">
              <wp:posOffset>31115</wp:posOffset>
            </wp:positionV>
            <wp:extent cx="4613275" cy="4491990"/>
            <wp:effectExtent l="0" t="0" r="0" b="3810"/>
            <wp:wrapTight wrapText="bothSides">
              <wp:wrapPolygon edited="0">
                <wp:start x="0" y="0"/>
                <wp:lineTo x="0" y="21527"/>
                <wp:lineTo x="21496" y="21527"/>
                <wp:lineTo x="21496"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275" cy="4491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3A">
        <w:rPr>
          <w:rFonts w:ascii="Arial" w:hAnsi="Arial" w:cs="Arial"/>
          <w:spacing w:val="-2"/>
          <w:szCs w:val="20"/>
        </w:rPr>
        <w:t xml:space="preserve">Initialise by selecting a number for </w:t>
      </w:r>
      <w:r w:rsidR="001B003A" w:rsidRPr="001B003A">
        <w:rPr>
          <w:rFonts w:ascii="Arial" w:hAnsi="Arial" w:cs="Arial"/>
          <w:i/>
          <w:iCs/>
          <w:spacing w:val="-2"/>
          <w:szCs w:val="20"/>
        </w:rPr>
        <w:t>‘K’</w:t>
      </w:r>
      <w:r w:rsidR="001B003A">
        <w:rPr>
          <w:rFonts w:ascii="Arial" w:hAnsi="Arial" w:cs="Arial"/>
          <w:spacing w:val="-2"/>
          <w:szCs w:val="20"/>
        </w:rPr>
        <w:t xml:space="preserve"> i.e. the </w:t>
      </w:r>
      <w:r w:rsidR="001B003A" w:rsidRPr="001B003A">
        <w:rPr>
          <w:rFonts w:ascii="Arial" w:hAnsi="Arial" w:cs="Arial"/>
          <w:i/>
          <w:iCs/>
          <w:spacing w:val="-2"/>
          <w:szCs w:val="20"/>
        </w:rPr>
        <w:t>‘K’</w:t>
      </w:r>
      <w:r w:rsidR="001B003A">
        <w:rPr>
          <w:rFonts w:ascii="Arial" w:hAnsi="Arial" w:cs="Arial"/>
          <w:spacing w:val="-2"/>
          <w:szCs w:val="20"/>
        </w:rPr>
        <w:t xml:space="preserve"> closest datapoints</w:t>
      </w:r>
      <w:r w:rsidR="00213D7D">
        <w:rPr>
          <w:rFonts w:ascii="Arial" w:hAnsi="Arial" w:cs="Arial"/>
          <w:spacing w:val="-2"/>
          <w:szCs w:val="20"/>
        </w:rPr>
        <w:t xml:space="preserve"> –</w:t>
      </w:r>
      <w:r w:rsidR="000D1F84">
        <w:rPr>
          <w:rFonts w:ascii="Arial" w:hAnsi="Arial" w:cs="Arial"/>
          <w:spacing w:val="-2"/>
          <w:szCs w:val="20"/>
        </w:rPr>
        <w:t xml:space="preserve"> It is the main deciding factor in the KNN algorithm</w:t>
      </w:r>
      <w:r w:rsidR="00213D7D">
        <w:rPr>
          <w:rFonts w:ascii="Arial" w:hAnsi="Arial" w:cs="Arial"/>
          <w:spacing w:val="-2"/>
          <w:szCs w:val="20"/>
        </w:rPr>
        <w:t xml:space="preserve"> some interesting results when changing the </w:t>
      </w:r>
      <w:r w:rsidR="00213D7D">
        <w:rPr>
          <w:rFonts w:ascii="Arial" w:hAnsi="Arial" w:cs="Arial"/>
          <w:i/>
          <w:iCs/>
          <w:spacing w:val="-2"/>
          <w:szCs w:val="20"/>
        </w:rPr>
        <w:t>‘K’</w:t>
      </w:r>
      <w:r w:rsidR="00213D7D">
        <w:rPr>
          <w:rFonts w:ascii="Arial" w:hAnsi="Arial" w:cs="Arial"/>
          <w:spacing w:val="-2"/>
          <w:szCs w:val="20"/>
        </w:rPr>
        <w:t xml:space="preserve"> value</w:t>
      </w:r>
      <w:r w:rsidR="00B708E8">
        <w:rPr>
          <w:rFonts w:ascii="Arial" w:hAnsi="Arial" w:cs="Arial"/>
          <w:spacing w:val="-2"/>
          <w:szCs w:val="20"/>
        </w:rPr>
        <w:t xml:space="preserve"> with best results at a </w:t>
      </w:r>
      <w:r w:rsidR="00B708E8">
        <w:rPr>
          <w:rFonts w:ascii="Arial" w:hAnsi="Arial" w:cs="Arial"/>
          <w:i/>
          <w:iCs/>
          <w:spacing w:val="-2"/>
          <w:szCs w:val="20"/>
        </w:rPr>
        <w:t>k-value</w:t>
      </w:r>
      <w:r w:rsidR="00B708E8">
        <w:rPr>
          <w:rFonts w:ascii="Arial" w:hAnsi="Arial" w:cs="Arial"/>
          <w:spacing w:val="-2"/>
          <w:szCs w:val="20"/>
        </w:rPr>
        <w:t xml:space="preserve"> of 3.</w:t>
      </w:r>
    </w:p>
    <w:p w14:paraId="3A531FBD" w14:textId="77777777" w:rsidR="00F00DA7" w:rsidRDefault="00F00DA7" w:rsidP="00F00DA7">
      <w:pPr>
        <w:pStyle w:val="TableParagraph"/>
        <w:tabs>
          <w:tab w:val="left" w:pos="1190"/>
        </w:tabs>
        <w:spacing w:before="82"/>
        <w:ind w:left="720"/>
        <w:rPr>
          <w:rFonts w:ascii="Arial" w:hAnsi="Arial" w:cs="Arial"/>
          <w:spacing w:val="-2"/>
          <w:szCs w:val="20"/>
        </w:rPr>
      </w:pPr>
    </w:p>
    <w:p w14:paraId="203AC146" w14:textId="21F57053" w:rsidR="001B003A" w:rsidRDefault="004D651F" w:rsidP="001B003A">
      <w:pPr>
        <w:pStyle w:val="TableParagraph"/>
        <w:numPr>
          <w:ilvl w:val="0"/>
          <w:numId w:val="3"/>
        </w:numPr>
        <w:tabs>
          <w:tab w:val="left" w:pos="1190"/>
        </w:tabs>
        <w:spacing w:before="82"/>
        <w:rPr>
          <w:rFonts w:ascii="Arial" w:hAnsi="Arial" w:cs="Arial"/>
          <w:spacing w:val="-2"/>
          <w:szCs w:val="20"/>
        </w:rPr>
      </w:pPr>
      <w:r>
        <w:rPr>
          <w:rFonts w:ascii="Arial" w:hAnsi="Arial" w:cs="Arial"/>
          <w:spacing w:val="-2"/>
          <w:szCs w:val="20"/>
        </w:rPr>
        <w:t xml:space="preserve">Calculate </w:t>
      </w:r>
      <w:r w:rsidR="001B003A">
        <w:rPr>
          <w:rFonts w:ascii="Arial" w:hAnsi="Arial" w:cs="Arial"/>
          <w:spacing w:val="-2"/>
          <w:szCs w:val="20"/>
        </w:rPr>
        <w:t>the distances between the new data and the dataset, the default method using sklearn.neighbors uses the Euclidean approach.</w:t>
      </w:r>
    </w:p>
    <w:p w14:paraId="5FE2F1BF" w14:textId="77777777" w:rsidR="00F00DA7" w:rsidRDefault="00F00DA7" w:rsidP="005B1AEF">
      <w:pPr>
        <w:pStyle w:val="TableParagraph"/>
        <w:tabs>
          <w:tab w:val="left" w:pos="1190"/>
        </w:tabs>
        <w:spacing w:before="82"/>
        <w:ind w:left="0"/>
        <w:rPr>
          <w:rFonts w:ascii="Arial" w:hAnsi="Arial" w:cs="Arial"/>
          <w:spacing w:val="-2"/>
          <w:szCs w:val="20"/>
        </w:rPr>
      </w:pPr>
    </w:p>
    <w:p w14:paraId="30D53958" w14:textId="49DBDB55" w:rsidR="001B003A" w:rsidRDefault="004D651F" w:rsidP="001B003A">
      <w:pPr>
        <w:pStyle w:val="TableParagraph"/>
        <w:numPr>
          <w:ilvl w:val="0"/>
          <w:numId w:val="3"/>
        </w:numPr>
        <w:tabs>
          <w:tab w:val="left" w:pos="1190"/>
        </w:tabs>
        <w:spacing w:before="82"/>
        <w:rPr>
          <w:rFonts w:ascii="Arial" w:hAnsi="Arial" w:cs="Arial"/>
          <w:spacing w:val="-2"/>
          <w:szCs w:val="20"/>
        </w:rPr>
      </w:pPr>
      <w:r>
        <w:rPr>
          <w:rFonts w:ascii="Arial" w:hAnsi="Arial" w:cs="Arial"/>
          <w:spacing w:val="-2"/>
          <w:szCs w:val="20"/>
        </w:rPr>
        <w:t>Sort its neighbors in ascending order.</w:t>
      </w:r>
    </w:p>
    <w:p w14:paraId="127A1743" w14:textId="77777777" w:rsidR="00F00DA7" w:rsidRDefault="00F00DA7" w:rsidP="00F00DA7">
      <w:pPr>
        <w:pStyle w:val="TableParagraph"/>
        <w:tabs>
          <w:tab w:val="left" w:pos="1190"/>
        </w:tabs>
        <w:spacing w:before="82"/>
        <w:ind w:left="720"/>
        <w:rPr>
          <w:rFonts w:ascii="Arial" w:hAnsi="Arial" w:cs="Arial"/>
          <w:spacing w:val="-2"/>
          <w:szCs w:val="20"/>
        </w:rPr>
      </w:pPr>
    </w:p>
    <w:p w14:paraId="4F5666F3" w14:textId="7B469DAC" w:rsidR="001B003A" w:rsidRDefault="004D651F" w:rsidP="001B003A">
      <w:pPr>
        <w:pStyle w:val="TableParagraph"/>
        <w:numPr>
          <w:ilvl w:val="0"/>
          <w:numId w:val="3"/>
        </w:numPr>
        <w:tabs>
          <w:tab w:val="left" w:pos="1190"/>
        </w:tabs>
        <w:spacing w:before="82"/>
        <w:rPr>
          <w:rFonts w:ascii="Arial" w:hAnsi="Arial" w:cs="Arial"/>
          <w:spacing w:val="-2"/>
          <w:szCs w:val="20"/>
        </w:rPr>
      </w:pPr>
      <w:r>
        <w:rPr>
          <w:rFonts w:ascii="Arial" w:hAnsi="Arial" w:cs="Arial"/>
          <w:spacing w:val="-2"/>
          <w:szCs w:val="20"/>
        </w:rPr>
        <w:t xml:space="preserve">The class with </w:t>
      </w:r>
      <w:r w:rsidR="005B1AEF">
        <w:rPr>
          <w:rFonts w:ascii="Arial" w:hAnsi="Arial" w:cs="Arial"/>
          <w:spacing w:val="-2"/>
          <w:szCs w:val="20"/>
        </w:rPr>
        <w:t>the greatest</w:t>
      </w:r>
      <w:r>
        <w:rPr>
          <w:rFonts w:ascii="Arial" w:hAnsi="Arial" w:cs="Arial"/>
          <w:spacing w:val="-2"/>
          <w:szCs w:val="20"/>
        </w:rPr>
        <w:t xml:space="preserve"> </w:t>
      </w:r>
      <w:r w:rsidR="0075754D">
        <w:rPr>
          <w:rFonts w:ascii="Arial" w:hAnsi="Arial" w:cs="Arial"/>
          <w:spacing w:val="-2"/>
          <w:szCs w:val="20"/>
        </w:rPr>
        <w:t>number</w:t>
      </w:r>
      <w:r>
        <w:rPr>
          <w:rFonts w:ascii="Arial" w:hAnsi="Arial" w:cs="Arial"/>
          <w:spacing w:val="-2"/>
          <w:szCs w:val="20"/>
        </w:rPr>
        <w:t xml:space="preserve"> of votes will be its classification.</w:t>
      </w:r>
    </w:p>
    <w:p w14:paraId="5FC1AE2C" w14:textId="19085EC3" w:rsidR="001B003A" w:rsidRDefault="008B12C5" w:rsidP="00866A11">
      <w:pPr>
        <w:pStyle w:val="TableParagraph"/>
        <w:tabs>
          <w:tab w:val="left" w:pos="1190"/>
        </w:tabs>
        <w:spacing w:before="82"/>
        <w:ind w:left="0"/>
        <w:rPr>
          <w:rFonts w:ascii="Arial" w:hAnsi="Arial" w:cs="Arial"/>
          <w:vertAlign w:val="subscript"/>
        </w:rPr>
      </w:pPr>
      <w:r>
        <w:rPr>
          <w:rFonts w:ascii="Arial" w:hAnsi="Arial" w:cs="Arial"/>
          <w:vertAlign w:val="subscript"/>
        </w:rPr>
        <w:tab/>
      </w:r>
      <w:r>
        <w:rPr>
          <w:rFonts w:ascii="Arial" w:hAnsi="Arial" w:cs="Arial"/>
          <w:vertAlign w:val="subscript"/>
        </w:rPr>
        <w:tab/>
      </w:r>
      <w:r>
        <w:rPr>
          <w:rFonts w:ascii="Arial" w:hAnsi="Arial" w:cs="Arial"/>
          <w:vertAlign w:val="subscript"/>
        </w:rPr>
        <w:tab/>
      </w:r>
      <w:r>
        <w:rPr>
          <w:rFonts w:ascii="Arial" w:hAnsi="Arial" w:cs="Arial"/>
          <w:vertAlign w:val="subscript"/>
        </w:rPr>
        <w:tab/>
      </w:r>
      <w:r>
        <w:rPr>
          <w:rFonts w:ascii="Arial" w:hAnsi="Arial" w:cs="Arial"/>
          <w:vertAlign w:val="subscript"/>
        </w:rPr>
        <w:tab/>
      </w:r>
      <w:r w:rsidR="001B003A" w:rsidRPr="001B003A">
        <w:rPr>
          <w:rFonts w:ascii="Arial" w:hAnsi="Arial" w:cs="Arial"/>
          <w:vertAlign w:val="subscript"/>
        </w:rPr>
        <w:t>(</w:t>
      </w:r>
      <w:r w:rsidR="001B003A" w:rsidRPr="001B003A">
        <w:rPr>
          <w:rFonts w:ascii="Arial" w:hAnsi="Arial" w:cs="Arial"/>
          <w:vertAlign w:val="subscript"/>
        </w:rPr>
        <w:t>Christopher, A. 2021)</w:t>
      </w:r>
    </w:p>
    <w:p w14:paraId="17A7BCD5" w14:textId="1903EBC2" w:rsidR="0040796E" w:rsidRDefault="0040796E" w:rsidP="00866A11">
      <w:pPr>
        <w:pStyle w:val="TableParagraph"/>
        <w:tabs>
          <w:tab w:val="left" w:pos="1190"/>
        </w:tabs>
        <w:spacing w:before="82"/>
        <w:ind w:left="0"/>
        <w:rPr>
          <w:rFonts w:ascii="Arial" w:hAnsi="Arial" w:cs="Arial"/>
          <w:vertAlign w:val="subscript"/>
        </w:rPr>
      </w:pPr>
    </w:p>
    <w:p w14:paraId="467823AE" w14:textId="09FD9884" w:rsidR="0040796E" w:rsidRDefault="0040796E" w:rsidP="00866A11">
      <w:pPr>
        <w:pStyle w:val="TableParagraph"/>
        <w:tabs>
          <w:tab w:val="left" w:pos="1190"/>
        </w:tabs>
        <w:spacing w:before="82"/>
        <w:ind w:left="0"/>
        <w:rPr>
          <w:rFonts w:ascii="Arial" w:hAnsi="Arial" w:cs="Arial"/>
          <w:vertAlign w:val="subscript"/>
        </w:rPr>
      </w:pPr>
    </w:p>
    <w:p w14:paraId="60D0AC4F" w14:textId="406F40EB" w:rsidR="0040796E" w:rsidRDefault="0040796E" w:rsidP="00866A11">
      <w:pPr>
        <w:pStyle w:val="TableParagraph"/>
        <w:tabs>
          <w:tab w:val="left" w:pos="1190"/>
        </w:tabs>
        <w:spacing w:before="82"/>
        <w:ind w:left="0"/>
        <w:rPr>
          <w:rFonts w:ascii="Arial" w:hAnsi="Arial" w:cs="Arial"/>
          <w:vertAlign w:val="subscript"/>
        </w:rPr>
      </w:pPr>
    </w:p>
    <w:p w14:paraId="071A58A2" w14:textId="18C6E97D" w:rsidR="0040796E" w:rsidRDefault="0040796E" w:rsidP="00866A11">
      <w:pPr>
        <w:pStyle w:val="TableParagraph"/>
        <w:tabs>
          <w:tab w:val="left" w:pos="1190"/>
        </w:tabs>
        <w:spacing w:before="82"/>
        <w:ind w:left="0"/>
        <w:rPr>
          <w:rFonts w:ascii="Arial" w:hAnsi="Arial" w:cs="Arial"/>
          <w:vertAlign w:val="subscript"/>
        </w:rPr>
      </w:pPr>
    </w:p>
    <w:p w14:paraId="21F82173" w14:textId="472805BB" w:rsidR="0040796E" w:rsidRDefault="0040796E" w:rsidP="00866A11">
      <w:pPr>
        <w:pStyle w:val="TableParagraph"/>
        <w:tabs>
          <w:tab w:val="left" w:pos="1190"/>
        </w:tabs>
        <w:spacing w:before="82"/>
        <w:ind w:left="0"/>
        <w:rPr>
          <w:rFonts w:ascii="Arial" w:hAnsi="Arial" w:cs="Arial"/>
          <w:vertAlign w:val="subscript"/>
        </w:rPr>
      </w:pPr>
    </w:p>
    <w:p w14:paraId="65709F50" w14:textId="3F0F1A96" w:rsidR="0040796E" w:rsidRDefault="0040796E" w:rsidP="00866A11">
      <w:pPr>
        <w:pStyle w:val="TableParagraph"/>
        <w:tabs>
          <w:tab w:val="left" w:pos="1190"/>
        </w:tabs>
        <w:spacing w:before="82"/>
        <w:ind w:left="0"/>
        <w:rPr>
          <w:rFonts w:ascii="Arial" w:hAnsi="Arial" w:cs="Arial"/>
          <w:vertAlign w:val="subscript"/>
        </w:rPr>
      </w:pPr>
    </w:p>
    <w:p w14:paraId="417BBB9E" w14:textId="42D96F0B" w:rsidR="0040796E" w:rsidRDefault="0040796E" w:rsidP="00866A11">
      <w:pPr>
        <w:pStyle w:val="TableParagraph"/>
        <w:tabs>
          <w:tab w:val="left" w:pos="1190"/>
        </w:tabs>
        <w:spacing w:before="82"/>
        <w:ind w:left="0"/>
        <w:rPr>
          <w:rFonts w:ascii="Arial" w:hAnsi="Arial" w:cs="Arial"/>
          <w:vertAlign w:val="subscript"/>
        </w:rPr>
      </w:pPr>
    </w:p>
    <w:p w14:paraId="4BD0455F" w14:textId="77777777" w:rsidR="0040796E" w:rsidRPr="001B003A" w:rsidRDefault="0040796E" w:rsidP="00866A11">
      <w:pPr>
        <w:pStyle w:val="TableParagraph"/>
        <w:tabs>
          <w:tab w:val="left" w:pos="1190"/>
        </w:tabs>
        <w:spacing w:before="82"/>
        <w:ind w:left="0"/>
        <w:rPr>
          <w:rFonts w:ascii="Arial" w:hAnsi="Arial" w:cs="Arial"/>
          <w:b/>
          <w:bCs/>
          <w:spacing w:val="-2"/>
          <w:szCs w:val="20"/>
          <w:vertAlign w:val="subscript"/>
        </w:rPr>
      </w:pPr>
    </w:p>
    <w:p w14:paraId="67462507" w14:textId="668A3936" w:rsidR="00866A11" w:rsidRPr="005A75EA" w:rsidRDefault="00866A11" w:rsidP="00866A11">
      <w:pPr>
        <w:pStyle w:val="TableParagraph"/>
        <w:tabs>
          <w:tab w:val="left" w:pos="1190"/>
        </w:tabs>
        <w:spacing w:before="82"/>
        <w:ind w:left="0"/>
        <w:rPr>
          <w:rFonts w:ascii="Arial" w:hAnsi="Arial" w:cs="Arial"/>
          <w:b/>
          <w:bCs/>
          <w:szCs w:val="20"/>
        </w:rPr>
      </w:pPr>
      <w:r>
        <w:rPr>
          <w:rFonts w:ascii="Arial" w:hAnsi="Arial" w:cs="Arial"/>
          <w:b/>
          <w:bCs/>
          <w:spacing w:val="-2"/>
          <w:szCs w:val="20"/>
        </w:rPr>
        <w:lastRenderedPageBreak/>
        <w:t>SVM</w:t>
      </w:r>
    </w:p>
    <w:p w14:paraId="019A51B9" w14:textId="65C19023" w:rsidR="00723632" w:rsidRDefault="00723632" w:rsidP="00723632">
      <w:pPr>
        <w:pStyle w:val="TableParagraph"/>
        <w:spacing w:before="1"/>
        <w:ind w:left="0"/>
        <w:rPr>
          <w:rFonts w:ascii="Arial" w:hAnsi="Arial" w:cs="Arial"/>
          <w:szCs w:val="12"/>
        </w:rPr>
      </w:pPr>
    </w:p>
    <w:p w14:paraId="4DC375D1" w14:textId="59AEE9AB" w:rsidR="00F125F8" w:rsidRDefault="000A20B7" w:rsidP="00723632">
      <w:pPr>
        <w:pStyle w:val="TableParagraph"/>
        <w:spacing w:before="1"/>
        <w:ind w:left="0"/>
        <w:rPr>
          <w:rFonts w:ascii="Arial" w:hAnsi="Arial" w:cs="Arial"/>
          <w:szCs w:val="12"/>
        </w:rPr>
      </w:pPr>
      <w:r>
        <w:rPr>
          <w:rFonts w:ascii="Arial" w:hAnsi="Arial" w:cs="Arial"/>
          <w:szCs w:val="12"/>
        </w:rPr>
        <w:t xml:space="preserve">Support vector machine classifiers create a ‘hyperplane’ or boundary between two different classes of data or vectors which will be classified, vectors are numbers which represent coordinates like the KNN algorithm except rather than calculating its </w:t>
      </w:r>
      <w:r>
        <w:rPr>
          <w:rFonts w:ascii="Arial" w:hAnsi="Arial" w:cs="Arial"/>
          <w:i/>
          <w:iCs/>
          <w:szCs w:val="12"/>
        </w:rPr>
        <w:t>‘K’</w:t>
      </w:r>
      <w:r>
        <w:rPr>
          <w:rFonts w:ascii="Arial" w:hAnsi="Arial" w:cs="Arial"/>
          <w:szCs w:val="12"/>
        </w:rPr>
        <w:t xml:space="preserve"> number of neighbors you create a hyperplane between the two classifications and new data entries will be classified by which side of the hyperplane they land.</w:t>
      </w:r>
    </w:p>
    <w:p w14:paraId="3086200F" w14:textId="776B967B" w:rsidR="0020711C" w:rsidRDefault="00E144BC" w:rsidP="00723632">
      <w:pPr>
        <w:pStyle w:val="TableParagraph"/>
        <w:spacing w:before="1"/>
        <w:ind w:left="0"/>
        <w:rPr>
          <w:rFonts w:ascii="Arial" w:hAnsi="Arial" w:cs="Arial"/>
          <w:szCs w:val="12"/>
        </w:rPr>
      </w:pPr>
      <w:r>
        <w:rPr>
          <w:noProof/>
        </w:rPr>
        <w:drawing>
          <wp:anchor distT="0" distB="0" distL="114300" distR="114300" simplePos="0" relativeHeight="251665408" behindDoc="1" locked="0" layoutInCell="1" allowOverlap="1" wp14:anchorId="0BFC61DF" wp14:editId="1210C8DA">
            <wp:simplePos x="0" y="0"/>
            <wp:positionH relativeFrom="margin">
              <wp:align>center</wp:align>
            </wp:positionH>
            <wp:positionV relativeFrom="paragraph">
              <wp:posOffset>106349</wp:posOffset>
            </wp:positionV>
            <wp:extent cx="2416810" cy="2723515"/>
            <wp:effectExtent l="0" t="0" r="2540" b="635"/>
            <wp:wrapTight wrapText="bothSides">
              <wp:wrapPolygon edited="0">
                <wp:start x="0" y="0"/>
                <wp:lineTo x="0" y="21454"/>
                <wp:lineTo x="21452" y="21454"/>
                <wp:lineTo x="21452"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16810" cy="2723515"/>
                    </a:xfrm>
                    <a:prstGeom prst="rect">
                      <a:avLst/>
                    </a:prstGeom>
                  </pic:spPr>
                </pic:pic>
              </a:graphicData>
            </a:graphic>
            <wp14:sizeRelH relativeFrom="margin">
              <wp14:pctWidth>0</wp14:pctWidth>
            </wp14:sizeRelH>
            <wp14:sizeRelV relativeFrom="margin">
              <wp14:pctHeight>0</wp14:pctHeight>
            </wp14:sizeRelV>
          </wp:anchor>
        </w:drawing>
      </w:r>
    </w:p>
    <w:p w14:paraId="08C7CB98" w14:textId="13E8C78C" w:rsidR="000A20B7" w:rsidRDefault="000A20B7" w:rsidP="00723632">
      <w:pPr>
        <w:pStyle w:val="TableParagraph"/>
        <w:spacing w:before="1"/>
        <w:ind w:left="0"/>
        <w:rPr>
          <w:rFonts w:ascii="Arial" w:hAnsi="Arial" w:cs="Arial"/>
          <w:szCs w:val="12"/>
        </w:rPr>
      </w:pPr>
    </w:p>
    <w:p w14:paraId="2BF0CC1A" w14:textId="457A8138" w:rsidR="0020711C" w:rsidRDefault="0020711C" w:rsidP="00723632">
      <w:pPr>
        <w:pStyle w:val="TableParagraph"/>
        <w:spacing w:before="1"/>
        <w:ind w:left="0"/>
        <w:rPr>
          <w:rFonts w:ascii="Arial" w:hAnsi="Arial" w:cs="Arial"/>
          <w:szCs w:val="12"/>
        </w:rPr>
      </w:pPr>
    </w:p>
    <w:p w14:paraId="62B584EC" w14:textId="4493DBFF" w:rsidR="0020711C" w:rsidRDefault="0020711C" w:rsidP="00723632">
      <w:pPr>
        <w:pStyle w:val="TableParagraph"/>
        <w:spacing w:before="1"/>
        <w:ind w:left="0"/>
        <w:rPr>
          <w:rFonts w:ascii="Arial" w:hAnsi="Arial" w:cs="Arial"/>
          <w:szCs w:val="12"/>
        </w:rPr>
      </w:pPr>
    </w:p>
    <w:p w14:paraId="5DACD077" w14:textId="77777777" w:rsidR="00E144BC" w:rsidRDefault="00E144BC" w:rsidP="00723632">
      <w:pPr>
        <w:pStyle w:val="TableParagraph"/>
        <w:spacing w:before="1"/>
        <w:ind w:left="0"/>
        <w:rPr>
          <w:rFonts w:ascii="Arial" w:hAnsi="Arial" w:cs="Arial"/>
          <w:szCs w:val="12"/>
        </w:rPr>
      </w:pPr>
    </w:p>
    <w:p w14:paraId="58F7DE79" w14:textId="77777777" w:rsidR="00E144BC" w:rsidRDefault="00E144BC" w:rsidP="00723632">
      <w:pPr>
        <w:pStyle w:val="TableParagraph"/>
        <w:spacing w:before="1"/>
        <w:ind w:left="0"/>
        <w:rPr>
          <w:rFonts w:ascii="Arial" w:hAnsi="Arial" w:cs="Arial"/>
          <w:szCs w:val="12"/>
        </w:rPr>
      </w:pPr>
    </w:p>
    <w:p w14:paraId="0B0F36D4" w14:textId="77777777" w:rsidR="00E144BC" w:rsidRDefault="00E144BC" w:rsidP="00723632">
      <w:pPr>
        <w:pStyle w:val="TableParagraph"/>
        <w:spacing w:before="1"/>
        <w:ind w:left="0"/>
        <w:rPr>
          <w:rFonts w:ascii="Arial" w:hAnsi="Arial" w:cs="Arial"/>
          <w:szCs w:val="12"/>
        </w:rPr>
      </w:pPr>
    </w:p>
    <w:p w14:paraId="4645E433" w14:textId="77777777" w:rsidR="00E144BC" w:rsidRDefault="00E144BC" w:rsidP="00723632">
      <w:pPr>
        <w:pStyle w:val="TableParagraph"/>
        <w:spacing w:before="1"/>
        <w:ind w:left="0"/>
        <w:rPr>
          <w:rFonts w:ascii="Arial" w:hAnsi="Arial" w:cs="Arial"/>
          <w:szCs w:val="12"/>
        </w:rPr>
      </w:pPr>
    </w:p>
    <w:p w14:paraId="5BF3AEA9" w14:textId="77777777" w:rsidR="00E144BC" w:rsidRDefault="00E144BC" w:rsidP="00723632">
      <w:pPr>
        <w:pStyle w:val="TableParagraph"/>
        <w:spacing w:before="1"/>
        <w:ind w:left="0"/>
        <w:rPr>
          <w:rFonts w:ascii="Arial" w:hAnsi="Arial" w:cs="Arial"/>
          <w:szCs w:val="12"/>
        </w:rPr>
      </w:pPr>
    </w:p>
    <w:p w14:paraId="0E18813A" w14:textId="77777777" w:rsidR="00E144BC" w:rsidRDefault="00E144BC" w:rsidP="00723632">
      <w:pPr>
        <w:pStyle w:val="TableParagraph"/>
        <w:spacing w:before="1"/>
        <w:ind w:left="0"/>
        <w:rPr>
          <w:rFonts w:ascii="Arial" w:hAnsi="Arial" w:cs="Arial"/>
          <w:szCs w:val="12"/>
        </w:rPr>
      </w:pPr>
    </w:p>
    <w:p w14:paraId="0575F254" w14:textId="77777777" w:rsidR="00E144BC" w:rsidRDefault="00E144BC" w:rsidP="00723632">
      <w:pPr>
        <w:pStyle w:val="TableParagraph"/>
        <w:spacing w:before="1"/>
        <w:ind w:left="0"/>
        <w:rPr>
          <w:rFonts w:ascii="Arial" w:hAnsi="Arial" w:cs="Arial"/>
          <w:szCs w:val="12"/>
        </w:rPr>
      </w:pPr>
    </w:p>
    <w:p w14:paraId="212C958C" w14:textId="77777777" w:rsidR="00E144BC" w:rsidRDefault="00E144BC" w:rsidP="00723632">
      <w:pPr>
        <w:pStyle w:val="TableParagraph"/>
        <w:spacing w:before="1"/>
        <w:ind w:left="0"/>
        <w:rPr>
          <w:rFonts w:ascii="Arial" w:hAnsi="Arial" w:cs="Arial"/>
          <w:szCs w:val="12"/>
        </w:rPr>
      </w:pPr>
    </w:p>
    <w:p w14:paraId="1C33ADFB" w14:textId="77777777" w:rsidR="00E144BC" w:rsidRDefault="00E144BC" w:rsidP="00723632">
      <w:pPr>
        <w:pStyle w:val="TableParagraph"/>
        <w:spacing w:before="1"/>
        <w:ind w:left="0"/>
        <w:rPr>
          <w:rFonts w:ascii="Arial" w:hAnsi="Arial" w:cs="Arial"/>
          <w:szCs w:val="12"/>
        </w:rPr>
      </w:pPr>
    </w:p>
    <w:p w14:paraId="51CFD31E" w14:textId="77777777" w:rsidR="00E144BC" w:rsidRDefault="00E144BC" w:rsidP="00723632">
      <w:pPr>
        <w:pStyle w:val="TableParagraph"/>
        <w:spacing w:before="1"/>
        <w:ind w:left="0"/>
        <w:rPr>
          <w:rFonts w:ascii="Arial" w:hAnsi="Arial" w:cs="Arial"/>
          <w:szCs w:val="12"/>
        </w:rPr>
      </w:pPr>
    </w:p>
    <w:p w14:paraId="1E6525B6" w14:textId="77777777" w:rsidR="00E144BC" w:rsidRDefault="00E144BC" w:rsidP="00723632">
      <w:pPr>
        <w:pStyle w:val="TableParagraph"/>
        <w:spacing w:before="1"/>
        <w:ind w:left="0"/>
        <w:rPr>
          <w:rFonts w:ascii="Arial" w:hAnsi="Arial" w:cs="Arial"/>
          <w:szCs w:val="12"/>
        </w:rPr>
      </w:pPr>
    </w:p>
    <w:p w14:paraId="0CB05704" w14:textId="77777777" w:rsidR="00E144BC" w:rsidRDefault="00E144BC" w:rsidP="00723632">
      <w:pPr>
        <w:pStyle w:val="TableParagraph"/>
        <w:spacing w:before="1"/>
        <w:ind w:left="0"/>
        <w:rPr>
          <w:rFonts w:ascii="Arial" w:hAnsi="Arial" w:cs="Arial"/>
          <w:szCs w:val="12"/>
        </w:rPr>
      </w:pPr>
    </w:p>
    <w:p w14:paraId="7A9FA7C1" w14:textId="77777777" w:rsidR="00E144BC" w:rsidRDefault="00E144BC" w:rsidP="00723632">
      <w:pPr>
        <w:pStyle w:val="TableParagraph"/>
        <w:spacing w:before="1"/>
        <w:ind w:left="0"/>
        <w:rPr>
          <w:rFonts w:ascii="Arial" w:hAnsi="Arial" w:cs="Arial"/>
          <w:szCs w:val="12"/>
        </w:rPr>
      </w:pPr>
    </w:p>
    <w:p w14:paraId="745B2128" w14:textId="77777777" w:rsidR="00E144BC" w:rsidRDefault="00E144BC" w:rsidP="00E144BC">
      <w:pPr>
        <w:pStyle w:val="TableParagraph"/>
        <w:spacing w:before="1"/>
        <w:rPr>
          <w:rFonts w:ascii="Arial" w:hAnsi="Arial" w:cs="Arial"/>
          <w:vertAlign w:val="subscript"/>
        </w:rPr>
      </w:pPr>
      <w:r>
        <w:rPr>
          <w:rFonts w:ascii="Arial" w:hAnsi="Arial" w:cs="Arial"/>
          <w:vertAlign w:val="subscript"/>
        </w:rPr>
        <w:t xml:space="preserve">                                           </w:t>
      </w:r>
    </w:p>
    <w:p w14:paraId="48EC2475" w14:textId="131376EA" w:rsidR="00E144BC" w:rsidRPr="005C6EC0" w:rsidRDefault="00E144BC" w:rsidP="00E144BC">
      <w:pPr>
        <w:pStyle w:val="TableParagraph"/>
        <w:spacing w:before="1"/>
        <w:ind w:left="2990"/>
        <w:rPr>
          <w:rFonts w:ascii="Arial" w:hAnsi="Arial" w:cs="Arial"/>
          <w:szCs w:val="12"/>
          <w:vertAlign w:val="subscript"/>
        </w:rPr>
      </w:pPr>
      <w:r>
        <w:rPr>
          <w:rFonts w:ascii="Arial" w:hAnsi="Arial" w:cs="Arial"/>
          <w:vertAlign w:val="subscript"/>
        </w:rPr>
        <w:t xml:space="preserve">             </w:t>
      </w:r>
      <w:r w:rsidRPr="005C6EC0">
        <w:rPr>
          <w:rFonts w:ascii="Arial" w:hAnsi="Arial" w:cs="Arial"/>
          <w:vertAlign w:val="subscript"/>
        </w:rPr>
        <w:t xml:space="preserve">(MonkeyLearn. no date)  </w:t>
      </w:r>
    </w:p>
    <w:p w14:paraId="70687719" w14:textId="77777777" w:rsidR="00E144BC" w:rsidRDefault="00E144BC" w:rsidP="00723632">
      <w:pPr>
        <w:pStyle w:val="TableParagraph"/>
        <w:spacing w:before="1"/>
        <w:ind w:left="0"/>
        <w:rPr>
          <w:rFonts w:ascii="Arial" w:hAnsi="Arial" w:cs="Arial"/>
          <w:szCs w:val="12"/>
        </w:rPr>
      </w:pPr>
    </w:p>
    <w:p w14:paraId="228A3AEC" w14:textId="17561D8B" w:rsidR="0020711C" w:rsidRDefault="005C6EC0" w:rsidP="00723632">
      <w:pPr>
        <w:pStyle w:val="TableParagraph"/>
        <w:spacing w:before="1"/>
        <w:ind w:left="0"/>
        <w:rPr>
          <w:rFonts w:ascii="Arial" w:hAnsi="Arial" w:cs="Arial"/>
          <w:szCs w:val="12"/>
        </w:rPr>
      </w:pPr>
      <w:r>
        <w:rPr>
          <w:rFonts w:ascii="Arial" w:hAnsi="Arial" w:cs="Arial"/>
          <w:szCs w:val="12"/>
        </w:rPr>
        <w:t xml:space="preserve">SVM works by separating a dataset as best it can, the distance between the hyperplane and the closest </w:t>
      </w:r>
      <w:r w:rsidR="00CD7523">
        <w:rPr>
          <w:rFonts w:ascii="Arial" w:hAnsi="Arial" w:cs="Arial"/>
          <w:szCs w:val="12"/>
        </w:rPr>
        <w:t>vector</w:t>
      </w:r>
      <w:r>
        <w:rPr>
          <w:rFonts w:ascii="Arial" w:hAnsi="Arial" w:cs="Arial"/>
          <w:szCs w:val="12"/>
        </w:rPr>
        <w:t xml:space="preserve"> of each classification is called the ‘margin’.</w:t>
      </w:r>
    </w:p>
    <w:p w14:paraId="5A06AA74" w14:textId="77777777" w:rsidR="00D507A6" w:rsidRDefault="00D507A6" w:rsidP="00723632">
      <w:pPr>
        <w:pStyle w:val="TableParagraph"/>
        <w:spacing w:before="1"/>
        <w:ind w:left="0"/>
        <w:rPr>
          <w:rFonts w:ascii="Arial" w:hAnsi="Arial" w:cs="Arial"/>
          <w:szCs w:val="12"/>
        </w:rPr>
      </w:pPr>
    </w:p>
    <w:p w14:paraId="76DADC20" w14:textId="74453673" w:rsidR="005C6EC0" w:rsidRDefault="005C6EC0" w:rsidP="00723632">
      <w:pPr>
        <w:pStyle w:val="TableParagraph"/>
        <w:spacing w:before="1"/>
        <w:ind w:left="0"/>
        <w:rPr>
          <w:rFonts w:ascii="Arial" w:hAnsi="Arial" w:cs="Arial"/>
          <w:szCs w:val="12"/>
        </w:rPr>
      </w:pPr>
      <w:r>
        <w:rPr>
          <w:rFonts w:ascii="Arial" w:hAnsi="Arial" w:cs="Arial"/>
          <w:szCs w:val="12"/>
        </w:rPr>
        <w:t>To deal with non-linear and joined planes SVM uses kernels to manipulate the datapoints and segregate them.</w:t>
      </w:r>
    </w:p>
    <w:p w14:paraId="1E46C3A7" w14:textId="77777777" w:rsidR="00FF61E9" w:rsidRDefault="00FF61E9" w:rsidP="00723632">
      <w:pPr>
        <w:pStyle w:val="TableParagraph"/>
        <w:spacing w:before="1"/>
        <w:ind w:left="0"/>
        <w:rPr>
          <w:rFonts w:ascii="Arial" w:hAnsi="Arial" w:cs="Arial"/>
          <w:szCs w:val="12"/>
        </w:rPr>
      </w:pPr>
    </w:p>
    <w:p w14:paraId="6BEAC075" w14:textId="2426A204" w:rsidR="00F8263A" w:rsidRDefault="00F8263A" w:rsidP="00F8263A">
      <w:pPr>
        <w:pStyle w:val="TableParagraph"/>
        <w:spacing w:before="1"/>
        <w:ind w:left="0"/>
        <w:jc w:val="both"/>
        <w:rPr>
          <w:rFonts w:ascii="Arial" w:hAnsi="Arial" w:cs="Arial"/>
          <w:szCs w:val="12"/>
        </w:rPr>
      </w:pPr>
      <w:r>
        <w:rPr>
          <w:noProof/>
        </w:rPr>
        <w:drawing>
          <wp:inline distT="0" distB="0" distL="0" distR="0" wp14:anchorId="79223370" wp14:editId="2D35F8A8">
            <wp:extent cx="5731510" cy="295338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731510" cy="2953385"/>
                    </a:xfrm>
                    <a:prstGeom prst="rect">
                      <a:avLst/>
                    </a:prstGeom>
                  </pic:spPr>
                </pic:pic>
              </a:graphicData>
            </a:graphic>
          </wp:inline>
        </w:drawing>
      </w:r>
    </w:p>
    <w:p w14:paraId="11700903" w14:textId="5EC29C92" w:rsidR="0020711C" w:rsidRPr="00D85592" w:rsidRDefault="00D85592" w:rsidP="00D85592">
      <w:pPr>
        <w:pStyle w:val="TableParagraph"/>
        <w:spacing w:before="1"/>
        <w:ind w:left="0"/>
        <w:jc w:val="center"/>
        <w:rPr>
          <w:rFonts w:ascii="Arial" w:hAnsi="Arial" w:cs="Arial"/>
          <w:szCs w:val="12"/>
          <w:vertAlign w:val="subscript"/>
        </w:rPr>
      </w:pPr>
      <w:r w:rsidRPr="00D85592">
        <w:rPr>
          <w:rFonts w:ascii="Arial" w:hAnsi="Arial" w:cs="Arial"/>
          <w:vertAlign w:val="subscript"/>
        </w:rPr>
        <w:t>(</w:t>
      </w:r>
      <w:r w:rsidRPr="00D85592">
        <w:rPr>
          <w:rFonts w:ascii="Arial" w:hAnsi="Arial" w:cs="Arial"/>
          <w:vertAlign w:val="subscript"/>
        </w:rPr>
        <w:t>TEKMAN, M.E.H.M.E.T. 2020)</w:t>
      </w:r>
    </w:p>
    <w:p w14:paraId="04E98028" w14:textId="0CE63635" w:rsidR="0020711C" w:rsidRDefault="0020711C" w:rsidP="00723632">
      <w:pPr>
        <w:pStyle w:val="TableParagraph"/>
        <w:spacing w:before="1"/>
        <w:ind w:left="0"/>
        <w:rPr>
          <w:rFonts w:ascii="Arial" w:hAnsi="Arial" w:cs="Arial"/>
          <w:szCs w:val="12"/>
        </w:rPr>
      </w:pPr>
    </w:p>
    <w:p w14:paraId="6F71C8D7" w14:textId="77777777" w:rsidR="0020711C" w:rsidRPr="000A20B7" w:rsidRDefault="0020711C" w:rsidP="00723632">
      <w:pPr>
        <w:pStyle w:val="TableParagraph"/>
        <w:spacing w:before="1"/>
        <w:ind w:left="0"/>
        <w:rPr>
          <w:rFonts w:ascii="Arial" w:hAnsi="Arial" w:cs="Arial"/>
          <w:szCs w:val="12"/>
        </w:rPr>
      </w:pPr>
    </w:p>
    <w:p w14:paraId="183DD304" w14:textId="31AF7280" w:rsidR="00723632" w:rsidRPr="003A7C4F" w:rsidRDefault="00723632" w:rsidP="00723632">
      <w:pPr>
        <w:pStyle w:val="TableParagraph"/>
        <w:numPr>
          <w:ilvl w:val="1"/>
          <w:numId w:val="1"/>
        </w:numPr>
        <w:tabs>
          <w:tab w:val="left" w:pos="830"/>
        </w:tabs>
        <w:ind w:hanging="361"/>
        <w:rPr>
          <w:rFonts w:ascii="Arial" w:hAnsi="Arial" w:cs="Arial"/>
          <w:b/>
          <w:szCs w:val="20"/>
        </w:rPr>
      </w:pPr>
      <w:r w:rsidRPr="00F9032A">
        <w:rPr>
          <w:rFonts w:ascii="Arial" w:hAnsi="Arial" w:cs="Arial"/>
          <w:b/>
          <w:szCs w:val="20"/>
        </w:rPr>
        <w:lastRenderedPageBreak/>
        <w:t>Related</w:t>
      </w:r>
      <w:r w:rsidRPr="00F9032A">
        <w:rPr>
          <w:rFonts w:ascii="Arial" w:hAnsi="Arial" w:cs="Arial"/>
          <w:b/>
          <w:spacing w:val="-1"/>
          <w:szCs w:val="20"/>
        </w:rPr>
        <w:t xml:space="preserve"> </w:t>
      </w:r>
      <w:r w:rsidRPr="00F9032A">
        <w:rPr>
          <w:rFonts w:ascii="Arial" w:hAnsi="Arial" w:cs="Arial"/>
          <w:b/>
          <w:szCs w:val="20"/>
        </w:rPr>
        <w:t xml:space="preserve">to </w:t>
      </w:r>
      <w:r w:rsidRPr="00F9032A">
        <w:rPr>
          <w:rFonts w:ascii="Arial" w:hAnsi="Arial" w:cs="Arial"/>
          <w:b/>
          <w:spacing w:val="-2"/>
          <w:szCs w:val="20"/>
        </w:rPr>
        <w:t>evaluation</w:t>
      </w:r>
    </w:p>
    <w:p w14:paraId="32C85BDD" w14:textId="77777777" w:rsidR="003A7C4F" w:rsidRPr="00F9032A" w:rsidRDefault="003A7C4F" w:rsidP="003A7C4F">
      <w:pPr>
        <w:pStyle w:val="TableParagraph"/>
        <w:tabs>
          <w:tab w:val="left" w:pos="830"/>
        </w:tabs>
        <w:ind w:left="468"/>
        <w:rPr>
          <w:rFonts w:ascii="Arial" w:hAnsi="Arial" w:cs="Arial"/>
          <w:b/>
          <w:szCs w:val="20"/>
        </w:rPr>
      </w:pPr>
    </w:p>
    <w:p w14:paraId="16D50BC3" w14:textId="0173F674" w:rsidR="00723632" w:rsidRPr="0078515D" w:rsidRDefault="00723632" w:rsidP="00723632">
      <w:pPr>
        <w:pStyle w:val="TableParagraph"/>
        <w:numPr>
          <w:ilvl w:val="2"/>
          <w:numId w:val="1"/>
        </w:numPr>
        <w:tabs>
          <w:tab w:val="left" w:pos="1190"/>
        </w:tabs>
        <w:spacing w:before="82"/>
        <w:ind w:hanging="361"/>
        <w:rPr>
          <w:rFonts w:ascii="Arial" w:hAnsi="Arial" w:cs="Arial"/>
          <w:b/>
          <w:bCs/>
          <w:szCs w:val="20"/>
        </w:rPr>
      </w:pPr>
      <w:r w:rsidRPr="005A75EA">
        <w:rPr>
          <w:rFonts w:ascii="Arial" w:hAnsi="Arial" w:cs="Arial"/>
          <w:b/>
          <w:bCs/>
          <w:szCs w:val="20"/>
        </w:rPr>
        <w:t>How</w:t>
      </w:r>
      <w:r w:rsidRPr="005A75EA">
        <w:rPr>
          <w:rFonts w:ascii="Arial" w:hAnsi="Arial" w:cs="Arial"/>
          <w:b/>
          <w:bCs/>
          <w:spacing w:val="-5"/>
          <w:szCs w:val="20"/>
        </w:rPr>
        <w:t xml:space="preserve"> </w:t>
      </w:r>
      <w:r w:rsidRPr="005A75EA">
        <w:rPr>
          <w:rFonts w:ascii="Arial" w:hAnsi="Arial" w:cs="Arial"/>
          <w:b/>
          <w:bCs/>
          <w:szCs w:val="20"/>
        </w:rPr>
        <w:t>have</w:t>
      </w:r>
      <w:r w:rsidRPr="005A75EA">
        <w:rPr>
          <w:rFonts w:ascii="Arial" w:hAnsi="Arial" w:cs="Arial"/>
          <w:b/>
          <w:bCs/>
          <w:spacing w:val="-2"/>
          <w:szCs w:val="20"/>
        </w:rPr>
        <w:t xml:space="preserve"> </w:t>
      </w:r>
      <w:r w:rsidRPr="005A75EA">
        <w:rPr>
          <w:rFonts w:ascii="Arial" w:hAnsi="Arial" w:cs="Arial"/>
          <w:b/>
          <w:bCs/>
          <w:szCs w:val="20"/>
        </w:rPr>
        <w:t>you</w:t>
      </w:r>
      <w:r w:rsidRPr="005A75EA">
        <w:rPr>
          <w:rFonts w:ascii="Arial" w:hAnsi="Arial" w:cs="Arial"/>
          <w:b/>
          <w:bCs/>
          <w:spacing w:val="-2"/>
          <w:szCs w:val="20"/>
        </w:rPr>
        <w:t xml:space="preserve"> </w:t>
      </w:r>
      <w:r w:rsidRPr="005A75EA">
        <w:rPr>
          <w:rFonts w:ascii="Arial" w:hAnsi="Arial" w:cs="Arial"/>
          <w:b/>
          <w:bCs/>
          <w:szCs w:val="20"/>
        </w:rPr>
        <w:t>measured</w:t>
      </w:r>
      <w:r w:rsidRPr="005A75EA">
        <w:rPr>
          <w:rFonts w:ascii="Arial" w:hAnsi="Arial" w:cs="Arial"/>
          <w:b/>
          <w:bCs/>
          <w:spacing w:val="-1"/>
          <w:szCs w:val="20"/>
        </w:rPr>
        <w:t xml:space="preserve"> </w:t>
      </w:r>
      <w:r w:rsidRPr="005A75EA">
        <w:rPr>
          <w:rFonts w:ascii="Arial" w:hAnsi="Arial" w:cs="Arial"/>
          <w:b/>
          <w:bCs/>
          <w:szCs w:val="20"/>
        </w:rPr>
        <w:t>that</w:t>
      </w:r>
      <w:r w:rsidRPr="005A75EA">
        <w:rPr>
          <w:rFonts w:ascii="Arial" w:hAnsi="Arial" w:cs="Arial"/>
          <w:b/>
          <w:bCs/>
          <w:spacing w:val="-1"/>
          <w:szCs w:val="20"/>
        </w:rPr>
        <w:t xml:space="preserve"> </w:t>
      </w:r>
      <w:r w:rsidRPr="005A75EA">
        <w:rPr>
          <w:rFonts w:ascii="Arial" w:hAnsi="Arial" w:cs="Arial"/>
          <w:b/>
          <w:bCs/>
          <w:szCs w:val="20"/>
        </w:rPr>
        <w:t>your</w:t>
      </w:r>
      <w:r w:rsidRPr="005A75EA">
        <w:rPr>
          <w:rFonts w:ascii="Arial" w:hAnsi="Arial" w:cs="Arial"/>
          <w:b/>
          <w:bCs/>
          <w:spacing w:val="-2"/>
          <w:szCs w:val="20"/>
        </w:rPr>
        <w:t xml:space="preserve"> </w:t>
      </w:r>
      <w:r w:rsidRPr="005A75EA">
        <w:rPr>
          <w:rFonts w:ascii="Arial" w:hAnsi="Arial" w:cs="Arial"/>
          <w:b/>
          <w:bCs/>
          <w:szCs w:val="20"/>
        </w:rPr>
        <w:t>system</w:t>
      </w:r>
      <w:r w:rsidRPr="005A75EA">
        <w:rPr>
          <w:rFonts w:ascii="Arial" w:hAnsi="Arial" w:cs="Arial"/>
          <w:b/>
          <w:bCs/>
          <w:spacing w:val="-2"/>
          <w:szCs w:val="20"/>
        </w:rPr>
        <w:t xml:space="preserve"> </w:t>
      </w:r>
      <w:r w:rsidRPr="005A75EA">
        <w:rPr>
          <w:rFonts w:ascii="Arial" w:hAnsi="Arial" w:cs="Arial"/>
          <w:b/>
          <w:bCs/>
          <w:szCs w:val="20"/>
        </w:rPr>
        <w:t>is</w:t>
      </w:r>
      <w:r w:rsidRPr="005A75EA">
        <w:rPr>
          <w:rFonts w:ascii="Arial" w:hAnsi="Arial" w:cs="Arial"/>
          <w:b/>
          <w:bCs/>
          <w:spacing w:val="-2"/>
          <w:szCs w:val="20"/>
        </w:rPr>
        <w:t xml:space="preserve"> successful?</w:t>
      </w:r>
    </w:p>
    <w:p w14:paraId="58C25F76" w14:textId="77777777" w:rsidR="0078515D" w:rsidRPr="00A40B14" w:rsidRDefault="0078515D" w:rsidP="0078515D">
      <w:pPr>
        <w:pStyle w:val="TableParagraph"/>
        <w:tabs>
          <w:tab w:val="left" w:pos="1190"/>
        </w:tabs>
        <w:spacing w:before="82"/>
        <w:ind w:left="1189"/>
        <w:rPr>
          <w:rFonts w:ascii="Arial" w:hAnsi="Arial" w:cs="Arial"/>
          <w:b/>
          <w:bCs/>
          <w:szCs w:val="20"/>
        </w:rPr>
      </w:pPr>
    </w:p>
    <w:p w14:paraId="14C571C4" w14:textId="5752BA7E" w:rsidR="00A40B14" w:rsidRDefault="0078515D" w:rsidP="00412273">
      <w:pPr>
        <w:pStyle w:val="TableParagraph"/>
        <w:tabs>
          <w:tab w:val="left" w:pos="1190"/>
        </w:tabs>
        <w:spacing w:before="82"/>
        <w:ind w:left="0"/>
        <w:rPr>
          <w:rFonts w:ascii="Arial" w:hAnsi="Arial" w:cs="Arial"/>
          <w:spacing w:val="-2"/>
          <w:szCs w:val="20"/>
        </w:rPr>
      </w:pPr>
      <w:r>
        <w:rPr>
          <w:rFonts w:ascii="Arial" w:hAnsi="Arial" w:cs="Arial"/>
          <w:spacing w:val="-2"/>
          <w:szCs w:val="20"/>
        </w:rPr>
        <w:t>To measure the performance of my system I used the accuracy_score function from the sklearn.metrics package, this calculates the accuracy of my training data and my test data to compare the predicted labels to actual labels.</w:t>
      </w:r>
    </w:p>
    <w:p w14:paraId="1BC955A2" w14:textId="7E57FDAE" w:rsidR="0078515D" w:rsidRDefault="0078515D" w:rsidP="00A40B14">
      <w:pPr>
        <w:pStyle w:val="TableParagraph"/>
        <w:tabs>
          <w:tab w:val="left" w:pos="1190"/>
        </w:tabs>
        <w:spacing w:before="82"/>
        <w:rPr>
          <w:rFonts w:ascii="Arial" w:hAnsi="Arial" w:cs="Arial"/>
          <w:szCs w:val="20"/>
        </w:rPr>
      </w:pPr>
    </w:p>
    <w:p w14:paraId="3A9D7150" w14:textId="1BCE0CBA" w:rsidR="0078515D" w:rsidRDefault="0078515D" w:rsidP="00412273">
      <w:pPr>
        <w:pStyle w:val="TableParagraph"/>
        <w:tabs>
          <w:tab w:val="left" w:pos="1190"/>
        </w:tabs>
        <w:spacing w:before="82"/>
        <w:ind w:left="0"/>
        <w:rPr>
          <w:rFonts w:ascii="Arial" w:hAnsi="Arial" w:cs="Arial"/>
          <w:szCs w:val="20"/>
        </w:rPr>
      </w:pPr>
      <w:r>
        <w:rPr>
          <w:noProof/>
        </w:rPr>
        <w:drawing>
          <wp:anchor distT="0" distB="0" distL="114300" distR="114300" simplePos="0" relativeHeight="251666432" behindDoc="1" locked="0" layoutInCell="1" allowOverlap="1" wp14:anchorId="6E8A1887" wp14:editId="058BCD6E">
            <wp:simplePos x="0" y="0"/>
            <wp:positionH relativeFrom="margin">
              <wp:align>right</wp:align>
            </wp:positionH>
            <wp:positionV relativeFrom="paragraph">
              <wp:posOffset>60684</wp:posOffset>
            </wp:positionV>
            <wp:extent cx="3209925" cy="190500"/>
            <wp:effectExtent l="0" t="0" r="9525" b="0"/>
            <wp:wrapTight wrapText="bothSides">
              <wp:wrapPolygon edited="0">
                <wp:start x="0" y="0"/>
                <wp:lineTo x="0" y="19440"/>
                <wp:lineTo x="21536" y="19440"/>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209925" cy="190500"/>
                    </a:xfrm>
                    <a:prstGeom prst="rect">
                      <a:avLst/>
                    </a:prstGeom>
                  </pic:spPr>
                </pic:pic>
              </a:graphicData>
            </a:graphic>
          </wp:anchor>
        </w:drawing>
      </w:r>
      <w:r>
        <w:rPr>
          <w:rFonts w:ascii="Arial" w:hAnsi="Arial" w:cs="Arial"/>
          <w:szCs w:val="20"/>
        </w:rPr>
        <w:t>First, we import accuracy_score</w:t>
      </w:r>
    </w:p>
    <w:p w14:paraId="4E6F9B1E" w14:textId="0CECC775" w:rsidR="0078515D" w:rsidRDefault="0078515D" w:rsidP="0078515D">
      <w:pPr>
        <w:rPr>
          <w:rFonts w:ascii="Arial" w:eastAsia="Times New Roman" w:hAnsi="Arial" w:cs="Arial"/>
          <w:szCs w:val="20"/>
          <w:lang w:val="en-US"/>
        </w:rPr>
      </w:pPr>
    </w:p>
    <w:p w14:paraId="72AC83D4" w14:textId="12B8DD37" w:rsidR="0078515D" w:rsidRPr="0078515D" w:rsidRDefault="00F372EA" w:rsidP="0078515D">
      <w:pPr>
        <w:rPr>
          <w:rFonts w:ascii="Arial" w:hAnsi="Arial" w:cs="Arial"/>
          <w:lang w:val="en-US"/>
        </w:rPr>
      </w:pPr>
      <w:r>
        <w:rPr>
          <w:noProof/>
        </w:rPr>
        <w:drawing>
          <wp:anchor distT="0" distB="0" distL="114300" distR="114300" simplePos="0" relativeHeight="251667456" behindDoc="1" locked="0" layoutInCell="1" allowOverlap="1" wp14:anchorId="278F7652" wp14:editId="2350C7E2">
            <wp:simplePos x="0" y="0"/>
            <wp:positionH relativeFrom="column">
              <wp:posOffset>1962177</wp:posOffset>
            </wp:positionH>
            <wp:positionV relativeFrom="paragraph">
              <wp:posOffset>9415</wp:posOffset>
            </wp:positionV>
            <wp:extent cx="4364990" cy="444500"/>
            <wp:effectExtent l="0" t="0" r="0" b="0"/>
            <wp:wrapTight wrapText="bothSides">
              <wp:wrapPolygon edited="0">
                <wp:start x="0" y="0"/>
                <wp:lineTo x="0" y="20366"/>
                <wp:lineTo x="21493" y="20366"/>
                <wp:lineTo x="214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4990" cy="444500"/>
                    </a:xfrm>
                    <a:prstGeom prst="rect">
                      <a:avLst/>
                    </a:prstGeom>
                  </pic:spPr>
                </pic:pic>
              </a:graphicData>
            </a:graphic>
            <wp14:sizeRelH relativeFrom="margin">
              <wp14:pctWidth>0</wp14:pctWidth>
            </wp14:sizeRelH>
            <wp14:sizeRelV relativeFrom="margin">
              <wp14:pctHeight>0</wp14:pctHeight>
            </wp14:sizeRelV>
          </wp:anchor>
        </w:drawing>
      </w:r>
      <w:r w:rsidR="006B4B89" w:rsidRPr="0078515D">
        <w:rPr>
          <w:rFonts w:ascii="Arial" w:hAnsi="Arial" w:cs="Arial"/>
          <w:lang w:val="en-US"/>
        </w:rPr>
        <w:t>Next,</w:t>
      </w:r>
      <w:r w:rsidR="0078515D" w:rsidRPr="0078515D">
        <w:rPr>
          <w:rFonts w:ascii="Arial" w:hAnsi="Arial" w:cs="Arial"/>
          <w:lang w:val="en-US"/>
        </w:rPr>
        <w:t xml:space="preserve"> we </w:t>
      </w:r>
      <w:r w:rsidR="006B4B89" w:rsidRPr="0078515D">
        <w:rPr>
          <w:rFonts w:ascii="Arial" w:hAnsi="Arial" w:cs="Arial"/>
          <w:lang w:val="en-US"/>
        </w:rPr>
        <w:t>categorize</w:t>
      </w:r>
      <w:r w:rsidR="0078515D" w:rsidRPr="0078515D">
        <w:rPr>
          <w:rFonts w:ascii="Arial" w:hAnsi="Arial" w:cs="Arial"/>
          <w:lang w:val="en-US"/>
        </w:rPr>
        <w:t xml:space="preserve"> the data </w:t>
      </w:r>
      <w:r w:rsidR="00412273">
        <w:rPr>
          <w:rFonts w:ascii="Arial" w:hAnsi="Arial" w:cs="Arial"/>
          <w:lang w:val="en-US"/>
        </w:rPr>
        <w:t xml:space="preserve">   </w:t>
      </w:r>
      <w:r w:rsidR="0078515D" w:rsidRPr="0078515D">
        <w:rPr>
          <w:rFonts w:ascii="Arial" w:hAnsi="Arial" w:cs="Arial"/>
          <w:lang w:val="en-US"/>
        </w:rPr>
        <w:t>numerically.</w:t>
      </w:r>
    </w:p>
    <w:p w14:paraId="448C4AA3" w14:textId="7A07FBA3" w:rsidR="0078515D" w:rsidRDefault="0078515D" w:rsidP="00A40B14">
      <w:pPr>
        <w:pStyle w:val="TableParagraph"/>
        <w:tabs>
          <w:tab w:val="left" w:pos="1190"/>
        </w:tabs>
        <w:spacing w:before="82"/>
        <w:rPr>
          <w:rFonts w:ascii="Arial" w:hAnsi="Arial" w:cs="Arial"/>
          <w:szCs w:val="20"/>
        </w:rPr>
      </w:pPr>
    </w:p>
    <w:p w14:paraId="3A2E75BD" w14:textId="7EB61CB3" w:rsidR="0078515D" w:rsidRDefault="0078515D" w:rsidP="00A40B14">
      <w:pPr>
        <w:pStyle w:val="TableParagraph"/>
        <w:tabs>
          <w:tab w:val="left" w:pos="1190"/>
        </w:tabs>
        <w:spacing w:before="82"/>
        <w:rPr>
          <w:rFonts w:ascii="Arial" w:hAnsi="Arial" w:cs="Arial"/>
          <w:szCs w:val="20"/>
        </w:rPr>
      </w:pPr>
      <w:r>
        <w:rPr>
          <w:noProof/>
        </w:rPr>
        <w:drawing>
          <wp:anchor distT="0" distB="0" distL="114300" distR="114300" simplePos="0" relativeHeight="251668480" behindDoc="1" locked="0" layoutInCell="1" allowOverlap="1" wp14:anchorId="09580999" wp14:editId="370FB00C">
            <wp:simplePos x="0" y="0"/>
            <wp:positionH relativeFrom="column">
              <wp:posOffset>2512502</wp:posOffset>
            </wp:positionH>
            <wp:positionV relativeFrom="paragraph">
              <wp:posOffset>62230</wp:posOffset>
            </wp:positionV>
            <wp:extent cx="3307715" cy="613410"/>
            <wp:effectExtent l="0" t="0" r="6985" b="0"/>
            <wp:wrapTight wrapText="bothSides">
              <wp:wrapPolygon edited="0">
                <wp:start x="0" y="0"/>
                <wp:lineTo x="0" y="20795"/>
                <wp:lineTo x="21521" y="20795"/>
                <wp:lineTo x="21521"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7715" cy="613410"/>
                    </a:xfrm>
                    <a:prstGeom prst="rect">
                      <a:avLst/>
                    </a:prstGeom>
                  </pic:spPr>
                </pic:pic>
              </a:graphicData>
            </a:graphic>
            <wp14:sizeRelH relativeFrom="margin">
              <wp14:pctWidth>0</wp14:pctWidth>
            </wp14:sizeRelH>
            <wp14:sizeRelV relativeFrom="margin">
              <wp14:pctHeight>0</wp14:pctHeight>
            </wp14:sizeRelV>
          </wp:anchor>
        </w:drawing>
      </w:r>
    </w:p>
    <w:p w14:paraId="6D1A8033" w14:textId="06229248" w:rsidR="0078515D" w:rsidRDefault="0078515D" w:rsidP="00412273">
      <w:pPr>
        <w:pStyle w:val="TableParagraph"/>
        <w:tabs>
          <w:tab w:val="left" w:pos="1190"/>
        </w:tabs>
        <w:spacing w:before="82"/>
        <w:ind w:left="0"/>
        <w:rPr>
          <w:rFonts w:ascii="Arial" w:hAnsi="Arial" w:cs="Arial"/>
          <w:szCs w:val="20"/>
        </w:rPr>
      </w:pPr>
      <w:r>
        <w:rPr>
          <w:rFonts w:ascii="Arial" w:hAnsi="Arial" w:cs="Arial"/>
          <w:szCs w:val="20"/>
        </w:rPr>
        <w:t>And</w:t>
      </w:r>
      <w:r w:rsidR="00FB25AA">
        <w:rPr>
          <w:rFonts w:ascii="Arial" w:hAnsi="Arial" w:cs="Arial"/>
          <w:szCs w:val="20"/>
        </w:rPr>
        <w:t xml:space="preserve"> after splitting the test and training data we can</w:t>
      </w:r>
      <w:r>
        <w:rPr>
          <w:rFonts w:ascii="Arial" w:hAnsi="Arial" w:cs="Arial"/>
          <w:szCs w:val="20"/>
        </w:rPr>
        <w:t xml:space="preserve"> </w:t>
      </w:r>
      <w:r w:rsidR="006B4B89">
        <w:rPr>
          <w:rFonts w:ascii="Arial" w:hAnsi="Arial" w:cs="Arial"/>
          <w:szCs w:val="20"/>
        </w:rPr>
        <w:t>finally</w:t>
      </w:r>
      <w:r>
        <w:rPr>
          <w:rFonts w:ascii="Arial" w:hAnsi="Arial" w:cs="Arial"/>
          <w:szCs w:val="20"/>
        </w:rPr>
        <w:t xml:space="preserve"> print the result</w:t>
      </w:r>
      <w:r w:rsidR="00FB25AA">
        <w:rPr>
          <w:rFonts w:ascii="Arial" w:hAnsi="Arial" w:cs="Arial"/>
          <w:szCs w:val="20"/>
        </w:rPr>
        <w:t>s.</w:t>
      </w:r>
    </w:p>
    <w:p w14:paraId="3B1E3964" w14:textId="36B96D8E" w:rsidR="0078515D" w:rsidRDefault="0078515D" w:rsidP="00A40B14">
      <w:pPr>
        <w:pStyle w:val="TableParagraph"/>
        <w:tabs>
          <w:tab w:val="left" w:pos="1190"/>
        </w:tabs>
        <w:spacing w:before="82"/>
        <w:rPr>
          <w:rFonts w:ascii="Arial" w:hAnsi="Arial" w:cs="Arial"/>
          <w:szCs w:val="20"/>
        </w:rPr>
      </w:pPr>
    </w:p>
    <w:p w14:paraId="55373FA6" w14:textId="761FF8A6" w:rsidR="0078515D" w:rsidRDefault="00005A46" w:rsidP="00A40B14">
      <w:pPr>
        <w:pStyle w:val="TableParagraph"/>
        <w:tabs>
          <w:tab w:val="left" w:pos="1190"/>
        </w:tabs>
        <w:spacing w:before="82"/>
        <w:rPr>
          <w:rFonts w:ascii="Arial" w:hAnsi="Arial" w:cs="Arial"/>
          <w:szCs w:val="20"/>
        </w:rPr>
      </w:pPr>
      <w:r>
        <w:rPr>
          <w:noProof/>
        </w:rPr>
        <w:drawing>
          <wp:anchor distT="0" distB="0" distL="114300" distR="114300" simplePos="0" relativeHeight="251669504" behindDoc="1" locked="0" layoutInCell="1" allowOverlap="1" wp14:anchorId="15A172B1" wp14:editId="6822398A">
            <wp:simplePos x="0" y="0"/>
            <wp:positionH relativeFrom="column">
              <wp:posOffset>1963420</wp:posOffset>
            </wp:positionH>
            <wp:positionV relativeFrom="paragraph">
              <wp:posOffset>64770</wp:posOffset>
            </wp:positionV>
            <wp:extent cx="4404995" cy="4404995"/>
            <wp:effectExtent l="0" t="0" r="0" b="0"/>
            <wp:wrapTight wrapText="bothSides">
              <wp:wrapPolygon edited="0">
                <wp:start x="0" y="0"/>
                <wp:lineTo x="0" y="21485"/>
                <wp:lineTo x="21485" y="21485"/>
                <wp:lineTo x="21485" y="0"/>
                <wp:lineTo x="0" y="0"/>
              </wp:wrapPolygon>
            </wp:wrapTight>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4995" cy="4404995"/>
                    </a:xfrm>
                    <a:prstGeom prst="rect">
                      <a:avLst/>
                    </a:prstGeom>
                  </pic:spPr>
                </pic:pic>
              </a:graphicData>
            </a:graphic>
            <wp14:sizeRelH relativeFrom="margin">
              <wp14:pctWidth>0</wp14:pctWidth>
            </wp14:sizeRelH>
            <wp14:sizeRelV relativeFrom="margin">
              <wp14:pctHeight>0</wp14:pctHeight>
            </wp14:sizeRelV>
          </wp:anchor>
        </w:drawing>
      </w:r>
    </w:p>
    <w:p w14:paraId="466B6D69" w14:textId="7A1AEDC1" w:rsidR="0078515D" w:rsidRDefault="0078515D" w:rsidP="00412273">
      <w:pPr>
        <w:pStyle w:val="TableParagraph"/>
        <w:tabs>
          <w:tab w:val="left" w:pos="1190"/>
        </w:tabs>
        <w:spacing w:before="82"/>
        <w:ind w:left="0"/>
        <w:rPr>
          <w:rFonts w:ascii="Arial" w:hAnsi="Arial" w:cs="Arial"/>
          <w:szCs w:val="20"/>
        </w:rPr>
      </w:pPr>
      <w:r>
        <w:rPr>
          <w:rFonts w:ascii="Arial" w:hAnsi="Arial" w:cs="Arial"/>
          <w:szCs w:val="20"/>
        </w:rPr>
        <w:t xml:space="preserve">For each of the algorithms I created a confusion matrix </w:t>
      </w:r>
      <w:r w:rsidR="00C11726">
        <w:rPr>
          <w:rFonts w:ascii="Arial" w:hAnsi="Arial" w:cs="Arial"/>
          <w:szCs w:val="20"/>
        </w:rPr>
        <w:t xml:space="preserve">– this enabled me to see where errors were in my model and is used to define performance in a classification </w:t>
      </w:r>
      <w:r w:rsidR="006B4B89">
        <w:rPr>
          <w:rFonts w:ascii="Arial" w:hAnsi="Arial" w:cs="Arial"/>
          <w:szCs w:val="20"/>
        </w:rPr>
        <w:t>algorithm</w:t>
      </w:r>
      <w:r w:rsidR="00C11726">
        <w:rPr>
          <w:rFonts w:ascii="Arial" w:hAnsi="Arial" w:cs="Arial"/>
          <w:szCs w:val="20"/>
        </w:rPr>
        <w:t>.</w:t>
      </w:r>
    </w:p>
    <w:p w14:paraId="126959C7" w14:textId="77777777" w:rsidR="006B4B89" w:rsidRDefault="006B4B89" w:rsidP="00412273">
      <w:pPr>
        <w:pStyle w:val="TableParagraph"/>
        <w:tabs>
          <w:tab w:val="left" w:pos="1190"/>
        </w:tabs>
        <w:spacing w:before="82"/>
        <w:ind w:left="0"/>
        <w:rPr>
          <w:rFonts w:ascii="Arial" w:hAnsi="Arial" w:cs="Arial"/>
          <w:szCs w:val="20"/>
        </w:rPr>
      </w:pPr>
    </w:p>
    <w:p w14:paraId="59821920" w14:textId="41145C74" w:rsidR="00C11726" w:rsidRDefault="00C11726" w:rsidP="00412273">
      <w:pPr>
        <w:pStyle w:val="TableParagraph"/>
        <w:tabs>
          <w:tab w:val="left" w:pos="1190"/>
        </w:tabs>
        <w:spacing w:before="82"/>
        <w:ind w:left="0"/>
        <w:rPr>
          <w:rFonts w:ascii="Arial" w:hAnsi="Arial" w:cs="Arial"/>
          <w:szCs w:val="20"/>
        </w:rPr>
      </w:pPr>
      <w:r>
        <w:rPr>
          <w:rFonts w:ascii="Arial" w:hAnsi="Arial" w:cs="Arial"/>
          <w:szCs w:val="20"/>
        </w:rPr>
        <w:t>I created confusion matrix’s visually using seaborn.heatmap or alternatively you can use sklearn.metrics built in function confusion_matrix which will print a 2d array instead of a heatmap.</w:t>
      </w:r>
    </w:p>
    <w:p w14:paraId="452BA069" w14:textId="50AE2D0E" w:rsidR="00005A46" w:rsidRDefault="00005A46" w:rsidP="00412273">
      <w:pPr>
        <w:pStyle w:val="TableParagraph"/>
        <w:tabs>
          <w:tab w:val="left" w:pos="1190"/>
        </w:tabs>
        <w:spacing w:before="82"/>
        <w:ind w:left="0"/>
        <w:rPr>
          <w:rFonts w:ascii="Arial" w:hAnsi="Arial" w:cs="Arial"/>
          <w:szCs w:val="20"/>
        </w:rPr>
      </w:pPr>
      <w:r>
        <w:rPr>
          <w:rFonts w:ascii="Arial" w:hAnsi="Arial" w:cs="Arial"/>
          <w:szCs w:val="20"/>
        </w:rPr>
        <w:t>It lists the True positives (TP), True negative (TN), False positive (FP) and False negatives (FN)</w:t>
      </w:r>
      <w:r w:rsidR="00B3294D">
        <w:rPr>
          <w:rFonts w:ascii="Arial" w:hAnsi="Arial" w:cs="Arial"/>
          <w:szCs w:val="20"/>
        </w:rPr>
        <w:t xml:space="preserve"> – in this </w:t>
      </w:r>
      <w:r w:rsidR="00C52604">
        <w:rPr>
          <w:rFonts w:ascii="Arial" w:hAnsi="Arial" w:cs="Arial"/>
          <w:szCs w:val="20"/>
        </w:rPr>
        <w:t>run</w:t>
      </w:r>
      <w:r w:rsidR="00B3294D">
        <w:rPr>
          <w:rFonts w:ascii="Arial" w:hAnsi="Arial" w:cs="Arial"/>
          <w:szCs w:val="20"/>
        </w:rPr>
        <w:t xml:space="preserve"> the SVM algorithm correctly classified 1128 positive datapoints, correctly classified 133 negative datapoints, incorrectly classified 7 datapoints as positive when they were negative and incorrectly classified 22 datapoints as negative when, they were positive.</w:t>
      </w:r>
    </w:p>
    <w:p w14:paraId="76625A29" w14:textId="52B53624" w:rsidR="00C11726" w:rsidRDefault="00C11726" w:rsidP="00C11726">
      <w:pPr>
        <w:pStyle w:val="TableParagraph"/>
        <w:tabs>
          <w:tab w:val="left" w:pos="1190"/>
        </w:tabs>
        <w:spacing w:before="82"/>
        <w:jc w:val="center"/>
        <w:rPr>
          <w:rFonts w:ascii="Arial" w:hAnsi="Arial" w:cs="Arial"/>
          <w:szCs w:val="20"/>
        </w:rPr>
      </w:pPr>
    </w:p>
    <w:p w14:paraId="3E7DE06E" w14:textId="77777777" w:rsidR="006B4B89" w:rsidRDefault="006B4B89" w:rsidP="006B4B89">
      <w:pPr>
        <w:pStyle w:val="TableParagraph"/>
        <w:tabs>
          <w:tab w:val="left" w:pos="1190"/>
        </w:tabs>
        <w:spacing w:before="82"/>
        <w:ind w:left="0"/>
        <w:rPr>
          <w:rFonts w:ascii="Arial" w:hAnsi="Arial" w:cs="Arial"/>
          <w:szCs w:val="20"/>
        </w:rPr>
      </w:pPr>
    </w:p>
    <w:p w14:paraId="22390C0E" w14:textId="0A6B55F3" w:rsidR="0078515D" w:rsidRDefault="006B4B89" w:rsidP="00133904">
      <w:pPr>
        <w:pStyle w:val="TableParagraph"/>
        <w:tabs>
          <w:tab w:val="left" w:pos="1190"/>
        </w:tabs>
        <w:spacing w:before="82"/>
        <w:ind w:left="0"/>
        <w:rPr>
          <w:rFonts w:ascii="Arial" w:hAnsi="Arial" w:cs="Arial"/>
          <w:szCs w:val="20"/>
        </w:rPr>
      </w:pPr>
      <w:r>
        <w:rPr>
          <w:noProof/>
        </w:rPr>
        <w:lastRenderedPageBreak/>
        <w:drawing>
          <wp:anchor distT="0" distB="0" distL="114300" distR="114300" simplePos="0" relativeHeight="251670528" behindDoc="1" locked="0" layoutInCell="1" allowOverlap="1" wp14:anchorId="64B472A3" wp14:editId="1F59ECEA">
            <wp:simplePos x="0" y="0"/>
            <wp:positionH relativeFrom="column">
              <wp:posOffset>2256763</wp:posOffset>
            </wp:positionH>
            <wp:positionV relativeFrom="paragraph">
              <wp:posOffset>64770</wp:posOffset>
            </wp:positionV>
            <wp:extent cx="3746478" cy="3053301"/>
            <wp:effectExtent l="0" t="0" r="6985" b="0"/>
            <wp:wrapTight wrapText="bothSides">
              <wp:wrapPolygon edited="0">
                <wp:start x="0" y="0"/>
                <wp:lineTo x="0" y="21429"/>
                <wp:lineTo x="21530" y="21429"/>
                <wp:lineTo x="21530"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46478" cy="3053301"/>
                    </a:xfrm>
                    <a:prstGeom prst="rect">
                      <a:avLst/>
                    </a:prstGeom>
                  </pic:spPr>
                </pic:pic>
              </a:graphicData>
            </a:graphic>
          </wp:anchor>
        </w:drawing>
      </w:r>
      <w:r w:rsidR="00C11726">
        <w:rPr>
          <w:rFonts w:ascii="Arial" w:hAnsi="Arial" w:cs="Arial"/>
          <w:szCs w:val="20"/>
        </w:rPr>
        <w:t>Another useful way of measuring performance was another built in sklearn.metrics function called classification_report, this will give a detailed report of precision, recall and f-1 score</w:t>
      </w:r>
    </w:p>
    <w:p w14:paraId="52CCF889" w14:textId="0C065630" w:rsidR="00133904" w:rsidRDefault="00133904" w:rsidP="00133904">
      <w:pPr>
        <w:pStyle w:val="TableParagraph"/>
        <w:tabs>
          <w:tab w:val="left" w:pos="1190"/>
        </w:tabs>
        <w:spacing w:before="82"/>
        <w:ind w:left="0"/>
        <w:rPr>
          <w:rFonts w:ascii="Arial" w:hAnsi="Arial" w:cs="Arial"/>
          <w:szCs w:val="20"/>
        </w:rPr>
      </w:pPr>
      <w:r>
        <w:rPr>
          <w:rFonts w:ascii="Arial" w:hAnsi="Arial" w:cs="Arial"/>
          <w:szCs w:val="20"/>
        </w:rPr>
        <w:t xml:space="preserve">Accuracy measures how often the algorithm is correct which is calculated by </w:t>
      </w:r>
      <w:r w:rsidR="009E73AF">
        <w:rPr>
          <w:rFonts w:ascii="Arial" w:hAnsi="Arial" w:cs="Arial"/>
          <w:szCs w:val="20"/>
        </w:rPr>
        <w:t>Correct predictions</w:t>
      </w:r>
      <w:r>
        <w:rPr>
          <w:rFonts w:ascii="Arial" w:hAnsi="Arial" w:cs="Arial"/>
          <w:szCs w:val="20"/>
        </w:rPr>
        <w:t>/total predictions.</w:t>
      </w:r>
    </w:p>
    <w:p w14:paraId="144B849A" w14:textId="1CB03CB5" w:rsidR="00133904" w:rsidRDefault="00133904" w:rsidP="00133904">
      <w:pPr>
        <w:pStyle w:val="TableParagraph"/>
        <w:tabs>
          <w:tab w:val="left" w:pos="1190"/>
        </w:tabs>
        <w:spacing w:before="82"/>
        <w:ind w:left="0"/>
        <w:rPr>
          <w:rFonts w:ascii="Arial" w:hAnsi="Arial" w:cs="Arial"/>
          <w:szCs w:val="20"/>
        </w:rPr>
      </w:pPr>
      <w:r>
        <w:rPr>
          <w:rFonts w:ascii="Arial" w:hAnsi="Arial" w:cs="Arial"/>
          <w:szCs w:val="20"/>
        </w:rPr>
        <w:t>Precision is the percentage of true positives, calculated by True positive/(True positive+False positive)</w:t>
      </w:r>
      <w:r w:rsidR="00DB600F">
        <w:rPr>
          <w:rFonts w:ascii="Arial" w:hAnsi="Arial" w:cs="Arial"/>
          <w:szCs w:val="20"/>
        </w:rPr>
        <w:t>.</w:t>
      </w:r>
    </w:p>
    <w:p w14:paraId="2309CA36" w14:textId="00EE2B06" w:rsidR="00DB600F" w:rsidRDefault="00DB600F" w:rsidP="00133904">
      <w:pPr>
        <w:pStyle w:val="TableParagraph"/>
        <w:tabs>
          <w:tab w:val="left" w:pos="1190"/>
        </w:tabs>
        <w:spacing w:before="82"/>
        <w:ind w:left="0"/>
        <w:rPr>
          <w:rFonts w:ascii="Arial" w:hAnsi="Arial" w:cs="Arial"/>
          <w:szCs w:val="20"/>
        </w:rPr>
      </w:pPr>
      <w:r>
        <w:rPr>
          <w:rFonts w:ascii="Arial" w:hAnsi="Arial" w:cs="Arial"/>
          <w:szCs w:val="20"/>
        </w:rPr>
        <w:t>Recall is the percentage of predicted positives from all positive cases</w:t>
      </w:r>
      <w:r w:rsidR="009E73AF">
        <w:rPr>
          <w:rFonts w:ascii="Arial" w:hAnsi="Arial" w:cs="Arial"/>
          <w:szCs w:val="20"/>
        </w:rPr>
        <w:t xml:space="preserve"> </w:t>
      </w:r>
      <w:r w:rsidR="009E73AF">
        <w:rPr>
          <w:rFonts w:ascii="Arial" w:hAnsi="Arial" w:cs="Arial"/>
          <w:szCs w:val="20"/>
        </w:rPr>
        <w:t xml:space="preserve">calculated by True positive/(True positive+False </w:t>
      </w:r>
      <w:r w:rsidR="009E73AF">
        <w:rPr>
          <w:rFonts w:ascii="Arial" w:hAnsi="Arial" w:cs="Arial"/>
          <w:szCs w:val="20"/>
        </w:rPr>
        <w:t>negatives</w:t>
      </w:r>
      <w:r w:rsidR="009E73AF">
        <w:rPr>
          <w:rFonts w:ascii="Arial" w:hAnsi="Arial" w:cs="Arial"/>
          <w:szCs w:val="20"/>
        </w:rPr>
        <w:t>).</w:t>
      </w:r>
    </w:p>
    <w:p w14:paraId="67F958C8" w14:textId="77777777" w:rsidR="00DB600F" w:rsidRDefault="00DB600F" w:rsidP="00133904">
      <w:pPr>
        <w:pStyle w:val="TableParagraph"/>
        <w:tabs>
          <w:tab w:val="left" w:pos="1190"/>
        </w:tabs>
        <w:spacing w:before="82"/>
        <w:ind w:left="0"/>
        <w:rPr>
          <w:rFonts w:ascii="Arial" w:hAnsi="Arial" w:cs="Arial"/>
          <w:szCs w:val="20"/>
        </w:rPr>
      </w:pPr>
      <w:r>
        <w:rPr>
          <w:rFonts w:ascii="Arial" w:hAnsi="Arial" w:cs="Arial"/>
          <w:szCs w:val="20"/>
        </w:rPr>
        <w:t>F-score is the mean of precision and recall.</w:t>
      </w:r>
    </w:p>
    <w:p w14:paraId="5EA585A3" w14:textId="51E8E632" w:rsidR="006B4B89" w:rsidRDefault="00DB600F" w:rsidP="00A56827">
      <w:pPr>
        <w:pStyle w:val="TableParagraph"/>
        <w:tabs>
          <w:tab w:val="left" w:pos="1190"/>
        </w:tabs>
        <w:spacing w:before="82"/>
        <w:ind w:left="0"/>
        <w:rPr>
          <w:rFonts w:ascii="Arial" w:hAnsi="Arial" w:cs="Arial"/>
          <w:szCs w:val="20"/>
        </w:rPr>
      </w:pPr>
      <w:r>
        <w:rPr>
          <w:rFonts w:ascii="Arial" w:hAnsi="Arial" w:cs="Arial"/>
          <w:szCs w:val="20"/>
        </w:rPr>
        <w:t xml:space="preserve">In this </w:t>
      </w:r>
      <w:r w:rsidR="009E73AF">
        <w:rPr>
          <w:rFonts w:ascii="Arial" w:hAnsi="Arial" w:cs="Arial"/>
          <w:szCs w:val="20"/>
        </w:rPr>
        <w:t>run</w:t>
      </w:r>
      <w:r>
        <w:rPr>
          <w:rFonts w:ascii="Arial" w:hAnsi="Arial" w:cs="Arial"/>
          <w:szCs w:val="20"/>
        </w:rPr>
        <w:t xml:space="preserve"> of the SVM classifier</w:t>
      </w:r>
      <w:r w:rsidR="0044418A">
        <w:rPr>
          <w:rFonts w:ascii="Arial" w:hAnsi="Arial" w:cs="Arial"/>
          <w:szCs w:val="20"/>
        </w:rPr>
        <w:t xml:space="preserve"> (one of its best runs)</w:t>
      </w:r>
      <w:r>
        <w:rPr>
          <w:rFonts w:ascii="Arial" w:hAnsi="Arial" w:cs="Arial"/>
          <w:szCs w:val="20"/>
        </w:rPr>
        <w:t xml:space="preserve"> we can see the accuracy, precision and recall are nearly perfect with ham emails, but ran noticeably worse using spam emails with a recall of 0.85 giving it an f-score of 0.91. </w:t>
      </w:r>
      <w:r w:rsidR="004D3670">
        <w:rPr>
          <w:rFonts w:ascii="Arial" w:hAnsi="Arial" w:cs="Arial"/>
          <w:szCs w:val="20"/>
        </w:rPr>
        <w:t xml:space="preserve"> </w:t>
      </w:r>
      <w:r w:rsidR="004D3670" w:rsidRPr="004D3670">
        <w:rPr>
          <w:rFonts w:ascii="Arial" w:hAnsi="Arial" w:cs="Arial"/>
          <w:szCs w:val="20"/>
          <w:vertAlign w:val="subscript"/>
        </w:rPr>
        <w:t>(</w:t>
      </w:r>
      <w:r w:rsidR="004D3670" w:rsidRPr="004D3670">
        <w:rPr>
          <w:rFonts w:ascii="Arial" w:hAnsi="Arial" w:cs="Arial"/>
          <w:vertAlign w:val="subscript"/>
        </w:rPr>
        <w:t>Kanstrén, T. 2021)</w:t>
      </w:r>
    </w:p>
    <w:p w14:paraId="0FFE8D60" w14:textId="2C5F1AE3" w:rsidR="00C11726" w:rsidRDefault="006B4B89" w:rsidP="00A56827">
      <w:pPr>
        <w:pStyle w:val="TableParagraph"/>
        <w:tabs>
          <w:tab w:val="left" w:pos="1190"/>
        </w:tabs>
        <w:spacing w:before="82"/>
        <w:ind w:left="0"/>
        <w:rPr>
          <w:rFonts w:ascii="Arial" w:hAnsi="Arial" w:cs="Arial"/>
          <w:szCs w:val="20"/>
        </w:rPr>
      </w:pPr>
      <w:r>
        <w:rPr>
          <w:rFonts w:ascii="Arial" w:hAnsi="Arial" w:cs="Arial"/>
          <w:szCs w:val="20"/>
        </w:rPr>
        <w:t>And finally manual testing was implemented where I would enter in my own spam and ham emails and see if they registered correctly</w:t>
      </w:r>
      <w:r w:rsidR="0062782F">
        <w:rPr>
          <w:rFonts w:ascii="Arial" w:hAnsi="Arial" w:cs="Arial"/>
          <w:szCs w:val="20"/>
        </w:rPr>
        <w:t xml:space="preserve"> </w:t>
      </w:r>
      <w:r w:rsidR="0016456C">
        <w:rPr>
          <w:rFonts w:ascii="Arial" w:hAnsi="Arial" w:cs="Arial"/>
          <w:szCs w:val="20"/>
        </w:rPr>
        <w:t>–</w:t>
      </w:r>
      <w:r w:rsidR="0062782F">
        <w:rPr>
          <w:rFonts w:ascii="Arial" w:hAnsi="Arial" w:cs="Arial"/>
          <w:szCs w:val="20"/>
        </w:rPr>
        <w:t xml:space="preserve"> </w:t>
      </w:r>
      <w:r w:rsidR="0016456C">
        <w:rPr>
          <w:rFonts w:ascii="Arial" w:hAnsi="Arial" w:cs="Arial"/>
          <w:szCs w:val="20"/>
        </w:rPr>
        <w:t>1 = spam and 0 = ham</w:t>
      </w:r>
      <w:r>
        <w:rPr>
          <w:rFonts w:ascii="Arial" w:hAnsi="Arial" w:cs="Arial"/>
          <w:szCs w:val="20"/>
        </w:rPr>
        <w:t>.</w:t>
      </w:r>
    </w:p>
    <w:p w14:paraId="02ABBC0D" w14:textId="4ADB0407" w:rsidR="00B15917" w:rsidRPr="00A40B14" w:rsidRDefault="00413F98" w:rsidP="005E7505">
      <w:pPr>
        <w:pStyle w:val="TableParagraph"/>
        <w:tabs>
          <w:tab w:val="left" w:pos="1190"/>
        </w:tabs>
        <w:spacing w:before="82"/>
        <w:ind w:left="0"/>
        <w:rPr>
          <w:rFonts w:ascii="Arial" w:hAnsi="Arial" w:cs="Arial"/>
          <w:szCs w:val="20"/>
        </w:rPr>
      </w:pPr>
      <w:r>
        <w:rPr>
          <w:noProof/>
        </w:rPr>
        <w:drawing>
          <wp:anchor distT="0" distB="0" distL="114300" distR="114300" simplePos="0" relativeHeight="251673600" behindDoc="1" locked="0" layoutInCell="1" allowOverlap="1" wp14:anchorId="1C1C1071" wp14:editId="0ABDAB61">
            <wp:simplePos x="0" y="0"/>
            <wp:positionH relativeFrom="column">
              <wp:posOffset>-493340</wp:posOffset>
            </wp:positionH>
            <wp:positionV relativeFrom="paragraph">
              <wp:posOffset>378957</wp:posOffset>
            </wp:positionV>
            <wp:extent cx="3171825" cy="1914525"/>
            <wp:effectExtent l="0" t="0" r="9525" b="9525"/>
            <wp:wrapTight wrapText="bothSides">
              <wp:wrapPolygon edited="0">
                <wp:start x="0" y="0"/>
                <wp:lineTo x="0" y="21493"/>
                <wp:lineTo x="21535" y="21493"/>
                <wp:lineTo x="21535"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71825" cy="1914525"/>
                    </a:xfrm>
                    <a:prstGeom prst="rect">
                      <a:avLst/>
                    </a:prstGeom>
                  </pic:spPr>
                </pic:pic>
              </a:graphicData>
            </a:graphic>
          </wp:anchor>
        </w:drawing>
      </w:r>
      <w:r>
        <w:rPr>
          <w:noProof/>
        </w:rPr>
        <w:drawing>
          <wp:anchor distT="0" distB="0" distL="114300" distR="114300" simplePos="0" relativeHeight="251674624" behindDoc="1" locked="0" layoutInCell="1" allowOverlap="1" wp14:anchorId="10036C04" wp14:editId="2AAA3975">
            <wp:simplePos x="0" y="0"/>
            <wp:positionH relativeFrom="column">
              <wp:posOffset>2924865</wp:posOffset>
            </wp:positionH>
            <wp:positionV relativeFrom="paragraph">
              <wp:posOffset>371945</wp:posOffset>
            </wp:positionV>
            <wp:extent cx="3543300" cy="1905000"/>
            <wp:effectExtent l="0" t="0" r="0" b="0"/>
            <wp:wrapTight wrapText="bothSides">
              <wp:wrapPolygon edited="0">
                <wp:start x="0" y="0"/>
                <wp:lineTo x="0" y="21384"/>
                <wp:lineTo x="21484" y="21384"/>
                <wp:lineTo x="21484"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43300" cy="1905000"/>
                    </a:xfrm>
                    <a:prstGeom prst="rect">
                      <a:avLst/>
                    </a:prstGeom>
                  </pic:spPr>
                </pic:pic>
              </a:graphicData>
            </a:graphic>
          </wp:anchor>
        </w:drawing>
      </w:r>
      <w:r>
        <w:rPr>
          <w:noProof/>
        </w:rPr>
        <w:drawing>
          <wp:anchor distT="0" distB="0" distL="114300" distR="114300" simplePos="0" relativeHeight="251671552" behindDoc="1" locked="0" layoutInCell="1" allowOverlap="1" wp14:anchorId="1772BED9" wp14:editId="35B8CED0">
            <wp:simplePos x="0" y="0"/>
            <wp:positionH relativeFrom="page">
              <wp:posOffset>3840177</wp:posOffset>
            </wp:positionH>
            <wp:positionV relativeFrom="paragraph">
              <wp:posOffset>2454137</wp:posOffset>
            </wp:positionV>
            <wp:extent cx="3545840" cy="1901825"/>
            <wp:effectExtent l="0" t="0" r="0" b="3175"/>
            <wp:wrapTight wrapText="bothSides">
              <wp:wrapPolygon edited="0">
                <wp:start x="0" y="0"/>
                <wp:lineTo x="0" y="21420"/>
                <wp:lineTo x="21468" y="21420"/>
                <wp:lineTo x="21468"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45840" cy="190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7062C816" wp14:editId="6769EE71">
            <wp:simplePos x="0" y="0"/>
            <wp:positionH relativeFrom="column">
              <wp:posOffset>-524151</wp:posOffset>
            </wp:positionH>
            <wp:positionV relativeFrom="paragraph">
              <wp:posOffset>2457009</wp:posOffset>
            </wp:positionV>
            <wp:extent cx="3215005" cy="1892300"/>
            <wp:effectExtent l="0" t="0" r="4445" b="0"/>
            <wp:wrapTight wrapText="bothSides">
              <wp:wrapPolygon edited="0">
                <wp:start x="0" y="0"/>
                <wp:lineTo x="0" y="21310"/>
                <wp:lineTo x="21502" y="21310"/>
                <wp:lineTo x="21502"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15005" cy="1892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Cs w:val="20"/>
        </w:rPr>
        <w:t>Sample tests:</w:t>
      </w:r>
    </w:p>
    <w:p w14:paraId="621061AA" w14:textId="38DAA80C" w:rsidR="00723632" w:rsidRPr="002947BF" w:rsidRDefault="00723632" w:rsidP="00723632">
      <w:pPr>
        <w:pStyle w:val="TableParagraph"/>
        <w:numPr>
          <w:ilvl w:val="2"/>
          <w:numId w:val="1"/>
        </w:numPr>
        <w:tabs>
          <w:tab w:val="left" w:pos="1190"/>
        </w:tabs>
        <w:spacing w:before="82"/>
        <w:ind w:hanging="361"/>
        <w:rPr>
          <w:rFonts w:ascii="Arial" w:hAnsi="Arial" w:cs="Arial"/>
          <w:b/>
          <w:bCs/>
          <w:szCs w:val="20"/>
        </w:rPr>
      </w:pPr>
      <w:r w:rsidRPr="005A75EA">
        <w:rPr>
          <w:rFonts w:ascii="Arial" w:hAnsi="Arial" w:cs="Arial"/>
          <w:b/>
          <w:bCs/>
          <w:spacing w:val="-2"/>
          <w:szCs w:val="20"/>
        </w:rPr>
        <w:lastRenderedPageBreak/>
        <w:t>Results</w:t>
      </w:r>
    </w:p>
    <w:p w14:paraId="6E36B589" w14:textId="6840D250" w:rsidR="000F6D65" w:rsidRDefault="000F6D65" w:rsidP="005E7505">
      <w:pPr>
        <w:pStyle w:val="TableParagraph"/>
        <w:tabs>
          <w:tab w:val="left" w:pos="1190"/>
        </w:tabs>
        <w:spacing w:before="82"/>
        <w:rPr>
          <w:rFonts w:ascii="Arial" w:hAnsi="Arial" w:cs="Arial"/>
          <w:spacing w:val="-2"/>
          <w:szCs w:val="20"/>
        </w:rPr>
      </w:pPr>
      <w:r>
        <w:rPr>
          <w:rFonts w:ascii="Arial" w:hAnsi="Arial" w:cs="Arial"/>
          <w:spacing w:val="-2"/>
          <w:szCs w:val="20"/>
        </w:rPr>
        <w:t>I was surprised how well these algorithms worked</w:t>
      </w:r>
      <w:r w:rsidR="005E7505">
        <w:rPr>
          <w:rFonts w:ascii="Arial" w:hAnsi="Arial" w:cs="Arial"/>
          <w:spacing w:val="-2"/>
          <w:szCs w:val="20"/>
        </w:rPr>
        <w:t>, from my testing the KNN algorithm ran the worse on average with a large range of accuracy and precision ranging from 70-90 while the Naive Bayes and SVM algorithms consistently stayed above 85%</w:t>
      </w:r>
      <w:r w:rsidR="005E4314">
        <w:rPr>
          <w:rFonts w:ascii="Arial" w:hAnsi="Arial" w:cs="Arial"/>
          <w:spacing w:val="-2"/>
          <w:szCs w:val="20"/>
        </w:rPr>
        <w:t xml:space="preserve"> with the Naïve Bayes running the best</w:t>
      </w:r>
      <w:r w:rsidR="005E7505">
        <w:rPr>
          <w:rFonts w:ascii="Arial" w:hAnsi="Arial" w:cs="Arial"/>
          <w:spacing w:val="-2"/>
          <w:szCs w:val="20"/>
        </w:rPr>
        <w:t>.</w:t>
      </w:r>
    </w:p>
    <w:p w14:paraId="3A390FEA" w14:textId="6650E77B" w:rsidR="005E4314" w:rsidRDefault="005E4314" w:rsidP="00B708E8">
      <w:pPr>
        <w:pStyle w:val="TableParagraph"/>
        <w:tabs>
          <w:tab w:val="left" w:pos="1190"/>
        </w:tabs>
        <w:spacing w:before="82"/>
        <w:rPr>
          <w:rFonts w:ascii="Arial" w:hAnsi="Arial" w:cs="Arial"/>
          <w:spacing w:val="-2"/>
          <w:szCs w:val="20"/>
        </w:rPr>
      </w:pPr>
      <w:r>
        <w:rPr>
          <w:rFonts w:ascii="Arial" w:hAnsi="Arial" w:cs="Arial"/>
          <w:spacing w:val="-2"/>
          <w:szCs w:val="20"/>
        </w:rPr>
        <w:t>The recall for the KNN algorithm is abysmal as well meaning it’s not very good at predicting positives which in turn gives it a lower F-score</w:t>
      </w:r>
      <w:r w:rsidR="00B708E8">
        <w:rPr>
          <w:rFonts w:ascii="Arial" w:hAnsi="Arial" w:cs="Arial"/>
          <w:spacing w:val="-2"/>
          <w:szCs w:val="20"/>
        </w:rPr>
        <w:t xml:space="preserve"> and meaning the NB and SVM algorithms have a lot few</w:t>
      </w:r>
      <w:r w:rsidR="001E3F28">
        <w:rPr>
          <w:rFonts w:ascii="Arial" w:hAnsi="Arial" w:cs="Arial"/>
          <w:spacing w:val="-2"/>
          <w:szCs w:val="20"/>
        </w:rPr>
        <w:t>er</w:t>
      </w:r>
      <w:r w:rsidR="00B708E8">
        <w:rPr>
          <w:rFonts w:ascii="Arial" w:hAnsi="Arial" w:cs="Arial"/>
          <w:spacing w:val="-2"/>
          <w:szCs w:val="20"/>
        </w:rPr>
        <w:t xml:space="preserve"> false positives and negatives.</w:t>
      </w:r>
    </w:p>
    <w:p w14:paraId="3B7FB2A1" w14:textId="48CD52FE" w:rsidR="00B3294D" w:rsidRPr="000F6D65" w:rsidRDefault="00B3294D" w:rsidP="00B708E8">
      <w:pPr>
        <w:pStyle w:val="TableParagraph"/>
        <w:tabs>
          <w:tab w:val="left" w:pos="1190"/>
        </w:tabs>
        <w:spacing w:before="82"/>
        <w:rPr>
          <w:rFonts w:ascii="Arial" w:hAnsi="Arial" w:cs="Arial"/>
          <w:spacing w:val="-2"/>
          <w:szCs w:val="20"/>
        </w:rPr>
      </w:pPr>
      <w:r>
        <w:rPr>
          <w:noProof/>
        </w:rPr>
        <w:drawing>
          <wp:anchor distT="0" distB="0" distL="114300" distR="114300" simplePos="0" relativeHeight="251675648" behindDoc="1" locked="0" layoutInCell="1" allowOverlap="1" wp14:anchorId="5E9D36E0" wp14:editId="78ECD4CD">
            <wp:simplePos x="0" y="0"/>
            <wp:positionH relativeFrom="column">
              <wp:posOffset>-477520</wp:posOffset>
            </wp:positionH>
            <wp:positionV relativeFrom="paragraph">
              <wp:posOffset>329261</wp:posOffset>
            </wp:positionV>
            <wp:extent cx="6913880" cy="3888105"/>
            <wp:effectExtent l="0" t="0" r="1270" b="0"/>
            <wp:wrapTight wrapText="bothSides">
              <wp:wrapPolygon edited="0">
                <wp:start x="0" y="0"/>
                <wp:lineTo x="0" y="21484"/>
                <wp:lineTo x="21544" y="21484"/>
                <wp:lineTo x="21544" y="0"/>
                <wp:lineTo x="0" y="0"/>
              </wp:wrapPolygon>
            </wp:wrapTight>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13880" cy="388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B2F25" w14:textId="055794E5" w:rsidR="002947BF" w:rsidRDefault="00005A46" w:rsidP="00005A46">
      <w:pPr>
        <w:pStyle w:val="TableParagraph"/>
        <w:tabs>
          <w:tab w:val="left" w:pos="1190"/>
        </w:tabs>
        <w:spacing w:before="82"/>
        <w:jc w:val="center"/>
        <w:rPr>
          <w:rFonts w:ascii="Arial" w:hAnsi="Arial" w:cs="Arial"/>
          <w:spacing w:val="-2"/>
          <w:szCs w:val="20"/>
        </w:rPr>
      </w:pPr>
      <w:r w:rsidRPr="00005A46">
        <w:rPr>
          <w:rFonts w:ascii="Arial" w:hAnsi="Arial" w:cs="Arial"/>
          <w:spacing w:val="-2"/>
          <w:szCs w:val="20"/>
        </w:rPr>
        <w:t>(Average results after 5 runs</w:t>
      </w:r>
      <w:r w:rsidR="005E4314">
        <w:rPr>
          <w:rFonts w:ascii="Arial" w:hAnsi="Arial" w:cs="Arial"/>
          <w:spacing w:val="-2"/>
          <w:szCs w:val="20"/>
        </w:rPr>
        <w:t xml:space="preserve"> using the average metrics from ham and spam</w:t>
      </w:r>
      <w:r w:rsidRPr="00005A46">
        <w:rPr>
          <w:rFonts w:ascii="Arial" w:hAnsi="Arial" w:cs="Arial"/>
          <w:spacing w:val="-2"/>
          <w:szCs w:val="20"/>
        </w:rPr>
        <w:t>)</w:t>
      </w:r>
    </w:p>
    <w:p w14:paraId="0BF7B7E3" w14:textId="77777777" w:rsidR="00B3294D" w:rsidRPr="00005A46" w:rsidRDefault="00B3294D" w:rsidP="00005A46">
      <w:pPr>
        <w:pStyle w:val="TableParagraph"/>
        <w:tabs>
          <w:tab w:val="left" w:pos="1190"/>
        </w:tabs>
        <w:spacing w:before="82"/>
        <w:jc w:val="center"/>
        <w:rPr>
          <w:rFonts w:ascii="Arial" w:hAnsi="Arial" w:cs="Arial"/>
          <w:spacing w:val="-2"/>
          <w:szCs w:val="20"/>
        </w:rPr>
      </w:pPr>
    </w:p>
    <w:p w14:paraId="421CEA19" w14:textId="46C64771" w:rsidR="00B757D9" w:rsidRPr="00D9040C" w:rsidRDefault="00D9040C" w:rsidP="00B757D9">
      <w:pPr>
        <w:pStyle w:val="TableParagraph"/>
        <w:tabs>
          <w:tab w:val="left" w:pos="1190"/>
        </w:tabs>
        <w:spacing w:before="82"/>
        <w:ind w:left="0"/>
        <w:rPr>
          <w:rFonts w:ascii="Arial" w:hAnsi="Arial" w:cs="Arial"/>
          <w:szCs w:val="20"/>
        </w:rPr>
      </w:pPr>
      <w:r>
        <w:rPr>
          <w:rFonts w:ascii="Arial" w:hAnsi="Arial" w:cs="Arial"/>
          <w:szCs w:val="20"/>
        </w:rPr>
        <w:t>In conclusion I believe the best algorithm to be the Naïve Bayes algorithm it seems to be extremely effective, it had consistently the best accuracy, precision, recall and f-score</w:t>
      </w:r>
      <w:r w:rsidR="0061571A">
        <w:rPr>
          <w:rFonts w:ascii="Arial" w:hAnsi="Arial" w:cs="Arial"/>
          <w:szCs w:val="20"/>
        </w:rPr>
        <w:t xml:space="preserve"> even over the SVM algorithm</w:t>
      </w:r>
      <w:r>
        <w:rPr>
          <w:rFonts w:ascii="Arial" w:hAnsi="Arial" w:cs="Arial"/>
          <w:szCs w:val="20"/>
        </w:rPr>
        <w:t>. It was also arguably the easiest to implement with the KNN being the most cumbersome as to have a good KNN algorithm you need to find the right K-value</w:t>
      </w:r>
      <w:r w:rsidR="00C533F6">
        <w:rPr>
          <w:rFonts w:ascii="Arial" w:hAnsi="Arial" w:cs="Arial"/>
          <w:szCs w:val="20"/>
        </w:rPr>
        <w:t xml:space="preserve"> and the SVM algorithm needing linear kernels</w:t>
      </w:r>
      <w:r>
        <w:rPr>
          <w:rFonts w:ascii="Arial" w:hAnsi="Arial" w:cs="Arial"/>
          <w:szCs w:val="20"/>
        </w:rPr>
        <w:t>.</w:t>
      </w:r>
    </w:p>
    <w:p w14:paraId="4A566B4C" w14:textId="6DFDD125" w:rsidR="00B757D9" w:rsidRDefault="00B757D9" w:rsidP="00582872">
      <w:pPr>
        <w:pStyle w:val="TableParagraph"/>
        <w:tabs>
          <w:tab w:val="left" w:pos="1190"/>
        </w:tabs>
        <w:spacing w:before="82"/>
        <w:rPr>
          <w:rFonts w:ascii="Arial" w:hAnsi="Arial" w:cs="Arial"/>
          <w:b/>
          <w:bCs/>
          <w:spacing w:val="-2"/>
          <w:szCs w:val="20"/>
        </w:rPr>
      </w:pPr>
    </w:p>
    <w:p w14:paraId="0AF023AB" w14:textId="714DF877" w:rsidR="00B757D9" w:rsidRDefault="00B757D9" w:rsidP="00582872">
      <w:pPr>
        <w:pStyle w:val="TableParagraph"/>
        <w:tabs>
          <w:tab w:val="left" w:pos="1190"/>
        </w:tabs>
        <w:spacing w:before="82"/>
        <w:rPr>
          <w:rFonts w:ascii="Arial" w:hAnsi="Arial" w:cs="Arial"/>
          <w:b/>
          <w:bCs/>
          <w:spacing w:val="-2"/>
          <w:szCs w:val="20"/>
        </w:rPr>
      </w:pPr>
    </w:p>
    <w:p w14:paraId="24211933" w14:textId="443D66D4" w:rsidR="001E3F28" w:rsidRDefault="001E3F28" w:rsidP="00582872">
      <w:pPr>
        <w:pStyle w:val="TableParagraph"/>
        <w:tabs>
          <w:tab w:val="left" w:pos="1190"/>
        </w:tabs>
        <w:spacing w:before="82"/>
        <w:rPr>
          <w:rFonts w:ascii="Arial" w:hAnsi="Arial" w:cs="Arial"/>
          <w:b/>
          <w:bCs/>
          <w:spacing w:val="-2"/>
          <w:szCs w:val="20"/>
        </w:rPr>
      </w:pPr>
    </w:p>
    <w:p w14:paraId="2881C1B3" w14:textId="22398A47" w:rsidR="00B757D9" w:rsidRDefault="00B757D9" w:rsidP="00582872">
      <w:pPr>
        <w:pStyle w:val="TableParagraph"/>
        <w:tabs>
          <w:tab w:val="left" w:pos="1190"/>
        </w:tabs>
        <w:spacing w:before="82"/>
        <w:rPr>
          <w:rFonts w:ascii="Arial" w:hAnsi="Arial" w:cs="Arial"/>
          <w:b/>
          <w:bCs/>
          <w:spacing w:val="-2"/>
          <w:szCs w:val="20"/>
        </w:rPr>
      </w:pPr>
    </w:p>
    <w:p w14:paraId="28EF49A9" w14:textId="555B0035" w:rsidR="001E3F28" w:rsidRDefault="001E3F28" w:rsidP="00582872">
      <w:pPr>
        <w:pStyle w:val="TableParagraph"/>
        <w:tabs>
          <w:tab w:val="left" w:pos="1190"/>
        </w:tabs>
        <w:spacing w:before="82"/>
        <w:rPr>
          <w:rFonts w:ascii="Arial" w:hAnsi="Arial" w:cs="Arial"/>
          <w:b/>
          <w:bCs/>
          <w:spacing w:val="-2"/>
          <w:szCs w:val="20"/>
        </w:rPr>
      </w:pPr>
    </w:p>
    <w:p w14:paraId="794F08D7" w14:textId="68130928" w:rsidR="001E3F28" w:rsidRDefault="001E3F28" w:rsidP="00582872">
      <w:pPr>
        <w:pStyle w:val="TableParagraph"/>
        <w:tabs>
          <w:tab w:val="left" w:pos="1190"/>
        </w:tabs>
        <w:spacing w:before="82"/>
        <w:rPr>
          <w:rFonts w:ascii="Arial" w:hAnsi="Arial" w:cs="Arial"/>
          <w:b/>
          <w:bCs/>
          <w:spacing w:val="-2"/>
          <w:szCs w:val="20"/>
        </w:rPr>
      </w:pPr>
    </w:p>
    <w:p w14:paraId="3D532769" w14:textId="3A1BC5DB" w:rsidR="001E3F28" w:rsidRDefault="001E3F28" w:rsidP="00582872">
      <w:pPr>
        <w:pStyle w:val="TableParagraph"/>
        <w:tabs>
          <w:tab w:val="left" w:pos="1190"/>
        </w:tabs>
        <w:spacing w:before="82"/>
        <w:rPr>
          <w:rFonts w:ascii="Arial" w:hAnsi="Arial" w:cs="Arial"/>
          <w:b/>
          <w:bCs/>
          <w:spacing w:val="-2"/>
          <w:szCs w:val="20"/>
        </w:rPr>
      </w:pPr>
    </w:p>
    <w:p w14:paraId="1D0C4E58" w14:textId="77777777" w:rsidR="001E3F28" w:rsidRDefault="001E3F28" w:rsidP="008A51D2">
      <w:pPr>
        <w:pStyle w:val="TableParagraph"/>
        <w:tabs>
          <w:tab w:val="left" w:pos="1190"/>
        </w:tabs>
        <w:spacing w:before="82"/>
        <w:ind w:left="0"/>
        <w:rPr>
          <w:rFonts w:ascii="Arial" w:hAnsi="Arial" w:cs="Arial"/>
          <w:b/>
          <w:bCs/>
          <w:spacing w:val="-2"/>
          <w:szCs w:val="20"/>
        </w:rPr>
      </w:pPr>
    </w:p>
    <w:p w14:paraId="3BD503F1" w14:textId="39951CE1" w:rsidR="00582872" w:rsidRPr="00A7003B" w:rsidRDefault="00582872" w:rsidP="008A51D2">
      <w:pPr>
        <w:pStyle w:val="TableParagraph"/>
        <w:tabs>
          <w:tab w:val="left" w:pos="1190"/>
        </w:tabs>
        <w:spacing w:before="82"/>
        <w:ind w:left="0"/>
        <w:rPr>
          <w:rFonts w:ascii="Arial" w:hAnsi="Arial" w:cs="Arial"/>
          <w:b/>
          <w:bCs/>
          <w:spacing w:val="-2"/>
          <w:sz w:val="24"/>
        </w:rPr>
      </w:pPr>
      <w:r w:rsidRPr="00A7003B">
        <w:rPr>
          <w:rFonts w:ascii="Arial" w:hAnsi="Arial" w:cs="Arial"/>
          <w:b/>
          <w:bCs/>
          <w:spacing w:val="-2"/>
          <w:sz w:val="24"/>
        </w:rPr>
        <w:lastRenderedPageBreak/>
        <w:t>References</w:t>
      </w:r>
    </w:p>
    <w:p w14:paraId="614F9EA3" w14:textId="3962439B" w:rsidR="002947BF" w:rsidRPr="00A7003B" w:rsidRDefault="002947BF" w:rsidP="00980086">
      <w:pPr>
        <w:pStyle w:val="TableParagraph"/>
        <w:tabs>
          <w:tab w:val="left" w:pos="1190"/>
        </w:tabs>
        <w:spacing w:before="82"/>
        <w:ind w:left="0"/>
        <w:rPr>
          <w:rFonts w:ascii="Arial" w:hAnsi="Arial" w:cs="Arial"/>
          <w:b/>
          <w:bCs/>
          <w:spacing w:val="-2"/>
          <w:sz w:val="24"/>
        </w:rPr>
      </w:pPr>
    </w:p>
    <w:p w14:paraId="09C85905" w14:textId="413F56F5" w:rsidR="00980086" w:rsidRPr="00A7003B" w:rsidRDefault="00980086" w:rsidP="00980086">
      <w:pPr>
        <w:pStyle w:val="TableParagraph"/>
        <w:tabs>
          <w:tab w:val="left" w:pos="1190"/>
        </w:tabs>
        <w:spacing w:before="82"/>
        <w:ind w:left="0"/>
        <w:rPr>
          <w:rFonts w:ascii="Arial" w:hAnsi="Arial" w:cs="Arial"/>
          <w:b/>
          <w:bCs/>
          <w:spacing w:val="-2"/>
          <w:sz w:val="24"/>
        </w:rPr>
      </w:pPr>
      <w:r w:rsidRPr="00A7003B">
        <w:rPr>
          <w:rFonts w:ascii="Arial" w:hAnsi="Arial" w:cs="Arial"/>
          <w:b/>
          <w:bCs/>
          <w:spacing w:val="-2"/>
          <w:sz w:val="24"/>
        </w:rPr>
        <w:t>Report</w:t>
      </w:r>
    </w:p>
    <w:p w14:paraId="15987A8A" w14:textId="2318B57E" w:rsidR="001B003A" w:rsidRPr="006D7FC3" w:rsidRDefault="001B003A" w:rsidP="006D7FC3">
      <w:pPr>
        <w:pStyle w:val="NormalWeb"/>
        <w:ind w:left="567" w:hanging="567"/>
        <w:rPr>
          <w:rFonts w:ascii="Arial" w:hAnsi="Arial" w:cs="Arial"/>
          <w:sz w:val="22"/>
          <w:szCs w:val="22"/>
        </w:rPr>
      </w:pPr>
      <w:r w:rsidRPr="001B003A">
        <w:rPr>
          <w:rFonts w:ascii="Arial" w:hAnsi="Arial" w:cs="Arial"/>
          <w:sz w:val="22"/>
          <w:szCs w:val="22"/>
        </w:rPr>
        <w:t xml:space="preserve">Christopher, A. (2021) </w:t>
      </w:r>
      <w:r w:rsidRPr="001B003A">
        <w:rPr>
          <w:rFonts w:ascii="Arial" w:hAnsi="Arial" w:cs="Arial"/>
          <w:i/>
          <w:iCs/>
          <w:sz w:val="22"/>
          <w:szCs w:val="22"/>
        </w:rPr>
        <w:t>K-Nearest Neighbor</w:t>
      </w:r>
      <w:r w:rsidRPr="001B003A">
        <w:rPr>
          <w:rFonts w:ascii="Arial" w:hAnsi="Arial" w:cs="Arial"/>
          <w:sz w:val="22"/>
          <w:szCs w:val="22"/>
        </w:rPr>
        <w:t xml:space="preserve">, </w:t>
      </w:r>
      <w:r w:rsidRPr="001B003A">
        <w:rPr>
          <w:rFonts w:ascii="Arial" w:hAnsi="Arial" w:cs="Arial"/>
          <w:i/>
          <w:iCs/>
          <w:sz w:val="22"/>
          <w:szCs w:val="22"/>
        </w:rPr>
        <w:t>Medium</w:t>
      </w:r>
      <w:r w:rsidRPr="001B003A">
        <w:rPr>
          <w:rFonts w:ascii="Arial" w:hAnsi="Arial" w:cs="Arial"/>
          <w:sz w:val="22"/>
          <w:szCs w:val="22"/>
        </w:rPr>
        <w:t xml:space="preserve">. The Startup. Available at: https://medium.com/swlh/k-nearest-neighbor-ca2593d7a3c4. </w:t>
      </w:r>
    </w:p>
    <w:p w14:paraId="0C20D497" w14:textId="7576D288" w:rsidR="00922BD2" w:rsidRDefault="00922BD2" w:rsidP="00922BD2">
      <w:pPr>
        <w:pStyle w:val="TableParagraph"/>
        <w:tabs>
          <w:tab w:val="left" w:pos="1190"/>
        </w:tabs>
        <w:spacing w:before="81"/>
        <w:ind w:left="0"/>
        <w:rPr>
          <w:rFonts w:ascii="Arial" w:hAnsi="Arial" w:cs="Arial"/>
          <w:spacing w:val="-2"/>
          <w:szCs w:val="20"/>
        </w:rPr>
      </w:pPr>
      <w:r w:rsidRPr="00F9032A">
        <w:rPr>
          <w:rFonts w:ascii="Arial" w:hAnsi="Arial" w:cs="Arial"/>
          <w:spacing w:val="-2"/>
          <w:szCs w:val="20"/>
        </w:rPr>
        <w:t>Dataset</w:t>
      </w:r>
      <w:r>
        <w:rPr>
          <w:rFonts w:ascii="Arial" w:hAnsi="Arial" w:cs="Arial"/>
          <w:spacing w:val="-2"/>
          <w:szCs w:val="20"/>
        </w:rPr>
        <w:t xml:space="preserve"> used</w:t>
      </w:r>
      <w:r w:rsidRPr="00F9032A">
        <w:rPr>
          <w:rFonts w:ascii="Arial" w:hAnsi="Arial" w:cs="Arial"/>
          <w:spacing w:val="-2"/>
          <w:szCs w:val="20"/>
        </w:rPr>
        <w:t xml:space="preserve">: </w:t>
      </w:r>
      <w:r w:rsidRPr="00162C2D">
        <w:rPr>
          <w:rFonts w:ascii="Arial" w:hAnsi="Arial" w:cs="Arial"/>
          <w:spacing w:val="-2"/>
          <w:szCs w:val="20"/>
        </w:rPr>
        <w:t>https://archive.ics.uci.edu/ml/datasets/SMS+Spam+Collection</w:t>
      </w:r>
    </w:p>
    <w:p w14:paraId="64090331" w14:textId="2BEB2415" w:rsidR="00E55F2B" w:rsidRDefault="00096375" w:rsidP="00E55F2B">
      <w:pPr>
        <w:pStyle w:val="NormalWeb"/>
        <w:ind w:left="567" w:hanging="567"/>
        <w:rPr>
          <w:rFonts w:ascii="Arial" w:hAnsi="Arial" w:cs="Arial"/>
          <w:sz w:val="22"/>
          <w:szCs w:val="22"/>
        </w:rPr>
      </w:pPr>
      <w:r w:rsidRPr="00B57B91">
        <w:rPr>
          <w:rFonts w:ascii="Arial" w:hAnsi="Arial" w:cs="Arial"/>
          <w:sz w:val="22"/>
          <w:szCs w:val="22"/>
        </w:rPr>
        <w:t xml:space="preserve">Gavrilova, Y. (2019) </w:t>
      </w:r>
      <w:r w:rsidRPr="00B57B91">
        <w:rPr>
          <w:rFonts w:ascii="Arial" w:hAnsi="Arial" w:cs="Arial"/>
          <w:i/>
          <w:iCs/>
          <w:sz w:val="22"/>
          <w:szCs w:val="22"/>
        </w:rPr>
        <w:t>Bayesian probability</w:t>
      </w:r>
      <w:r w:rsidRPr="00B57B91">
        <w:rPr>
          <w:rFonts w:ascii="Arial" w:hAnsi="Arial" w:cs="Arial"/>
          <w:sz w:val="22"/>
          <w:szCs w:val="22"/>
        </w:rPr>
        <w:t xml:space="preserve">, </w:t>
      </w:r>
      <w:r w:rsidRPr="00B57B91">
        <w:rPr>
          <w:rFonts w:ascii="Arial" w:hAnsi="Arial" w:cs="Arial"/>
          <w:i/>
          <w:iCs/>
          <w:sz w:val="22"/>
          <w:szCs w:val="22"/>
        </w:rPr>
        <w:t>Naive Bayes Algorithm for Beginners</w:t>
      </w:r>
      <w:r w:rsidRPr="00B57B91">
        <w:rPr>
          <w:rFonts w:ascii="Arial" w:hAnsi="Arial" w:cs="Arial"/>
          <w:sz w:val="22"/>
          <w:szCs w:val="22"/>
        </w:rPr>
        <w:t xml:space="preserve">. serokell.io. Available at: https://serokell.io/blog/naive-bayes-classifiers. </w:t>
      </w:r>
    </w:p>
    <w:p w14:paraId="76D3F86A" w14:textId="759DFFFB" w:rsidR="00574808" w:rsidRDefault="00574808" w:rsidP="00574808">
      <w:pPr>
        <w:pStyle w:val="NormalWeb"/>
        <w:ind w:left="567" w:hanging="567"/>
        <w:rPr>
          <w:rFonts w:ascii="Arial" w:hAnsi="Arial" w:cs="Arial"/>
          <w:sz w:val="22"/>
          <w:szCs w:val="22"/>
        </w:rPr>
      </w:pPr>
      <w:r w:rsidRPr="00574808">
        <w:rPr>
          <w:rFonts w:ascii="Arial" w:hAnsi="Arial" w:cs="Arial"/>
          <w:sz w:val="22"/>
          <w:szCs w:val="22"/>
        </w:rPr>
        <w:t xml:space="preserve">Kanstrén, T. (2021) </w:t>
      </w:r>
      <w:r w:rsidRPr="00574808">
        <w:rPr>
          <w:rFonts w:ascii="Arial" w:hAnsi="Arial" w:cs="Arial"/>
          <w:i/>
          <w:iCs/>
          <w:sz w:val="22"/>
          <w:szCs w:val="22"/>
        </w:rPr>
        <w:t>A look at precision, recall, and F1-score</w:t>
      </w:r>
      <w:r w:rsidRPr="00574808">
        <w:rPr>
          <w:rFonts w:ascii="Arial" w:hAnsi="Arial" w:cs="Arial"/>
          <w:sz w:val="22"/>
          <w:szCs w:val="22"/>
        </w:rPr>
        <w:t xml:space="preserve">, </w:t>
      </w:r>
      <w:r w:rsidRPr="00574808">
        <w:rPr>
          <w:rFonts w:ascii="Arial" w:hAnsi="Arial" w:cs="Arial"/>
          <w:i/>
          <w:iCs/>
          <w:sz w:val="22"/>
          <w:szCs w:val="22"/>
        </w:rPr>
        <w:t>Medium</w:t>
      </w:r>
      <w:r w:rsidRPr="00574808">
        <w:rPr>
          <w:rFonts w:ascii="Arial" w:hAnsi="Arial" w:cs="Arial"/>
          <w:sz w:val="22"/>
          <w:szCs w:val="22"/>
        </w:rPr>
        <w:t xml:space="preserve">. Towards Data Science. Available at: https://towardsdatascience.com/a-look-at-precision-recall-and-f1-score-36b5fd0dd3ec#:~:text=F1%2DScore%20is%20a%20measure,than%20the%20traditional%20arithmetic%20mean. </w:t>
      </w:r>
    </w:p>
    <w:p w14:paraId="4B0C011C" w14:textId="1C142841" w:rsidR="00E55F2B" w:rsidRDefault="00E55F2B" w:rsidP="00605098">
      <w:pPr>
        <w:pStyle w:val="NormalWeb"/>
        <w:ind w:left="567" w:hanging="567"/>
        <w:rPr>
          <w:rFonts w:ascii="Arial" w:hAnsi="Arial" w:cs="Arial"/>
          <w:sz w:val="22"/>
          <w:szCs w:val="22"/>
        </w:rPr>
      </w:pPr>
      <w:r w:rsidRPr="0020711C">
        <w:rPr>
          <w:rFonts w:ascii="Arial" w:hAnsi="Arial" w:cs="Arial"/>
          <w:i/>
          <w:iCs/>
          <w:sz w:val="22"/>
          <w:szCs w:val="22"/>
        </w:rPr>
        <w:t>MonkeyLearn</w:t>
      </w:r>
      <w:r w:rsidRPr="0020711C">
        <w:rPr>
          <w:rFonts w:ascii="Arial" w:hAnsi="Arial" w:cs="Arial"/>
          <w:sz w:val="22"/>
          <w:szCs w:val="22"/>
        </w:rPr>
        <w:t>.</w:t>
      </w:r>
      <w:r w:rsidRPr="005C6EC0">
        <w:rPr>
          <w:rFonts w:ascii="Arial" w:hAnsi="Arial" w:cs="Arial"/>
          <w:sz w:val="22"/>
          <w:szCs w:val="22"/>
        </w:rPr>
        <w:t xml:space="preserve"> </w:t>
      </w:r>
      <w:r w:rsidRPr="0020711C">
        <w:rPr>
          <w:rFonts w:ascii="Arial" w:hAnsi="Arial" w:cs="Arial"/>
          <w:sz w:val="22"/>
          <w:szCs w:val="22"/>
        </w:rPr>
        <w:t xml:space="preserve">(no date)  </w:t>
      </w:r>
      <w:r w:rsidRPr="0020711C">
        <w:rPr>
          <w:rFonts w:ascii="Arial" w:hAnsi="Arial" w:cs="Arial"/>
          <w:i/>
          <w:iCs/>
          <w:sz w:val="22"/>
          <w:szCs w:val="22"/>
        </w:rPr>
        <w:t>Text classification using support vector machines (SVM)</w:t>
      </w:r>
      <w:r w:rsidRPr="0020711C">
        <w:rPr>
          <w:rFonts w:ascii="Arial" w:hAnsi="Arial" w:cs="Arial"/>
          <w:sz w:val="22"/>
          <w:szCs w:val="22"/>
        </w:rPr>
        <w:t xml:space="preserve"> Available at: https://monkeylearn.com/text-classification-support-vector-machines-svm/. </w:t>
      </w:r>
    </w:p>
    <w:p w14:paraId="71C4A54B" w14:textId="198F9A83" w:rsidR="00E55F2B" w:rsidRDefault="00E55F2B" w:rsidP="00E55F2B">
      <w:pPr>
        <w:pStyle w:val="NormalWeb"/>
        <w:ind w:left="567" w:hanging="567"/>
        <w:rPr>
          <w:rFonts w:ascii="Arial" w:hAnsi="Arial" w:cs="Arial"/>
          <w:sz w:val="22"/>
          <w:szCs w:val="22"/>
        </w:rPr>
      </w:pPr>
      <w:r w:rsidRPr="00B4182D">
        <w:rPr>
          <w:rFonts w:ascii="Arial" w:hAnsi="Arial" w:cs="Arial"/>
          <w:sz w:val="22"/>
          <w:szCs w:val="22"/>
        </w:rPr>
        <w:t xml:space="preserve">Nines, F. (2018) </w:t>
      </w:r>
      <w:r w:rsidRPr="00B4182D">
        <w:rPr>
          <w:rFonts w:ascii="Arial" w:hAnsi="Arial" w:cs="Arial"/>
          <w:i/>
          <w:iCs/>
          <w:sz w:val="22"/>
          <w:szCs w:val="22"/>
        </w:rPr>
        <w:t>Spam filtering: Why it's important and how it works</w:t>
      </w:r>
      <w:r w:rsidRPr="00B4182D">
        <w:rPr>
          <w:rFonts w:ascii="Arial" w:hAnsi="Arial" w:cs="Arial"/>
          <w:sz w:val="22"/>
          <w:szCs w:val="22"/>
        </w:rPr>
        <w:t xml:space="preserve">, </w:t>
      </w:r>
      <w:r w:rsidRPr="00B4182D">
        <w:rPr>
          <w:rFonts w:ascii="Arial" w:hAnsi="Arial" w:cs="Arial"/>
          <w:i/>
          <w:iCs/>
          <w:sz w:val="22"/>
          <w:szCs w:val="22"/>
        </w:rPr>
        <w:t>Five Nines Blog</w:t>
      </w:r>
      <w:r w:rsidRPr="00B4182D">
        <w:rPr>
          <w:rFonts w:ascii="Arial" w:hAnsi="Arial" w:cs="Arial"/>
          <w:sz w:val="22"/>
          <w:szCs w:val="22"/>
        </w:rPr>
        <w:t xml:space="preserve">. Available at: </w:t>
      </w:r>
      <w:r w:rsidRPr="00E55F2B">
        <w:rPr>
          <w:rFonts w:ascii="Arial" w:hAnsi="Arial" w:cs="Arial"/>
          <w:sz w:val="22"/>
          <w:szCs w:val="22"/>
        </w:rPr>
        <w:t>https://blog.fivenines.com/spam-filtering-why-its-important-and-how-it-works</w:t>
      </w:r>
      <w:r w:rsidRPr="00B4182D">
        <w:rPr>
          <w:rFonts w:ascii="Arial" w:hAnsi="Arial" w:cs="Arial"/>
          <w:sz w:val="22"/>
          <w:szCs w:val="22"/>
        </w:rPr>
        <w:t>.</w:t>
      </w:r>
    </w:p>
    <w:p w14:paraId="1CB65154" w14:textId="26445737" w:rsidR="00B036CA" w:rsidRPr="008A51D2" w:rsidRDefault="002D3078" w:rsidP="008A51D2">
      <w:pPr>
        <w:pStyle w:val="NormalWeb"/>
        <w:ind w:left="567" w:hanging="567"/>
        <w:rPr>
          <w:rFonts w:ascii="Arial" w:hAnsi="Arial" w:cs="Arial"/>
          <w:sz w:val="22"/>
          <w:szCs w:val="22"/>
        </w:rPr>
      </w:pPr>
      <w:r w:rsidRPr="002D3078">
        <w:rPr>
          <w:rFonts w:ascii="Arial" w:hAnsi="Arial" w:cs="Arial"/>
          <w:color w:val="000000"/>
          <w:sz w:val="22"/>
          <w:szCs w:val="22"/>
        </w:rPr>
        <w:t>pandas.pydata.org. (</w:t>
      </w:r>
      <w:r>
        <w:rPr>
          <w:rFonts w:ascii="Arial" w:hAnsi="Arial" w:cs="Arial"/>
          <w:color w:val="000000"/>
          <w:sz w:val="22"/>
          <w:szCs w:val="22"/>
        </w:rPr>
        <w:t>2022</w:t>
      </w:r>
      <w:r w:rsidRPr="002D3078">
        <w:rPr>
          <w:rFonts w:ascii="Arial" w:hAnsi="Arial" w:cs="Arial"/>
          <w:color w:val="000000"/>
          <w:sz w:val="22"/>
          <w:szCs w:val="22"/>
        </w:rPr>
        <w:t>). </w:t>
      </w:r>
      <w:r w:rsidRPr="002D3078">
        <w:rPr>
          <w:rFonts w:ascii="Arial" w:hAnsi="Arial" w:cs="Arial"/>
          <w:i/>
          <w:iCs/>
          <w:color w:val="000000"/>
          <w:sz w:val="22"/>
          <w:szCs w:val="22"/>
        </w:rPr>
        <w:t>pandas.DataFrame.drop_duplicates — pandas 1.2.4 documentation</w:t>
      </w:r>
      <w:r w:rsidRPr="002D3078">
        <w:rPr>
          <w:rFonts w:ascii="Arial" w:hAnsi="Arial" w:cs="Arial"/>
          <w:color w:val="000000"/>
          <w:sz w:val="22"/>
          <w:szCs w:val="22"/>
        </w:rPr>
        <w:t xml:space="preserve">. [online] Available at: </w:t>
      </w:r>
      <w:r w:rsidR="00B036CA" w:rsidRPr="002D4782">
        <w:rPr>
          <w:rFonts w:ascii="Arial" w:hAnsi="Arial" w:cs="Arial"/>
          <w:color w:val="000000"/>
          <w:sz w:val="22"/>
          <w:szCs w:val="22"/>
        </w:rPr>
        <w:t>https://pandas.pydata.org/docs/reference/api/pandas.DataFrame.drop_duplicates.html</w:t>
      </w:r>
      <w:r w:rsidRPr="002D3078">
        <w:rPr>
          <w:rFonts w:ascii="Arial" w:hAnsi="Arial" w:cs="Arial"/>
          <w:color w:val="000000"/>
          <w:sz w:val="22"/>
          <w:szCs w:val="22"/>
        </w:rPr>
        <w:t>.</w:t>
      </w:r>
    </w:p>
    <w:p w14:paraId="712FC688" w14:textId="2F5352E5" w:rsidR="00B57B91" w:rsidRDefault="00B036CA" w:rsidP="00B036CA">
      <w:pPr>
        <w:pStyle w:val="NormalWeb"/>
        <w:spacing w:before="0" w:beforeAutospacing="0" w:after="240" w:afterAutospacing="0" w:line="360" w:lineRule="auto"/>
        <w:rPr>
          <w:rFonts w:ascii="Arial" w:hAnsi="Arial" w:cs="Arial"/>
          <w:sz w:val="22"/>
          <w:szCs w:val="22"/>
        </w:rPr>
      </w:pPr>
      <w:r w:rsidRPr="00B036CA">
        <w:rPr>
          <w:rFonts w:ascii="Arial" w:hAnsi="Arial" w:cs="Arial"/>
          <w:sz w:val="22"/>
          <w:szCs w:val="22"/>
        </w:rPr>
        <w:t xml:space="preserve">Scikit-learn.org. (2019). </w:t>
      </w:r>
      <w:r w:rsidRPr="00B036CA">
        <w:rPr>
          <w:rFonts w:ascii="Arial" w:hAnsi="Arial" w:cs="Arial"/>
          <w:i/>
          <w:iCs/>
          <w:sz w:val="22"/>
          <w:szCs w:val="22"/>
        </w:rPr>
        <w:t>sklearn.naive_bayes.MultinomialNB — scikit-learn 0.22 documentation</w:t>
      </w:r>
      <w:r w:rsidRPr="00B036CA">
        <w:rPr>
          <w:rFonts w:ascii="Arial" w:hAnsi="Arial" w:cs="Arial"/>
          <w:sz w:val="22"/>
          <w:szCs w:val="22"/>
        </w:rPr>
        <w:t xml:space="preserve">. [online] Available at: </w:t>
      </w:r>
      <w:r w:rsidR="00B57B91" w:rsidRPr="002D4782">
        <w:rPr>
          <w:rFonts w:ascii="Arial" w:hAnsi="Arial" w:cs="Arial"/>
          <w:sz w:val="22"/>
          <w:szCs w:val="22"/>
        </w:rPr>
        <w:t>https://scikit-learn.org/stable/modules/generated/sklearn.naive_bayes.MultinomialNB.html</w:t>
      </w:r>
      <w:r w:rsidRPr="00B036CA">
        <w:rPr>
          <w:rFonts w:ascii="Arial" w:hAnsi="Arial" w:cs="Arial"/>
          <w:sz w:val="22"/>
          <w:szCs w:val="22"/>
        </w:rPr>
        <w:t>.</w:t>
      </w:r>
    </w:p>
    <w:p w14:paraId="48D7DBB5" w14:textId="0A91149C" w:rsidR="00DA5767" w:rsidRDefault="00DA5767" w:rsidP="00DA5767">
      <w:pPr>
        <w:pStyle w:val="NormalWeb"/>
        <w:ind w:left="567" w:hanging="567"/>
        <w:rPr>
          <w:rFonts w:ascii="Arial" w:hAnsi="Arial" w:cs="Arial"/>
          <w:sz w:val="22"/>
          <w:szCs w:val="22"/>
        </w:rPr>
      </w:pPr>
      <w:r w:rsidRPr="00DA5767">
        <w:rPr>
          <w:rFonts w:ascii="Arial" w:hAnsi="Arial" w:cs="Arial"/>
          <w:i/>
          <w:iCs/>
          <w:sz w:val="22"/>
          <w:szCs w:val="22"/>
        </w:rPr>
        <w:t>Seaborn Barplot</w:t>
      </w:r>
      <w:r w:rsidRPr="00DA5767">
        <w:rPr>
          <w:rFonts w:ascii="Arial" w:hAnsi="Arial" w:cs="Arial"/>
          <w:sz w:val="22"/>
          <w:szCs w:val="22"/>
        </w:rPr>
        <w:t xml:space="preserve"> (2020) </w:t>
      </w:r>
      <w:r w:rsidRPr="00DA5767">
        <w:rPr>
          <w:rFonts w:ascii="Arial" w:hAnsi="Arial" w:cs="Arial"/>
          <w:i/>
          <w:iCs/>
          <w:sz w:val="22"/>
          <w:szCs w:val="22"/>
        </w:rPr>
        <w:t>seaborn barplot - Python Tutorial</w:t>
      </w:r>
      <w:r w:rsidRPr="00DA5767">
        <w:rPr>
          <w:rFonts w:ascii="Arial" w:hAnsi="Arial" w:cs="Arial"/>
          <w:sz w:val="22"/>
          <w:szCs w:val="22"/>
        </w:rPr>
        <w:t xml:space="preserve">. Available at: </w:t>
      </w:r>
      <w:r w:rsidR="0020711C" w:rsidRPr="0020711C">
        <w:rPr>
          <w:rFonts w:ascii="Arial" w:hAnsi="Arial" w:cs="Arial"/>
          <w:sz w:val="22"/>
          <w:szCs w:val="22"/>
        </w:rPr>
        <w:t>https://pythonbasics.org/seaborn-barplot/</w:t>
      </w:r>
      <w:r w:rsidRPr="00DA5767">
        <w:rPr>
          <w:rFonts w:ascii="Arial" w:hAnsi="Arial" w:cs="Arial"/>
          <w:sz w:val="22"/>
          <w:szCs w:val="22"/>
        </w:rPr>
        <w:t xml:space="preserve">. </w:t>
      </w:r>
    </w:p>
    <w:p w14:paraId="7AD05466" w14:textId="453B9535" w:rsidR="00F8263A" w:rsidRDefault="00F8263A" w:rsidP="00E55F2B">
      <w:pPr>
        <w:pStyle w:val="NormalWeb"/>
        <w:ind w:left="567" w:hanging="567"/>
        <w:rPr>
          <w:rFonts w:ascii="Arial" w:hAnsi="Arial" w:cs="Arial"/>
          <w:sz w:val="22"/>
          <w:szCs w:val="22"/>
        </w:rPr>
      </w:pPr>
      <w:r w:rsidRPr="00F8263A">
        <w:rPr>
          <w:rFonts w:ascii="Arial" w:hAnsi="Arial" w:cs="Arial"/>
          <w:sz w:val="22"/>
          <w:szCs w:val="22"/>
        </w:rPr>
        <w:t xml:space="preserve">TEKMAN, M.E.H.M.E.T. (2020) </w:t>
      </w:r>
      <w:r w:rsidRPr="00F8263A">
        <w:rPr>
          <w:rFonts w:ascii="Arial" w:hAnsi="Arial" w:cs="Arial"/>
          <w:i/>
          <w:iCs/>
          <w:sz w:val="22"/>
          <w:szCs w:val="22"/>
        </w:rPr>
        <w:t>Text classification: SVM explained</w:t>
      </w:r>
      <w:r w:rsidRPr="00F8263A">
        <w:rPr>
          <w:rFonts w:ascii="Arial" w:hAnsi="Arial" w:cs="Arial"/>
          <w:sz w:val="22"/>
          <w:szCs w:val="22"/>
        </w:rPr>
        <w:t xml:space="preserve">, </w:t>
      </w:r>
      <w:r w:rsidRPr="00F8263A">
        <w:rPr>
          <w:rFonts w:ascii="Arial" w:hAnsi="Arial" w:cs="Arial"/>
          <w:i/>
          <w:iCs/>
          <w:sz w:val="22"/>
          <w:szCs w:val="22"/>
        </w:rPr>
        <w:t>Kaggle</w:t>
      </w:r>
      <w:r w:rsidRPr="00F8263A">
        <w:rPr>
          <w:rFonts w:ascii="Arial" w:hAnsi="Arial" w:cs="Arial"/>
          <w:sz w:val="22"/>
          <w:szCs w:val="22"/>
        </w:rPr>
        <w:t xml:space="preserve">. Kaggle. Available at: https://www.kaggle.com/code/mehmetlaudatekman/text-classification-svm-explained. </w:t>
      </w:r>
    </w:p>
    <w:p w14:paraId="60ED1692" w14:textId="1FB4920F" w:rsidR="00EE22F6" w:rsidRDefault="00EE22F6" w:rsidP="00374378">
      <w:pPr>
        <w:pStyle w:val="NormalWeb"/>
        <w:ind w:left="567" w:hanging="567"/>
        <w:rPr>
          <w:rFonts w:ascii="Arial" w:hAnsi="Arial" w:cs="Arial"/>
          <w:sz w:val="22"/>
          <w:szCs w:val="22"/>
        </w:rPr>
      </w:pPr>
      <w:r w:rsidRPr="00EE22F6">
        <w:rPr>
          <w:rFonts w:ascii="Arial" w:hAnsi="Arial" w:cs="Arial"/>
          <w:sz w:val="22"/>
          <w:szCs w:val="22"/>
        </w:rPr>
        <w:t xml:space="preserve">Published by Statista Research Department (2022) </w:t>
      </w:r>
      <w:r w:rsidRPr="00EE22F6">
        <w:rPr>
          <w:rFonts w:ascii="Arial" w:hAnsi="Arial" w:cs="Arial"/>
          <w:i/>
          <w:iCs/>
          <w:sz w:val="22"/>
          <w:szCs w:val="22"/>
        </w:rPr>
        <w:t>Spam e-mail traffic share 2021</w:t>
      </w:r>
      <w:r w:rsidRPr="00EE22F6">
        <w:rPr>
          <w:rFonts w:ascii="Arial" w:hAnsi="Arial" w:cs="Arial"/>
          <w:sz w:val="22"/>
          <w:szCs w:val="22"/>
        </w:rPr>
        <w:t xml:space="preserve">, </w:t>
      </w:r>
      <w:r w:rsidRPr="00EE22F6">
        <w:rPr>
          <w:rFonts w:ascii="Arial" w:hAnsi="Arial" w:cs="Arial"/>
          <w:i/>
          <w:iCs/>
          <w:sz w:val="22"/>
          <w:szCs w:val="22"/>
        </w:rPr>
        <w:t>Statista</w:t>
      </w:r>
      <w:r w:rsidRPr="00EE22F6">
        <w:rPr>
          <w:rFonts w:ascii="Arial" w:hAnsi="Arial" w:cs="Arial"/>
          <w:sz w:val="22"/>
          <w:szCs w:val="22"/>
        </w:rPr>
        <w:t xml:space="preserve">. Available at: https://www.statista.com/statistics/420391/spam-email-traffic-share/. </w:t>
      </w:r>
    </w:p>
    <w:p w14:paraId="507D9DAA" w14:textId="3D00EFA8" w:rsidR="00096375" w:rsidRDefault="00096375" w:rsidP="00096375">
      <w:pPr>
        <w:pStyle w:val="NormalWeb"/>
        <w:ind w:left="567" w:hanging="567"/>
        <w:rPr>
          <w:rFonts w:ascii="Arial" w:hAnsi="Arial" w:cs="Arial"/>
          <w:sz w:val="22"/>
          <w:szCs w:val="22"/>
        </w:rPr>
      </w:pPr>
      <w:r w:rsidRPr="00096375">
        <w:rPr>
          <w:rFonts w:ascii="Arial" w:hAnsi="Arial" w:cs="Arial"/>
          <w:sz w:val="22"/>
          <w:szCs w:val="22"/>
        </w:rPr>
        <w:t xml:space="preserve">Wei, Q. (2018) “Understanding of the naive bayes classifier in spam filtering,” </w:t>
      </w:r>
      <w:r w:rsidRPr="00096375">
        <w:rPr>
          <w:rFonts w:ascii="Arial" w:hAnsi="Arial" w:cs="Arial"/>
          <w:i/>
          <w:iCs/>
          <w:sz w:val="22"/>
          <w:szCs w:val="22"/>
        </w:rPr>
        <w:t>AIP Conference Proceedings</w:t>
      </w:r>
      <w:r w:rsidRPr="00096375">
        <w:rPr>
          <w:rFonts w:ascii="Arial" w:hAnsi="Arial" w:cs="Arial"/>
          <w:sz w:val="22"/>
          <w:szCs w:val="22"/>
        </w:rPr>
        <w:t xml:space="preserve"> [Preprint]. Available at: https://doi.org/10.1063/1.5038979. </w:t>
      </w:r>
    </w:p>
    <w:p w14:paraId="347AF324" w14:textId="0F1EE60C" w:rsidR="00B57B91" w:rsidRPr="00B036CA" w:rsidRDefault="009E73AF" w:rsidP="00A7003B">
      <w:pPr>
        <w:pStyle w:val="NormalWeb"/>
        <w:ind w:left="567" w:hanging="567"/>
        <w:rPr>
          <w:rFonts w:ascii="Arial" w:hAnsi="Arial" w:cs="Arial"/>
          <w:sz w:val="22"/>
          <w:szCs w:val="22"/>
        </w:rPr>
      </w:pPr>
      <w:r w:rsidRPr="009E73AF">
        <w:rPr>
          <w:rFonts w:ascii="Arial" w:hAnsi="Arial" w:cs="Arial"/>
          <w:sz w:val="22"/>
          <w:szCs w:val="22"/>
        </w:rPr>
        <w:t xml:space="preserve">Wingate, R. (2020) </w:t>
      </w:r>
      <w:r w:rsidRPr="009E73AF">
        <w:rPr>
          <w:rFonts w:ascii="Arial" w:hAnsi="Arial" w:cs="Arial"/>
          <w:i/>
          <w:iCs/>
          <w:sz w:val="22"/>
          <w:szCs w:val="22"/>
        </w:rPr>
        <w:t>Naive Bayes sms example</w:t>
      </w:r>
      <w:r w:rsidRPr="009E73AF">
        <w:rPr>
          <w:rFonts w:ascii="Arial" w:hAnsi="Arial" w:cs="Arial"/>
          <w:sz w:val="22"/>
          <w:szCs w:val="22"/>
        </w:rPr>
        <w:t xml:space="preserve">, </w:t>
      </w:r>
      <w:r w:rsidRPr="009E73AF">
        <w:rPr>
          <w:rFonts w:ascii="Arial" w:hAnsi="Arial" w:cs="Arial"/>
          <w:i/>
          <w:iCs/>
          <w:sz w:val="22"/>
          <w:szCs w:val="22"/>
        </w:rPr>
        <w:t>Ryan Wingate</w:t>
      </w:r>
      <w:r w:rsidRPr="009E73AF">
        <w:rPr>
          <w:rFonts w:ascii="Arial" w:hAnsi="Arial" w:cs="Arial"/>
          <w:sz w:val="22"/>
          <w:szCs w:val="22"/>
        </w:rPr>
        <w:t xml:space="preserve">. Available at: https://ryanwingate.com/intro-to-machine-learning/supervised/naive-bayes-sms-example/. </w:t>
      </w:r>
    </w:p>
    <w:p w14:paraId="2603D581" w14:textId="72B63701" w:rsidR="00B036CA" w:rsidRPr="00A7003B" w:rsidRDefault="00980086" w:rsidP="002D3078">
      <w:pPr>
        <w:pStyle w:val="NormalWeb"/>
        <w:spacing w:before="0" w:beforeAutospacing="0" w:after="0" w:afterAutospacing="0" w:line="360" w:lineRule="atLeast"/>
        <w:rPr>
          <w:rFonts w:ascii="Arial" w:hAnsi="Arial" w:cs="Arial"/>
          <w:b/>
          <w:bCs/>
          <w:color w:val="000000"/>
        </w:rPr>
      </w:pPr>
      <w:r w:rsidRPr="00A7003B">
        <w:rPr>
          <w:rFonts w:ascii="Arial" w:hAnsi="Arial" w:cs="Arial"/>
          <w:b/>
          <w:bCs/>
          <w:color w:val="000000"/>
        </w:rPr>
        <w:lastRenderedPageBreak/>
        <w:t>Code</w:t>
      </w:r>
    </w:p>
    <w:p w14:paraId="536920AA" w14:textId="2B1CAACC" w:rsidR="00D63610" w:rsidRDefault="00D63610" w:rsidP="00D63610">
      <w:pPr>
        <w:pStyle w:val="NormalWeb"/>
        <w:ind w:left="567" w:hanging="567"/>
        <w:rPr>
          <w:rFonts w:ascii="Arial" w:hAnsi="Arial" w:cs="Arial"/>
          <w:sz w:val="22"/>
          <w:szCs w:val="22"/>
        </w:rPr>
      </w:pPr>
      <w:r w:rsidRPr="00D63610">
        <w:rPr>
          <w:rFonts w:ascii="Arial" w:hAnsi="Arial" w:cs="Arial"/>
          <w:i/>
          <w:iCs/>
          <w:sz w:val="22"/>
          <w:szCs w:val="22"/>
        </w:rPr>
        <w:t>Creating a Spam Filter using Naive Bayes</w:t>
      </w:r>
      <w:r w:rsidRPr="00D63610">
        <w:rPr>
          <w:rFonts w:ascii="Arial" w:hAnsi="Arial" w:cs="Arial"/>
          <w:sz w:val="22"/>
          <w:szCs w:val="22"/>
        </w:rPr>
        <w:t xml:space="preserve"> (2022) </w:t>
      </w:r>
      <w:r w:rsidRPr="00D63610">
        <w:rPr>
          <w:rFonts w:ascii="Arial" w:hAnsi="Arial" w:cs="Arial"/>
          <w:i/>
          <w:iCs/>
          <w:sz w:val="22"/>
          <w:szCs w:val="22"/>
        </w:rPr>
        <w:t>YouTube</w:t>
      </w:r>
      <w:r w:rsidRPr="00D63610">
        <w:rPr>
          <w:rFonts w:ascii="Arial" w:hAnsi="Arial" w:cs="Arial"/>
          <w:sz w:val="22"/>
          <w:szCs w:val="22"/>
        </w:rPr>
        <w:t xml:space="preserve">. Nick Stugard YouTube Channel. Available at: https://www.youtube.com/watch?v=2sXAYoPIz3A. </w:t>
      </w:r>
    </w:p>
    <w:p w14:paraId="6DCC8FDC" w14:textId="77777777" w:rsidR="00A60898" w:rsidRPr="00A60898" w:rsidRDefault="00A60898" w:rsidP="00A60898">
      <w:pPr>
        <w:pStyle w:val="NormalWeb"/>
        <w:ind w:left="567" w:hanging="567"/>
        <w:rPr>
          <w:rFonts w:ascii="Arial" w:hAnsi="Arial" w:cs="Arial"/>
          <w:sz w:val="22"/>
          <w:szCs w:val="22"/>
        </w:rPr>
      </w:pPr>
      <w:r w:rsidRPr="00A60898">
        <w:rPr>
          <w:rFonts w:ascii="Arial" w:hAnsi="Arial" w:cs="Arial"/>
          <w:sz w:val="22"/>
          <w:szCs w:val="22"/>
        </w:rPr>
        <w:t xml:space="preserve">Kharwal, A. (2021) </w:t>
      </w:r>
      <w:r w:rsidRPr="00A60898">
        <w:rPr>
          <w:rFonts w:ascii="Arial" w:hAnsi="Arial" w:cs="Arial"/>
          <w:i/>
          <w:iCs/>
          <w:sz w:val="22"/>
          <w:szCs w:val="22"/>
        </w:rPr>
        <w:t>Email spam detection with machine learning: Aman Kharwal</w:t>
      </w:r>
      <w:r w:rsidRPr="00A60898">
        <w:rPr>
          <w:rFonts w:ascii="Arial" w:hAnsi="Arial" w:cs="Arial"/>
          <w:sz w:val="22"/>
          <w:szCs w:val="22"/>
        </w:rPr>
        <w:t xml:space="preserve">, </w:t>
      </w:r>
      <w:r w:rsidRPr="00A60898">
        <w:rPr>
          <w:rFonts w:ascii="Arial" w:hAnsi="Arial" w:cs="Arial"/>
          <w:i/>
          <w:iCs/>
          <w:sz w:val="22"/>
          <w:szCs w:val="22"/>
        </w:rPr>
        <w:t>thecleverprogrammer</w:t>
      </w:r>
      <w:r w:rsidRPr="00A60898">
        <w:rPr>
          <w:rFonts w:ascii="Arial" w:hAnsi="Arial" w:cs="Arial"/>
          <w:sz w:val="22"/>
          <w:szCs w:val="22"/>
        </w:rPr>
        <w:t xml:space="preserve">. Available at: https://thecleverprogrammer.com/2020/05/17/email-spam-detection-with-machine-learning/. </w:t>
      </w:r>
    </w:p>
    <w:p w14:paraId="3A21F99E" w14:textId="7F732ECF" w:rsidR="00CE0455" w:rsidRDefault="00CE0455" w:rsidP="00CE0455">
      <w:pPr>
        <w:pStyle w:val="NormalWeb"/>
        <w:ind w:left="567" w:hanging="567"/>
        <w:rPr>
          <w:rFonts w:ascii="Arial" w:hAnsi="Arial" w:cs="Arial"/>
          <w:sz w:val="22"/>
          <w:szCs w:val="22"/>
        </w:rPr>
      </w:pPr>
      <w:r w:rsidRPr="00F8263A">
        <w:rPr>
          <w:rFonts w:ascii="Arial" w:hAnsi="Arial" w:cs="Arial"/>
          <w:sz w:val="22"/>
          <w:szCs w:val="22"/>
        </w:rPr>
        <w:t xml:space="preserve">TEKMAN, M.E.H.M.E.T. (2020) </w:t>
      </w:r>
      <w:r w:rsidRPr="00F8263A">
        <w:rPr>
          <w:rFonts w:ascii="Arial" w:hAnsi="Arial" w:cs="Arial"/>
          <w:i/>
          <w:iCs/>
          <w:sz w:val="22"/>
          <w:szCs w:val="22"/>
        </w:rPr>
        <w:t>Text classification: SVM explained</w:t>
      </w:r>
      <w:r w:rsidRPr="00F8263A">
        <w:rPr>
          <w:rFonts w:ascii="Arial" w:hAnsi="Arial" w:cs="Arial"/>
          <w:sz w:val="22"/>
          <w:szCs w:val="22"/>
        </w:rPr>
        <w:t xml:space="preserve">, </w:t>
      </w:r>
      <w:r w:rsidRPr="00F8263A">
        <w:rPr>
          <w:rFonts w:ascii="Arial" w:hAnsi="Arial" w:cs="Arial"/>
          <w:i/>
          <w:iCs/>
          <w:sz w:val="22"/>
          <w:szCs w:val="22"/>
        </w:rPr>
        <w:t>Kaggle</w:t>
      </w:r>
      <w:r w:rsidRPr="00F8263A">
        <w:rPr>
          <w:rFonts w:ascii="Arial" w:hAnsi="Arial" w:cs="Arial"/>
          <w:sz w:val="22"/>
          <w:szCs w:val="22"/>
        </w:rPr>
        <w:t xml:space="preserve">. Kaggle. Available at: https://www.kaggle.com/code/mehmetlaudatekman/text-classification-svm-explained. </w:t>
      </w:r>
    </w:p>
    <w:p w14:paraId="00D7CAD7" w14:textId="5DB4AB1D" w:rsidR="009E73AF" w:rsidRPr="00D63610" w:rsidRDefault="009E73AF" w:rsidP="009E73AF">
      <w:pPr>
        <w:pStyle w:val="NormalWeb"/>
        <w:ind w:left="567" w:hanging="567"/>
        <w:rPr>
          <w:rFonts w:ascii="Arial" w:hAnsi="Arial" w:cs="Arial"/>
          <w:sz w:val="22"/>
          <w:szCs w:val="22"/>
        </w:rPr>
      </w:pPr>
      <w:r w:rsidRPr="009E73AF">
        <w:rPr>
          <w:rFonts w:ascii="Arial" w:hAnsi="Arial" w:cs="Arial"/>
          <w:sz w:val="22"/>
          <w:szCs w:val="22"/>
        </w:rPr>
        <w:t xml:space="preserve">Wingate, R. (2020) </w:t>
      </w:r>
      <w:r w:rsidRPr="009E73AF">
        <w:rPr>
          <w:rFonts w:ascii="Arial" w:hAnsi="Arial" w:cs="Arial"/>
          <w:i/>
          <w:iCs/>
          <w:sz w:val="22"/>
          <w:szCs w:val="22"/>
        </w:rPr>
        <w:t>Naive Bayes sms example</w:t>
      </w:r>
      <w:r w:rsidRPr="009E73AF">
        <w:rPr>
          <w:rFonts w:ascii="Arial" w:hAnsi="Arial" w:cs="Arial"/>
          <w:sz w:val="22"/>
          <w:szCs w:val="22"/>
        </w:rPr>
        <w:t xml:space="preserve">, </w:t>
      </w:r>
      <w:r w:rsidRPr="009E73AF">
        <w:rPr>
          <w:rFonts w:ascii="Arial" w:hAnsi="Arial" w:cs="Arial"/>
          <w:i/>
          <w:iCs/>
          <w:sz w:val="22"/>
          <w:szCs w:val="22"/>
        </w:rPr>
        <w:t>Ryan Wingate</w:t>
      </w:r>
      <w:r w:rsidRPr="009E73AF">
        <w:rPr>
          <w:rFonts w:ascii="Arial" w:hAnsi="Arial" w:cs="Arial"/>
          <w:sz w:val="22"/>
          <w:szCs w:val="22"/>
        </w:rPr>
        <w:t xml:space="preserve">. Available at: https://ryanwingate.com/intro-to-machine-learning/supervised/naive-bayes-sms-example/. </w:t>
      </w:r>
    </w:p>
    <w:p w14:paraId="4D8BC4CF" w14:textId="410211BD" w:rsidR="00F77E27" w:rsidRPr="00D63610" w:rsidRDefault="00D63610" w:rsidP="00D63610">
      <w:pPr>
        <w:pStyle w:val="NormalWeb"/>
        <w:rPr>
          <w:rFonts w:ascii="Arial" w:hAnsi="Arial" w:cs="Arial"/>
          <w:sz w:val="22"/>
          <w:szCs w:val="22"/>
        </w:rPr>
      </w:pPr>
      <w:r w:rsidRPr="00D63610">
        <w:rPr>
          <w:rFonts w:ascii="Arial" w:hAnsi="Arial" w:cs="Arial"/>
          <w:sz w:val="22"/>
          <w:szCs w:val="22"/>
        </w:rPr>
        <w:t xml:space="preserve">Yeafi, A. (2021) </w:t>
      </w:r>
      <w:r w:rsidRPr="00D63610">
        <w:rPr>
          <w:rFonts w:ascii="Arial" w:hAnsi="Arial" w:cs="Arial"/>
          <w:i/>
          <w:iCs/>
          <w:sz w:val="22"/>
          <w:szCs w:val="22"/>
        </w:rPr>
        <w:t>Complete Guide on Classification Algorithms</w:t>
      </w:r>
      <w:r w:rsidRPr="00D63610">
        <w:rPr>
          <w:rFonts w:ascii="Arial" w:hAnsi="Arial" w:cs="Arial"/>
          <w:sz w:val="22"/>
          <w:szCs w:val="22"/>
        </w:rPr>
        <w:t xml:space="preserve">, </w:t>
      </w:r>
      <w:r w:rsidRPr="00D63610">
        <w:rPr>
          <w:rFonts w:ascii="Arial" w:hAnsi="Arial" w:cs="Arial"/>
          <w:i/>
          <w:iCs/>
          <w:sz w:val="22"/>
          <w:szCs w:val="22"/>
        </w:rPr>
        <w:t>Kaggle</w:t>
      </w:r>
      <w:r w:rsidRPr="00D63610">
        <w:rPr>
          <w:rFonts w:ascii="Arial" w:hAnsi="Arial" w:cs="Arial"/>
          <w:sz w:val="22"/>
          <w:szCs w:val="22"/>
        </w:rPr>
        <w:t xml:space="preserve">. Kaggle. Available at: https://www.kaggle.com/code/ashfakyeafi/complete-guide-on-classification-algorithms#Support-Vector-Machine-Classifier. </w:t>
      </w:r>
    </w:p>
    <w:p w14:paraId="36C42190" w14:textId="1804D219" w:rsidR="00F77E27" w:rsidRDefault="00F77E27" w:rsidP="00582872">
      <w:pPr>
        <w:pStyle w:val="TableParagraph"/>
        <w:tabs>
          <w:tab w:val="left" w:pos="1190"/>
        </w:tabs>
        <w:spacing w:before="82"/>
        <w:rPr>
          <w:rFonts w:ascii="Arial" w:hAnsi="Arial" w:cs="Arial"/>
          <w:szCs w:val="20"/>
        </w:rPr>
      </w:pPr>
    </w:p>
    <w:p w14:paraId="6CF36834" w14:textId="101A78C5" w:rsidR="005A75EA" w:rsidRDefault="005A75EA" w:rsidP="005A75EA">
      <w:pPr>
        <w:pStyle w:val="TableParagraph"/>
        <w:tabs>
          <w:tab w:val="left" w:pos="1190"/>
        </w:tabs>
        <w:spacing w:before="82"/>
        <w:rPr>
          <w:rFonts w:ascii="Arial" w:hAnsi="Arial" w:cs="Arial"/>
          <w:szCs w:val="20"/>
        </w:rPr>
      </w:pPr>
    </w:p>
    <w:p w14:paraId="2C3D21D1" w14:textId="705302B8" w:rsidR="0062370C" w:rsidRDefault="0062370C" w:rsidP="00723632">
      <w:pPr>
        <w:rPr>
          <w:rFonts w:ascii="Arial" w:hAnsi="Arial" w:cs="Arial"/>
          <w:b/>
          <w:bCs/>
          <w:sz w:val="48"/>
          <w:szCs w:val="48"/>
        </w:rPr>
      </w:pPr>
    </w:p>
    <w:p w14:paraId="3B9C4AE0" w14:textId="75F13AEE" w:rsidR="00582872" w:rsidRDefault="00582872" w:rsidP="00723632">
      <w:pPr>
        <w:rPr>
          <w:rFonts w:ascii="Arial" w:hAnsi="Arial" w:cs="Arial"/>
          <w:b/>
          <w:bCs/>
          <w:sz w:val="48"/>
          <w:szCs w:val="48"/>
        </w:rPr>
      </w:pPr>
    </w:p>
    <w:p w14:paraId="426EA835" w14:textId="77777777" w:rsidR="00582872" w:rsidRPr="00F9032A" w:rsidRDefault="00582872" w:rsidP="00723632">
      <w:pPr>
        <w:rPr>
          <w:rFonts w:ascii="Arial" w:hAnsi="Arial" w:cs="Arial"/>
          <w:b/>
          <w:bCs/>
          <w:sz w:val="48"/>
          <w:szCs w:val="48"/>
        </w:rPr>
      </w:pPr>
    </w:p>
    <w:sectPr w:rsidR="00582872" w:rsidRPr="00F9032A">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BA82" w14:textId="77777777" w:rsidR="00DE5F91" w:rsidRDefault="00DE5F91" w:rsidP="00B87AE2">
      <w:pPr>
        <w:spacing w:after="0" w:line="240" w:lineRule="auto"/>
      </w:pPr>
      <w:r>
        <w:separator/>
      </w:r>
    </w:p>
  </w:endnote>
  <w:endnote w:type="continuationSeparator" w:id="0">
    <w:p w14:paraId="309CD0AA" w14:textId="77777777" w:rsidR="00DE5F91" w:rsidRDefault="00DE5F91" w:rsidP="00B8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088532"/>
      <w:docPartObj>
        <w:docPartGallery w:val="Page Numbers (Bottom of Page)"/>
        <w:docPartUnique/>
      </w:docPartObj>
    </w:sdtPr>
    <w:sdtEndPr>
      <w:rPr>
        <w:noProof/>
      </w:rPr>
    </w:sdtEndPr>
    <w:sdtContent>
      <w:p w14:paraId="33ABFDD3" w14:textId="61B37E69" w:rsidR="00B87AE2" w:rsidRDefault="00B87A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AEAFF" w14:textId="77777777" w:rsidR="00B87AE2" w:rsidRDefault="00B8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8A9D" w14:textId="77777777" w:rsidR="00DE5F91" w:rsidRDefault="00DE5F91" w:rsidP="00B87AE2">
      <w:pPr>
        <w:spacing w:after="0" w:line="240" w:lineRule="auto"/>
      </w:pPr>
      <w:r>
        <w:separator/>
      </w:r>
    </w:p>
  </w:footnote>
  <w:footnote w:type="continuationSeparator" w:id="0">
    <w:p w14:paraId="5728E586" w14:textId="77777777" w:rsidR="00DE5F91" w:rsidRDefault="00DE5F91" w:rsidP="00B8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330F" w14:textId="1F33ADD5" w:rsidR="00B87AE2" w:rsidRPr="00B87AE2" w:rsidRDefault="00B87AE2" w:rsidP="00B87AE2">
    <w:pPr>
      <w:pStyle w:val="Header"/>
      <w:rPr>
        <w:rFonts w:ascii="Arial" w:hAnsi="Arial" w:cs="Arial"/>
        <w:sz w:val="24"/>
        <w:szCs w:val="24"/>
      </w:rPr>
    </w:pPr>
    <w:r w:rsidRPr="00B87AE2">
      <w:rPr>
        <w:rFonts w:ascii="Arial" w:hAnsi="Arial" w:cs="Arial"/>
        <w:sz w:val="24"/>
        <w:szCs w:val="24"/>
      </w:rPr>
      <w:t xml:space="preserve">Ahmed El-Hawat </w:t>
    </w:r>
    <w:r w:rsidRPr="00B87AE2">
      <w:rPr>
        <w:rFonts w:ascii="Arial" w:hAnsi="Arial" w:cs="Arial"/>
        <w:sz w:val="24"/>
        <w:szCs w:val="24"/>
      </w:rPr>
      <w:tab/>
    </w:r>
    <w:r w:rsidRPr="00B87AE2">
      <w:rPr>
        <w:rFonts w:ascii="Arial" w:hAnsi="Arial" w:cs="Arial"/>
        <w:sz w:val="24"/>
        <w:szCs w:val="24"/>
      </w:rPr>
      <w:tab/>
      <w:t>University Of</w:t>
    </w:r>
  </w:p>
  <w:p w14:paraId="57838A09" w14:textId="64E06167" w:rsidR="00B87AE2" w:rsidRDefault="00B87AE2" w:rsidP="00B87AE2">
    <w:pPr>
      <w:pStyle w:val="Header"/>
    </w:pPr>
    <w:r w:rsidRPr="00B87AE2">
      <w:rPr>
        <w:rFonts w:ascii="Arial" w:hAnsi="Arial" w:cs="Arial"/>
        <w:sz w:val="24"/>
        <w:szCs w:val="24"/>
      </w:rPr>
      <w:t xml:space="preserve">21831369                     </w:t>
    </w:r>
    <w:r w:rsidRPr="00B87AE2">
      <w:rPr>
        <w:rFonts w:ascii="Arial" w:hAnsi="Arial" w:cs="Arial"/>
        <w:sz w:val="24"/>
        <w:szCs w:val="24"/>
      </w:rPr>
      <w:tab/>
    </w:r>
    <w:r w:rsidRPr="00B87AE2">
      <w:rPr>
        <w:rFonts w:ascii="Arial" w:hAnsi="Arial" w:cs="Arial"/>
        <w:sz w:val="24"/>
        <w:szCs w:val="24"/>
      </w:rPr>
      <w:tab/>
      <w:t>Brighton</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4C85"/>
    <w:multiLevelType w:val="hybridMultilevel"/>
    <w:tmpl w:val="971CAAFC"/>
    <w:lvl w:ilvl="0" w:tplc="08090001">
      <w:start w:val="1"/>
      <w:numFmt w:val="bullet"/>
      <w:lvlText w:val=""/>
      <w:lvlJc w:val="left"/>
      <w:pPr>
        <w:ind w:left="1910" w:hanging="360"/>
      </w:pPr>
      <w:rPr>
        <w:rFonts w:ascii="Symbol" w:hAnsi="Symbol" w:hint="default"/>
      </w:rPr>
    </w:lvl>
    <w:lvl w:ilvl="1" w:tplc="08090003" w:tentative="1">
      <w:start w:val="1"/>
      <w:numFmt w:val="bullet"/>
      <w:lvlText w:val="o"/>
      <w:lvlJc w:val="left"/>
      <w:pPr>
        <w:ind w:left="2630" w:hanging="360"/>
      </w:pPr>
      <w:rPr>
        <w:rFonts w:ascii="Courier New" w:hAnsi="Courier New" w:cs="Courier New" w:hint="default"/>
      </w:rPr>
    </w:lvl>
    <w:lvl w:ilvl="2" w:tplc="08090005" w:tentative="1">
      <w:start w:val="1"/>
      <w:numFmt w:val="bullet"/>
      <w:lvlText w:val=""/>
      <w:lvlJc w:val="left"/>
      <w:pPr>
        <w:ind w:left="3350" w:hanging="360"/>
      </w:pPr>
      <w:rPr>
        <w:rFonts w:ascii="Wingdings" w:hAnsi="Wingdings" w:hint="default"/>
      </w:rPr>
    </w:lvl>
    <w:lvl w:ilvl="3" w:tplc="08090001" w:tentative="1">
      <w:start w:val="1"/>
      <w:numFmt w:val="bullet"/>
      <w:lvlText w:val=""/>
      <w:lvlJc w:val="left"/>
      <w:pPr>
        <w:ind w:left="4070" w:hanging="360"/>
      </w:pPr>
      <w:rPr>
        <w:rFonts w:ascii="Symbol" w:hAnsi="Symbol" w:hint="default"/>
      </w:rPr>
    </w:lvl>
    <w:lvl w:ilvl="4" w:tplc="08090003" w:tentative="1">
      <w:start w:val="1"/>
      <w:numFmt w:val="bullet"/>
      <w:lvlText w:val="o"/>
      <w:lvlJc w:val="left"/>
      <w:pPr>
        <w:ind w:left="4790" w:hanging="360"/>
      </w:pPr>
      <w:rPr>
        <w:rFonts w:ascii="Courier New" w:hAnsi="Courier New" w:cs="Courier New" w:hint="default"/>
      </w:rPr>
    </w:lvl>
    <w:lvl w:ilvl="5" w:tplc="08090005" w:tentative="1">
      <w:start w:val="1"/>
      <w:numFmt w:val="bullet"/>
      <w:lvlText w:val=""/>
      <w:lvlJc w:val="left"/>
      <w:pPr>
        <w:ind w:left="5510" w:hanging="360"/>
      </w:pPr>
      <w:rPr>
        <w:rFonts w:ascii="Wingdings" w:hAnsi="Wingdings" w:hint="default"/>
      </w:rPr>
    </w:lvl>
    <w:lvl w:ilvl="6" w:tplc="08090001" w:tentative="1">
      <w:start w:val="1"/>
      <w:numFmt w:val="bullet"/>
      <w:lvlText w:val=""/>
      <w:lvlJc w:val="left"/>
      <w:pPr>
        <w:ind w:left="6230" w:hanging="360"/>
      </w:pPr>
      <w:rPr>
        <w:rFonts w:ascii="Symbol" w:hAnsi="Symbol" w:hint="default"/>
      </w:rPr>
    </w:lvl>
    <w:lvl w:ilvl="7" w:tplc="08090003" w:tentative="1">
      <w:start w:val="1"/>
      <w:numFmt w:val="bullet"/>
      <w:lvlText w:val="o"/>
      <w:lvlJc w:val="left"/>
      <w:pPr>
        <w:ind w:left="6950" w:hanging="360"/>
      </w:pPr>
      <w:rPr>
        <w:rFonts w:ascii="Courier New" w:hAnsi="Courier New" w:cs="Courier New" w:hint="default"/>
      </w:rPr>
    </w:lvl>
    <w:lvl w:ilvl="8" w:tplc="08090005" w:tentative="1">
      <w:start w:val="1"/>
      <w:numFmt w:val="bullet"/>
      <w:lvlText w:val=""/>
      <w:lvlJc w:val="left"/>
      <w:pPr>
        <w:ind w:left="7670" w:hanging="360"/>
      </w:pPr>
      <w:rPr>
        <w:rFonts w:ascii="Wingdings" w:hAnsi="Wingdings" w:hint="default"/>
      </w:rPr>
    </w:lvl>
  </w:abstractNum>
  <w:abstractNum w:abstractNumId="1" w15:restartNumberingAfterBreak="0">
    <w:nsid w:val="35147062"/>
    <w:multiLevelType w:val="hybridMultilevel"/>
    <w:tmpl w:val="4D32E456"/>
    <w:lvl w:ilvl="0" w:tplc="5AD04268">
      <w:start w:val="2"/>
      <w:numFmt w:val="decimal"/>
      <w:lvlText w:val="%1."/>
      <w:lvlJc w:val="left"/>
      <w:pPr>
        <w:ind w:left="349" w:hanging="240"/>
      </w:pPr>
      <w:rPr>
        <w:rFonts w:ascii="Calibri" w:eastAsia="Calibri" w:hAnsi="Calibri" w:cs="Calibri" w:hint="default"/>
        <w:b/>
        <w:bCs/>
        <w:i w:val="0"/>
        <w:iCs w:val="0"/>
        <w:w w:val="100"/>
        <w:sz w:val="24"/>
        <w:szCs w:val="24"/>
        <w:lang w:val="en-US" w:eastAsia="en-US" w:bidi="ar-SA"/>
      </w:rPr>
    </w:lvl>
    <w:lvl w:ilvl="1" w:tplc="EF58AFFC">
      <w:start w:val="1"/>
      <w:numFmt w:val="upperLetter"/>
      <w:lvlText w:val="%2."/>
      <w:lvlJc w:val="left"/>
      <w:pPr>
        <w:ind w:left="829" w:hanging="360"/>
      </w:pPr>
      <w:rPr>
        <w:rFonts w:ascii="Calibri" w:eastAsia="Calibri" w:hAnsi="Calibri" w:cs="Calibri" w:hint="default"/>
        <w:b/>
        <w:bCs/>
        <w:i w:val="0"/>
        <w:iCs w:val="0"/>
        <w:w w:val="100"/>
        <w:sz w:val="24"/>
        <w:szCs w:val="24"/>
        <w:lang w:val="en-US" w:eastAsia="en-US" w:bidi="ar-SA"/>
      </w:rPr>
    </w:lvl>
    <w:lvl w:ilvl="2" w:tplc="E9225F76">
      <w:start w:val="1"/>
      <w:numFmt w:val="decimal"/>
      <w:lvlText w:val="%3."/>
      <w:lvlJc w:val="left"/>
      <w:pPr>
        <w:ind w:left="1189" w:hanging="360"/>
      </w:pPr>
      <w:rPr>
        <w:rFonts w:ascii="Calibri" w:eastAsia="Calibri" w:hAnsi="Calibri" w:cs="Calibri" w:hint="default"/>
        <w:b w:val="0"/>
        <w:bCs w:val="0"/>
        <w:i w:val="0"/>
        <w:iCs w:val="0"/>
        <w:w w:val="100"/>
        <w:sz w:val="24"/>
        <w:szCs w:val="24"/>
        <w:lang w:val="en-US" w:eastAsia="en-US" w:bidi="ar-SA"/>
      </w:rPr>
    </w:lvl>
    <w:lvl w:ilvl="3" w:tplc="960A8586">
      <w:numFmt w:val="bullet"/>
      <w:lvlText w:val="•"/>
      <w:lvlJc w:val="left"/>
      <w:pPr>
        <w:ind w:left="2235" w:hanging="360"/>
      </w:pPr>
      <w:rPr>
        <w:lang w:val="en-US" w:eastAsia="en-US" w:bidi="ar-SA"/>
      </w:rPr>
    </w:lvl>
    <w:lvl w:ilvl="4" w:tplc="EE84E1E2">
      <w:numFmt w:val="bullet"/>
      <w:lvlText w:val="•"/>
      <w:lvlJc w:val="left"/>
      <w:pPr>
        <w:ind w:left="3291" w:hanging="360"/>
      </w:pPr>
      <w:rPr>
        <w:lang w:val="en-US" w:eastAsia="en-US" w:bidi="ar-SA"/>
      </w:rPr>
    </w:lvl>
    <w:lvl w:ilvl="5" w:tplc="25BAB06C">
      <w:numFmt w:val="bullet"/>
      <w:lvlText w:val="•"/>
      <w:lvlJc w:val="left"/>
      <w:pPr>
        <w:ind w:left="4346" w:hanging="360"/>
      </w:pPr>
      <w:rPr>
        <w:lang w:val="en-US" w:eastAsia="en-US" w:bidi="ar-SA"/>
      </w:rPr>
    </w:lvl>
    <w:lvl w:ilvl="6" w:tplc="AC10869A">
      <w:numFmt w:val="bullet"/>
      <w:lvlText w:val="•"/>
      <w:lvlJc w:val="left"/>
      <w:pPr>
        <w:ind w:left="5402" w:hanging="360"/>
      </w:pPr>
      <w:rPr>
        <w:lang w:val="en-US" w:eastAsia="en-US" w:bidi="ar-SA"/>
      </w:rPr>
    </w:lvl>
    <w:lvl w:ilvl="7" w:tplc="42C25818">
      <w:numFmt w:val="bullet"/>
      <w:lvlText w:val="•"/>
      <w:lvlJc w:val="left"/>
      <w:pPr>
        <w:ind w:left="6457" w:hanging="360"/>
      </w:pPr>
      <w:rPr>
        <w:lang w:val="en-US" w:eastAsia="en-US" w:bidi="ar-SA"/>
      </w:rPr>
    </w:lvl>
    <w:lvl w:ilvl="8" w:tplc="2B5CE82A">
      <w:numFmt w:val="bullet"/>
      <w:lvlText w:val="•"/>
      <w:lvlJc w:val="left"/>
      <w:pPr>
        <w:ind w:left="7513" w:hanging="360"/>
      </w:pPr>
      <w:rPr>
        <w:lang w:val="en-US" w:eastAsia="en-US" w:bidi="ar-SA"/>
      </w:rPr>
    </w:lvl>
  </w:abstractNum>
  <w:abstractNum w:abstractNumId="2" w15:restartNumberingAfterBreak="0">
    <w:nsid w:val="7CFC2B02"/>
    <w:multiLevelType w:val="hybridMultilevel"/>
    <w:tmpl w:val="5504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0269890">
    <w:abstractNumId w:val="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16cid:durableId="1500265209">
    <w:abstractNumId w:val="0"/>
  </w:num>
  <w:num w:numId="3" w16cid:durableId="9171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E2"/>
    <w:rsid w:val="00005A46"/>
    <w:rsid w:val="00027A3F"/>
    <w:rsid w:val="00040D74"/>
    <w:rsid w:val="00041DCC"/>
    <w:rsid w:val="000566D2"/>
    <w:rsid w:val="00096375"/>
    <w:rsid w:val="000A20B7"/>
    <w:rsid w:val="000D1F84"/>
    <w:rsid w:val="000E1CBE"/>
    <w:rsid w:val="000F6D65"/>
    <w:rsid w:val="00105743"/>
    <w:rsid w:val="00133904"/>
    <w:rsid w:val="001423CB"/>
    <w:rsid w:val="00152A0A"/>
    <w:rsid w:val="00162C2D"/>
    <w:rsid w:val="0016456C"/>
    <w:rsid w:val="00164C09"/>
    <w:rsid w:val="001764D0"/>
    <w:rsid w:val="0018270B"/>
    <w:rsid w:val="00185E5B"/>
    <w:rsid w:val="001A6D3C"/>
    <w:rsid w:val="001B003A"/>
    <w:rsid w:val="001B7118"/>
    <w:rsid w:val="001D1477"/>
    <w:rsid w:val="001E3F28"/>
    <w:rsid w:val="001E7BE5"/>
    <w:rsid w:val="001F6527"/>
    <w:rsid w:val="00202C60"/>
    <w:rsid w:val="0020711C"/>
    <w:rsid w:val="00213D7D"/>
    <w:rsid w:val="002947BF"/>
    <w:rsid w:val="002B4A19"/>
    <w:rsid w:val="002D3078"/>
    <w:rsid w:val="002D4782"/>
    <w:rsid w:val="00354874"/>
    <w:rsid w:val="00374378"/>
    <w:rsid w:val="003819D1"/>
    <w:rsid w:val="003A1F3D"/>
    <w:rsid w:val="003A7C4F"/>
    <w:rsid w:val="003B5B7E"/>
    <w:rsid w:val="003C399B"/>
    <w:rsid w:val="003D06E8"/>
    <w:rsid w:val="003D32D9"/>
    <w:rsid w:val="003E188D"/>
    <w:rsid w:val="00406827"/>
    <w:rsid w:val="0040796E"/>
    <w:rsid w:val="00412273"/>
    <w:rsid w:val="00413F98"/>
    <w:rsid w:val="0044418A"/>
    <w:rsid w:val="004D3670"/>
    <w:rsid w:val="004D651F"/>
    <w:rsid w:val="00546F1C"/>
    <w:rsid w:val="0056537F"/>
    <w:rsid w:val="00574808"/>
    <w:rsid w:val="00582872"/>
    <w:rsid w:val="005A75EA"/>
    <w:rsid w:val="005B1AEF"/>
    <w:rsid w:val="005C6EC0"/>
    <w:rsid w:val="005E4314"/>
    <w:rsid w:val="005E7505"/>
    <w:rsid w:val="00605098"/>
    <w:rsid w:val="0061571A"/>
    <w:rsid w:val="0062370C"/>
    <w:rsid w:val="00626FD9"/>
    <w:rsid w:val="0062782F"/>
    <w:rsid w:val="00644FB0"/>
    <w:rsid w:val="0067682B"/>
    <w:rsid w:val="006A6086"/>
    <w:rsid w:val="006B4B89"/>
    <w:rsid w:val="006D7FC3"/>
    <w:rsid w:val="00723632"/>
    <w:rsid w:val="00723744"/>
    <w:rsid w:val="0075754D"/>
    <w:rsid w:val="0078515D"/>
    <w:rsid w:val="007931DB"/>
    <w:rsid w:val="007F0C96"/>
    <w:rsid w:val="00803112"/>
    <w:rsid w:val="00821A3E"/>
    <w:rsid w:val="00845D91"/>
    <w:rsid w:val="0086427F"/>
    <w:rsid w:val="00866A11"/>
    <w:rsid w:val="008A51D2"/>
    <w:rsid w:val="008B0C08"/>
    <w:rsid w:val="008B12C5"/>
    <w:rsid w:val="008B415D"/>
    <w:rsid w:val="008E7E4A"/>
    <w:rsid w:val="008F4A31"/>
    <w:rsid w:val="00922BD2"/>
    <w:rsid w:val="00940222"/>
    <w:rsid w:val="009434A0"/>
    <w:rsid w:val="00980086"/>
    <w:rsid w:val="00986516"/>
    <w:rsid w:val="009E73AF"/>
    <w:rsid w:val="009F6F3D"/>
    <w:rsid w:val="00A019CF"/>
    <w:rsid w:val="00A210AC"/>
    <w:rsid w:val="00A30980"/>
    <w:rsid w:val="00A40B14"/>
    <w:rsid w:val="00A56827"/>
    <w:rsid w:val="00A60898"/>
    <w:rsid w:val="00A7003B"/>
    <w:rsid w:val="00A8636A"/>
    <w:rsid w:val="00AA71CF"/>
    <w:rsid w:val="00B036CA"/>
    <w:rsid w:val="00B108A5"/>
    <w:rsid w:val="00B15917"/>
    <w:rsid w:val="00B178DE"/>
    <w:rsid w:val="00B3294D"/>
    <w:rsid w:val="00B4182D"/>
    <w:rsid w:val="00B57B91"/>
    <w:rsid w:val="00B708E8"/>
    <w:rsid w:val="00B757D9"/>
    <w:rsid w:val="00B815F9"/>
    <w:rsid w:val="00B87AE2"/>
    <w:rsid w:val="00BF5960"/>
    <w:rsid w:val="00C11726"/>
    <w:rsid w:val="00C411A7"/>
    <w:rsid w:val="00C52604"/>
    <w:rsid w:val="00C533F6"/>
    <w:rsid w:val="00C71104"/>
    <w:rsid w:val="00CD7523"/>
    <w:rsid w:val="00CE0455"/>
    <w:rsid w:val="00CE6EC1"/>
    <w:rsid w:val="00D507A6"/>
    <w:rsid w:val="00D63610"/>
    <w:rsid w:val="00D85592"/>
    <w:rsid w:val="00D9040C"/>
    <w:rsid w:val="00DA5767"/>
    <w:rsid w:val="00DB0A42"/>
    <w:rsid w:val="00DB600F"/>
    <w:rsid w:val="00DD5F1C"/>
    <w:rsid w:val="00DE5F91"/>
    <w:rsid w:val="00DE61A0"/>
    <w:rsid w:val="00DF298E"/>
    <w:rsid w:val="00E144BC"/>
    <w:rsid w:val="00E25A22"/>
    <w:rsid w:val="00E55F2B"/>
    <w:rsid w:val="00EE22F6"/>
    <w:rsid w:val="00EE60F4"/>
    <w:rsid w:val="00F00DA7"/>
    <w:rsid w:val="00F125F8"/>
    <w:rsid w:val="00F372EA"/>
    <w:rsid w:val="00F54B85"/>
    <w:rsid w:val="00F77E27"/>
    <w:rsid w:val="00F8263A"/>
    <w:rsid w:val="00F9032A"/>
    <w:rsid w:val="00FB25AA"/>
    <w:rsid w:val="00FF6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F4F5"/>
  <w15:chartTrackingRefBased/>
  <w15:docId w15:val="{35A037CE-5D4C-4C63-A738-EEC9AD88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AE2"/>
  </w:style>
  <w:style w:type="paragraph" w:styleId="Footer">
    <w:name w:val="footer"/>
    <w:basedOn w:val="Normal"/>
    <w:link w:val="FooterChar"/>
    <w:uiPriority w:val="99"/>
    <w:unhideWhenUsed/>
    <w:rsid w:val="00B8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AE2"/>
  </w:style>
  <w:style w:type="paragraph" w:customStyle="1" w:styleId="TableParagraph">
    <w:name w:val="Table Paragraph"/>
    <w:basedOn w:val="Normal"/>
    <w:uiPriority w:val="1"/>
    <w:qFormat/>
    <w:rsid w:val="00723632"/>
    <w:pPr>
      <w:widowControl w:val="0"/>
      <w:autoSpaceDE w:val="0"/>
      <w:autoSpaceDN w:val="0"/>
      <w:spacing w:after="0" w:line="240" w:lineRule="auto"/>
      <w:ind w:left="110"/>
    </w:pPr>
    <w:rPr>
      <w:rFonts w:ascii="Times New Roman" w:eastAsia="Times New Roman" w:hAnsi="Times New Roman" w:cs="Times New Roman"/>
      <w:lang w:val="en-US"/>
    </w:rPr>
  </w:style>
  <w:style w:type="paragraph" w:styleId="ListParagraph">
    <w:name w:val="List Paragraph"/>
    <w:basedOn w:val="Normal"/>
    <w:uiPriority w:val="34"/>
    <w:qFormat/>
    <w:rsid w:val="00723632"/>
    <w:pPr>
      <w:ind w:left="720"/>
      <w:contextualSpacing/>
    </w:pPr>
  </w:style>
  <w:style w:type="character" w:styleId="Hyperlink">
    <w:name w:val="Hyperlink"/>
    <w:basedOn w:val="DefaultParagraphFont"/>
    <w:uiPriority w:val="99"/>
    <w:unhideWhenUsed/>
    <w:rsid w:val="00F77E27"/>
    <w:rPr>
      <w:color w:val="0563C1" w:themeColor="hyperlink"/>
      <w:u w:val="single"/>
    </w:rPr>
  </w:style>
  <w:style w:type="character" w:styleId="UnresolvedMention">
    <w:name w:val="Unresolved Mention"/>
    <w:basedOn w:val="DefaultParagraphFont"/>
    <w:uiPriority w:val="99"/>
    <w:semiHidden/>
    <w:unhideWhenUsed/>
    <w:rsid w:val="00F77E27"/>
    <w:rPr>
      <w:color w:val="605E5C"/>
      <w:shd w:val="clear" w:color="auto" w:fill="E1DFDD"/>
    </w:rPr>
  </w:style>
  <w:style w:type="paragraph" w:styleId="NormalWeb">
    <w:name w:val="Normal (Web)"/>
    <w:basedOn w:val="Normal"/>
    <w:uiPriority w:val="99"/>
    <w:unhideWhenUsed/>
    <w:rsid w:val="002D307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F0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827">
      <w:bodyDiv w:val="1"/>
      <w:marLeft w:val="0"/>
      <w:marRight w:val="0"/>
      <w:marTop w:val="0"/>
      <w:marBottom w:val="0"/>
      <w:divBdr>
        <w:top w:val="none" w:sz="0" w:space="0" w:color="auto"/>
        <w:left w:val="none" w:sz="0" w:space="0" w:color="auto"/>
        <w:bottom w:val="none" w:sz="0" w:space="0" w:color="auto"/>
        <w:right w:val="none" w:sz="0" w:space="0" w:color="auto"/>
      </w:divBdr>
    </w:div>
    <w:div w:id="90394705">
      <w:bodyDiv w:val="1"/>
      <w:marLeft w:val="0"/>
      <w:marRight w:val="0"/>
      <w:marTop w:val="0"/>
      <w:marBottom w:val="0"/>
      <w:divBdr>
        <w:top w:val="none" w:sz="0" w:space="0" w:color="auto"/>
        <w:left w:val="none" w:sz="0" w:space="0" w:color="auto"/>
        <w:bottom w:val="none" w:sz="0" w:space="0" w:color="auto"/>
        <w:right w:val="none" w:sz="0" w:space="0" w:color="auto"/>
      </w:divBdr>
    </w:div>
    <w:div w:id="272176843">
      <w:bodyDiv w:val="1"/>
      <w:marLeft w:val="0"/>
      <w:marRight w:val="0"/>
      <w:marTop w:val="0"/>
      <w:marBottom w:val="0"/>
      <w:divBdr>
        <w:top w:val="none" w:sz="0" w:space="0" w:color="auto"/>
        <w:left w:val="none" w:sz="0" w:space="0" w:color="auto"/>
        <w:bottom w:val="none" w:sz="0" w:space="0" w:color="auto"/>
        <w:right w:val="none" w:sz="0" w:space="0" w:color="auto"/>
      </w:divBdr>
    </w:div>
    <w:div w:id="285039163">
      <w:bodyDiv w:val="1"/>
      <w:marLeft w:val="0"/>
      <w:marRight w:val="0"/>
      <w:marTop w:val="0"/>
      <w:marBottom w:val="0"/>
      <w:divBdr>
        <w:top w:val="none" w:sz="0" w:space="0" w:color="auto"/>
        <w:left w:val="none" w:sz="0" w:space="0" w:color="auto"/>
        <w:bottom w:val="none" w:sz="0" w:space="0" w:color="auto"/>
        <w:right w:val="none" w:sz="0" w:space="0" w:color="auto"/>
      </w:divBdr>
    </w:div>
    <w:div w:id="363753357">
      <w:bodyDiv w:val="1"/>
      <w:marLeft w:val="0"/>
      <w:marRight w:val="0"/>
      <w:marTop w:val="0"/>
      <w:marBottom w:val="0"/>
      <w:divBdr>
        <w:top w:val="none" w:sz="0" w:space="0" w:color="auto"/>
        <w:left w:val="none" w:sz="0" w:space="0" w:color="auto"/>
        <w:bottom w:val="none" w:sz="0" w:space="0" w:color="auto"/>
        <w:right w:val="none" w:sz="0" w:space="0" w:color="auto"/>
      </w:divBdr>
    </w:div>
    <w:div w:id="424154946">
      <w:bodyDiv w:val="1"/>
      <w:marLeft w:val="0"/>
      <w:marRight w:val="0"/>
      <w:marTop w:val="0"/>
      <w:marBottom w:val="0"/>
      <w:divBdr>
        <w:top w:val="none" w:sz="0" w:space="0" w:color="auto"/>
        <w:left w:val="none" w:sz="0" w:space="0" w:color="auto"/>
        <w:bottom w:val="none" w:sz="0" w:space="0" w:color="auto"/>
        <w:right w:val="none" w:sz="0" w:space="0" w:color="auto"/>
      </w:divBdr>
    </w:div>
    <w:div w:id="487094247">
      <w:bodyDiv w:val="1"/>
      <w:marLeft w:val="0"/>
      <w:marRight w:val="0"/>
      <w:marTop w:val="0"/>
      <w:marBottom w:val="0"/>
      <w:divBdr>
        <w:top w:val="none" w:sz="0" w:space="0" w:color="auto"/>
        <w:left w:val="none" w:sz="0" w:space="0" w:color="auto"/>
        <w:bottom w:val="none" w:sz="0" w:space="0" w:color="auto"/>
        <w:right w:val="none" w:sz="0" w:space="0" w:color="auto"/>
      </w:divBdr>
    </w:div>
    <w:div w:id="666910050">
      <w:bodyDiv w:val="1"/>
      <w:marLeft w:val="0"/>
      <w:marRight w:val="0"/>
      <w:marTop w:val="0"/>
      <w:marBottom w:val="0"/>
      <w:divBdr>
        <w:top w:val="none" w:sz="0" w:space="0" w:color="auto"/>
        <w:left w:val="none" w:sz="0" w:space="0" w:color="auto"/>
        <w:bottom w:val="none" w:sz="0" w:space="0" w:color="auto"/>
        <w:right w:val="none" w:sz="0" w:space="0" w:color="auto"/>
      </w:divBdr>
    </w:div>
    <w:div w:id="1004554559">
      <w:bodyDiv w:val="1"/>
      <w:marLeft w:val="0"/>
      <w:marRight w:val="0"/>
      <w:marTop w:val="0"/>
      <w:marBottom w:val="0"/>
      <w:divBdr>
        <w:top w:val="none" w:sz="0" w:space="0" w:color="auto"/>
        <w:left w:val="none" w:sz="0" w:space="0" w:color="auto"/>
        <w:bottom w:val="none" w:sz="0" w:space="0" w:color="auto"/>
        <w:right w:val="none" w:sz="0" w:space="0" w:color="auto"/>
      </w:divBdr>
    </w:div>
    <w:div w:id="1147092911">
      <w:bodyDiv w:val="1"/>
      <w:marLeft w:val="0"/>
      <w:marRight w:val="0"/>
      <w:marTop w:val="0"/>
      <w:marBottom w:val="0"/>
      <w:divBdr>
        <w:top w:val="none" w:sz="0" w:space="0" w:color="auto"/>
        <w:left w:val="none" w:sz="0" w:space="0" w:color="auto"/>
        <w:bottom w:val="none" w:sz="0" w:space="0" w:color="auto"/>
        <w:right w:val="none" w:sz="0" w:space="0" w:color="auto"/>
      </w:divBdr>
    </w:div>
    <w:div w:id="1159349485">
      <w:bodyDiv w:val="1"/>
      <w:marLeft w:val="0"/>
      <w:marRight w:val="0"/>
      <w:marTop w:val="0"/>
      <w:marBottom w:val="0"/>
      <w:divBdr>
        <w:top w:val="none" w:sz="0" w:space="0" w:color="auto"/>
        <w:left w:val="none" w:sz="0" w:space="0" w:color="auto"/>
        <w:bottom w:val="none" w:sz="0" w:space="0" w:color="auto"/>
        <w:right w:val="none" w:sz="0" w:space="0" w:color="auto"/>
      </w:divBdr>
    </w:div>
    <w:div w:id="1262107376">
      <w:bodyDiv w:val="1"/>
      <w:marLeft w:val="0"/>
      <w:marRight w:val="0"/>
      <w:marTop w:val="0"/>
      <w:marBottom w:val="0"/>
      <w:divBdr>
        <w:top w:val="none" w:sz="0" w:space="0" w:color="auto"/>
        <w:left w:val="none" w:sz="0" w:space="0" w:color="auto"/>
        <w:bottom w:val="none" w:sz="0" w:space="0" w:color="auto"/>
        <w:right w:val="none" w:sz="0" w:space="0" w:color="auto"/>
      </w:divBdr>
    </w:div>
    <w:div w:id="1267078202">
      <w:bodyDiv w:val="1"/>
      <w:marLeft w:val="0"/>
      <w:marRight w:val="0"/>
      <w:marTop w:val="0"/>
      <w:marBottom w:val="0"/>
      <w:divBdr>
        <w:top w:val="none" w:sz="0" w:space="0" w:color="auto"/>
        <w:left w:val="none" w:sz="0" w:space="0" w:color="auto"/>
        <w:bottom w:val="none" w:sz="0" w:space="0" w:color="auto"/>
        <w:right w:val="none" w:sz="0" w:space="0" w:color="auto"/>
      </w:divBdr>
    </w:div>
    <w:div w:id="1453935628">
      <w:bodyDiv w:val="1"/>
      <w:marLeft w:val="0"/>
      <w:marRight w:val="0"/>
      <w:marTop w:val="0"/>
      <w:marBottom w:val="0"/>
      <w:divBdr>
        <w:top w:val="none" w:sz="0" w:space="0" w:color="auto"/>
        <w:left w:val="none" w:sz="0" w:space="0" w:color="auto"/>
        <w:bottom w:val="none" w:sz="0" w:space="0" w:color="auto"/>
        <w:right w:val="none" w:sz="0" w:space="0" w:color="auto"/>
      </w:divBdr>
    </w:div>
    <w:div w:id="1557428164">
      <w:bodyDiv w:val="1"/>
      <w:marLeft w:val="0"/>
      <w:marRight w:val="0"/>
      <w:marTop w:val="0"/>
      <w:marBottom w:val="0"/>
      <w:divBdr>
        <w:top w:val="none" w:sz="0" w:space="0" w:color="auto"/>
        <w:left w:val="none" w:sz="0" w:space="0" w:color="auto"/>
        <w:bottom w:val="none" w:sz="0" w:space="0" w:color="auto"/>
        <w:right w:val="none" w:sz="0" w:space="0" w:color="auto"/>
      </w:divBdr>
    </w:div>
    <w:div w:id="1649701607">
      <w:bodyDiv w:val="1"/>
      <w:marLeft w:val="0"/>
      <w:marRight w:val="0"/>
      <w:marTop w:val="0"/>
      <w:marBottom w:val="0"/>
      <w:divBdr>
        <w:top w:val="none" w:sz="0" w:space="0" w:color="auto"/>
        <w:left w:val="none" w:sz="0" w:space="0" w:color="auto"/>
        <w:bottom w:val="none" w:sz="0" w:space="0" w:color="auto"/>
        <w:right w:val="none" w:sz="0" w:space="0" w:color="auto"/>
      </w:divBdr>
    </w:div>
    <w:div w:id="1673024479">
      <w:bodyDiv w:val="1"/>
      <w:marLeft w:val="0"/>
      <w:marRight w:val="0"/>
      <w:marTop w:val="0"/>
      <w:marBottom w:val="0"/>
      <w:divBdr>
        <w:top w:val="none" w:sz="0" w:space="0" w:color="auto"/>
        <w:left w:val="none" w:sz="0" w:space="0" w:color="auto"/>
        <w:bottom w:val="none" w:sz="0" w:space="0" w:color="auto"/>
        <w:right w:val="none" w:sz="0" w:space="0" w:color="auto"/>
      </w:divBdr>
      <w:divsChild>
        <w:div w:id="1006440835">
          <w:marLeft w:val="0"/>
          <w:marRight w:val="0"/>
          <w:marTop w:val="0"/>
          <w:marBottom w:val="0"/>
          <w:divBdr>
            <w:top w:val="none" w:sz="0" w:space="0" w:color="auto"/>
            <w:left w:val="none" w:sz="0" w:space="0" w:color="auto"/>
            <w:bottom w:val="none" w:sz="0" w:space="0" w:color="auto"/>
            <w:right w:val="none" w:sz="0" w:space="0" w:color="auto"/>
          </w:divBdr>
        </w:div>
      </w:divsChild>
    </w:div>
    <w:div w:id="1786653503">
      <w:bodyDiv w:val="1"/>
      <w:marLeft w:val="0"/>
      <w:marRight w:val="0"/>
      <w:marTop w:val="0"/>
      <w:marBottom w:val="0"/>
      <w:divBdr>
        <w:top w:val="none" w:sz="0" w:space="0" w:color="auto"/>
        <w:left w:val="none" w:sz="0" w:space="0" w:color="auto"/>
        <w:bottom w:val="none" w:sz="0" w:space="0" w:color="auto"/>
        <w:right w:val="none" w:sz="0" w:space="0" w:color="auto"/>
      </w:divBdr>
    </w:div>
    <w:div w:id="21453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11</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El-Hawat (student)</dc:creator>
  <cp:keywords/>
  <dc:description/>
  <cp:lastModifiedBy>Ahmed El-Hawat (student)</cp:lastModifiedBy>
  <cp:revision>120</cp:revision>
  <dcterms:created xsi:type="dcterms:W3CDTF">2023-01-03T21:55:00Z</dcterms:created>
  <dcterms:modified xsi:type="dcterms:W3CDTF">2023-01-16T08:21:00Z</dcterms:modified>
</cp:coreProperties>
</file>