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B44D2" w14:textId="77777777" w:rsidR="00DF51F3" w:rsidRPr="00BB1AC3" w:rsidRDefault="00DF51F3" w:rsidP="00DF51F3">
      <w:pPr>
        <w:rPr>
          <w:rFonts w:ascii="Times New Roman" w:hAnsi="Times New Roman" w:cs="Times New Roman"/>
          <w:sz w:val="24"/>
          <w:szCs w:val="24"/>
        </w:rPr>
      </w:pPr>
      <w:r w:rsidRPr="00BB1AC3">
        <w:rPr>
          <w:rFonts w:ascii="Times New Roman" w:hAnsi="Times New Roman" w:cs="Times New Roman"/>
          <w:sz w:val="24"/>
          <w:szCs w:val="24"/>
        </w:rPr>
        <w:t>Aya Eid</w:t>
      </w:r>
    </w:p>
    <w:p w14:paraId="01C13F97" w14:textId="7A5C132A" w:rsidR="003516AA" w:rsidRPr="00BB1AC3" w:rsidRDefault="003516AA">
      <w:pPr>
        <w:rPr>
          <w:rFonts w:ascii="Times New Roman" w:hAnsi="Times New Roman" w:cs="Times New Roman"/>
          <w:sz w:val="24"/>
          <w:szCs w:val="24"/>
        </w:rPr>
      </w:pPr>
      <w:r w:rsidRPr="00BB1AC3">
        <w:rPr>
          <w:rFonts w:ascii="Times New Roman" w:hAnsi="Times New Roman" w:cs="Times New Roman"/>
          <w:sz w:val="24"/>
          <w:szCs w:val="24"/>
        </w:rPr>
        <w:t>Tempus Test Case</w:t>
      </w:r>
    </w:p>
    <w:p w14:paraId="25B1BBCE" w14:textId="79896372" w:rsidR="003516AA" w:rsidRPr="00BB1AC3" w:rsidRDefault="003516AA">
      <w:pPr>
        <w:rPr>
          <w:rFonts w:ascii="Times New Roman" w:hAnsi="Times New Roman" w:cs="Times New Roman"/>
          <w:sz w:val="24"/>
          <w:szCs w:val="24"/>
        </w:rPr>
      </w:pPr>
      <w:r w:rsidRPr="00BB1AC3">
        <w:rPr>
          <w:rFonts w:ascii="Times New Roman" w:hAnsi="Times New Roman" w:cs="Times New Roman"/>
          <w:sz w:val="24"/>
          <w:szCs w:val="24"/>
        </w:rPr>
        <w:t>February 23, 2020</w:t>
      </w:r>
    </w:p>
    <w:p w14:paraId="26B8FB89" w14:textId="2D81AC51" w:rsidR="003516AA" w:rsidRDefault="003516AA">
      <w:pPr>
        <w:rPr>
          <w:rFonts w:ascii="Times New Roman" w:hAnsi="Times New Roman" w:cs="Times New Roman"/>
          <w:sz w:val="24"/>
          <w:szCs w:val="24"/>
        </w:rPr>
      </w:pPr>
    </w:p>
    <w:p w14:paraId="62BC7A3D" w14:textId="3F0C9960" w:rsidR="0008432F" w:rsidRDefault="00084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32F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6164CD84" w14:textId="5CA491BE" w:rsidR="0008432F" w:rsidRPr="0008432F" w:rsidRDefault="00084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test case consisted of labelled data (binary classification of whether a patient has or does not have cancer), given a set of biomarkers and patient demographic information.   This data was separated into three files that were linked through the patient ID.  The goal was to build a model to best predict the classifier given a new patient. </w:t>
      </w:r>
      <w:r w:rsidR="005E46AC">
        <w:rPr>
          <w:rFonts w:ascii="Times New Roman" w:hAnsi="Times New Roman" w:cs="Times New Roman"/>
          <w:sz w:val="24"/>
          <w:szCs w:val="24"/>
        </w:rPr>
        <w:t xml:space="preserve"> Input data consisted of over 15,000 features and 1960 patients</w:t>
      </w:r>
      <w:r w:rsidR="00361A07">
        <w:rPr>
          <w:rFonts w:ascii="Times New Roman" w:hAnsi="Times New Roman" w:cs="Times New Roman"/>
          <w:sz w:val="24"/>
          <w:szCs w:val="24"/>
        </w:rPr>
        <w:t>.  Additionally, there were only about 28% cancer patients</w:t>
      </w:r>
      <w:r w:rsidR="005E46AC">
        <w:rPr>
          <w:rFonts w:ascii="Times New Roman" w:hAnsi="Times New Roman" w:cs="Times New Roman"/>
          <w:sz w:val="24"/>
          <w:szCs w:val="24"/>
        </w:rPr>
        <w:t>. Thus, it was especially important to isolate the most important features to prevent overfitting</w:t>
      </w:r>
      <w:r w:rsidR="00361A07">
        <w:rPr>
          <w:rFonts w:ascii="Times New Roman" w:hAnsi="Times New Roman" w:cs="Times New Roman"/>
          <w:sz w:val="24"/>
          <w:szCs w:val="24"/>
        </w:rPr>
        <w:t xml:space="preserve">, and ensure that the model put more weight on obtaining true positives since the data was slightly imbalanced. </w:t>
      </w:r>
    </w:p>
    <w:p w14:paraId="68A657D7" w14:textId="77777777" w:rsidR="0008432F" w:rsidRPr="00BB1AC3" w:rsidRDefault="0008432F">
      <w:pPr>
        <w:rPr>
          <w:rFonts w:ascii="Times New Roman" w:hAnsi="Times New Roman" w:cs="Times New Roman"/>
          <w:sz w:val="24"/>
          <w:szCs w:val="24"/>
        </w:rPr>
      </w:pPr>
    </w:p>
    <w:p w14:paraId="249EABBB" w14:textId="19140E73" w:rsidR="003516AA" w:rsidRPr="00BB1AC3" w:rsidRDefault="003516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AC3">
        <w:rPr>
          <w:rFonts w:ascii="Times New Roman" w:hAnsi="Times New Roman" w:cs="Times New Roman"/>
          <w:b/>
          <w:bCs/>
          <w:sz w:val="24"/>
          <w:szCs w:val="24"/>
        </w:rPr>
        <w:t xml:space="preserve">Model Description </w:t>
      </w:r>
    </w:p>
    <w:p w14:paraId="5558F9D2" w14:textId="77777777" w:rsidR="00A04D6C" w:rsidRDefault="003516AA" w:rsidP="00BB1AC3">
      <w:pPr>
        <w:jc w:val="both"/>
        <w:rPr>
          <w:rFonts w:ascii="Times New Roman" w:hAnsi="Times New Roman" w:cs="Times New Roman"/>
          <w:sz w:val="24"/>
          <w:szCs w:val="24"/>
        </w:rPr>
      </w:pPr>
      <w:r w:rsidRPr="00BB1AC3">
        <w:rPr>
          <w:rFonts w:ascii="Times New Roman" w:hAnsi="Times New Roman" w:cs="Times New Roman"/>
          <w:sz w:val="24"/>
          <w:szCs w:val="24"/>
        </w:rPr>
        <w:t xml:space="preserve">Although I experimented with a few things, I ultimately landed on a Gradient Boosted </w:t>
      </w:r>
      <w:r w:rsidR="006226EF" w:rsidRPr="00BB1AC3">
        <w:rPr>
          <w:rFonts w:ascii="Times New Roman" w:hAnsi="Times New Roman" w:cs="Times New Roman"/>
          <w:sz w:val="24"/>
          <w:szCs w:val="24"/>
        </w:rPr>
        <w:t xml:space="preserve">(GBM) </w:t>
      </w:r>
      <w:r w:rsidRPr="00BB1AC3">
        <w:rPr>
          <w:rFonts w:ascii="Times New Roman" w:hAnsi="Times New Roman" w:cs="Times New Roman"/>
          <w:sz w:val="24"/>
          <w:szCs w:val="24"/>
        </w:rPr>
        <w:t>classifier</w:t>
      </w:r>
      <w:r w:rsidR="003024D4" w:rsidRPr="00BB1AC3">
        <w:rPr>
          <w:rFonts w:ascii="Times New Roman" w:hAnsi="Times New Roman" w:cs="Times New Roman"/>
          <w:sz w:val="24"/>
          <w:szCs w:val="24"/>
        </w:rPr>
        <w:t xml:space="preserve"> as the final model</w:t>
      </w:r>
      <w:r w:rsidR="0016619D" w:rsidRPr="00BB1AC3">
        <w:rPr>
          <w:rFonts w:ascii="Times New Roman" w:hAnsi="Times New Roman" w:cs="Times New Roman"/>
          <w:sz w:val="24"/>
          <w:szCs w:val="24"/>
        </w:rPr>
        <w:t xml:space="preserve"> for several reasons. The data set was slightly imbalanced in that it had four times as many negative targets as positives. The model required a little </w:t>
      </w:r>
      <w:r w:rsidR="003024D4" w:rsidRPr="00BB1AC3">
        <w:rPr>
          <w:rFonts w:ascii="Times New Roman" w:hAnsi="Times New Roman" w:cs="Times New Roman"/>
          <w:sz w:val="24"/>
          <w:szCs w:val="24"/>
        </w:rPr>
        <w:t xml:space="preserve">data </w:t>
      </w:r>
      <w:r w:rsidR="0016619D" w:rsidRPr="00BB1AC3">
        <w:rPr>
          <w:rFonts w:ascii="Times New Roman" w:hAnsi="Times New Roman" w:cs="Times New Roman"/>
          <w:sz w:val="24"/>
          <w:szCs w:val="24"/>
        </w:rPr>
        <w:t>clean-up, which included converting categorical inputs through one-hot encoding, filling in missing data</w:t>
      </w:r>
      <w:r w:rsidR="003024D4" w:rsidRPr="00BB1AC3">
        <w:rPr>
          <w:rFonts w:ascii="Times New Roman" w:hAnsi="Times New Roman" w:cs="Times New Roman"/>
          <w:sz w:val="24"/>
          <w:szCs w:val="24"/>
        </w:rPr>
        <w:t xml:space="preserve"> points</w:t>
      </w:r>
      <w:r w:rsidR="0016619D" w:rsidRPr="00BB1AC3">
        <w:rPr>
          <w:rFonts w:ascii="Times New Roman" w:hAnsi="Times New Roman" w:cs="Times New Roman"/>
          <w:sz w:val="24"/>
          <w:szCs w:val="24"/>
        </w:rPr>
        <w:t xml:space="preserve"> and removing features with too many missing observations.  </w:t>
      </w:r>
      <w:r w:rsidR="00E93C3F">
        <w:rPr>
          <w:rFonts w:ascii="Times New Roman" w:hAnsi="Times New Roman" w:cs="Times New Roman"/>
          <w:sz w:val="24"/>
          <w:szCs w:val="24"/>
        </w:rPr>
        <w:t xml:space="preserve">I started with a simple random forest classifier but due to the imbalance found that all predictions defaulted to false. </w:t>
      </w:r>
      <w:r w:rsidR="00A04D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B1151" w14:textId="5174D1EB" w:rsidR="003516AA" w:rsidRPr="00BB1AC3" w:rsidRDefault="00A04D6C" w:rsidP="00BB1A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GBM, </w:t>
      </w:r>
      <w:r w:rsidR="0016619D" w:rsidRPr="00BB1AC3">
        <w:rPr>
          <w:rFonts w:ascii="Times New Roman" w:hAnsi="Times New Roman" w:cs="Times New Roman"/>
          <w:sz w:val="24"/>
          <w:szCs w:val="24"/>
        </w:rPr>
        <w:t>I used a grid search to ensure the learning rate and number of trees used to build the model were appropriate.  Finally, I used another grid search to estimate the optimal tree depth to ensure it would not overfit</w:t>
      </w:r>
      <w:r w:rsidR="003024D4" w:rsidRPr="00BB1AC3">
        <w:rPr>
          <w:rFonts w:ascii="Times New Roman" w:hAnsi="Times New Roman" w:cs="Times New Roman"/>
          <w:sz w:val="24"/>
          <w:szCs w:val="24"/>
        </w:rPr>
        <w:t xml:space="preserve"> the data</w:t>
      </w:r>
      <w:r w:rsidR="0016619D" w:rsidRPr="00BB1AC3">
        <w:rPr>
          <w:rFonts w:ascii="Times New Roman" w:hAnsi="Times New Roman" w:cs="Times New Roman"/>
          <w:sz w:val="24"/>
          <w:szCs w:val="24"/>
        </w:rPr>
        <w:t xml:space="preserve"> and generalize well with new data.  </w:t>
      </w:r>
      <w:r w:rsidR="0016619D" w:rsidRPr="0008432F">
        <w:rPr>
          <w:rFonts w:ascii="Times New Roman" w:hAnsi="Times New Roman" w:cs="Times New Roman"/>
          <w:b/>
          <w:bCs/>
          <w:sz w:val="24"/>
          <w:szCs w:val="24"/>
        </w:rPr>
        <w:t xml:space="preserve">Observing several important metrics, we see the model’s accuracy was 0.89, </w:t>
      </w:r>
      <w:r w:rsidR="000810A9" w:rsidRPr="0008432F">
        <w:rPr>
          <w:rFonts w:ascii="Times New Roman" w:hAnsi="Times New Roman" w:cs="Times New Roman"/>
          <w:b/>
          <w:bCs/>
          <w:sz w:val="24"/>
          <w:szCs w:val="24"/>
        </w:rPr>
        <w:t xml:space="preserve">area under the curve of 0.93, </w:t>
      </w:r>
      <w:r w:rsidR="0016619D" w:rsidRPr="0008432F">
        <w:rPr>
          <w:rFonts w:ascii="Times New Roman" w:hAnsi="Times New Roman" w:cs="Times New Roman"/>
          <w:b/>
          <w:bCs/>
          <w:sz w:val="24"/>
          <w:szCs w:val="24"/>
        </w:rPr>
        <w:t xml:space="preserve">sensitivity of </w:t>
      </w:r>
      <w:r w:rsidR="009E5DB7" w:rsidRPr="0008432F">
        <w:rPr>
          <w:rFonts w:ascii="Times New Roman" w:hAnsi="Times New Roman" w:cs="Times New Roman"/>
          <w:b/>
          <w:bCs/>
          <w:sz w:val="24"/>
          <w:szCs w:val="24"/>
        </w:rPr>
        <w:t>0.88</w:t>
      </w:r>
      <w:r w:rsidR="0016619D" w:rsidRPr="0008432F">
        <w:rPr>
          <w:rFonts w:ascii="Times New Roman" w:hAnsi="Times New Roman" w:cs="Times New Roman"/>
          <w:b/>
          <w:bCs/>
          <w:sz w:val="24"/>
          <w:szCs w:val="24"/>
        </w:rPr>
        <w:t xml:space="preserve">, specificity of </w:t>
      </w:r>
      <w:r w:rsidR="009E5DB7" w:rsidRPr="0008432F">
        <w:rPr>
          <w:rFonts w:ascii="Times New Roman" w:hAnsi="Times New Roman" w:cs="Times New Roman"/>
          <w:b/>
          <w:bCs/>
          <w:sz w:val="24"/>
          <w:szCs w:val="24"/>
        </w:rPr>
        <w:t>0.89</w:t>
      </w:r>
      <w:r w:rsidR="0016619D" w:rsidRPr="0008432F">
        <w:rPr>
          <w:rFonts w:ascii="Times New Roman" w:hAnsi="Times New Roman" w:cs="Times New Roman"/>
          <w:b/>
          <w:bCs/>
          <w:sz w:val="24"/>
          <w:szCs w:val="24"/>
        </w:rPr>
        <w:t>, and</w:t>
      </w:r>
      <w:r w:rsidR="009E5DB7" w:rsidRPr="0008432F">
        <w:rPr>
          <w:rFonts w:ascii="Times New Roman" w:hAnsi="Times New Roman" w:cs="Times New Roman"/>
          <w:b/>
          <w:bCs/>
          <w:sz w:val="24"/>
          <w:szCs w:val="24"/>
        </w:rPr>
        <w:t xml:space="preserve"> ultimately a weighted F1-score of 0.9</w:t>
      </w:r>
      <w:r w:rsidR="000810A9" w:rsidRPr="0008432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E5DB7" w:rsidRPr="0008432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E5DB7" w:rsidRPr="00BB1AC3">
        <w:rPr>
          <w:rFonts w:ascii="Times New Roman" w:hAnsi="Times New Roman" w:cs="Times New Roman"/>
          <w:sz w:val="24"/>
          <w:szCs w:val="24"/>
        </w:rPr>
        <w:t xml:space="preserve">  I</w:t>
      </w:r>
      <w:r w:rsidR="000810A9" w:rsidRPr="00BB1AC3">
        <w:rPr>
          <w:rFonts w:ascii="Times New Roman" w:hAnsi="Times New Roman" w:cs="Times New Roman"/>
          <w:sz w:val="24"/>
          <w:szCs w:val="24"/>
        </w:rPr>
        <w:t xml:space="preserve">n </w:t>
      </w:r>
      <w:r w:rsidR="009E5DB7" w:rsidRPr="00BB1AC3">
        <w:rPr>
          <w:rFonts w:ascii="Times New Roman" w:hAnsi="Times New Roman" w:cs="Times New Roman"/>
          <w:sz w:val="24"/>
          <w:szCs w:val="24"/>
        </w:rPr>
        <w:t>another iteration of this model</w:t>
      </w:r>
      <w:r w:rsidR="000810A9" w:rsidRPr="00BB1AC3">
        <w:rPr>
          <w:rFonts w:ascii="Times New Roman" w:hAnsi="Times New Roman" w:cs="Times New Roman"/>
          <w:sz w:val="24"/>
          <w:szCs w:val="24"/>
        </w:rPr>
        <w:t>, I w</w:t>
      </w:r>
      <w:r w:rsidR="009E5DB7" w:rsidRPr="00BB1AC3">
        <w:rPr>
          <w:rFonts w:ascii="Times New Roman" w:hAnsi="Times New Roman" w:cs="Times New Roman"/>
          <w:sz w:val="24"/>
          <w:szCs w:val="24"/>
        </w:rPr>
        <w:t xml:space="preserve">ould attempt to retune the model parameters or </w:t>
      </w:r>
      <w:r w:rsidR="000810A9" w:rsidRPr="00BB1AC3">
        <w:rPr>
          <w:rFonts w:ascii="Times New Roman" w:hAnsi="Times New Roman" w:cs="Times New Roman"/>
          <w:sz w:val="24"/>
          <w:szCs w:val="24"/>
        </w:rPr>
        <w:t>change it</w:t>
      </w:r>
      <w:r w:rsidR="009E5DB7" w:rsidRPr="00BB1AC3">
        <w:rPr>
          <w:rFonts w:ascii="Times New Roman" w:hAnsi="Times New Roman" w:cs="Times New Roman"/>
          <w:sz w:val="24"/>
          <w:szCs w:val="24"/>
        </w:rPr>
        <w:t xml:space="preserve"> to use extreme gradient boosting which would handle missing data more accurately. </w:t>
      </w:r>
    </w:p>
    <w:sectPr w:rsidR="003516AA" w:rsidRPr="00BB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AA"/>
    <w:rsid w:val="000810A9"/>
    <w:rsid w:val="0008432F"/>
    <w:rsid w:val="0016619D"/>
    <w:rsid w:val="003024D4"/>
    <w:rsid w:val="003516AA"/>
    <w:rsid w:val="00361A07"/>
    <w:rsid w:val="005E46AC"/>
    <w:rsid w:val="006226EF"/>
    <w:rsid w:val="009E5DB7"/>
    <w:rsid w:val="00A04D6C"/>
    <w:rsid w:val="00BB1AC3"/>
    <w:rsid w:val="00DF51F3"/>
    <w:rsid w:val="00E9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A78F"/>
  <w15:chartTrackingRefBased/>
  <w15:docId w15:val="{5DC6D8FE-45CD-497C-B1C0-734E5FC7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Eid</dc:creator>
  <cp:keywords/>
  <dc:description/>
  <cp:lastModifiedBy>Aya Eid</cp:lastModifiedBy>
  <cp:revision>10</cp:revision>
  <cp:lastPrinted>2020-02-24T05:59:00Z</cp:lastPrinted>
  <dcterms:created xsi:type="dcterms:W3CDTF">2020-02-24T05:09:00Z</dcterms:created>
  <dcterms:modified xsi:type="dcterms:W3CDTF">2020-08-07T18:37:00Z</dcterms:modified>
</cp:coreProperties>
</file>