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1ED4E" w14:textId="77777777" w:rsidR="00694310" w:rsidRDefault="00694310" w:rsidP="00C2723C">
      <w:pPr>
        <w:pStyle w:val="Title"/>
        <w:jc w:val="center"/>
        <w:rPr>
          <w:sz w:val="48"/>
          <w:szCs w:val="48"/>
          <w:u w:val="single"/>
        </w:rPr>
      </w:pPr>
    </w:p>
    <w:p w14:paraId="6A3B586C" w14:textId="4FD84AFF" w:rsidR="00FA2A06" w:rsidRDefault="00C2723C" w:rsidP="00C2723C">
      <w:pPr>
        <w:pStyle w:val="Title"/>
        <w:jc w:val="center"/>
        <w:rPr>
          <w:sz w:val="48"/>
          <w:szCs w:val="48"/>
          <w:u w:val="single"/>
        </w:rPr>
      </w:pPr>
      <w:r w:rsidRPr="00C2723C">
        <w:rPr>
          <w:sz w:val="48"/>
          <w:szCs w:val="48"/>
          <w:u w:val="single"/>
        </w:rPr>
        <w:t>AE351 Experiments in Aerospace Engineering</w:t>
      </w:r>
    </w:p>
    <w:p w14:paraId="47662E12" w14:textId="7E050D11" w:rsidR="00C2723C" w:rsidRDefault="00C2723C" w:rsidP="00C2723C"/>
    <w:p w14:paraId="113A8395" w14:textId="352C9518" w:rsidR="00C2723C" w:rsidRDefault="00C2723C" w:rsidP="00C2723C"/>
    <w:p w14:paraId="3BB4742C" w14:textId="7D4D6049" w:rsidR="00C2723C" w:rsidRDefault="0054109A" w:rsidP="00C2723C">
      <w:pPr>
        <w:jc w:val="center"/>
        <w:rPr>
          <w:sz w:val="48"/>
          <w:szCs w:val="48"/>
        </w:rPr>
      </w:pPr>
      <w:r>
        <w:rPr>
          <w:noProof/>
          <w:sz w:val="48"/>
          <w:szCs w:val="48"/>
        </w:rPr>
        <w:drawing>
          <wp:anchor distT="0" distB="0" distL="114300" distR="114300" simplePos="0" relativeHeight="251658240" behindDoc="0" locked="0" layoutInCell="1" allowOverlap="1" wp14:anchorId="1A0A0A0D" wp14:editId="6B86AF31">
            <wp:simplePos x="0" y="0"/>
            <wp:positionH relativeFrom="margin">
              <wp:align>center</wp:align>
            </wp:positionH>
            <wp:positionV relativeFrom="paragraph">
              <wp:posOffset>16510</wp:posOffset>
            </wp:positionV>
            <wp:extent cx="1615440" cy="1615440"/>
            <wp:effectExtent l="0" t="0" r="381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IIT_Kanpur_Logo.sv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15440" cy="1615440"/>
                    </a:xfrm>
                    <a:prstGeom prst="rect">
                      <a:avLst/>
                    </a:prstGeom>
                  </pic:spPr>
                </pic:pic>
              </a:graphicData>
            </a:graphic>
            <wp14:sizeRelH relativeFrom="margin">
              <wp14:pctWidth>0</wp14:pctWidth>
            </wp14:sizeRelH>
            <wp14:sizeRelV relativeFrom="margin">
              <wp14:pctHeight>0</wp14:pctHeight>
            </wp14:sizeRelV>
          </wp:anchor>
        </w:drawing>
      </w:r>
    </w:p>
    <w:p w14:paraId="78B4C413" w14:textId="63C7A68D" w:rsidR="00C2723C" w:rsidRDefault="00C2723C" w:rsidP="00C2723C">
      <w:pPr>
        <w:jc w:val="center"/>
        <w:rPr>
          <w:sz w:val="48"/>
          <w:szCs w:val="48"/>
        </w:rPr>
      </w:pPr>
    </w:p>
    <w:p w14:paraId="2F295AB3" w14:textId="5986838F" w:rsidR="00C2723C" w:rsidRDefault="00C2723C" w:rsidP="00C2723C">
      <w:pPr>
        <w:jc w:val="center"/>
        <w:rPr>
          <w:sz w:val="48"/>
          <w:szCs w:val="48"/>
        </w:rPr>
      </w:pPr>
    </w:p>
    <w:p w14:paraId="61E6A8F5" w14:textId="77777777" w:rsidR="0054109A" w:rsidRDefault="0054109A" w:rsidP="00C2723C">
      <w:pPr>
        <w:jc w:val="center"/>
        <w:rPr>
          <w:sz w:val="48"/>
          <w:szCs w:val="48"/>
        </w:rPr>
      </w:pPr>
    </w:p>
    <w:p w14:paraId="23F94AAB" w14:textId="1EB0FAFD" w:rsidR="00C2723C" w:rsidRDefault="00C2723C" w:rsidP="00C2723C">
      <w:pPr>
        <w:jc w:val="center"/>
        <w:rPr>
          <w:sz w:val="48"/>
          <w:szCs w:val="48"/>
        </w:rPr>
      </w:pPr>
      <w:r>
        <w:rPr>
          <w:sz w:val="48"/>
          <w:szCs w:val="48"/>
        </w:rPr>
        <w:t>Experiment-</w:t>
      </w:r>
      <w:r w:rsidR="00694310">
        <w:rPr>
          <w:sz w:val="48"/>
          <w:szCs w:val="48"/>
        </w:rPr>
        <w:t>P</w:t>
      </w:r>
      <w:r w:rsidR="00AA23CC">
        <w:rPr>
          <w:sz w:val="48"/>
          <w:szCs w:val="48"/>
        </w:rPr>
        <w:t>2</w:t>
      </w:r>
    </w:p>
    <w:p w14:paraId="711A7AAC" w14:textId="77777777" w:rsidR="00AA23CC" w:rsidRDefault="00AA23CC" w:rsidP="00C2723C">
      <w:pPr>
        <w:jc w:val="center"/>
        <w:rPr>
          <w:sz w:val="48"/>
          <w:szCs w:val="48"/>
          <w:u w:val="single"/>
          <w:lang w:val="en-IN"/>
        </w:rPr>
      </w:pPr>
      <w:r w:rsidRPr="00AA23CC">
        <w:rPr>
          <w:sz w:val="48"/>
          <w:szCs w:val="48"/>
          <w:u w:val="single"/>
          <w:lang w:val="en-IN"/>
        </w:rPr>
        <w:t>Experimental investigations on</w:t>
      </w:r>
    </w:p>
    <w:p w14:paraId="7A45B0AD" w14:textId="0167404D" w:rsidR="00AA23CC" w:rsidRDefault="00AA23CC" w:rsidP="00C2723C">
      <w:pPr>
        <w:jc w:val="center"/>
        <w:rPr>
          <w:sz w:val="48"/>
          <w:szCs w:val="48"/>
          <w:u w:val="single"/>
          <w:lang w:val="en-IN"/>
        </w:rPr>
      </w:pPr>
      <w:r w:rsidRPr="00AA23CC">
        <w:rPr>
          <w:sz w:val="48"/>
          <w:szCs w:val="48"/>
          <w:u w:val="single"/>
          <w:lang w:val="en-IN"/>
        </w:rPr>
        <w:t xml:space="preserve">premixed LPG-air flame </w:t>
      </w:r>
    </w:p>
    <w:p w14:paraId="3E299352" w14:textId="2139E00C" w:rsidR="00C2723C" w:rsidRDefault="00C2723C" w:rsidP="00C2723C">
      <w:pPr>
        <w:jc w:val="center"/>
        <w:rPr>
          <w:sz w:val="48"/>
          <w:szCs w:val="48"/>
        </w:rPr>
      </w:pPr>
      <w:r>
        <w:rPr>
          <w:sz w:val="48"/>
          <w:szCs w:val="48"/>
        </w:rPr>
        <w:t>(</w:t>
      </w:r>
      <w:r w:rsidR="00AA23CC">
        <w:rPr>
          <w:sz w:val="48"/>
          <w:szCs w:val="48"/>
        </w:rPr>
        <w:t>7</w:t>
      </w:r>
      <w:r>
        <w:rPr>
          <w:sz w:val="48"/>
          <w:szCs w:val="48"/>
        </w:rPr>
        <w:t>-</w:t>
      </w:r>
      <w:r w:rsidR="00694310">
        <w:rPr>
          <w:sz w:val="48"/>
          <w:szCs w:val="48"/>
        </w:rPr>
        <w:t>2</w:t>
      </w:r>
      <w:r>
        <w:rPr>
          <w:sz w:val="48"/>
          <w:szCs w:val="48"/>
        </w:rPr>
        <w:t>-2020)</w:t>
      </w:r>
    </w:p>
    <w:p w14:paraId="525C3FB0" w14:textId="6757382E" w:rsidR="00C2723C" w:rsidRDefault="00F104EA" w:rsidP="00C2723C">
      <w:pPr>
        <w:jc w:val="center"/>
        <w:rPr>
          <w:sz w:val="48"/>
          <w:szCs w:val="48"/>
        </w:rPr>
      </w:pPr>
      <w:r>
        <w:rPr>
          <w:noProof/>
          <w:sz w:val="48"/>
          <w:szCs w:val="48"/>
        </w:rPr>
        <w:drawing>
          <wp:anchor distT="0" distB="0" distL="114300" distR="114300" simplePos="0" relativeHeight="251699200" behindDoc="0" locked="0" layoutInCell="1" allowOverlap="1" wp14:anchorId="76DC4C63" wp14:editId="04A59884">
            <wp:simplePos x="0" y="0"/>
            <wp:positionH relativeFrom="margin">
              <wp:align>center</wp:align>
            </wp:positionH>
            <wp:positionV relativeFrom="paragraph">
              <wp:posOffset>78105</wp:posOffset>
            </wp:positionV>
            <wp:extent cx="2435225" cy="2317750"/>
            <wp:effectExtent l="1588" t="0" r="4762" b="4763"/>
            <wp:wrapThrough wrapText="bothSides">
              <wp:wrapPolygon edited="0">
                <wp:start x="14" y="21615"/>
                <wp:lineTo x="21473" y="21615"/>
                <wp:lineTo x="21473" y="133"/>
                <wp:lineTo x="14" y="133"/>
                <wp:lineTo x="14" y="21615"/>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00207_145548.jpg"/>
                    <pic:cNvPicPr/>
                  </pic:nvPicPr>
                  <pic:blipFill rotWithShape="1">
                    <a:blip r:embed="rId7" cstate="print">
                      <a:extLst>
                        <a:ext uri="{28A0092B-C50C-407E-A947-70E740481C1C}">
                          <a14:useLocalDpi xmlns:a14="http://schemas.microsoft.com/office/drawing/2010/main" val="0"/>
                        </a:ext>
                      </a:extLst>
                    </a:blip>
                    <a:srcRect l="23766" t="38843" r="62732" b="33934"/>
                    <a:stretch/>
                  </pic:blipFill>
                  <pic:spPr bwMode="auto">
                    <a:xfrm rot="5400000">
                      <a:off x="0" y="0"/>
                      <a:ext cx="2435225" cy="231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4815B2" w14:textId="23A20A78" w:rsidR="00F104EA" w:rsidRDefault="00F104EA" w:rsidP="00C2723C">
      <w:pPr>
        <w:jc w:val="center"/>
        <w:rPr>
          <w:noProof/>
          <w:sz w:val="48"/>
          <w:szCs w:val="48"/>
        </w:rPr>
      </w:pPr>
    </w:p>
    <w:p w14:paraId="0FB43CC5" w14:textId="2E64AD40" w:rsidR="00C2723C" w:rsidRDefault="00C2723C" w:rsidP="00C2723C">
      <w:pPr>
        <w:jc w:val="center"/>
        <w:rPr>
          <w:sz w:val="48"/>
          <w:szCs w:val="48"/>
        </w:rPr>
      </w:pPr>
    </w:p>
    <w:p w14:paraId="6A3F3F69" w14:textId="30B1045C" w:rsidR="00C2723C" w:rsidRDefault="00C2723C" w:rsidP="00C2723C">
      <w:pPr>
        <w:jc w:val="center"/>
        <w:rPr>
          <w:sz w:val="48"/>
          <w:szCs w:val="48"/>
        </w:rPr>
      </w:pPr>
    </w:p>
    <w:p w14:paraId="7D17E988" w14:textId="77777777" w:rsidR="00F104EA" w:rsidRDefault="00F104EA" w:rsidP="00C2723C">
      <w:pPr>
        <w:jc w:val="center"/>
        <w:rPr>
          <w:sz w:val="48"/>
          <w:szCs w:val="48"/>
        </w:rPr>
      </w:pPr>
      <w:bookmarkStart w:id="0" w:name="_GoBack"/>
      <w:bookmarkEnd w:id="0"/>
    </w:p>
    <w:p w14:paraId="72981357" w14:textId="1C6F8397" w:rsidR="00C2723C" w:rsidRDefault="00C2723C" w:rsidP="00C2723C">
      <w:pPr>
        <w:jc w:val="center"/>
        <w:rPr>
          <w:sz w:val="48"/>
          <w:szCs w:val="48"/>
        </w:rPr>
      </w:pPr>
      <w:r>
        <w:rPr>
          <w:sz w:val="48"/>
          <w:szCs w:val="48"/>
        </w:rPr>
        <w:t>By:</w:t>
      </w:r>
    </w:p>
    <w:p w14:paraId="7B3B9ECF" w14:textId="2B35F59E" w:rsidR="0054109A" w:rsidRDefault="0054109A" w:rsidP="0054109A">
      <w:pPr>
        <w:jc w:val="center"/>
        <w:rPr>
          <w:sz w:val="48"/>
          <w:szCs w:val="48"/>
        </w:rPr>
      </w:pPr>
      <w:r>
        <w:rPr>
          <w:sz w:val="48"/>
          <w:szCs w:val="48"/>
        </w:rPr>
        <w:t>Mataria Pence Jagatkumar</w:t>
      </w:r>
    </w:p>
    <w:p w14:paraId="501C6CE3" w14:textId="7C703418" w:rsidR="0054109A" w:rsidRDefault="0054109A" w:rsidP="0054109A">
      <w:pPr>
        <w:jc w:val="center"/>
        <w:rPr>
          <w:sz w:val="48"/>
          <w:szCs w:val="48"/>
        </w:rPr>
      </w:pPr>
      <w:r>
        <w:rPr>
          <w:sz w:val="48"/>
          <w:szCs w:val="48"/>
        </w:rPr>
        <w:t>170382 | B9</w:t>
      </w:r>
    </w:p>
    <w:p w14:paraId="0FE3A887" w14:textId="2BC4FAF1" w:rsidR="0054109A" w:rsidRDefault="0054109A" w:rsidP="0054109A">
      <w:pPr>
        <w:jc w:val="center"/>
        <w:rPr>
          <w:sz w:val="48"/>
          <w:szCs w:val="48"/>
        </w:rPr>
      </w:pPr>
    </w:p>
    <w:p w14:paraId="3EDBB65C" w14:textId="3E1BC787" w:rsidR="0054109A" w:rsidRPr="0054109A" w:rsidRDefault="0054109A" w:rsidP="0054109A">
      <w:pPr>
        <w:pStyle w:val="NoSpacing"/>
        <w:rPr>
          <w:b/>
          <w:bCs/>
          <w:sz w:val="40"/>
          <w:szCs w:val="40"/>
          <w:u w:val="single"/>
        </w:rPr>
      </w:pPr>
      <w:r w:rsidRPr="00694310">
        <w:rPr>
          <w:b/>
          <w:bCs/>
          <w:sz w:val="36"/>
          <w:szCs w:val="36"/>
          <w:u w:val="single"/>
        </w:rPr>
        <w:lastRenderedPageBreak/>
        <w:t>OBJECTIVE</w:t>
      </w:r>
    </w:p>
    <w:p w14:paraId="497FBABE" w14:textId="77777777" w:rsidR="00AA23CC" w:rsidRPr="00AA23CC" w:rsidRDefault="00AA23CC" w:rsidP="00AA23CC">
      <w:pPr>
        <w:pStyle w:val="NoSpacing"/>
        <w:rPr>
          <w:sz w:val="32"/>
          <w:szCs w:val="32"/>
          <w:lang w:val="en-IN"/>
        </w:rPr>
      </w:pPr>
      <w:r w:rsidRPr="00AA23CC">
        <w:rPr>
          <w:sz w:val="32"/>
          <w:szCs w:val="32"/>
          <w:lang w:val="en-IN"/>
        </w:rPr>
        <w:t>1) To determine 2-D temperature parallel to the flame front.</w:t>
      </w:r>
    </w:p>
    <w:p w14:paraId="442BECE1" w14:textId="77777777" w:rsidR="00AA23CC" w:rsidRPr="00AA23CC" w:rsidRDefault="00AA23CC" w:rsidP="00AA23CC">
      <w:pPr>
        <w:pStyle w:val="NoSpacing"/>
        <w:rPr>
          <w:sz w:val="32"/>
          <w:szCs w:val="32"/>
          <w:lang w:val="en-IN"/>
        </w:rPr>
      </w:pPr>
      <w:r w:rsidRPr="00AA23CC">
        <w:rPr>
          <w:sz w:val="32"/>
          <w:szCs w:val="32"/>
          <w:lang w:val="en-IN"/>
        </w:rPr>
        <w:t>2) Spectroscopic analysis using Avast spectrometer.</w:t>
      </w:r>
    </w:p>
    <w:p w14:paraId="557A8B2E" w14:textId="6D93A9B1" w:rsidR="00694310" w:rsidRDefault="00AA23CC" w:rsidP="00AA23CC">
      <w:pPr>
        <w:pStyle w:val="NoSpacing"/>
        <w:rPr>
          <w:sz w:val="32"/>
          <w:szCs w:val="32"/>
          <w:lang w:val="en-IN"/>
        </w:rPr>
      </w:pPr>
      <w:r w:rsidRPr="00AA23CC">
        <w:rPr>
          <w:sz w:val="32"/>
          <w:szCs w:val="32"/>
          <w:lang w:val="en-IN"/>
        </w:rPr>
        <w:t>3) Qualitative analysis using Shadow graphic techniques.</w:t>
      </w:r>
    </w:p>
    <w:p w14:paraId="54E1E19D" w14:textId="77777777" w:rsidR="00AA23CC" w:rsidRDefault="00AA23CC" w:rsidP="00AA23CC">
      <w:pPr>
        <w:pStyle w:val="NoSpacing"/>
        <w:rPr>
          <w:sz w:val="36"/>
          <w:szCs w:val="36"/>
        </w:rPr>
      </w:pPr>
    </w:p>
    <w:p w14:paraId="2D4EF965" w14:textId="33897D41" w:rsidR="001472D5" w:rsidRDefault="0054109A" w:rsidP="0054109A">
      <w:pPr>
        <w:pStyle w:val="NoSpacing"/>
        <w:rPr>
          <w:b/>
          <w:bCs/>
          <w:sz w:val="36"/>
          <w:szCs w:val="36"/>
          <w:u w:val="single"/>
        </w:rPr>
      </w:pPr>
      <w:r w:rsidRPr="00694310">
        <w:rPr>
          <w:b/>
          <w:bCs/>
          <w:sz w:val="36"/>
          <w:szCs w:val="36"/>
          <w:u w:val="single"/>
        </w:rPr>
        <w:t>INTRODUCTION &amp; THEORY</w:t>
      </w:r>
    </w:p>
    <w:p w14:paraId="165FEBCF" w14:textId="365168FD" w:rsidR="00AA23CC" w:rsidRDefault="00AA23CC" w:rsidP="000268A3">
      <w:pPr>
        <w:pStyle w:val="NoSpacing"/>
        <w:numPr>
          <w:ilvl w:val="0"/>
          <w:numId w:val="22"/>
        </w:numPr>
        <w:rPr>
          <w:sz w:val="32"/>
          <w:szCs w:val="32"/>
        </w:rPr>
      </w:pPr>
      <w:r>
        <w:rPr>
          <w:sz w:val="32"/>
          <w:szCs w:val="32"/>
        </w:rPr>
        <w:t>Flame is the result of an exothermic reaction and is associated with emission of heat and light. They are of two types: Premixed (</w:t>
      </w:r>
      <w:proofErr w:type="spellStart"/>
      <w:r>
        <w:rPr>
          <w:sz w:val="32"/>
          <w:szCs w:val="32"/>
        </w:rPr>
        <w:t>oxidizer+fuel</w:t>
      </w:r>
      <w:proofErr w:type="spellEnd"/>
      <w:r>
        <w:rPr>
          <w:sz w:val="32"/>
          <w:szCs w:val="32"/>
        </w:rPr>
        <w:t xml:space="preserve"> </w:t>
      </w:r>
      <w:proofErr w:type="spellStart"/>
      <w:r>
        <w:rPr>
          <w:sz w:val="32"/>
          <w:szCs w:val="32"/>
        </w:rPr>
        <w:t>eg.</w:t>
      </w:r>
      <w:proofErr w:type="spellEnd"/>
      <w:r>
        <w:rPr>
          <w:sz w:val="32"/>
          <w:szCs w:val="32"/>
        </w:rPr>
        <w:t xml:space="preserve"> stove flame) and Diffusion (where oxidizer merges with fuel by molecular diffusion </w:t>
      </w:r>
      <w:proofErr w:type="spellStart"/>
      <w:r>
        <w:rPr>
          <w:sz w:val="32"/>
          <w:szCs w:val="32"/>
        </w:rPr>
        <w:t>eg.</w:t>
      </w:r>
      <w:proofErr w:type="spellEnd"/>
      <w:r>
        <w:rPr>
          <w:sz w:val="32"/>
          <w:szCs w:val="32"/>
        </w:rPr>
        <w:t xml:space="preserve"> Candle).</w:t>
      </w:r>
    </w:p>
    <w:p w14:paraId="6C357C8A" w14:textId="25897F99" w:rsidR="000268A3" w:rsidRDefault="000268A3" w:rsidP="000268A3">
      <w:pPr>
        <w:pStyle w:val="NoSpacing"/>
        <w:numPr>
          <w:ilvl w:val="0"/>
          <w:numId w:val="22"/>
        </w:numPr>
        <w:rPr>
          <w:sz w:val="32"/>
          <w:szCs w:val="32"/>
        </w:rPr>
      </w:pPr>
      <w:r>
        <w:rPr>
          <w:sz w:val="32"/>
          <w:szCs w:val="32"/>
        </w:rPr>
        <w:t xml:space="preserve">One of the objectives is to study the temperature pattern of the flame; for this purpose, we need a device by which we can measure the temperature of the flame. This is done with the help of a thermocouple. </w:t>
      </w:r>
      <w:r w:rsidRPr="000268A3">
        <w:rPr>
          <w:sz w:val="32"/>
          <w:szCs w:val="32"/>
        </w:rPr>
        <w:t>Fine gage S-Type thermocouples are made of Pt-10%Rh/Pt, which are used when fast, accurate temperatures are required</w:t>
      </w:r>
      <w:r>
        <w:rPr>
          <w:sz w:val="32"/>
          <w:szCs w:val="32"/>
        </w:rPr>
        <w:t xml:space="preserve"> (response time of 0.08 sec); however due to high cost we will use slightly higher thickness thermocouple with response time of 50 sec. They work on the principle of emf being generated by the free electron movement in two different metals across the junctions (</w:t>
      </w:r>
      <w:proofErr w:type="spellStart"/>
      <w:r>
        <w:rPr>
          <w:sz w:val="32"/>
          <w:szCs w:val="32"/>
        </w:rPr>
        <w:t>seebeck</w:t>
      </w:r>
      <w:proofErr w:type="spellEnd"/>
      <w:r>
        <w:rPr>
          <w:sz w:val="32"/>
          <w:szCs w:val="32"/>
        </w:rPr>
        <w:t xml:space="preserve"> effect). The thermocouple emf to temperature relation is found after the calibration process for which, </w:t>
      </w:r>
      <w:r w:rsidRPr="000268A3">
        <w:rPr>
          <w:sz w:val="32"/>
          <w:szCs w:val="32"/>
        </w:rPr>
        <w:t xml:space="preserve">a </w:t>
      </w:r>
      <w:proofErr w:type="spellStart"/>
      <w:r w:rsidRPr="000268A3">
        <w:rPr>
          <w:sz w:val="32"/>
          <w:szCs w:val="32"/>
        </w:rPr>
        <w:t>Nagman’s</w:t>
      </w:r>
      <w:proofErr w:type="spellEnd"/>
      <w:r w:rsidRPr="000268A3">
        <w:rPr>
          <w:sz w:val="32"/>
          <w:szCs w:val="32"/>
        </w:rPr>
        <w:t xml:space="preserve"> Temperature calibrator, is used which is of Model 1200HN is a semi-portable, multi hole, dry block type, high Temperature Calibrator which can generate temperature up to 1200K</w:t>
      </w:r>
      <w:r>
        <w:rPr>
          <w:sz w:val="32"/>
          <w:szCs w:val="32"/>
        </w:rPr>
        <w:t xml:space="preserve"> (However due to time constraints a self DAC integrated thermocouple was used which directly provides the temperature value).</w:t>
      </w:r>
    </w:p>
    <w:p w14:paraId="26F0DF42" w14:textId="678EFBE1" w:rsidR="000268A3" w:rsidRDefault="000268A3" w:rsidP="000268A3">
      <w:pPr>
        <w:pStyle w:val="NoSpacing"/>
        <w:numPr>
          <w:ilvl w:val="0"/>
          <w:numId w:val="22"/>
        </w:numPr>
        <w:rPr>
          <w:sz w:val="32"/>
          <w:szCs w:val="32"/>
        </w:rPr>
      </w:pPr>
      <w:r>
        <w:rPr>
          <w:sz w:val="32"/>
          <w:szCs w:val="32"/>
        </w:rPr>
        <w:t>Rotameters are used to control the volumetric flow rate of the air as well as LPG into the burner. By changing these and their pressures, the flame can be tweaked. They contain an object called float by which the flow rate is measured after balance of momentum forces, gravity forces and buoyancy forces.</w:t>
      </w:r>
    </w:p>
    <w:p w14:paraId="7361CB70" w14:textId="07AD492F" w:rsidR="000268A3" w:rsidRDefault="00C0137E" w:rsidP="000268A3">
      <w:pPr>
        <w:pStyle w:val="NoSpacing"/>
        <w:numPr>
          <w:ilvl w:val="0"/>
          <w:numId w:val="22"/>
        </w:numPr>
        <w:rPr>
          <w:sz w:val="32"/>
          <w:szCs w:val="32"/>
        </w:rPr>
      </w:pPr>
      <w:r>
        <w:rPr>
          <w:sz w:val="32"/>
          <w:szCs w:val="32"/>
        </w:rPr>
        <w:t>The flames have different emission spectra based on the molecules being decomposed (refer appendix). The wavelength of the flame spectrum can be visualized by a spectrometer. Higher scope count (&gt;59000) wavelengths are the most dominating in the emission spectrum.</w:t>
      </w:r>
    </w:p>
    <w:p w14:paraId="11DA2D55" w14:textId="579DA6F4" w:rsidR="00C0137E" w:rsidRPr="000268A3" w:rsidRDefault="00C0137E" w:rsidP="000268A3">
      <w:pPr>
        <w:pStyle w:val="NoSpacing"/>
        <w:numPr>
          <w:ilvl w:val="0"/>
          <w:numId w:val="22"/>
        </w:numPr>
        <w:rPr>
          <w:sz w:val="32"/>
          <w:szCs w:val="32"/>
        </w:rPr>
      </w:pPr>
      <w:r>
        <w:rPr>
          <w:sz w:val="32"/>
          <w:szCs w:val="32"/>
        </w:rPr>
        <w:t xml:space="preserve">The shadowgraph image of the flame is generated using </w:t>
      </w:r>
      <w:r w:rsidRPr="00C0137E">
        <w:rPr>
          <w:sz w:val="32"/>
          <w:szCs w:val="32"/>
        </w:rPr>
        <w:t>low intensity Diode-pumped-Solid-State LASER which is operating with 220V AC at 50Hz, which can generate a beam of 100mw</w:t>
      </w:r>
      <w:r>
        <w:rPr>
          <w:sz w:val="32"/>
          <w:szCs w:val="32"/>
        </w:rPr>
        <w:t>. This image is analyzed further to calculate the burning velocity.</w:t>
      </w:r>
    </w:p>
    <w:p w14:paraId="2EDD0BFB" w14:textId="5A586197" w:rsidR="001472D5" w:rsidRDefault="001472D5" w:rsidP="001472D5">
      <w:pPr>
        <w:pStyle w:val="NoSpacing"/>
        <w:numPr>
          <w:ilvl w:val="0"/>
          <w:numId w:val="22"/>
        </w:numPr>
        <w:rPr>
          <w:sz w:val="32"/>
          <w:szCs w:val="32"/>
        </w:rPr>
      </w:pPr>
      <w:r>
        <w:rPr>
          <w:sz w:val="32"/>
          <w:szCs w:val="32"/>
          <w:u w:val="single"/>
        </w:rPr>
        <w:lastRenderedPageBreak/>
        <w:t>Formulas Used:</w:t>
      </w:r>
    </w:p>
    <w:p w14:paraId="2AE66F62" w14:textId="0450838F" w:rsidR="001472D5" w:rsidRDefault="00C0137E" w:rsidP="00C0137E">
      <w:pPr>
        <w:pStyle w:val="NoSpacing"/>
        <w:numPr>
          <w:ilvl w:val="1"/>
          <w:numId w:val="22"/>
        </w:numPr>
        <w:rPr>
          <w:sz w:val="32"/>
          <w:szCs w:val="32"/>
        </w:rPr>
      </w:pPr>
      <w:r>
        <w:rPr>
          <w:noProof/>
          <w:sz w:val="32"/>
          <w:szCs w:val="32"/>
        </w:rPr>
        <w:drawing>
          <wp:anchor distT="0" distB="0" distL="114300" distR="114300" simplePos="0" relativeHeight="251685888" behindDoc="0" locked="0" layoutInCell="1" allowOverlap="1" wp14:anchorId="5038A0A7" wp14:editId="1870DE1C">
            <wp:simplePos x="0" y="0"/>
            <wp:positionH relativeFrom="column">
              <wp:posOffset>3872304</wp:posOffset>
            </wp:positionH>
            <wp:positionV relativeFrom="paragraph">
              <wp:posOffset>9525</wp:posOffset>
            </wp:positionV>
            <wp:extent cx="1183005" cy="323215"/>
            <wp:effectExtent l="0" t="0" r="0" b="635"/>
            <wp:wrapThrough wrapText="bothSides">
              <wp:wrapPolygon edited="0">
                <wp:start x="0" y="0"/>
                <wp:lineTo x="0" y="20369"/>
                <wp:lineTo x="21217" y="20369"/>
                <wp:lineTo x="2121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8">
                      <a:extLst>
                        <a:ext uri="{28A0092B-C50C-407E-A947-70E740481C1C}">
                          <a14:useLocalDpi xmlns:a14="http://schemas.microsoft.com/office/drawing/2010/main" val="0"/>
                        </a:ext>
                      </a:extLst>
                    </a:blip>
                    <a:stretch>
                      <a:fillRect/>
                    </a:stretch>
                  </pic:blipFill>
                  <pic:spPr>
                    <a:xfrm>
                      <a:off x="0" y="0"/>
                      <a:ext cx="1183005" cy="32321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 xml:space="preserve">For Adiabatic Flame Temperature: </w:t>
      </w:r>
    </w:p>
    <w:p w14:paraId="76B4F424" w14:textId="1CD8D536" w:rsidR="001472D5" w:rsidRDefault="00937E12" w:rsidP="00937E12">
      <w:pPr>
        <w:pStyle w:val="NoSpacing"/>
        <w:numPr>
          <w:ilvl w:val="1"/>
          <w:numId w:val="22"/>
        </w:numPr>
        <w:rPr>
          <w:sz w:val="32"/>
          <w:szCs w:val="32"/>
        </w:rPr>
      </w:pPr>
      <w:r>
        <w:rPr>
          <w:noProof/>
          <w:sz w:val="32"/>
          <w:szCs w:val="32"/>
        </w:rPr>
        <w:drawing>
          <wp:anchor distT="0" distB="0" distL="114300" distR="114300" simplePos="0" relativeHeight="251686912" behindDoc="0" locked="0" layoutInCell="1" allowOverlap="1" wp14:anchorId="3B658D02" wp14:editId="2E714432">
            <wp:simplePos x="0" y="0"/>
            <wp:positionH relativeFrom="column">
              <wp:posOffset>941070</wp:posOffset>
            </wp:positionH>
            <wp:positionV relativeFrom="paragraph">
              <wp:posOffset>447675</wp:posOffset>
            </wp:positionV>
            <wp:extent cx="3347720" cy="4571365"/>
            <wp:effectExtent l="0" t="0" r="508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a:extLst>
                        <a:ext uri="{28A0092B-C50C-407E-A947-70E740481C1C}">
                          <a14:useLocalDpi xmlns:a14="http://schemas.microsoft.com/office/drawing/2010/main" val="0"/>
                        </a:ext>
                      </a:extLst>
                    </a:blip>
                    <a:stretch>
                      <a:fillRect/>
                    </a:stretch>
                  </pic:blipFill>
                  <pic:spPr>
                    <a:xfrm>
                      <a:off x="0" y="0"/>
                      <a:ext cx="3347720" cy="457136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For Rotameter Calculations:</w:t>
      </w:r>
    </w:p>
    <w:p w14:paraId="653BB8F2" w14:textId="08BE6311" w:rsidR="00937E12" w:rsidRDefault="00937E12" w:rsidP="00937E12">
      <w:pPr>
        <w:pStyle w:val="NoSpacing"/>
        <w:numPr>
          <w:ilvl w:val="1"/>
          <w:numId w:val="22"/>
        </w:numPr>
        <w:rPr>
          <w:sz w:val="32"/>
          <w:szCs w:val="32"/>
        </w:rPr>
      </w:pPr>
      <w:r>
        <w:rPr>
          <w:noProof/>
          <w:sz w:val="32"/>
          <w:szCs w:val="32"/>
        </w:rPr>
        <w:drawing>
          <wp:anchor distT="0" distB="0" distL="114300" distR="114300" simplePos="0" relativeHeight="251687936" behindDoc="0" locked="0" layoutInCell="1" allowOverlap="1" wp14:anchorId="7ECD4B32" wp14:editId="0AEB4378">
            <wp:simplePos x="0" y="0"/>
            <wp:positionH relativeFrom="margin">
              <wp:align>center</wp:align>
            </wp:positionH>
            <wp:positionV relativeFrom="paragraph">
              <wp:posOffset>5080896</wp:posOffset>
            </wp:positionV>
            <wp:extent cx="3808730" cy="353060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0">
                      <a:extLst>
                        <a:ext uri="{28A0092B-C50C-407E-A947-70E740481C1C}">
                          <a14:useLocalDpi xmlns:a14="http://schemas.microsoft.com/office/drawing/2010/main" val="0"/>
                        </a:ext>
                      </a:extLst>
                    </a:blip>
                    <a:stretch>
                      <a:fillRect/>
                    </a:stretch>
                  </pic:blipFill>
                  <pic:spPr>
                    <a:xfrm>
                      <a:off x="0" y="0"/>
                      <a:ext cx="3808730" cy="353060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Burning Velocity calculations:</w:t>
      </w:r>
    </w:p>
    <w:p w14:paraId="5E629B62" w14:textId="4A570DEF" w:rsidR="00937E12" w:rsidRDefault="00937E12" w:rsidP="00937E12">
      <w:pPr>
        <w:pStyle w:val="NoSpacing"/>
        <w:ind w:left="1440"/>
        <w:rPr>
          <w:sz w:val="32"/>
          <w:szCs w:val="32"/>
        </w:rPr>
      </w:pPr>
      <w:r w:rsidRPr="00937E12">
        <w:rPr>
          <w:sz w:val="32"/>
          <w:szCs w:val="32"/>
        </w:rPr>
        <w:t>Let Area of the burner mouth = A</w:t>
      </w:r>
      <w:r>
        <w:rPr>
          <w:sz w:val="32"/>
          <w:szCs w:val="32"/>
          <w:vertAlign w:val="subscript"/>
        </w:rPr>
        <w:t>0</w:t>
      </w:r>
      <w:r w:rsidRPr="00937E12">
        <w:rPr>
          <w:sz w:val="32"/>
          <w:szCs w:val="32"/>
        </w:rPr>
        <w:t xml:space="preserve"> (</w:t>
      </w:r>
      <w:proofErr w:type="spellStart"/>
      <w:r w:rsidRPr="00937E12">
        <w:rPr>
          <w:sz w:val="32"/>
          <w:szCs w:val="32"/>
        </w:rPr>
        <w:t>Dia</w:t>
      </w:r>
      <w:proofErr w:type="spellEnd"/>
      <w:r w:rsidRPr="00937E12">
        <w:rPr>
          <w:sz w:val="32"/>
          <w:szCs w:val="32"/>
        </w:rPr>
        <w:t xml:space="preserve"> = 10mm)</w:t>
      </w:r>
    </w:p>
    <w:p w14:paraId="2D060ADD" w14:textId="71B5D995" w:rsidR="00937E12" w:rsidRDefault="00937E12" w:rsidP="00937E12">
      <w:pPr>
        <w:pStyle w:val="NoSpacing"/>
        <w:ind w:left="1440"/>
        <w:rPr>
          <w:sz w:val="32"/>
          <w:szCs w:val="32"/>
        </w:rPr>
      </w:pPr>
    </w:p>
    <w:p w14:paraId="253F255B" w14:textId="17307DBB" w:rsidR="00937E12" w:rsidRPr="00937E12" w:rsidRDefault="00937E12" w:rsidP="00937E12">
      <w:pPr>
        <w:pStyle w:val="NoSpacing"/>
        <w:ind w:left="1440"/>
        <w:rPr>
          <w:sz w:val="32"/>
          <w:szCs w:val="32"/>
          <w:vertAlign w:val="subscript"/>
        </w:rPr>
      </w:pPr>
      <w:r w:rsidRPr="00937E12">
        <w:rPr>
          <w:sz w:val="32"/>
          <w:szCs w:val="32"/>
        </w:rPr>
        <w:t>The average flow velocity in the burner mouth = V</w:t>
      </w:r>
      <w:r>
        <w:rPr>
          <w:sz w:val="32"/>
          <w:szCs w:val="32"/>
          <w:vertAlign w:val="subscript"/>
        </w:rPr>
        <w:t>0</w:t>
      </w:r>
    </w:p>
    <w:p w14:paraId="0288D3E7" w14:textId="2072435E" w:rsidR="00937E12" w:rsidRPr="00937E12" w:rsidRDefault="00937E12" w:rsidP="00937E12">
      <w:pPr>
        <w:pStyle w:val="NoSpacing"/>
        <w:ind w:left="1440"/>
        <w:rPr>
          <w:sz w:val="32"/>
          <w:szCs w:val="32"/>
          <w:vertAlign w:val="subscript"/>
        </w:rPr>
      </w:pPr>
      <w:r w:rsidRPr="00937E12">
        <w:rPr>
          <w:sz w:val="32"/>
          <w:szCs w:val="32"/>
        </w:rPr>
        <w:t>The total Volume flow of gas = A</w:t>
      </w:r>
      <w:r>
        <w:rPr>
          <w:sz w:val="32"/>
          <w:szCs w:val="32"/>
          <w:vertAlign w:val="subscript"/>
        </w:rPr>
        <w:t>0</w:t>
      </w:r>
      <w:r w:rsidRPr="00937E12">
        <w:rPr>
          <w:sz w:val="32"/>
          <w:szCs w:val="32"/>
        </w:rPr>
        <w:t xml:space="preserve"> *V</w:t>
      </w:r>
      <w:r>
        <w:rPr>
          <w:sz w:val="32"/>
          <w:szCs w:val="32"/>
          <w:vertAlign w:val="subscript"/>
        </w:rPr>
        <w:t>0</w:t>
      </w:r>
    </w:p>
    <w:p w14:paraId="6E229C66" w14:textId="2912CC61" w:rsidR="00937E12" w:rsidRPr="00937E12" w:rsidRDefault="00937E12" w:rsidP="00937E12">
      <w:pPr>
        <w:pStyle w:val="NoSpacing"/>
        <w:ind w:left="1440"/>
        <w:rPr>
          <w:sz w:val="32"/>
          <w:szCs w:val="32"/>
          <w:vertAlign w:val="subscript"/>
        </w:rPr>
      </w:pPr>
      <w:r w:rsidRPr="00937E12">
        <w:rPr>
          <w:sz w:val="32"/>
          <w:szCs w:val="32"/>
        </w:rPr>
        <w:t xml:space="preserve">Let total Area of the flame front, </w:t>
      </w:r>
      <w:proofErr w:type="spellStart"/>
      <w:r w:rsidRPr="00937E12">
        <w:rPr>
          <w:sz w:val="32"/>
          <w:szCs w:val="32"/>
        </w:rPr>
        <w:t>A</w:t>
      </w:r>
      <w:r>
        <w:rPr>
          <w:sz w:val="32"/>
          <w:szCs w:val="32"/>
          <w:vertAlign w:val="subscript"/>
        </w:rPr>
        <w:t>f</w:t>
      </w:r>
      <w:proofErr w:type="spellEnd"/>
      <w:r w:rsidRPr="00937E12">
        <w:rPr>
          <w:sz w:val="32"/>
          <w:szCs w:val="32"/>
        </w:rPr>
        <w:t xml:space="preserve"> moving with</w:t>
      </w:r>
      <w:r>
        <w:rPr>
          <w:sz w:val="32"/>
          <w:szCs w:val="32"/>
        </w:rPr>
        <w:t xml:space="preserve"> </w:t>
      </w:r>
      <w:r w:rsidRPr="00937E12">
        <w:rPr>
          <w:sz w:val="32"/>
          <w:szCs w:val="32"/>
        </w:rPr>
        <w:t>Velocity V</w:t>
      </w:r>
      <w:r>
        <w:rPr>
          <w:sz w:val="32"/>
          <w:szCs w:val="32"/>
          <w:vertAlign w:val="subscript"/>
        </w:rPr>
        <w:t>0</w:t>
      </w:r>
    </w:p>
    <w:p w14:paraId="40D6F1BC" w14:textId="4862FADA" w:rsidR="00937E12" w:rsidRPr="00937E12" w:rsidRDefault="00937E12" w:rsidP="00937E12">
      <w:pPr>
        <w:pStyle w:val="NoSpacing"/>
        <w:ind w:left="1440"/>
        <w:rPr>
          <w:sz w:val="32"/>
          <w:szCs w:val="32"/>
          <w:vertAlign w:val="subscript"/>
        </w:rPr>
      </w:pPr>
      <w:r w:rsidRPr="00937E12">
        <w:rPr>
          <w:sz w:val="32"/>
          <w:szCs w:val="32"/>
        </w:rPr>
        <w:t>A</w:t>
      </w:r>
      <w:r>
        <w:rPr>
          <w:sz w:val="32"/>
          <w:szCs w:val="32"/>
          <w:vertAlign w:val="subscript"/>
        </w:rPr>
        <w:t>0</w:t>
      </w:r>
      <w:r w:rsidRPr="00937E12">
        <w:rPr>
          <w:sz w:val="32"/>
          <w:szCs w:val="32"/>
        </w:rPr>
        <w:t xml:space="preserve"> *V</w:t>
      </w:r>
      <w:r>
        <w:rPr>
          <w:sz w:val="32"/>
          <w:szCs w:val="32"/>
          <w:vertAlign w:val="subscript"/>
        </w:rPr>
        <w:t>0</w:t>
      </w:r>
      <w:r w:rsidRPr="00937E12">
        <w:rPr>
          <w:sz w:val="32"/>
          <w:szCs w:val="32"/>
        </w:rPr>
        <w:t xml:space="preserve"> = </w:t>
      </w:r>
      <w:proofErr w:type="spellStart"/>
      <w:r w:rsidRPr="00937E12">
        <w:rPr>
          <w:sz w:val="32"/>
          <w:szCs w:val="32"/>
        </w:rPr>
        <w:t>A</w:t>
      </w:r>
      <w:r>
        <w:rPr>
          <w:sz w:val="32"/>
          <w:szCs w:val="32"/>
          <w:vertAlign w:val="subscript"/>
        </w:rPr>
        <w:t>f</w:t>
      </w:r>
      <w:proofErr w:type="spellEnd"/>
      <w:r w:rsidRPr="00937E12">
        <w:rPr>
          <w:sz w:val="32"/>
          <w:szCs w:val="32"/>
        </w:rPr>
        <w:t xml:space="preserve"> * </w:t>
      </w:r>
      <w:proofErr w:type="spellStart"/>
      <w:r w:rsidRPr="00937E12">
        <w:rPr>
          <w:sz w:val="32"/>
          <w:szCs w:val="32"/>
        </w:rPr>
        <w:t>S</w:t>
      </w:r>
      <w:r>
        <w:rPr>
          <w:sz w:val="32"/>
          <w:szCs w:val="32"/>
          <w:vertAlign w:val="subscript"/>
        </w:rPr>
        <w:t>u</w:t>
      </w:r>
      <w:proofErr w:type="spellEnd"/>
    </w:p>
    <w:p w14:paraId="11049CBB" w14:textId="77777777" w:rsidR="00937E12" w:rsidRPr="00937E12" w:rsidRDefault="00937E12" w:rsidP="00937E12">
      <w:pPr>
        <w:pStyle w:val="NoSpacing"/>
        <w:ind w:left="1440"/>
        <w:rPr>
          <w:sz w:val="32"/>
          <w:szCs w:val="32"/>
        </w:rPr>
      </w:pPr>
      <w:r w:rsidRPr="00937E12">
        <w:rPr>
          <w:sz w:val="32"/>
          <w:szCs w:val="32"/>
        </w:rPr>
        <w:t>To Measure the surface of the Flame Front AB</w:t>
      </w:r>
    </w:p>
    <w:p w14:paraId="2C5EDC5C" w14:textId="32C077AC" w:rsidR="00937E12" w:rsidRPr="00937E12" w:rsidRDefault="00937E12" w:rsidP="00937E12">
      <w:pPr>
        <w:pStyle w:val="NoSpacing"/>
        <w:numPr>
          <w:ilvl w:val="0"/>
          <w:numId w:val="29"/>
        </w:numPr>
        <w:rPr>
          <w:sz w:val="32"/>
          <w:szCs w:val="32"/>
        </w:rPr>
      </w:pPr>
      <w:r w:rsidRPr="00937E12">
        <w:rPr>
          <w:sz w:val="32"/>
          <w:szCs w:val="32"/>
        </w:rPr>
        <w:t>Divide it into number of sections of equal height. From Flame Photographs.</w:t>
      </w:r>
      <w:r>
        <w:rPr>
          <w:sz w:val="32"/>
          <w:szCs w:val="32"/>
        </w:rPr>
        <w:t xml:space="preserve"> </w:t>
      </w:r>
      <w:r w:rsidRPr="00937E12">
        <w:rPr>
          <w:sz w:val="32"/>
          <w:szCs w:val="32"/>
        </w:rPr>
        <w:t>The surface area of the section A</w:t>
      </w:r>
      <w:r>
        <w:rPr>
          <w:sz w:val="32"/>
          <w:szCs w:val="32"/>
        </w:rPr>
        <w:t>F</w:t>
      </w:r>
      <w:r w:rsidRPr="00937E12">
        <w:rPr>
          <w:sz w:val="32"/>
          <w:szCs w:val="32"/>
        </w:rPr>
        <w:t xml:space="preserve"> = π s (r1 + r2)</w:t>
      </w:r>
    </w:p>
    <w:p w14:paraId="4E388D50" w14:textId="77777777" w:rsidR="00937E12" w:rsidRPr="00937E12" w:rsidRDefault="00937E12" w:rsidP="00937E12">
      <w:pPr>
        <w:pStyle w:val="NoSpacing"/>
        <w:ind w:left="1440" w:firstLine="720"/>
        <w:rPr>
          <w:sz w:val="32"/>
          <w:szCs w:val="32"/>
        </w:rPr>
      </w:pPr>
      <w:r w:rsidRPr="00937E12">
        <w:rPr>
          <w:sz w:val="32"/>
          <w:szCs w:val="32"/>
        </w:rPr>
        <w:t>Where s is distance of AF</w:t>
      </w:r>
    </w:p>
    <w:p w14:paraId="6A92125F" w14:textId="1EA863DA" w:rsidR="00937E12" w:rsidRPr="00937E12" w:rsidRDefault="00937E12" w:rsidP="00937E12">
      <w:pPr>
        <w:pStyle w:val="NoSpacing"/>
        <w:numPr>
          <w:ilvl w:val="0"/>
          <w:numId w:val="29"/>
        </w:numPr>
        <w:rPr>
          <w:sz w:val="32"/>
          <w:szCs w:val="32"/>
        </w:rPr>
      </w:pPr>
      <w:r w:rsidRPr="00937E12">
        <w:rPr>
          <w:sz w:val="32"/>
          <w:szCs w:val="32"/>
        </w:rPr>
        <w:t>If α is the half cone angle, s = h/cosα</w:t>
      </w:r>
    </w:p>
    <w:p w14:paraId="00D7BE54" w14:textId="4C731619" w:rsidR="00937E12" w:rsidRPr="00937E12" w:rsidRDefault="00937E12" w:rsidP="00937E12">
      <w:pPr>
        <w:pStyle w:val="NoSpacing"/>
        <w:numPr>
          <w:ilvl w:val="0"/>
          <w:numId w:val="29"/>
        </w:numPr>
        <w:rPr>
          <w:sz w:val="32"/>
          <w:szCs w:val="32"/>
        </w:rPr>
      </w:pPr>
      <w:r w:rsidRPr="00937E12">
        <w:rPr>
          <w:sz w:val="32"/>
          <w:szCs w:val="32"/>
        </w:rPr>
        <w:t>The area AFGC = ½ s ((r1 + r2)</w:t>
      </w:r>
    </w:p>
    <w:p w14:paraId="6FAD3AA2" w14:textId="452E4B80" w:rsidR="00937E12" w:rsidRPr="00937E12" w:rsidRDefault="00937E12" w:rsidP="00937E12">
      <w:pPr>
        <w:pStyle w:val="NoSpacing"/>
        <w:numPr>
          <w:ilvl w:val="0"/>
          <w:numId w:val="29"/>
        </w:numPr>
        <w:rPr>
          <w:sz w:val="32"/>
          <w:szCs w:val="32"/>
        </w:rPr>
      </w:pPr>
      <w:r w:rsidRPr="00937E12">
        <w:rPr>
          <w:sz w:val="32"/>
          <w:szCs w:val="32"/>
        </w:rPr>
        <w:t xml:space="preserve">The AFBGC = Σ ½ </w:t>
      </w:r>
      <w:proofErr w:type="spellStart"/>
      <w:r w:rsidRPr="00937E12">
        <w:rPr>
          <w:sz w:val="32"/>
          <w:szCs w:val="32"/>
        </w:rPr>
        <w:t>s</w:t>
      </w:r>
      <w:r>
        <w:rPr>
          <w:sz w:val="32"/>
          <w:szCs w:val="32"/>
          <w:vertAlign w:val="subscript"/>
        </w:rPr>
        <w:t>n</w:t>
      </w:r>
      <w:proofErr w:type="spellEnd"/>
      <w:r w:rsidRPr="00937E12">
        <w:rPr>
          <w:sz w:val="32"/>
          <w:szCs w:val="32"/>
        </w:rPr>
        <w:t xml:space="preserve"> (</w:t>
      </w:r>
      <w:proofErr w:type="spellStart"/>
      <w:r w:rsidRPr="00937E12">
        <w:rPr>
          <w:sz w:val="32"/>
          <w:szCs w:val="32"/>
        </w:rPr>
        <w:t>r</w:t>
      </w:r>
      <w:r>
        <w:rPr>
          <w:sz w:val="32"/>
          <w:szCs w:val="32"/>
          <w:vertAlign w:val="subscript"/>
        </w:rPr>
        <w:t>n</w:t>
      </w:r>
      <w:proofErr w:type="spellEnd"/>
      <w:r w:rsidRPr="00937E12">
        <w:rPr>
          <w:sz w:val="32"/>
          <w:szCs w:val="32"/>
        </w:rPr>
        <w:t xml:space="preserve"> + r</w:t>
      </w:r>
      <w:r>
        <w:rPr>
          <w:sz w:val="32"/>
          <w:szCs w:val="32"/>
          <w:vertAlign w:val="subscript"/>
        </w:rPr>
        <w:t>n+1</w:t>
      </w:r>
      <w:r w:rsidRPr="00937E12">
        <w:rPr>
          <w:sz w:val="32"/>
          <w:szCs w:val="32"/>
        </w:rPr>
        <w:t>)</w:t>
      </w:r>
    </w:p>
    <w:p w14:paraId="6FAD5587" w14:textId="63AF59CD" w:rsidR="00937E12" w:rsidRDefault="00937E12" w:rsidP="00937E12">
      <w:pPr>
        <w:pStyle w:val="NoSpacing"/>
        <w:ind w:left="1440"/>
        <w:rPr>
          <w:sz w:val="32"/>
          <w:szCs w:val="32"/>
        </w:rPr>
      </w:pPr>
      <w:r w:rsidRPr="00937E12">
        <w:rPr>
          <w:sz w:val="32"/>
          <w:szCs w:val="32"/>
        </w:rPr>
        <w:t>Multiplying by 2π, flame area is calculated.</w:t>
      </w:r>
    </w:p>
    <w:p w14:paraId="44400AF9" w14:textId="2D71BE7E" w:rsidR="00937E12" w:rsidRPr="001472D5" w:rsidRDefault="00937E12" w:rsidP="00937E12">
      <w:pPr>
        <w:pStyle w:val="NoSpacing"/>
        <w:ind w:left="1440"/>
        <w:rPr>
          <w:sz w:val="32"/>
          <w:szCs w:val="32"/>
        </w:rPr>
      </w:pPr>
    </w:p>
    <w:p w14:paraId="63165788" w14:textId="21E805B9" w:rsidR="00937E12" w:rsidRDefault="00330F1F" w:rsidP="002F0EAE">
      <w:pPr>
        <w:pStyle w:val="NoSpacing"/>
        <w:rPr>
          <w:sz w:val="32"/>
          <w:szCs w:val="32"/>
          <w:u w:val="single"/>
        </w:rPr>
      </w:pPr>
      <w:r w:rsidRPr="00694310">
        <w:rPr>
          <w:b/>
          <w:bCs/>
          <w:sz w:val="36"/>
          <w:szCs w:val="36"/>
          <w:u w:val="single"/>
        </w:rPr>
        <w:t>EQUIPMENT USED</w:t>
      </w:r>
    </w:p>
    <w:p w14:paraId="5AF5124B" w14:textId="5D3051C3" w:rsidR="00C00AA0" w:rsidRDefault="00F104EA" w:rsidP="002F0EAE">
      <w:pPr>
        <w:pStyle w:val="NoSpacing"/>
        <w:rPr>
          <w:noProof/>
          <w:sz w:val="32"/>
          <w:szCs w:val="32"/>
          <w:u w:val="single"/>
        </w:rPr>
      </w:pPr>
      <w:r>
        <w:rPr>
          <w:noProof/>
          <w:sz w:val="32"/>
          <w:szCs w:val="32"/>
          <w:u w:val="single"/>
        </w:rPr>
        <w:drawing>
          <wp:anchor distT="0" distB="0" distL="114300" distR="114300" simplePos="0" relativeHeight="251698176" behindDoc="0" locked="0" layoutInCell="1" allowOverlap="1" wp14:anchorId="2E48168C" wp14:editId="18FD4E68">
            <wp:simplePos x="0" y="0"/>
            <wp:positionH relativeFrom="column">
              <wp:posOffset>64770</wp:posOffset>
            </wp:positionH>
            <wp:positionV relativeFrom="paragraph">
              <wp:posOffset>557530</wp:posOffset>
            </wp:positionV>
            <wp:extent cx="3303270" cy="2477135"/>
            <wp:effectExtent l="0" t="6033" r="5398" b="5397"/>
            <wp:wrapThrough wrapText="bothSides">
              <wp:wrapPolygon edited="0">
                <wp:start x="-39" y="21547"/>
                <wp:lineTo x="21511" y="21547"/>
                <wp:lineTo x="21511" y="119"/>
                <wp:lineTo x="-39" y="119"/>
                <wp:lineTo x="-39" y="21547"/>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207_145925.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303270" cy="2477135"/>
                    </a:xfrm>
                    <a:prstGeom prst="rect">
                      <a:avLst/>
                    </a:prstGeom>
                  </pic:spPr>
                </pic:pic>
              </a:graphicData>
            </a:graphic>
          </wp:anchor>
        </w:drawing>
      </w:r>
      <w:r w:rsidR="00C00AA0">
        <w:rPr>
          <w:noProof/>
          <w:sz w:val="32"/>
          <w:szCs w:val="32"/>
          <w:u w:val="single"/>
        </w:rPr>
        <w:drawing>
          <wp:anchor distT="0" distB="0" distL="114300" distR="114300" simplePos="0" relativeHeight="251697152" behindDoc="0" locked="0" layoutInCell="1" allowOverlap="1" wp14:anchorId="76DBEE72" wp14:editId="78141774">
            <wp:simplePos x="0" y="0"/>
            <wp:positionH relativeFrom="column">
              <wp:posOffset>3382645</wp:posOffset>
            </wp:positionH>
            <wp:positionV relativeFrom="paragraph">
              <wp:posOffset>351790</wp:posOffset>
            </wp:positionV>
            <wp:extent cx="2954655" cy="2865755"/>
            <wp:effectExtent l="6350" t="0" r="4445"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00207_145910.jpg"/>
                    <pic:cNvPicPr/>
                  </pic:nvPicPr>
                  <pic:blipFill rotWithShape="1">
                    <a:blip r:embed="rId12" cstate="print">
                      <a:extLst>
                        <a:ext uri="{28A0092B-C50C-407E-A947-70E740481C1C}">
                          <a14:useLocalDpi xmlns:a14="http://schemas.microsoft.com/office/drawing/2010/main" val="0"/>
                        </a:ext>
                      </a:extLst>
                    </a:blip>
                    <a:srcRect l="18337" t="6362" r="22352" b="16933"/>
                    <a:stretch/>
                  </pic:blipFill>
                  <pic:spPr bwMode="auto">
                    <a:xfrm rot="5400000">
                      <a:off x="0" y="0"/>
                      <a:ext cx="2954655" cy="286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1DFC4" w14:textId="5CC0A28D" w:rsidR="002F0EAE" w:rsidRDefault="002F0EAE" w:rsidP="002F0EAE">
      <w:pPr>
        <w:pStyle w:val="NoSpacing"/>
        <w:rPr>
          <w:sz w:val="32"/>
          <w:szCs w:val="32"/>
          <w:u w:val="single"/>
        </w:rPr>
      </w:pPr>
    </w:p>
    <w:p w14:paraId="77B9BD73" w14:textId="2D2924A5" w:rsidR="009D6B5A" w:rsidRDefault="002F0EAE" w:rsidP="009D6B5A">
      <w:pPr>
        <w:pStyle w:val="NoSpacing"/>
        <w:numPr>
          <w:ilvl w:val="0"/>
          <w:numId w:val="33"/>
        </w:numPr>
        <w:rPr>
          <w:sz w:val="32"/>
          <w:szCs w:val="32"/>
        </w:rPr>
      </w:pPr>
      <w:r w:rsidRPr="002F0EAE">
        <w:rPr>
          <w:sz w:val="32"/>
          <w:szCs w:val="32"/>
        </w:rPr>
        <w:t>S-Type Thermocouple</w:t>
      </w:r>
    </w:p>
    <w:p w14:paraId="1E6F9A98" w14:textId="1F1E8617" w:rsidR="002F0EAE" w:rsidRDefault="002F0EAE" w:rsidP="009D6B5A">
      <w:pPr>
        <w:pStyle w:val="NoSpacing"/>
        <w:numPr>
          <w:ilvl w:val="0"/>
          <w:numId w:val="33"/>
        </w:numPr>
        <w:rPr>
          <w:sz w:val="32"/>
          <w:szCs w:val="32"/>
        </w:rPr>
      </w:pPr>
      <w:r>
        <w:rPr>
          <w:sz w:val="32"/>
          <w:szCs w:val="32"/>
        </w:rPr>
        <w:t>Burner</w:t>
      </w:r>
    </w:p>
    <w:p w14:paraId="710AE091" w14:textId="3E0F85E2" w:rsidR="002F0EAE" w:rsidRDefault="002F0EAE" w:rsidP="009D6B5A">
      <w:pPr>
        <w:pStyle w:val="NoSpacing"/>
        <w:numPr>
          <w:ilvl w:val="0"/>
          <w:numId w:val="33"/>
        </w:numPr>
        <w:rPr>
          <w:sz w:val="32"/>
          <w:szCs w:val="32"/>
        </w:rPr>
      </w:pPr>
      <w:r>
        <w:rPr>
          <w:sz w:val="32"/>
          <w:szCs w:val="32"/>
        </w:rPr>
        <w:t>Rotameters</w:t>
      </w:r>
    </w:p>
    <w:p w14:paraId="748FF575" w14:textId="231C25A9" w:rsidR="002F0EAE" w:rsidRDefault="002F0EAE" w:rsidP="009D6B5A">
      <w:pPr>
        <w:pStyle w:val="NoSpacing"/>
        <w:numPr>
          <w:ilvl w:val="0"/>
          <w:numId w:val="33"/>
        </w:numPr>
        <w:rPr>
          <w:sz w:val="32"/>
          <w:szCs w:val="32"/>
        </w:rPr>
      </w:pPr>
      <w:r>
        <w:rPr>
          <w:sz w:val="32"/>
          <w:szCs w:val="32"/>
        </w:rPr>
        <w:t>Pressure valves</w:t>
      </w:r>
    </w:p>
    <w:p w14:paraId="09DD909A" w14:textId="466D5F5A" w:rsidR="002F0EAE" w:rsidRDefault="002F0EAE" w:rsidP="009D6B5A">
      <w:pPr>
        <w:pStyle w:val="NoSpacing"/>
        <w:numPr>
          <w:ilvl w:val="0"/>
          <w:numId w:val="33"/>
        </w:numPr>
        <w:rPr>
          <w:sz w:val="32"/>
          <w:szCs w:val="32"/>
        </w:rPr>
      </w:pPr>
      <w:r>
        <w:rPr>
          <w:sz w:val="32"/>
          <w:szCs w:val="32"/>
        </w:rPr>
        <w:t>Lenses and mirrors with bench</w:t>
      </w:r>
    </w:p>
    <w:p w14:paraId="6CEFE4C5" w14:textId="00FB6B9E" w:rsidR="002F0EAE" w:rsidRDefault="002F0EAE" w:rsidP="009D6B5A">
      <w:pPr>
        <w:pStyle w:val="NoSpacing"/>
        <w:numPr>
          <w:ilvl w:val="0"/>
          <w:numId w:val="33"/>
        </w:numPr>
        <w:rPr>
          <w:sz w:val="32"/>
          <w:szCs w:val="32"/>
        </w:rPr>
      </w:pPr>
      <w:r>
        <w:rPr>
          <w:sz w:val="32"/>
          <w:szCs w:val="32"/>
        </w:rPr>
        <w:t>Spectrometer</w:t>
      </w:r>
    </w:p>
    <w:p w14:paraId="519D89A8" w14:textId="254BE7F7" w:rsidR="002F0EAE" w:rsidRDefault="002F0EAE" w:rsidP="009D6B5A">
      <w:pPr>
        <w:pStyle w:val="NoSpacing"/>
        <w:numPr>
          <w:ilvl w:val="0"/>
          <w:numId w:val="33"/>
        </w:numPr>
        <w:rPr>
          <w:sz w:val="32"/>
          <w:szCs w:val="32"/>
        </w:rPr>
      </w:pPr>
      <w:r>
        <w:rPr>
          <w:sz w:val="32"/>
          <w:szCs w:val="32"/>
        </w:rPr>
        <w:t>Laser Diode</w:t>
      </w:r>
    </w:p>
    <w:p w14:paraId="6C0EC7F8" w14:textId="4DF85641" w:rsidR="00C00AA0" w:rsidRPr="002F0EAE" w:rsidRDefault="00C00AA0" w:rsidP="00C00AA0">
      <w:pPr>
        <w:pStyle w:val="NoSpacing"/>
        <w:ind w:left="720"/>
        <w:rPr>
          <w:sz w:val="32"/>
          <w:szCs w:val="32"/>
        </w:rPr>
      </w:pPr>
    </w:p>
    <w:p w14:paraId="1682009B" w14:textId="53735454" w:rsidR="009D6B5A" w:rsidRDefault="00C00AA0" w:rsidP="009D6B5A">
      <w:pPr>
        <w:pStyle w:val="NoSpacing"/>
        <w:rPr>
          <w:b/>
          <w:bCs/>
          <w:sz w:val="36"/>
          <w:szCs w:val="36"/>
          <w:u w:val="single"/>
        </w:rPr>
      </w:pPr>
      <w:r>
        <w:rPr>
          <w:b/>
          <w:bCs/>
          <w:noProof/>
          <w:sz w:val="36"/>
          <w:szCs w:val="36"/>
          <w:u w:val="single"/>
        </w:rPr>
        <w:lastRenderedPageBreak/>
        <w:drawing>
          <wp:anchor distT="0" distB="0" distL="114300" distR="114300" simplePos="0" relativeHeight="251696128" behindDoc="0" locked="0" layoutInCell="1" allowOverlap="1" wp14:anchorId="78994A1D" wp14:editId="0A76F63B">
            <wp:simplePos x="0" y="0"/>
            <wp:positionH relativeFrom="margin">
              <wp:align>center</wp:align>
            </wp:positionH>
            <wp:positionV relativeFrom="paragraph">
              <wp:posOffset>402943</wp:posOffset>
            </wp:positionV>
            <wp:extent cx="5707875" cy="1577477"/>
            <wp:effectExtent l="0" t="0" r="762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07875" cy="1577477"/>
                    </a:xfrm>
                    <a:prstGeom prst="rect">
                      <a:avLst/>
                    </a:prstGeom>
                  </pic:spPr>
                </pic:pic>
              </a:graphicData>
            </a:graphic>
          </wp:anchor>
        </w:drawing>
      </w:r>
      <w:r w:rsidR="009D6B5A" w:rsidRPr="00694310">
        <w:rPr>
          <w:b/>
          <w:bCs/>
          <w:sz w:val="36"/>
          <w:szCs w:val="36"/>
          <w:u w:val="single"/>
        </w:rPr>
        <w:t>PROCEDURE &amp; MEASUREMENTS</w:t>
      </w:r>
    </w:p>
    <w:p w14:paraId="6AF96552" w14:textId="08A23FB9" w:rsidR="00C00AA0" w:rsidRPr="00694310" w:rsidRDefault="00C00AA0" w:rsidP="009D6B5A">
      <w:pPr>
        <w:pStyle w:val="NoSpacing"/>
        <w:rPr>
          <w:b/>
          <w:bCs/>
          <w:sz w:val="36"/>
          <w:szCs w:val="36"/>
          <w:u w:val="single"/>
        </w:rPr>
      </w:pPr>
    </w:p>
    <w:p w14:paraId="3550D930" w14:textId="45C0B840" w:rsidR="002F0EAE" w:rsidRPr="002F0EAE" w:rsidRDefault="002F0EAE" w:rsidP="002F0EAE">
      <w:pPr>
        <w:pStyle w:val="NoSpacing"/>
        <w:numPr>
          <w:ilvl w:val="0"/>
          <w:numId w:val="34"/>
        </w:numPr>
        <w:rPr>
          <w:sz w:val="32"/>
          <w:szCs w:val="32"/>
        </w:rPr>
      </w:pPr>
      <w:r w:rsidRPr="002F0EAE">
        <w:rPr>
          <w:sz w:val="32"/>
          <w:szCs w:val="32"/>
        </w:rPr>
        <w:t>Before starting the experiment, familiarize yourself with various components of test set as well</w:t>
      </w:r>
      <w:r>
        <w:rPr>
          <w:sz w:val="32"/>
          <w:szCs w:val="32"/>
        </w:rPr>
        <w:t xml:space="preserve"> </w:t>
      </w:r>
      <w:r w:rsidRPr="002F0EAE">
        <w:rPr>
          <w:sz w:val="32"/>
          <w:szCs w:val="32"/>
        </w:rPr>
        <w:t>as the instruments used for experimentation.</w:t>
      </w:r>
    </w:p>
    <w:p w14:paraId="5EB98094" w14:textId="3C5A704B" w:rsidR="002F0EAE" w:rsidRPr="002F0EAE" w:rsidRDefault="002F0EAE" w:rsidP="002F0EAE">
      <w:pPr>
        <w:pStyle w:val="NoSpacing"/>
        <w:numPr>
          <w:ilvl w:val="0"/>
          <w:numId w:val="34"/>
        </w:numPr>
        <w:rPr>
          <w:sz w:val="32"/>
          <w:szCs w:val="32"/>
        </w:rPr>
      </w:pPr>
      <w:r w:rsidRPr="002F0EAE">
        <w:rPr>
          <w:sz w:val="32"/>
          <w:szCs w:val="32"/>
        </w:rPr>
        <w:t>Familiarize with the basic principles of how the data is acquired using and reduced to the</w:t>
      </w:r>
      <w:r>
        <w:rPr>
          <w:sz w:val="32"/>
          <w:szCs w:val="32"/>
        </w:rPr>
        <w:t xml:space="preserve"> </w:t>
      </w:r>
      <w:r w:rsidRPr="002F0EAE">
        <w:rPr>
          <w:sz w:val="32"/>
          <w:szCs w:val="32"/>
        </w:rPr>
        <w:t>required values.</w:t>
      </w:r>
    </w:p>
    <w:p w14:paraId="0D86898E" w14:textId="576DBD0A" w:rsidR="002F0EAE" w:rsidRPr="002F0EAE" w:rsidRDefault="002F0EAE" w:rsidP="002F0EAE">
      <w:pPr>
        <w:pStyle w:val="NoSpacing"/>
        <w:numPr>
          <w:ilvl w:val="0"/>
          <w:numId w:val="34"/>
        </w:numPr>
        <w:rPr>
          <w:sz w:val="32"/>
          <w:szCs w:val="32"/>
        </w:rPr>
      </w:pPr>
      <w:r w:rsidRPr="002F0EAE">
        <w:rPr>
          <w:sz w:val="32"/>
          <w:szCs w:val="32"/>
        </w:rPr>
        <w:t>Note down the ambient temperature and pressure.</w:t>
      </w:r>
    </w:p>
    <w:p w14:paraId="2D5E35BB" w14:textId="049C1BB2" w:rsidR="002F0EAE" w:rsidRPr="002F0EAE" w:rsidRDefault="002F0EAE" w:rsidP="002F0EAE">
      <w:pPr>
        <w:pStyle w:val="NoSpacing"/>
        <w:numPr>
          <w:ilvl w:val="0"/>
          <w:numId w:val="34"/>
        </w:numPr>
        <w:rPr>
          <w:sz w:val="32"/>
          <w:szCs w:val="32"/>
        </w:rPr>
      </w:pPr>
      <w:r w:rsidRPr="002F0EAE">
        <w:rPr>
          <w:sz w:val="32"/>
          <w:szCs w:val="32"/>
        </w:rPr>
        <w:t>When the compressor and the LPG-cylinder is turned on note down the gauge pressures</w:t>
      </w:r>
      <w:r>
        <w:rPr>
          <w:sz w:val="32"/>
          <w:szCs w:val="32"/>
        </w:rPr>
        <w:t xml:space="preserve"> </w:t>
      </w:r>
      <w:r w:rsidRPr="002F0EAE">
        <w:rPr>
          <w:sz w:val="32"/>
          <w:szCs w:val="32"/>
        </w:rPr>
        <w:t>from the control line.</w:t>
      </w:r>
    </w:p>
    <w:p w14:paraId="40F120B5" w14:textId="4BCE39DE" w:rsidR="002F0EAE" w:rsidRPr="002F0EAE" w:rsidRDefault="002F0EAE" w:rsidP="002F0EAE">
      <w:pPr>
        <w:pStyle w:val="NoSpacing"/>
        <w:numPr>
          <w:ilvl w:val="0"/>
          <w:numId w:val="34"/>
        </w:numPr>
        <w:rPr>
          <w:sz w:val="32"/>
          <w:szCs w:val="32"/>
        </w:rPr>
      </w:pPr>
      <w:r w:rsidRPr="002F0EAE">
        <w:rPr>
          <w:sz w:val="32"/>
          <w:szCs w:val="32"/>
        </w:rPr>
        <w:t>To understand the nature of flame, the equivalence ratio was varied right from the Fuel rich</w:t>
      </w:r>
      <w:r>
        <w:rPr>
          <w:sz w:val="32"/>
          <w:szCs w:val="32"/>
        </w:rPr>
        <w:t xml:space="preserve"> </w:t>
      </w:r>
      <w:r w:rsidRPr="002F0EAE">
        <w:rPr>
          <w:sz w:val="32"/>
          <w:szCs w:val="32"/>
        </w:rPr>
        <w:t>premixed flame to stoichiometric AFR to Fuel lean Premixed Flame.</w:t>
      </w:r>
    </w:p>
    <w:p w14:paraId="408A897E" w14:textId="570EFCBB" w:rsidR="002F0EAE" w:rsidRPr="002F0EAE" w:rsidRDefault="002F0EAE" w:rsidP="002F0EAE">
      <w:pPr>
        <w:pStyle w:val="NoSpacing"/>
        <w:numPr>
          <w:ilvl w:val="0"/>
          <w:numId w:val="34"/>
        </w:numPr>
        <w:rPr>
          <w:sz w:val="32"/>
          <w:szCs w:val="32"/>
        </w:rPr>
      </w:pPr>
      <w:r w:rsidRPr="002F0EAE">
        <w:rPr>
          <w:sz w:val="32"/>
          <w:szCs w:val="32"/>
        </w:rPr>
        <w:t>At a unique equivalence ratio (ф=1.0</w:t>
      </w:r>
      <w:r>
        <w:rPr>
          <w:sz w:val="32"/>
          <w:szCs w:val="32"/>
        </w:rPr>
        <w:t>29</w:t>
      </w:r>
      <w:r w:rsidRPr="002F0EAE">
        <w:rPr>
          <w:sz w:val="32"/>
          <w:szCs w:val="32"/>
        </w:rPr>
        <w:t>), input a grid format, and move the traverse</w:t>
      </w:r>
      <w:r>
        <w:rPr>
          <w:sz w:val="32"/>
          <w:szCs w:val="32"/>
        </w:rPr>
        <w:t xml:space="preserve"> </w:t>
      </w:r>
      <w:r w:rsidRPr="002F0EAE">
        <w:rPr>
          <w:sz w:val="32"/>
          <w:szCs w:val="32"/>
        </w:rPr>
        <w:t>2-Dimension along with the coordinates as given in the grid, measuring the temperature on</w:t>
      </w:r>
      <w:r>
        <w:rPr>
          <w:sz w:val="32"/>
          <w:szCs w:val="32"/>
        </w:rPr>
        <w:t xml:space="preserve"> </w:t>
      </w:r>
      <w:r w:rsidRPr="002F0EAE">
        <w:rPr>
          <w:sz w:val="32"/>
          <w:szCs w:val="32"/>
        </w:rPr>
        <w:t>those points.</w:t>
      </w:r>
    </w:p>
    <w:p w14:paraId="1DC96E8F" w14:textId="77918908" w:rsidR="002F0EAE" w:rsidRPr="002F0EAE" w:rsidRDefault="002F0EAE" w:rsidP="002F0EAE">
      <w:pPr>
        <w:pStyle w:val="NoSpacing"/>
        <w:numPr>
          <w:ilvl w:val="0"/>
          <w:numId w:val="34"/>
        </w:numPr>
        <w:rPr>
          <w:sz w:val="32"/>
          <w:szCs w:val="32"/>
        </w:rPr>
      </w:pPr>
      <w:r w:rsidRPr="002F0EAE">
        <w:rPr>
          <w:sz w:val="32"/>
          <w:szCs w:val="32"/>
        </w:rPr>
        <w:t>Take shadow graphic images using digital camera at the equivalence ratio (ф=1.0</w:t>
      </w:r>
      <w:r>
        <w:rPr>
          <w:sz w:val="32"/>
          <w:szCs w:val="32"/>
        </w:rPr>
        <w:t>29</w:t>
      </w:r>
      <w:r w:rsidRPr="002F0EAE">
        <w:rPr>
          <w:sz w:val="32"/>
          <w:szCs w:val="32"/>
        </w:rPr>
        <w:t>)</w:t>
      </w:r>
    </w:p>
    <w:p w14:paraId="53A317E0" w14:textId="78D8DEDD" w:rsidR="002F0EAE" w:rsidRPr="002F0EAE" w:rsidRDefault="002F0EAE" w:rsidP="002F0EAE">
      <w:pPr>
        <w:pStyle w:val="NoSpacing"/>
        <w:numPr>
          <w:ilvl w:val="0"/>
          <w:numId w:val="34"/>
        </w:numPr>
        <w:rPr>
          <w:sz w:val="32"/>
          <w:szCs w:val="32"/>
        </w:rPr>
      </w:pPr>
      <w:r w:rsidRPr="002F0EAE">
        <w:rPr>
          <w:sz w:val="32"/>
          <w:szCs w:val="32"/>
        </w:rPr>
        <w:t>At a point 3cm above the Burner Rim, fix the thermocouple and vary the equivalence ratio.</w:t>
      </w:r>
    </w:p>
    <w:p w14:paraId="61204DD6" w14:textId="732C28B2" w:rsidR="00694310" w:rsidRPr="002F0EAE" w:rsidRDefault="002F0EAE" w:rsidP="002F0EAE">
      <w:pPr>
        <w:pStyle w:val="NoSpacing"/>
        <w:numPr>
          <w:ilvl w:val="0"/>
          <w:numId w:val="34"/>
        </w:numPr>
        <w:rPr>
          <w:sz w:val="32"/>
          <w:szCs w:val="32"/>
        </w:rPr>
      </w:pPr>
      <w:r w:rsidRPr="002F0EAE">
        <w:rPr>
          <w:sz w:val="32"/>
          <w:szCs w:val="32"/>
        </w:rPr>
        <w:t>At the same point, using a stroboscope get the intensity of radicals with the change in varying</w:t>
      </w:r>
      <w:r>
        <w:rPr>
          <w:sz w:val="32"/>
          <w:szCs w:val="32"/>
        </w:rPr>
        <w:t xml:space="preserve"> </w:t>
      </w:r>
      <w:r w:rsidRPr="002F0EAE">
        <w:rPr>
          <w:sz w:val="32"/>
          <w:szCs w:val="32"/>
        </w:rPr>
        <w:t>equivalence ratio.</w:t>
      </w:r>
    </w:p>
    <w:p w14:paraId="3C361041" w14:textId="77777777" w:rsidR="002F0EAE" w:rsidRDefault="002F0EAE" w:rsidP="00DE49A8">
      <w:pPr>
        <w:pStyle w:val="NoSpacing"/>
        <w:rPr>
          <w:b/>
          <w:bCs/>
          <w:sz w:val="40"/>
          <w:szCs w:val="40"/>
          <w:u w:val="single"/>
        </w:rPr>
      </w:pPr>
    </w:p>
    <w:p w14:paraId="3B9DBDBF" w14:textId="77777777" w:rsidR="00F104EA" w:rsidRDefault="00F104EA" w:rsidP="00DE49A8">
      <w:pPr>
        <w:pStyle w:val="NoSpacing"/>
        <w:rPr>
          <w:b/>
          <w:bCs/>
          <w:sz w:val="40"/>
          <w:szCs w:val="40"/>
          <w:u w:val="single"/>
        </w:rPr>
      </w:pPr>
    </w:p>
    <w:p w14:paraId="6611CD2A" w14:textId="77777777" w:rsidR="00F104EA" w:rsidRDefault="00F104EA" w:rsidP="00DE49A8">
      <w:pPr>
        <w:pStyle w:val="NoSpacing"/>
        <w:rPr>
          <w:b/>
          <w:bCs/>
          <w:sz w:val="40"/>
          <w:szCs w:val="40"/>
          <w:u w:val="single"/>
        </w:rPr>
      </w:pPr>
    </w:p>
    <w:p w14:paraId="07766CFC" w14:textId="77777777" w:rsidR="00F104EA" w:rsidRDefault="00F104EA" w:rsidP="00DE49A8">
      <w:pPr>
        <w:pStyle w:val="NoSpacing"/>
        <w:rPr>
          <w:b/>
          <w:bCs/>
          <w:sz w:val="40"/>
          <w:szCs w:val="40"/>
          <w:u w:val="single"/>
        </w:rPr>
      </w:pPr>
    </w:p>
    <w:p w14:paraId="59700B95" w14:textId="77777777" w:rsidR="00F104EA" w:rsidRDefault="00F104EA" w:rsidP="00DE49A8">
      <w:pPr>
        <w:pStyle w:val="NoSpacing"/>
        <w:rPr>
          <w:b/>
          <w:bCs/>
          <w:sz w:val="40"/>
          <w:szCs w:val="40"/>
          <w:u w:val="single"/>
        </w:rPr>
      </w:pPr>
    </w:p>
    <w:p w14:paraId="55A518EE" w14:textId="77777777" w:rsidR="00F104EA" w:rsidRDefault="00F104EA" w:rsidP="00DE49A8">
      <w:pPr>
        <w:pStyle w:val="NoSpacing"/>
        <w:rPr>
          <w:b/>
          <w:bCs/>
          <w:sz w:val="40"/>
          <w:szCs w:val="40"/>
          <w:u w:val="single"/>
        </w:rPr>
      </w:pPr>
    </w:p>
    <w:p w14:paraId="38660A9F" w14:textId="77777777" w:rsidR="00F104EA" w:rsidRDefault="00F104EA" w:rsidP="00DE49A8">
      <w:pPr>
        <w:pStyle w:val="NoSpacing"/>
        <w:rPr>
          <w:b/>
          <w:bCs/>
          <w:sz w:val="40"/>
          <w:szCs w:val="40"/>
          <w:u w:val="single"/>
        </w:rPr>
      </w:pPr>
    </w:p>
    <w:p w14:paraId="79885C70" w14:textId="77777777" w:rsidR="00F104EA" w:rsidRDefault="00F104EA" w:rsidP="00DE49A8">
      <w:pPr>
        <w:pStyle w:val="NoSpacing"/>
        <w:rPr>
          <w:b/>
          <w:bCs/>
          <w:sz w:val="40"/>
          <w:szCs w:val="40"/>
          <w:u w:val="single"/>
        </w:rPr>
      </w:pPr>
    </w:p>
    <w:p w14:paraId="30633F30" w14:textId="6A7BDB18" w:rsidR="00F104EA" w:rsidRPr="00F104EA" w:rsidRDefault="00DE49A8" w:rsidP="00F104EA">
      <w:pPr>
        <w:pStyle w:val="NoSpacing"/>
        <w:rPr>
          <w:b/>
          <w:bCs/>
          <w:sz w:val="40"/>
          <w:szCs w:val="40"/>
          <w:u w:val="single"/>
        </w:rPr>
      </w:pPr>
      <w:r>
        <w:rPr>
          <w:b/>
          <w:bCs/>
          <w:sz w:val="40"/>
          <w:szCs w:val="40"/>
          <w:u w:val="single"/>
        </w:rPr>
        <w:lastRenderedPageBreak/>
        <w:t>RESULTS &amp; DISCUSSION</w:t>
      </w:r>
    </w:p>
    <w:p w14:paraId="350C5C68" w14:textId="08A0FA27" w:rsidR="00875A44" w:rsidRPr="002F0EAE" w:rsidRDefault="00F104EA" w:rsidP="002F0EAE">
      <w:pPr>
        <w:pStyle w:val="NoSpacing"/>
        <w:numPr>
          <w:ilvl w:val="0"/>
          <w:numId w:val="6"/>
        </w:numPr>
        <w:rPr>
          <w:sz w:val="36"/>
          <w:szCs w:val="36"/>
        </w:rPr>
      </w:pPr>
      <w:r>
        <w:rPr>
          <w:b/>
          <w:bCs/>
          <w:noProof/>
          <w:sz w:val="36"/>
          <w:szCs w:val="36"/>
          <w:u w:val="single"/>
        </w:rPr>
        <w:drawing>
          <wp:anchor distT="0" distB="0" distL="114300" distR="114300" simplePos="0" relativeHeight="251688960" behindDoc="0" locked="0" layoutInCell="1" allowOverlap="1" wp14:anchorId="52349D2A" wp14:editId="22A96E5B">
            <wp:simplePos x="0" y="0"/>
            <wp:positionH relativeFrom="margin">
              <wp:align>center</wp:align>
            </wp:positionH>
            <wp:positionV relativeFrom="paragraph">
              <wp:posOffset>1585364</wp:posOffset>
            </wp:positionV>
            <wp:extent cx="5245100" cy="45040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or_plot.PNG"/>
                    <pic:cNvPicPr/>
                  </pic:nvPicPr>
                  <pic:blipFill>
                    <a:blip r:embed="rId14">
                      <a:extLst>
                        <a:ext uri="{28A0092B-C50C-407E-A947-70E740481C1C}">
                          <a14:useLocalDpi xmlns:a14="http://schemas.microsoft.com/office/drawing/2010/main" val="0"/>
                        </a:ext>
                      </a:extLst>
                    </a:blip>
                    <a:stretch>
                      <a:fillRect/>
                    </a:stretch>
                  </pic:blipFill>
                  <pic:spPr>
                    <a:xfrm>
                      <a:off x="0" y="0"/>
                      <a:ext cx="5245100" cy="4504055"/>
                    </a:xfrm>
                    <a:prstGeom prst="rect">
                      <a:avLst/>
                    </a:prstGeom>
                  </pic:spPr>
                </pic:pic>
              </a:graphicData>
            </a:graphic>
            <wp14:sizeRelH relativeFrom="margin">
              <wp14:pctWidth>0</wp14:pctWidth>
            </wp14:sizeRelH>
            <wp14:sizeRelV relativeFrom="margin">
              <wp14:pctHeight>0</wp14:pctHeight>
            </wp14:sizeRelV>
          </wp:anchor>
        </w:drawing>
      </w:r>
      <w:r w:rsidR="002F0EAE">
        <w:rPr>
          <w:sz w:val="36"/>
          <w:szCs w:val="36"/>
          <w:u w:val="single"/>
        </w:rPr>
        <w:t>2-D Temperature plot</w:t>
      </w:r>
    </w:p>
    <w:tbl>
      <w:tblPr>
        <w:tblStyle w:val="TableGrid"/>
        <w:tblpPr w:leftFromText="180" w:rightFromText="180" w:vertAnchor="page" w:horzAnchor="margin" w:tblpY="1801"/>
        <w:tblW w:w="0" w:type="auto"/>
        <w:tblLook w:val="04A0" w:firstRow="1" w:lastRow="0" w:firstColumn="1" w:lastColumn="0" w:noHBand="0" w:noVBand="1"/>
      </w:tblPr>
      <w:tblGrid>
        <w:gridCol w:w="973"/>
        <w:gridCol w:w="973"/>
        <w:gridCol w:w="973"/>
        <w:gridCol w:w="973"/>
        <w:gridCol w:w="1108"/>
        <w:gridCol w:w="974"/>
        <w:gridCol w:w="1108"/>
        <w:gridCol w:w="974"/>
        <w:gridCol w:w="974"/>
        <w:gridCol w:w="974"/>
      </w:tblGrid>
      <w:tr w:rsidR="00F104EA" w:rsidRPr="00C07465" w14:paraId="0AB3EC8D" w14:textId="77777777" w:rsidTr="00F104EA">
        <w:trPr>
          <w:trHeight w:val="288"/>
        </w:trPr>
        <w:tc>
          <w:tcPr>
            <w:tcW w:w="973" w:type="dxa"/>
            <w:noWrap/>
            <w:hideMark/>
          </w:tcPr>
          <w:p w14:paraId="4512BFC5" w14:textId="77777777" w:rsidR="00F104EA" w:rsidRPr="00C07465" w:rsidRDefault="00F104EA" w:rsidP="00F104EA">
            <w:pPr>
              <w:rPr>
                <w:rFonts w:ascii="Times New Roman" w:eastAsia="Times New Roman" w:hAnsi="Times New Roman" w:cs="Times New Roman"/>
                <w:sz w:val="32"/>
                <w:szCs w:val="32"/>
                <w:lang w:val="en-IN" w:eastAsia="en-IN"/>
              </w:rPr>
            </w:pPr>
          </w:p>
        </w:tc>
        <w:tc>
          <w:tcPr>
            <w:tcW w:w="973" w:type="dxa"/>
            <w:noWrap/>
            <w:hideMark/>
          </w:tcPr>
          <w:p w14:paraId="7B53B883"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-1.6</w:t>
            </w:r>
          </w:p>
        </w:tc>
        <w:tc>
          <w:tcPr>
            <w:tcW w:w="973" w:type="dxa"/>
            <w:noWrap/>
            <w:hideMark/>
          </w:tcPr>
          <w:p w14:paraId="55DA7286"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-1.2</w:t>
            </w:r>
          </w:p>
        </w:tc>
        <w:tc>
          <w:tcPr>
            <w:tcW w:w="973" w:type="dxa"/>
            <w:noWrap/>
            <w:hideMark/>
          </w:tcPr>
          <w:p w14:paraId="38685F1D"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-0.8</w:t>
            </w:r>
          </w:p>
        </w:tc>
        <w:tc>
          <w:tcPr>
            <w:tcW w:w="1108" w:type="dxa"/>
            <w:noWrap/>
            <w:hideMark/>
          </w:tcPr>
          <w:p w14:paraId="1715AC9C"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-0.4</w:t>
            </w:r>
          </w:p>
        </w:tc>
        <w:tc>
          <w:tcPr>
            <w:tcW w:w="974" w:type="dxa"/>
            <w:noWrap/>
            <w:hideMark/>
          </w:tcPr>
          <w:p w14:paraId="358BA4AE"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0</w:t>
            </w:r>
          </w:p>
        </w:tc>
        <w:tc>
          <w:tcPr>
            <w:tcW w:w="1108" w:type="dxa"/>
            <w:noWrap/>
            <w:hideMark/>
          </w:tcPr>
          <w:p w14:paraId="4939700A"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0.4</w:t>
            </w:r>
          </w:p>
        </w:tc>
        <w:tc>
          <w:tcPr>
            <w:tcW w:w="974" w:type="dxa"/>
            <w:noWrap/>
            <w:hideMark/>
          </w:tcPr>
          <w:p w14:paraId="3B8C1EC1"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0.8</w:t>
            </w:r>
          </w:p>
        </w:tc>
        <w:tc>
          <w:tcPr>
            <w:tcW w:w="974" w:type="dxa"/>
            <w:noWrap/>
            <w:hideMark/>
          </w:tcPr>
          <w:p w14:paraId="098493E7"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1.2</w:t>
            </w:r>
          </w:p>
        </w:tc>
        <w:tc>
          <w:tcPr>
            <w:tcW w:w="974" w:type="dxa"/>
            <w:noWrap/>
            <w:hideMark/>
          </w:tcPr>
          <w:p w14:paraId="3E2ACAD4"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1.6</w:t>
            </w:r>
          </w:p>
        </w:tc>
      </w:tr>
      <w:tr w:rsidR="00F104EA" w:rsidRPr="00C07465" w14:paraId="27BEDD46" w14:textId="77777777" w:rsidTr="00F104EA">
        <w:trPr>
          <w:trHeight w:val="288"/>
        </w:trPr>
        <w:tc>
          <w:tcPr>
            <w:tcW w:w="973" w:type="dxa"/>
            <w:noWrap/>
            <w:hideMark/>
          </w:tcPr>
          <w:p w14:paraId="3386A647"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0.5</w:t>
            </w:r>
          </w:p>
        </w:tc>
        <w:tc>
          <w:tcPr>
            <w:tcW w:w="973" w:type="dxa"/>
            <w:noWrap/>
            <w:hideMark/>
          </w:tcPr>
          <w:p w14:paraId="4FA5CF74"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30</w:t>
            </w:r>
          </w:p>
        </w:tc>
        <w:tc>
          <w:tcPr>
            <w:tcW w:w="973" w:type="dxa"/>
            <w:noWrap/>
            <w:hideMark/>
          </w:tcPr>
          <w:p w14:paraId="271470EE"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150</w:t>
            </w:r>
          </w:p>
        </w:tc>
        <w:tc>
          <w:tcPr>
            <w:tcW w:w="973" w:type="dxa"/>
            <w:noWrap/>
            <w:hideMark/>
          </w:tcPr>
          <w:p w14:paraId="563D217E"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855</w:t>
            </w:r>
          </w:p>
        </w:tc>
        <w:tc>
          <w:tcPr>
            <w:tcW w:w="1108" w:type="dxa"/>
            <w:noWrap/>
            <w:hideMark/>
          </w:tcPr>
          <w:p w14:paraId="023AC01C"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1010</w:t>
            </w:r>
          </w:p>
        </w:tc>
        <w:tc>
          <w:tcPr>
            <w:tcW w:w="974" w:type="dxa"/>
            <w:noWrap/>
            <w:hideMark/>
          </w:tcPr>
          <w:p w14:paraId="22E8A3C7"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784</w:t>
            </w:r>
          </w:p>
        </w:tc>
        <w:tc>
          <w:tcPr>
            <w:tcW w:w="1108" w:type="dxa"/>
            <w:noWrap/>
            <w:hideMark/>
          </w:tcPr>
          <w:p w14:paraId="51DFC636"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1010</w:t>
            </w:r>
          </w:p>
        </w:tc>
        <w:tc>
          <w:tcPr>
            <w:tcW w:w="974" w:type="dxa"/>
            <w:noWrap/>
            <w:hideMark/>
          </w:tcPr>
          <w:p w14:paraId="10C3E9F3"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855</w:t>
            </w:r>
          </w:p>
        </w:tc>
        <w:tc>
          <w:tcPr>
            <w:tcW w:w="974" w:type="dxa"/>
            <w:noWrap/>
            <w:hideMark/>
          </w:tcPr>
          <w:p w14:paraId="46F2CB12"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150</w:t>
            </w:r>
          </w:p>
        </w:tc>
        <w:tc>
          <w:tcPr>
            <w:tcW w:w="974" w:type="dxa"/>
            <w:noWrap/>
            <w:hideMark/>
          </w:tcPr>
          <w:p w14:paraId="6B65496D"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30</w:t>
            </w:r>
          </w:p>
        </w:tc>
      </w:tr>
      <w:tr w:rsidR="00F104EA" w:rsidRPr="00C07465" w14:paraId="50FF240F" w14:textId="77777777" w:rsidTr="00F104EA">
        <w:trPr>
          <w:trHeight w:val="288"/>
        </w:trPr>
        <w:tc>
          <w:tcPr>
            <w:tcW w:w="973" w:type="dxa"/>
            <w:noWrap/>
            <w:hideMark/>
          </w:tcPr>
          <w:p w14:paraId="603B97E0"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0.9</w:t>
            </w:r>
          </w:p>
        </w:tc>
        <w:tc>
          <w:tcPr>
            <w:tcW w:w="973" w:type="dxa"/>
            <w:noWrap/>
            <w:hideMark/>
          </w:tcPr>
          <w:p w14:paraId="693E5738"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30.4</w:t>
            </w:r>
          </w:p>
        </w:tc>
        <w:tc>
          <w:tcPr>
            <w:tcW w:w="973" w:type="dxa"/>
            <w:noWrap/>
            <w:hideMark/>
          </w:tcPr>
          <w:p w14:paraId="17A5004C"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310</w:t>
            </w:r>
          </w:p>
        </w:tc>
        <w:tc>
          <w:tcPr>
            <w:tcW w:w="973" w:type="dxa"/>
            <w:noWrap/>
            <w:hideMark/>
          </w:tcPr>
          <w:p w14:paraId="30092E3D"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922.1</w:t>
            </w:r>
          </w:p>
        </w:tc>
        <w:tc>
          <w:tcPr>
            <w:tcW w:w="1108" w:type="dxa"/>
            <w:noWrap/>
            <w:hideMark/>
          </w:tcPr>
          <w:p w14:paraId="6B3FB0B3"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1102</w:t>
            </w:r>
          </w:p>
        </w:tc>
        <w:tc>
          <w:tcPr>
            <w:tcW w:w="974" w:type="dxa"/>
            <w:noWrap/>
            <w:hideMark/>
          </w:tcPr>
          <w:p w14:paraId="056ABB5E"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831.5</w:t>
            </w:r>
          </w:p>
        </w:tc>
        <w:tc>
          <w:tcPr>
            <w:tcW w:w="1108" w:type="dxa"/>
            <w:noWrap/>
            <w:hideMark/>
          </w:tcPr>
          <w:p w14:paraId="6AA2ADD5"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1102</w:t>
            </w:r>
          </w:p>
        </w:tc>
        <w:tc>
          <w:tcPr>
            <w:tcW w:w="974" w:type="dxa"/>
            <w:noWrap/>
            <w:hideMark/>
          </w:tcPr>
          <w:p w14:paraId="7DF3B66B"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922.1</w:t>
            </w:r>
          </w:p>
        </w:tc>
        <w:tc>
          <w:tcPr>
            <w:tcW w:w="974" w:type="dxa"/>
            <w:noWrap/>
            <w:hideMark/>
          </w:tcPr>
          <w:p w14:paraId="09AA123F"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310</w:t>
            </w:r>
          </w:p>
        </w:tc>
        <w:tc>
          <w:tcPr>
            <w:tcW w:w="974" w:type="dxa"/>
            <w:noWrap/>
            <w:hideMark/>
          </w:tcPr>
          <w:p w14:paraId="5C8AB99A"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30.4</w:t>
            </w:r>
          </w:p>
        </w:tc>
      </w:tr>
      <w:tr w:rsidR="00F104EA" w:rsidRPr="00C07465" w14:paraId="6D4B88B7" w14:textId="77777777" w:rsidTr="00F104EA">
        <w:trPr>
          <w:trHeight w:val="288"/>
        </w:trPr>
        <w:tc>
          <w:tcPr>
            <w:tcW w:w="973" w:type="dxa"/>
            <w:noWrap/>
            <w:hideMark/>
          </w:tcPr>
          <w:p w14:paraId="6717287E" w14:textId="77777777" w:rsidR="00F104EA" w:rsidRPr="00C07465" w:rsidRDefault="00F104EA" w:rsidP="00F104EA">
            <w:pPr>
              <w:jc w:val="center"/>
              <w:rPr>
                <w:rFonts w:ascii="Calibri" w:eastAsia="Times New Roman" w:hAnsi="Calibri" w:cs="Calibri"/>
                <w:b/>
                <w:bCs/>
                <w:color w:val="000000"/>
                <w:sz w:val="32"/>
                <w:szCs w:val="32"/>
                <w:lang w:val="en-IN" w:eastAsia="en-IN"/>
              </w:rPr>
            </w:pPr>
            <w:r w:rsidRPr="00C07465">
              <w:rPr>
                <w:rFonts w:ascii="Calibri" w:eastAsia="Times New Roman" w:hAnsi="Calibri" w:cs="Calibri"/>
                <w:b/>
                <w:bCs/>
                <w:color w:val="000000"/>
                <w:sz w:val="32"/>
                <w:szCs w:val="32"/>
                <w:lang w:val="en-IN" w:eastAsia="en-IN"/>
              </w:rPr>
              <w:t>1.3</w:t>
            </w:r>
          </w:p>
        </w:tc>
        <w:tc>
          <w:tcPr>
            <w:tcW w:w="973" w:type="dxa"/>
            <w:noWrap/>
            <w:hideMark/>
          </w:tcPr>
          <w:p w14:paraId="7E7949D4"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35</w:t>
            </w:r>
          </w:p>
        </w:tc>
        <w:tc>
          <w:tcPr>
            <w:tcW w:w="973" w:type="dxa"/>
            <w:noWrap/>
            <w:hideMark/>
          </w:tcPr>
          <w:p w14:paraId="0E1244FA"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372.5</w:t>
            </w:r>
          </w:p>
        </w:tc>
        <w:tc>
          <w:tcPr>
            <w:tcW w:w="973" w:type="dxa"/>
            <w:noWrap/>
            <w:hideMark/>
          </w:tcPr>
          <w:p w14:paraId="6DECE124"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950.4</w:t>
            </w:r>
          </w:p>
        </w:tc>
        <w:tc>
          <w:tcPr>
            <w:tcW w:w="1108" w:type="dxa"/>
            <w:noWrap/>
            <w:hideMark/>
          </w:tcPr>
          <w:p w14:paraId="3386165E"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1119.5</w:t>
            </w:r>
          </w:p>
        </w:tc>
        <w:tc>
          <w:tcPr>
            <w:tcW w:w="974" w:type="dxa"/>
            <w:noWrap/>
            <w:hideMark/>
          </w:tcPr>
          <w:p w14:paraId="3A14EA64"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972</w:t>
            </w:r>
          </w:p>
        </w:tc>
        <w:tc>
          <w:tcPr>
            <w:tcW w:w="1108" w:type="dxa"/>
            <w:noWrap/>
            <w:hideMark/>
          </w:tcPr>
          <w:p w14:paraId="4F70DACA"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1119.5</w:t>
            </w:r>
          </w:p>
        </w:tc>
        <w:tc>
          <w:tcPr>
            <w:tcW w:w="974" w:type="dxa"/>
            <w:noWrap/>
            <w:hideMark/>
          </w:tcPr>
          <w:p w14:paraId="378656C4"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950.4</w:t>
            </w:r>
          </w:p>
        </w:tc>
        <w:tc>
          <w:tcPr>
            <w:tcW w:w="974" w:type="dxa"/>
            <w:noWrap/>
            <w:hideMark/>
          </w:tcPr>
          <w:p w14:paraId="37BB7FCF"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372.5</w:t>
            </w:r>
          </w:p>
        </w:tc>
        <w:tc>
          <w:tcPr>
            <w:tcW w:w="974" w:type="dxa"/>
            <w:noWrap/>
            <w:hideMark/>
          </w:tcPr>
          <w:p w14:paraId="2F23038A" w14:textId="77777777" w:rsidR="00F104EA" w:rsidRPr="00C07465" w:rsidRDefault="00F104EA" w:rsidP="00F104EA">
            <w:pPr>
              <w:jc w:val="center"/>
              <w:rPr>
                <w:rFonts w:ascii="Calibri" w:eastAsia="Times New Roman" w:hAnsi="Calibri" w:cs="Calibri"/>
                <w:color w:val="000000"/>
                <w:sz w:val="32"/>
                <w:szCs w:val="32"/>
                <w:lang w:val="en-IN" w:eastAsia="en-IN"/>
              </w:rPr>
            </w:pPr>
            <w:r w:rsidRPr="00C07465">
              <w:rPr>
                <w:rFonts w:ascii="Calibri" w:eastAsia="Times New Roman" w:hAnsi="Calibri" w:cs="Calibri"/>
                <w:color w:val="000000"/>
                <w:sz w:val="32"/>
                <w:szCs w:val="32"/>
                <w:lang w:val="en-IN" w:eastAsia="en-IN"/>
              </w:rPr>
              <w:t>35</w:t>
            </w:r>
          </w:p>
        </w:tc>
      </w:tr>
    </w:tbl>
    <w:p w14:paraId="2E1D97AE" w14:textId="033F6101" w:rsidR="00EC261B" w:rsidRDefault="00EC261B" w:rsidP="00EF712E">
      <w:pPr>
        <w:pStyle w:val="NoSpacing"/>
        <w:rPr>
          <w:b/>
          <w:bCs/>
          <w:sz w:val="36"/>
          <w:szCs w:val="36"/>
          <w:u w:val="single"/>
        </w:rPr>
      </w:pPr>
    </w:p>
    <w:p w14:paraId="317918F0" w14:textId="5E9360AC" w:rsidR="000D4662" w:rsidRDefault="000D4662" w:rsidP="000D4662">
      <w:pPr>
        <w:pStyle w:val="NoSpacing"/>
        <w:numPr>
          <w:ilvl w:val="0"/>
          <w:numId w:val="6"/>
        </w:numPr>
        <w:rPr>
          <w:sz w:val="36"/>
          <w:szCs w:val="36"/>
          <w:u w:val="single"/>
        </w:rPr>
      </w:pPr>
      <w:r>
        <w:rPr>
          <w:sz w:val="36"/>
          <w:szCs w:val="36"/>
          <w:u w:val="single"/>
        </w:rPr>
        <w:t>Variation of Temperature with Equivalence ratio</w:t>
      </w:r>
    </w:p>
    <w:p w14:paraId="506CB6A3" w14:textId="73C90754" w:rsidR="000D4662" w:rsidRDefault="000D4662" w:rsidP="000D4662">
      <w:pPr>
        <w:pStyle w:val="NoSpacing"/>
        <w:ind w:left="720"/>
        <w:rPr>
          <w:sz w:val="32"/>
          <w:szCs w:val="32"/>
        </w:rPr>
      </w:pPr>
      <w:r w:rsidRPr="000D4662">
        <w:rPr>
          <w:noProof/>
        </w:rPr>
        <w:drawing>
          <wp:anchor distT="0" distB="0" distL="114300" distR="114300" simplePos="0" relativeHeight="251689984" behindDoc="0" locked="0" layoutInCell="1" allowOverlap="1" wp14:anchorId="42B1E9B8" wp14:editId="5D0B396D">
            <wp:simplePos x="0" y="0"/>
            <wp:positionH relativeFrom="margin">
              <wp:align>center</wp:align>
            </wp:positionH>
            <wp:positionV relativeFrom="paragraph">
              <wp:posOffset>407708</wp:posOffset>
            </wp:positionV>
            <wp:extent cx="2756535" cy="1184275"/>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653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(Data at 30 mm above the burner rim)</w:t>
      </w:r>
    </w:p>
    <w:p w14:paraId="3547C47E" w14:textId="5E03B853" w:rsidR="000D4662" w:rsidRPr="000D4662" w:rsidRDefault="00F104EA" w:rsidP="000D4662">
      <w:pPr>
        <w:pStyle w:val="NoSpacing"/>
        <w:ind w:left="720"/>
        <w:rPr>
          <w:sz w:val="32"/>
          <w:szCs w:val="32"/>
        </w:rPr>
      </w:pPr>
      <w:r>
        <w:rPr>
          <w:b/>
          <w:bCs/>
          <w:noProof/>
          <w:sz w:val="36"/>
          <w:szCs w:val="36"/>
          <w:u w:val="single"/>
        </w:rPr>
        <w:lastRenderedPageBreak/>
        <w:drawing>
          <wp:anchor distT="0" distB="0" distL="114300" distR="114300" simplePos="0" relativeHeight="251691008" behindDoc="0" locked="0" layoutInCell="1" allowOverlap="1" wp14:anchorId="3850EB45" wp14:editId="09946E1C">
            <wp:simplePos x="0" y="0"/>
            <wp:positionH relativeFrom="margin">
              <wp:posOffset>179705</wp:posOffset>
            </wp:positionH>
            <wp:positionV relativeFrom="paragraph">
              <wp:posOffset>-346</wp:posOffset>
            </wp:positionV>
            <wp:extent cx="6279515" cy="377444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9515" cy="3774440"/>
                    </a:xfrm>
                    <a:prstGeom prst="rect">
                      <a:avLst/>
                    </a:prstGeom>
                    <a:noFill/>
                  </pic:spPr>
                </pic:pic>
              </a:graphicData>
            </a:graphic>
            <wp14:sizeRelH relativeFrom="margin">
              <wp14:pctWidth>0</wp14:pctWidth>
            </wp14:sizeRelH>
            <wp14:sizeRelV relativeFrom="margin">
              <wp14:pctHeight>0</wp14:pctHeight>
            </wp14:sizeRelV>
          </wp:anchor>
        </w:drawing>
      </w:r>
    </w:p>
    <w:p w14:paraId="4CD66C87" w14:textId="77499C72" w:rsidR="007C54B3" w:rsidRPr="007C54B3" w:rsidRDefault="007C54B3" w:rsidP="007C54B3">
      <w:pPr>
        <w:pStyle w:val="NoSpacing"/>
        <w:numPr>
          <w:ilvl w:val="1"/>
          <w:numId w:val="6"/>
        </w:numPr>
        <w:rPr>
          <w:sz w:val="36"/>
          <w:szCs w:val="36"/>
        </w:rPr>
      </w:pPr>
      <w:r>
        <w:rPr>
          <w:sz w:val="36"/>
          <w:szCs w:val="36"/>
          <w:u w:val="single"/>
        </w:rPr>
        <w:t>Calculations</w:t>
      </w:r>
    </w:p>
    <w:p w14:paraId="3A019A56" w14:textId="75D56011" w:rsidR="00D95173" w:rsidRPr="00D95173" w:rsidRDefault="00D95173" w:rsidP="00D95173">
      <w:pPr>
        <w:pStyle w:val="NoSpacing"/>
        <w:numPr>
          <w:ilvl w:val="2"/>
          <w:numId w:val="6"/>
        </w:numPr>
        <w:rPr>
          <w:sz w:val="32"/>
          <w:szCs w:val="32"/>
        </w:rPr>
      </w:pPr>
      <w:r w:rsidRPr="00D95173">
        <w:rPr>
          <w:sz w:val="32"/>
          <w:szCs w:val="32"/>
        </w:rPr>
        <w:t>Atmospheric Pressure (P​</w:t>
      </w:r>
      <w:r>
        <w:rPr>
          <w:sz w:val="32"/>
          <w:szCs w:val="32"/>
          <w:vertAlign w:val="subscript"/>
        </w:rPr>
        <w:t>0</w:t>
      </w:r>
      <w:r w:rsidRPr="00D95173">
        <w:rPr>
          <w:sz w:val="32"/>
          <w:szCs w:val="32"/>
        </w:rPr>
        <w:t xml:space="preserve">​) = 101325 Pa </w:t>
      </w:r>
    </w:p>
    <w:p w14:paraId="21C188B4" w14:textId="38159EF2" w:rsidR="004D53BB" w:rsidRDefault="00D95173" w:rsidP="004D53BB">
      <w:pPr>
        <w:pStyle w:val="NoSpacing"/>
        <w:numPr>
          <w:ilvl w:val="2"/>
          <w:numId w:val="6"/>
        </w:numPr>
        <w:rPr>
          <w:sz w:val="32"/>
          <w:szCs w:val="32"/>
        </w:rPr>
      </w:pPr>
      <w:r w:rsidRPr="00D95173">
        <w:rPr>
          <w:sz w:val="32"/>
          <w:szCs w:val="32"/>
        </w:rPr>
        <w:t xml:space="preserve">Gauge Pressure (measured from manometer) </w:t>
      </w:r>
    </w:p>
    <w:p w14:paraId="6A8AAC3B" w14:textId="01E69873" w:rsidR="00D95173" w:rsidRPr="00D95173" w:rsidRDefault="00D95173" w:rsidP="004D53BB">
      <w:pPr>
        <w:pStyle w:val="NoSpacing"/>
        <w:ind w:left="2160"/>
        <w:rPr>
          <w:sz w:val="32"/>
          <w:szCs w:val="32"/>
        </w:rPr>
      </w:pPr>
      <w:r w:rsidRPr="00D95173">
        <w:rPr>
          <w:sz w:val="32"/>
          <w:szCs w:val="32"/>
        </w:rPr>
        <w:t>of Air = 1 Kg/cm​</w:t>
      </w:r>
      <w:r w:rsidR="004D53BB">
        <w:rPr>
          <w:sz w:val="32"/>
          <w:szCs w:val="32"/>
          <w:vertAlign w:val="superscript"/>
        </w:rPr>
        <w:t>2</w:t>
      </w:r>
      <w:r w:rsidRPr="00D95173">
        <w:rPr>
          <w:sz w:val="32"/>
          <w:szCs w:val="32"/>
        </w:rPr>
        <w:t>,</w:t>
      </w:r>
    </w:p>
    <w:p w14:paraId="2F19A83C" w14:textId="316C41F9" w:rsidR="004D53BB" w:rsidRDefault="00D95173" w:rsidP="004D53BB">
      <w:pPr>
        <w:pStyle w:val="NoSpacing"/>
        <w:numPr>
          <w:ilvl w:val="2"/>
          <w:numId w:val="6"/>
        </w:numPr>
        <w:rPr>
          <w:sz w:val="32"/>
          <w:szCs w:val="32"/>
        </w:rPr>
      </w:pPr>
      <w:r w:rsidRPr="00D95173">
        <w:rPr>
          <w:sz w:val="32"/>
          <w:szCs w:val="32"/>
        </w:rPr>
        <w:t>Total Pressure of Air (P​</w:t>
      </w:r>
      <w:r w:rsidR="004D53BB">
        <w:rPr>
          <w:sz w:val="32"/>
          <w:szCs w:val="32"/>
          <w:vertAlign w:val="subscript"/>
        </w:rPr>
        <w:t>1</w:t>
      </w:r>
      <w:r w:rsidRPr="00D95173">
        <w:rPr>
          <w:sz w:val="32"/>
          <w:szCs w:val="32"/>
        </w:rPr>
        <w:t>​) = (1 x 98066.5) + 101325</w:t>
      </w:r>
    </w:p>
    <w:p w14:paraId="64FE4F37" w14:textId="79E18537" w:rsidR="00D95173" w:rsidRPr="00D95173" w:rsidRDefault="004D53BB" w:rsidP="004D53BB">
      <w:pPr>
        <w:pStyle w:val="NoSpacing"/>
        <w:ind w:left="5040"/>
        <w:rPr>
          <w:sz w:val="32"/>
          <w:szCs w:val="32"/>
        </w:rPr>
      </w:pPr>
      <w:r>
        <w:rPr>
          <w:sz w:val="32"/>
          <w:szCs w:val="32"/>
        </w:rPr>
        <w:t xml:space="preserve">    </w:t>
      </w:r>
      <w:r w:rsidR="00D95173" w:rsidRPr="00D95173">
        <w:rPr>
          <w:sz w:val="32"/>
          <w:szCs w:val="32"/>
        </w:rPr>
        <w:t xml:space="preserve"> = 199391.5 Pa </w:t>
      </w:r>
    </w:p>
    <w:p w14:paraId="0B31CD85" w14:textId="58EE914D" w:rsidR="00D95173" w:rsidRPr="00D95173" w:rsidRDefault="00D95173" w:rsidP="004D53BB">
      <w:pPr>
        <w:pStyle w:val="NoSpacing"/>
        <w:numPr>
          <w:ilvl w:val="2"/>
          <w:numId w:val="6"/>
        </w:numPr>
        <w:rPr>
          <w:sz w:val="32"/>
          <w:szCs w:val="32"/>
        </w:rPr>
      </w:pPr>
      <w:r w:rsidRPr="00D95173">
        <w:rPr>
          <w:sz w:val="32"/>
          <w:szCs w:val="32"/>
        </w:rPr>
        <w:t>Gauge Pressure of LPG = 1 Kg/cm​</w:t>
      </w:r>
      <w:r w:rsidR="004D53BB">
        <w:rPr>
          <w:sz w:val="32"/>
          <w:szCs w:val="32"/>
          <w:vertAlign w:val="superscript"/>
        </w:rPr>
        <w:t>2</w:t>
      </w:r>
    </w:p>
    <w:p w14:paraId="0A99D93E" w14:textId="77777777" w:rsidR="004D53BB" w:rsidRDefault="00D95173" w:rsidP="004D53BB">
      <w:pPr>
        <w:pStyle w:val="NoSpacing"/>
        <w:numPr>
          <w:ilvl w:val="2"/>
          <w:numId w:val="6"/>
        </w:numPr>
        <w:rPr>
          <w:sz w:val="32"/>
          <w:szCs w:val="32"/>
        </w:rPr>
      </w:pPr>
      <w:r w:rsidRPr="00D95173">
        <w:rPr>
          <w:sz w:val="32"/>
          <w:szCs w:val="32"/>
        </w:rPr>
        <w:t>Total Pressure of LPG (P​</w:t>
      </w:r>
      <w:r w:rsidR="004D53BB">
        <w:rPr>
          <w:sz w:val="32"/>
          <w:szCs w:val="32"/>
          <w:vertAlign w:val="subscript"/>
        </w:rPr>
        <w:t>2</w:t>
      </w:r>
      <w:r w:rsidRPr="00D95173">
        <w:rPr>
          <w:sz w:val="32"/>
          <w:szCs w:val="32"/>
        </w:rPr>
        <w:t>​) = (1 x 98066.5) + 101325</w:t>
      </w:r>
    </w:p>
    <w:p w14:paraId="10A6274F" w14:textId="693874B6" w:rsidR="00D95173" w:rsidRPr="00D95173" w:rsidRDefault="004D53BB" w:rsidP="004D53BB">
      <w:pPr>
        <w:pStyle w:val="NoSpacing"/>
        <w:ind w:left="5040"/>
        <w:rPr>
          <w:sz w:val="32"/>
          <w:szCs w:val="32"/>
        </w:rPr>
      </w:pPr>
      <w:r>
        <w:rPr>
          <w:sz w:val="32"/>
          <w:szCs w:val="32"/>
        </w:rPr>
        <w:t xml:space="preserve">      </w:t>
      </w:r>
      <w:r w:rsidR="00D95173" w:rsidRPr="00D95173">
        <w:rPr>
          <w:sz w:val="32"/>
          <w:szCs w:val="32"/>
        </w:rPr>
        <w:t xml:space="preserve"> = 199391.5 Pa </w:t>
      </w:r>
    </w:p>
    <w:p w14:paraId="513EB9D2" w14:textId="5E0F9635" w:rsidR="00D95173" w:rsidRPr="00D95173" w:rsidRDefault="00D95173" w:rsidP="004D53BB">
      <w:pPr>
        <w:pStyle w:val="NoSpacing"/>
        <w:numPr>
          <w:ilvl w:val="0"/>
          <w:numId w:val="35"/>
        </w:numPr>
        <w:rPr>
          <w:sz w:val="32"/>
          <w:szCs w:val="32"/>
        </w:rPr>
      </w:pPr>
      <w:proofErr w:type="spellStart"/>
      <w:r w:rsidRPr="00D95173">
        <w:rPr>
          <w:sz w:val="32"/>
          <w:szCs w:val="32"/>
        </w:rPr>
        <w:t>Q</w:t>
      </w:r>
      <w:r w:rsidRPr="004D53BB">
        <w:rPr>
          <w:sz w:val="32"/>
          <w:szCs w:val="32"/>
          <w:vertAlign w:val="subscript"/>
        </w:rPr>
        <w:t>indicated</w:t>
      </w:r>
      <w:proofErr w:type="spellEnd"/>
      <w:r w:rsidRPr="00D95173">
        <w:rPr>
          <w:sz w:val="32"/>
          <w:szCs w:val="32"/>
        </w:rPr>
        <w:t>​ of Air = 5.</w:t>
      </w:r>
      <w:r w:rsidR="004D53BB">
        <w:rPr>
          <w:sz w:val="32"/>
          <w:szCs w:val="32"/>
        </w:rPr>
        <w:t>5</w:t>
      </w:r>
    </w:p>
    <w:p w14:paraId="6E6B8900" w14:textId="1F395615" w:rsidR="00D95173" w:rsidRPr="00D95173" w:rsidRDefault="00D95173" w:rsidP="004D53BB">
      <w:pPr>
        <w:pStyle w:val="NoSpacing"/>
        <w:ind w:left="1440" w:firstLine="720"/>
        <w:rPr>
          <w:sz w:val="32"/>
          <w:szCs w:val="32"/>
        </w:rPr>
      </w:pPr>
      <w:proofErr w:type="spellStart"/>
      <w:r w:rsidRPr="00D95173">
        <w:rPr>
          <w:sz w:val="32"/>
          <w:szCs w:val="32"/>
        </w:rPr>
        <w:t>Q</w:t>
      </w:r>
      <w:r w:rsidRPr="004D53BB">
        <w:rPr>
          <w:sz w:val="32"/>
          <w:szCs w:val="32"/>
          <w:vertAlign w:val="subscript"/>
        </w:rPr>
        <w:t>scale</w:t>
      </w:r>
      <w:proofErr w:type="spellEnd"/>
      <w:r w:rsidRPr="00D95173">
        <w:rPr>
          <w:sz w:val="32"/>
          <w:szCs w:val="32"/>
        </w:rPr>
        <w:t>​ of Air (Q</w:t>
      </w:r>
      <w:r w:rsidR="004D53BB">
        <w:rPr>
          <w:sz w:val="32"/>
          <w:szCs w:val="32"/>
          <w:vertAlign w:val="subscript"/>
        </w:rPr>
        <w:t>1</w:t>
      </w:r>
      <w:r w:rsidRPr="00D95173">
        <w:rPr>
          <w:sz w:val="32"/>
          <w:szCs w:val="32"/>
        </w:rPr>
        <w:t>​)</w:t>
      </w:r>
      <w:r w:rsidR="004D53BB">
        <w:rPr>
          <w:sz w:val="32"/>
          <w:szCs w:val="32"/>
        </w:rPr>
        <w:t xml:space="preserve"> </w:t>
      </w:r>
      <w:r w:rsidRPr="00D95173">
        <w:rPr>
          <w:sz w:val="32"/>
          <w:szCs w:val="32"/>
        </w:rPr>
        <w:t>=</w:t>
      </w:r>
      <w:r w:rsidR="004D53BB">
        <w:rPr>
          <w:sz w:val="32"/>
          <w:szCs w:val="32"/>
        </w:rPr>
        <w:t xml:space="preserve"> </w:t>
      </w:r>
      <w:proofErr w:type="spellStart"/>
      <w:r w:rsidRPr="00D95173">
        <w:rPr>
          <w:sz w:val="32"/>
          <w:szCs w:val="32"/>
        </w:rPr>
        <w:t>Q</w:t>
      </w:r>
      <w:r w:rsidRPr="004D53BB">
        <w:rPr>
          <w:sz w:val="32"/>
          <w:szCs w:val="32"/>
          <w:vertAlign w:val="subscript"/>
        </w:rPr>
        <w:t>indicated</w:t>
      </w:r>
      <w:proofErr w:type="spellEnd"/>
      <w:r w:rsidRPr="004D53BB">
        <w:rPr>
          <w:sz w:val="32"/>
          <w:szCs w:val="32"/>
          <w:vertAlign w:val="subscript"/>
        </w:rPr>
        <w:t>​​</w:t>
      </w:r>
      <w:r w:rsidRPr="00D95173">
        <w:rPr>
          <w:sz w:val="32"/>
          <w:szCs w:val="32"/>
        </w:rPr>
        <w:t>/60000 = 9</w:t>
      </w:r>
      <w:r w:rsidR="004D53BB">
        <w:rPr>
          <w:sz w:val="32"/>
          <w:szCs w:val="32"/>
        </w:rPr>
        <w:t>.16</w:t>
      </w:r>
      <w:r w:rsidRPr="00D95173">
        <w:rPr>
          <w:sz w:val="32"/>
          <w:szCs w:val="32"/>
        </w:rPr>
        <w:t>x10</w:t>
      </w:r>
      <w:r w:rsidRPr="004D53BB">
        <w:rPr>
          <w:sz w:val="32"/>
          <w:szCs w:val="32"/>
          <w:vertAlign w:val="superscript"/>
        </w:rPr>
        <w:t>-5</w:t>
      </w:r>
      <w:r w:rsidRPr="00D95173">
        <w:rPr>
          <w:sz w:val="32"/>
          <w:szCs w:val="32"/>
        </w:rPr>
        <w:t>​ Kg/s</w:t>
      </w:r>
    </w:p>
    <w:p w14:paraId="2E73AB6E" w14:textId="77777777" w:rsidR="00D95173" w:rsidRPr="00D95173" w:rsidRDefault="00D95173" w:rsidP="004D53BB">
      <w:pPr>
        <w:pStyle w:val="NoSpacing"/>
        <w:ind w:left="1440" w:firstLine="720"/>
        <w:rPr>
          <w:sz w:val="32"/>
          <w:szCs w:val="32"/>
        </w:rPr>
      </w:pPr>
      <w:r w:rsidRPr="00D95173">
        <w:rPr>
          <w:sz w:val="32"/>
          <w:szCs w:val="32"/>
        </w:rPr>
        <w:t>R​</w:t>
      </w:r>
      <w:r w:rsidRPr="004D53BB">
        <w:rPr>
          <w:sz w:val="32"/>
          <w:szCs w:val="32"/>
          <w:vertAlign w:val="subscript"/>
        </w:rPr>
        <w:t>air</w:t>
      </w:r>
      <w:r w:rsidRPr="00D95173">
        <w:rPr>
          <w:sz w:val="32"/>
          <w:szCs w:val="32"/>
        </w:rPr>
        <w:t xml:space="preserve">​ = 287 </w:t>
      </w:r>
      <w:proofErr w:type="spellStart"/>
      <w:r w:rsidRPr="00D95173">
        <w:rPr>
          <w:sz w:val="32"/>
          <w:szCs w:val="32"/>
        </w:rPr>
        <w:t>JKg</w:t>
      </w:r>
      <w:proofErr w:type="spellEnd"/>
      <w:r w:rsidRPr="004D53BB">
        <w:rPr>
          <w:sz w:val="32"/>
          <w:szCs w:val="32"/>
          <w:vertAlign w:val="superscript"/>
        </w:rPr>
        <w:t>​-1</w:t>
      </w:r>
      <w:r w:rsidRPr="00D95173">
        <w:rPr>
          <w:sz w:val="32"/>
          <w:szCs w:val="32"/>
        </w:rPr>
        <w:t xml:space="preserve"> ​K</w:t>
      </w:r>
      <w:r w:rsidRPr="004D53BB">
        <w:rPr>
          <w:sz w:val="32"/>
          <w:szCs w:val="32"/>
          <w:vertAlign w:val="superscript"/>
        </w:rPr>
        <w:t>​-1</w:t>
      </w:r>
      <w:r w:rsidRPr="00D95173">
        <w:rPr>
          <w:sz w:val="32"/>
          <w:szCs w:val="32"/>
        </w:rPr>
        <w:t xml:space="preserve">​ and T = 298 K </w:t>
      </w:r>
    </w:p>
    <w:p w14:paraId="26845A21" w14:textId="7DF92250" w:rsidR="00D95173" w:rsidRPr="004D53BB" w:rsidRDefault="00D95173" w:rsidP="00A64E69">
      <w:pPr>
        <w:pStyle w:val="NoSpacing"/>
        <w:ind w:left="1440" w:firstLine="720"/>
        <w:rPr>
          <w:sz w:val="32"/>
          <w:szCs w:val="32"/>
          <w:vertAlign w:val="superscript"/>
        </w:rPr>
      </w:pPr>
      <w:r w:rsidRPr="00D95173">
        <w:rPr>
          <w:sz w:val="32"/>
          <w:szCs w:val="32"/>
        </w:rPr>
        <w:t>Scaled density of Air = P​</w:t>
      </w:r>
      <w:r w:rsidR="004D53BB">
        <w:rPr>
          <w:sz w:val="32"/>
          <w:szCs w:val="32"/>
          <w:vertAlign w:val="subscript"/>
        </w:rPr>
        <w:t>0</w:t>
      </w:r>
      <w:r w:rsidRPr="00D95173">
        <w:rPr>
          <w:sz w:val="32"/>
          <w:szCs w:val="32"/>
        </w:rPr>
        <w:t xml:space="preserve"> ​/ (R​</w:t>
      </w:r>
      <w:r w:rsidR="004D53BB">
        <w:rPr>
          <w:sz w:val="32"/>
          <w:szCs w:val="32"/>
          <w:vertAlign w:val="subscript"/>
        </w:rPr>
        <w:t>air</w:t>
      </w:r>
      <w:r w:rsidRPr="00D95173">
        <w:rPr>
          <w:sz w:val="32"/>
          <w:szCs w:val="32"/>
        </w:rPr>
        <w:t>​ x T) = 1.18473 Kg/m​</w:t>
      </w:r>
      <w:r w:rsidR="004D53BB">
        <w:rPr>
          <w:sz w:val="32"/>
          <w:szCs w:val="32"/>
          <w:vertAlign w:val="superscript"/>
        </w:rPr>
        <w:t>3</w:t>
      </w:r>
    </w:p>
    <w:p w14:paraId="3E825C2F" w14:textId="5C11C53B" w:rsidR="00D95173" w:rsidRPr="004D53BB" w:rsidRDefault="00D95173" w:rsidP="00A64E69">
      <w:pPr>
        <w:pStyle w:val="NoSpacing"/>
        <w:ind w:left="1440" w:firstLine="720"/>
        <w:rPr>
          <w:sz w:val="32"/>
          <w:szCs w:val="32"/>
          <w:vertAlign w:val="superscript"/>
        </w:rPr>
      </w:pPr>
      <w:r w:rsidRPr="00D95173">
        <w:rPr>
          <w:sz w:val="32"/>
          <w:szCs w:val="32"/>
        </w:rPr>
        <w:t>Actual density of Air = P​</w:t>
      </w:r>
      <w:r w:rsidR="004D53BB">
        <w:rPr>
          <w:sz w:val="32"/>
          <w:szCs w:val="32"/>
          <w:vertAlign w:val="subscript"/>
        </w:rPr>
        <w:t>1</w:t>
      </w:r>
      <w:r w:rsidRPr="00D95173">
        <w:rPr>
          <w:sz w:val="32"/>
          <w:szCs w:val="32"/>
        </w:rPr>
        <w:t xml:space="preserve"> ​/ (R​</w:t>
      </w:r>
      <w:r w:rsidRPr="004D53BB">
        <w:rPr>
          <w:sz w:val="32"/>
          <w:szCs w:val="32"/>
          <w:vertAlign w:val="subscript"/>
        </w:rPr>
        <w:t>air​</w:t>
      </w:r>
      <w:r w:rsidRPr="00D95173">
        <w:rPr>
          <w:sz w:val="32"/>
          <w:szCs w:val="32"/>
        </w:rPr>
        <w:t xml:space="preserve"> x T) = 2.33135 Kg/m​</w:t>
      </w:r>
      <w:r w:rsidR="004D53BB">
        <w:rPr>
          <w:sz w:val="32"/>
          <w:szCs w:val="32"/>
          <w:vertAlign w:val="superscript"/>
        </w:rPr>
        <w:t>3</w:t>
      </w:r>
    </w:p>
    <w:p w14:paraId="2A1759C2" w14:textId="77777777" w:rsidR="00D95173" w:rsidRPr="00D95173" w:rsidRDefault="00D95173" w:rsidP="004D53BB">
      <w:pPr>
        <w:pStyle w:val="NoSpacing"/>
        <w:numPr>
          <w:ilvl w:val="0"/>
          <w:numId w:val="35"/>
        </w:numPr>
        <w:rPr>
          <w:sz w:val="32"/>
          <w:szCs w:val="32"/>
        </w:rPr>
      </w:pPr>
      <w:proofErr w:type="spellStart"/>
      <w:r w:rsidRPr="00D95173">
        <w:rPr>
          <w:sz w:val="32"/>
          <w:szCs w:val="32"/>
        </w:rPr>
        <w:t>Q</w:t>
      </w:r>
      <w:r w:rsidRPr="004D53BB">
        <w:rPr>
          <w:sz w:val="32"/>
          <w:szCs w:val="32"/>
          <w:vertAlign w:val="subscript"/>
        </w:rPr>
        <w:t>indicated</w:t>
      </w:r>
      <w:proofErr w:type="spellEnd"/>
      <w:r w:rsidRPr="00D95173">
        <w:rPr>
          <w:sz w:val="32"/>
          <w:szCs w:val="32"/>
        </w:rPr>
        <w:t>​​ of LPG = 0.2</w:t>
      </w:r>
    </w:p>
    <w:p w14:paraId="5CDB236B" w14:textId="1892234B" w:rsidR="00D95173" w:rsidRPr="00D95173" w:rsidRDefault="00D95173" w:rsidP="004D53BB">
      <w:pPr>
        <w:pStyle w:val="NoSpacing"/>
        <w:ind w:left="2160"/>
        <w:rPr>
          <w:sz w:val="32"/>
          <w:szCs w:val="32"/>
        </w:rPr>
      </w:pPr>
      <w:proofErr w:type="spellStart"/>
      <w:r w:rsidRPr="00D95173">
        <w:rPr>
          <w:sz w:val="32"/>
          <w:szCs w:val="32"/>
        </w:rPr>
        <w:t>Q</w:t>
      </w:r>
      <w:r w:rsidRPr="004D53BB">
        <w:rPr>
          <w:sz w:val="32"/>
          <w:szCs w:val="32"/>
          <w:vertAlign w:val="subscript"/>
        </w:rPr>
        <w:t>scale</w:t>
      </w:r>
      <w:proofErr w:type="spellEnd"/>
      <w:r w:rsidRPr="004D53BB">
        <w:rPr>
          <w:sz w:val="32"/>
          <w:szCs w:val="32"/>
          <w:vertAlign w:val="subscript"/>
        </w:rPr>
        <w:t xml:space="preserve">​ </w:t>
      </w:r>
      <w:r w:rsidRPr="00D95173">
        <w:rPr>
          <w:sz w:val="32"/>
          <w:szCs w:val="32"/>
        </w:rPr>
        <w:t>of LPG (Q​</w:t>
      </w:r>
      <w:r w:rsidR="004D53BB">
        <w:rPr>
          <w:sz w:val="32"/>
          <w:szCs w:val="32"/>
          <w:vertAlign w:val="subscript"/>
        </w:rPr>
        <w:t>2</w:t>
      </w:r>
      <w:r w:rsidRPr="00D95173">
        <w:rPr>
          <w:sz w:val="32"/>
          <w:szCs w:val="32"/>
        </w:rPr>
        <w:t xml:space="preserve">) = </w:t>
      </w:r>
      <w:proofErr w:type="spellStart"/>
      <w:r w:rsidRPr="00D95173">
        <w:rPr>
          <w:sz w:val="32"/>
          <w:szCs w:val="32"/>
        </w:rPr>
        <w:t>Q</w:t>
      </w:r>
      <w:r w:rsidRPr="004D53BB">
        <w:rPr>
          <w:sz w:val="32"/>
          <w:szCs w:val="32"/>
          <w:vertAlign w:val="subscript"/>
        </w:rPr>
        <w:t>indicated</w:t>
      </w:r>
      <w:proofErr w:type="spellEnd"/>
      <w:r w:rsidRPr="00D95173">
        <w:rPr>
          <w:sz w:val="32"/>
          <w:szCs w:val="32"/>
        </w:rPr>
        <w:t>​​/60000 = 3.33 x 10</w:t>
      </w:r>
      <w:r w:rsidRPr="00A64E69">
        <w:rPr>
          <w:sz w:val="32"/>
          <w:szCs w:val="32"/>
          <w:vertAlign w:val="superscript"/>
        </w:rPr>
        <w:t>​-6</w:t>
      </w:r>
      <w:r w:rsidRPr="00D95173">
        <w:rPr>
          <w:sz w:val="32"/>
          <w:szCs w:val="32"/>
        </w:rPr>
        <w:t>​ Kg/s</w:t>
      </w:r>
    </w:p>
    <w:p w14:paraId="5DEAA5B2" w14:textId="77777777" w:rsidR="00D95173" w:rsidRPr="00D95173" w:rsidRDefault="00D95173" w:rsidP="00A64E69">
      <w:pPr>
        <w:pStyle w:val="NoSpacing"/>
        <w:ind w:left="1440" w:firstLine="720"/>
        <w:rPr>
          <w:sz w:val="32"/>
          <w:szCs w:val="32"/>
        </w:rPr>
      </w:pPr>
      <w:r w:rsidRPr="00D95173">
        <w:rPr>
          <w:sz w:val="32"/>
          <w:szCs w:val="32"/>
        </w:rPr>
        <w:t>R</w:t>
      </w:r>
      <w:r w:rsidRPr="00A64E69">
        <w:rPr>
          <w:sz w:val="32"/>
          <w:szCs w:val="32"/>
          <w:vertAlign w:val="subscript"/>
        </w:rPr>
        <w:t>​LPG</w:t>
      </w:r>
      <w:r w:rsidRPr="00D95173">
        <w:rPr>
          <w:sz w:val="32"/>
          <w:szCs w:val="32"/>
        </w:rPr>
        <w:t xml:space="preserve">​ = 157.7 </w:t>
      </w:r>
      <w:proofErr w:type="spellStart"/>
      <w:r w:rsidRPr="00D95173">
        <w:rPr>
          <w:sz w:val="32"/>
          <w:szCs w:val="32"/>
        </w:rPr>
        <w:t>JKg</w:t>
      </w:r>
      <w:proofErr w:type="spellEnd"/>
      <w:r w:rsidRPr="00A64E69">
        <w:rPr>
          <w:sz w:val="32"/>
          <w:szCs w:val="32"/>
          <w:vertAlign w:val="superscript"/>
        </w:rPr>
        <w:t>​-1</w:t>
      </w:r>
      <w:r w:rsidRPr="00D95173">
        <w:rPr>
          <w:sz w:val="32"/>
          <w:szCs w:val="32"/>
        </w:rPr>
        <w:t xml:space="preserve"> ​K</w:t>
      </w:r>
      <w:r w:rsidRPr="00A64E69">
        <w:rPr>
          <w:sz w:val="32"/>
          <w:szCs w:val="32"/>
          <w:vertAlign w:val="superscript"/>
        </w:rPr>
        <w:t>​-1</w:t>
      </w:r>
      <w:r w:rsidRPr="00D95173">
        <w:rPr>
          <w:sz w:val="32"/>
          <w:szCs w:val="32"/>
        </w:rPr>
        <w:t xml:space="preserve">​ and T = 298 K </w:t>
      </w:r>
    </w:p>
    <w:p w14:paraId="0DE3981A" w14:textId="0713B5AD" w:rsidR="00D95173" w:rsidRPr="00A64E69" w:rsidRDefault="00D95173" w:rsidP="00A64E69">
      <w:pPr>
        <w:pStyle w:val="NoSpacing"/>
        <w:ind w:left="1440" w:firstLine="720"/>
        <w:rPr>
          <w:sz w:val="32"/>
          <w:szCs w:val="32"/>
          <w:vertAlign w:val="superscript"/>
        </w:rPr>
      </w:pPr>
      <w:r w:rsidRPr="00D95173">
        <w:rPr>
          <w:sz w:val="32"/>
          <w:szCs w:val="32"/>
        </w:rPr>
        <w:t>Scaled density of LPG = P​</w:t>
      </w:r>
      <w:r w:rsidR="00A64E69">
        <w:rPr>
          <w:sz w:val="32"/>
          <w:szCs w:val="32"/>
          <w:vertAlign w:val="subscript"/>
        </w:rPr>
        <w:t>o</w:t>
      </w:r>
      <w:r w:rsidRPr="00D95173">
        <w:rPr>
          <w:sz w:val="32"/>
          <w:szCs w:val="32"/>
        </w:rPr>
        <w:t xml:space="preserve"> ​/ (R​</w:t>
      </w:r>
      <w:r w:rsidRPr="00A64E69">
        <w:rPr>
          <w:sz w:val="32"/>
          <w:szCs w:val="32"/>
          <w:vertAlign w:val="subscript"/>
        </w:rPr>
        <w:t>LPG​</w:t>
      </w:r>
      <w:r w:rsidRPr="00D95173">
        <w:rPr>
          <w:sz w:val="32"/>
          <w:szCs w:val="32"/>
        </w:rPr>
        <w:t xml:space="preserve"> x T) = 2.15609 Kg/m​</w:t>
      </w:r>
      <w:r w:rsidR="00A64E69">
        <w:rPr>
          <w:sz w:val="32"/>
          <w:szCs w:val="32"/>
          <w:vertAlign w:val="superscript"/>
        </w:rPr>
        <w:t>3</w:t>
      </w:r>
    </w:p>
    <w:p w14:paraId="6F4EC947" w14:textId="3E082139" w:rsidR="00D95173" w:rsidRPr="00A64E69" w:rsidRDefault="00D95173" w:rsidP="00A64E69">
      <w:pPr>
        <w:pStyle w:val="NoSpacing"/>
        <w:ind w:left="1440" w:firstLine="720"/>
        <w:rPr>
          <w:sz w:val="32"/>
          <w:szCs w:val="32"/>
          <w:vertAlign w:val="superscript"/>
        </w:rPr>
      </w:pPr>
      <w:r w:rsidRPr="00D95173">
        <w:rPr>
          <w:sz w:val="32"/>
          <w:szCs w:val="32"/>
        </w:rPr>
        <w:t>Actual density of LPG = P​</w:t>
      </w:r>
      <w:r w:rsidRPr="00A64E69">
        <w:rPr>
          <w:sz w:val="32"/>
          <w:szCs w:val="32"/>
          <w:vertAlign w:val="subscript"/>
        </w:rPr>
        <w:t>2</w:t>
      </w:r>
      <w:r w:rsidRPr="00D95173">
        <w:rPr>
          <w:sz w:val="32"/>
          <w:szCs w:val="32"/>
        </w:rPr>
        <w:t xml:space="preserve"> ​/ (R​</w:t>
      </w:r>
      <w:r w:rsidR="00A64E69">
        <w:rPr>
          <w:sz w:val="32"/>
          <w:szCs w:val="32"/>
          <w:vertAlign w:val="subscript"/>
        </w:rPr>
        <w:t>LPG</w:t>
      </w:r>
      <w:r w:rsidRPr="00D95173">
        <w:rPr>
          <w:sz w:val="32"/>
          <w:szCs w:val="32"/>
        </w:rPr>
        <w:t>​ x T) = 4.24285 Kg/m​</w:t>
      </w:r>
      <w:r w:rsidR="00A64E69">
        <w:rPr>
          <w:sz w:val="32"/>
          <w:szCs w:val="32"/>
          <w:vertAlign w:val="superscript"/>
        </w:rPr>
        <w:t>3</w:t>
      </w:r>
    </w:p>
    <w:p w14:paraId="3C8C8C99" w14:textId="4684546F" w:rsidR="00D95173" w:rsidRPr="00D95173" w:rsidRDefault="00D95173" w:rsidP="00A64E69">
      <w:pPr>
        <w:pStyle w:val="NoSpacing"/>
        <w:numPr>
          <w:ilvl w:val="0"/>
          <w:numId w:val="35"/>
        </w:numPr>
        <w:rPr>
          <w:sz w:val="32"/>
          <w:szCs w:val="32"/>
        </w:rPr>
      </w:pPr>
      <w:r w:rsidRPr="00D95173">
        <w:rPr>
          <w:sz w:val="32"/>
          <w:szCs w:val="32"/>
        </w:rPr>
        <w:t>Mass of Air (</w:t>
      </w:r>
      <w:r w:rsidRPr="00A64E69">
        <w:rPr>
          <w:i/>
          <w:iCs/>
          <w:sz w:val="32"/>
          <w:szCs w:val="32"/>
        </w:rPr>
        <w:t>m</w:t>
      </w:r>
      <w:r w:rsidR="00A64E69">
        <w:rPr>
          <w:i/>
          <w:iCs/>
          <w:sz w:val="32"/>
          <w:szCs w:val="32"/>
        </w:rPr>
        <w:t>̇</w:t>
      </w:r>
      <w:r w:rsidR="00A64E69" w:rsidRPr="00A64E69">
        <w:rPr>
          <w:i/>
          <w:iCs/>
          <w:sz w:val="32"/>
          <w:szCs w:val="32"/>
          <w:vertAlign w:val="subscript"/>
        </w:rPr>
        <w:t>1</w:t>
      </w:r>
      <w:r w:rsidRPr="00D95173">
        <w:rPr>
          <w:sz w:val="32"/>
          <w:szCs w:val="32"/>
        </w:rPr>
        <w:t>) = Q</w:t>
      </w:r>
      <w:r w:rsidR="00A64E69">
        <w:rPr>
          <w:sz w:val="32"/>
          <w:szCs w:val="32"/>
        </w:rPr>
        <w:t>̇</w:t>
      </w:r>
      <w:r w:rsidR="00A64E69">
        <w:rPr>
          <w:sz w:val="32"/>
          <w:szCs w:val="32"/>
          <w:vertAlign w:val="subscript"/>
        </w:rPr>
        <w:t>1</w:t>
      </w:r>
      <w:r w:rsidRPr="00D95173">
        <w:rPr>
          <w:sz w:val="32"/>
          <w:szCs w:val="32"/>
        </w:rPr>
        <w:t>​</w:t>
      </w:r>
      <w:r w:rsidR="00A64E69">
        <w:rPr>
          <w:sz w:val="32"/>
          <w:szCs w:val="32"/>
        </w:rPr>
        <w:t>(</w:t>
      </w:r>
      <w:proofErr w:type="spellStart"/>
      <w:r w:rsidR="00EA5EEA">
        <w:rPr>
          <w:rFonts w:cstheme="minorHAnsi"/>
          <w:sz w:val="32"/>
          <w:szCs w:val="32"/>
        </w:rPr>
        <w:t>ρ</w:t>
      </w:r>
      <w:r w:rsidRPr="00EA5EEA">
        <w:rPr>
          <w:sz w:val="32"/>
          <w:szCs w:val="32"/>
          <w:vertAlign w:val="subscript"/>
        </w:rPr>
        <w:t>scale</w:t>
      </w:r>
      <w:proofErr w:type="spellEnd"/>
      <w:r w:rsidR="00EA5EEA">
        <w:rPr>
          <w:sz w:val="32"/>
          <w:szCs w:val="32"/>
        </w:rPr>
        <w:t>*</w:t>
      </w:r>
      <w:proofErr w:type="spellStart"/>
      <w:r w:rsidR="00EA5EEA">
        <w:rPr>
          <w:rFonts w:cstheme="minorHAnsi"/>
          <w:sz w:val="32"/>
          <w:szCs w:val="32"/>
        </w:rPr>
        <w:t>ρ</w:t>
      </w:r>
      <w:r w:rsidRPr="00EA5EEA">
        <w:rPr>
          <w:sz w:val="32"/>
          <w:szCs w:val="32"/>
          <w:vertAlign w:val="subscript"/>
        </w:rPr>
        <w:t>actual</w:t>
      </w:r>
      <w:proofErr w:type="spellEnd"/>
      <w:r w:rsidR="00A64E69">
        <w:rPr>
          <w:sz w:val="32"/>
          <w:szCs w:val="32"/>
        </w:rPr>
        <w:t>)</w:t>
      </w:r>
      <w:r w:rsidR="00EA5EEA">
        <w:rPr>
          <w:sz w:val="32"/>
          <w:szCs w:val="32"/>
          <w:vertAlign w:val="superscript"/>
        </w:rPr>
        <w:t>0.5</w:t>
      </w:r>
      <w:r w:rsidRPr="00D95173">
        <w:rPr>
          <w:sz w:val="32"/>
          <w:szCs w:val="32"/>
        </w:rPr>
        <w:t xml:space="preserve"> = 1.</w:t>
      </w:r>
      <w:r w:rsidR="00EA5EEA">
        <w:rPr>
          <w:sz w:val="32"/>
          <w:szCs w:val="32"/>
        </w:rPr>
        <w:t>52344</w:t>
      </w:r>
      <w:r w:rsidRPr="00D95173">
        <w:rPr>
          <w:sz w:val="32"/>
          <w:szCs w:val="32"/>
        </w:rPr>
        <w:t xml:space="preserve"> x 10</w:t>
      </w:r>
      <w:r w:rsidRPr="00EA5EEA">
        <w:rPr>
          <w:sz w:val="32"/>
          <w:szCs w:val="32"/>
          <w:vertAlign w:val="superscript"/>
        </w:rPr>
        <w:t>​-4​</w:t>
      </w:r>
      <w:r w:rsidRPr="00D95173">
        <w:rPr>
          <w:sz w:val="32"/>
          <w:szCs w:val="32"/>
        </w:rPr>
        <w:t xml:space="preserve"> Kg/s </w:t>
      </w:r>
    </w:p>
    <w:p w14:paraId="76FAA152" w14:textId="584F4F85" w:rsidR="00D95173" w:rsidRPr="00D95173" w:rsidRDefault="00D95173" w:rsidP="00EA5EEA">
      <w:pPr>
        <w:pStyle w:val="NoSpacing"/>
        <w:numPr>
          <w:ilvl w:val="0"/>
          <w:numId w:val="35"/>
        </w:numPr>
        <w:rPr>
          <w:sz w:val="32"/>
          <w:szCs w:val="32"/>
        </w:rPr>
      </w:pPr>
      <w:r w:rsidRPr="00D95173">
        <w:rPr>
          <w:sz w:val="32"/>
          <w:szCs w:val="32"/>
        </w:rPr>
        <w:t xml:space="preserve">Mass of LPG </w:t>
      </w:r>
      <w:r w:rsidR="00EA5EEA" w:rsidRPr="00D95173">
        <w:rPr>
          <w:sz w:val="32"/>
          <w:szCs w:val="32"/>
        </w:rPr>
        <w:t>(</w:t>
      </w:r>
      <w:r w:rsidR="00EA5EEA" w:rsidRPr="00A64E69">
        <w:rPr>
          <w:i/>
          <w:iCs/>
          <w:sz w:val="32"/>
          <w:szCs w:val="32"/>
        </w:rPr>
        <w:t>m</w:t>
      </w:r>
      <w:r w:rsidR="00EA5EEA">
        <w:rPr>
          <w:i/>
          <w:iCs/>
          <w:sz w:val="32"/>
          <w:szCs w:val="32"/>
        </w:rPr>
        <w:t>̇</w:t>
      </w:r>
      <w:r w:rsidR="00EA5EEA">
        <w:rPr>
          <w:i/>
          <w:iCs/>
          <w:sz w:val="32"/>
          <w:szCs w:val="32"/>
          <w:vertAlign w:val="subscript"/>
        </w:rPr>
        <w:t>2</w:t>
      </w:r>
      <w:r w:rsidR="00EA5EEA" w:rsidRPr="00D95173">
        <w:rPr>
          <w:sz w:val="32"/>
          <w:szCs w:val="32"/>
        </w:rPr>
        <w:t>) = Q</w:t>
      </w:r>
      <w:r w:rsidR="00EA5EEA">
        <w:rPr>
          <w:sz w:val="32"/>
          <w:szCs w:val="32"/>
        </w:rPr>
        <w:t>̇</w:t>
      </w:r>
      <w:r w:rsidR="00EA5EEA">
        <w:rPr>
          <w:sz w:val="32"/>
          <w:szCs w:val="32"/>
          <w:vertAlign w:val="subscript"/>
        </w:rPr>
        <w:t>2</w:t>
      </w:r>
      <w:r w:rsidR="00EA5EEA" w:rsidRPr="00D95173">
        <w:rPr>
          <w:sz w:val="32"/>
          <w:szCs w:val="32"/>
        </w:rPr>
        <w:t>​</w:t>
      </w:r>
      <w:r w:rsidR="00EA5EEA">
        <w:rPr>
          <w:sz w:val="32"/>
          <w:szCs w:val="32"/>
        </w:rPr>
        <w:t>(</w:t>
      </w:r>
      <w:proofErr w:type="spellStart"/>
      <w:r w:rsidR="00EA5EEA">
        <w:rPr>
          <w:rFonts w:cstheme="minorHAnsi"/>
          <w:sz w:val="32"/>
          <w:szCs w:val="32"/>
        </w:rPr>
        <w:t>ρ</w:t>
      </w:r>
      <w:r w:rsidR="00EA5EEA" w:rsidRPr="00EA5EEA">
        <w:rPr>
          <w:sz w:val="32"/>
          <w:szCs w:val="32"/>
          <w:vertAlign w:val="subscript"/>
        </w:rPr>
        <w:t>scale</w:t>
      </w:r>
      <w:proofErr w:type="spellEnd"/>
      <w:r w:rsidR="00EA5EEA">
        <w:rPr>
          <w:sz w:val="32"/>
          <w:szCs w:val="32"/>
        </w:rPr>
        <w:t>*</w:t>
      </w:r>
      <w:proofErr w:type="spellStart"/>
      <w:r w:rsidR="00EA5EEA">
        <w:rPr>
          <w:rFonts w:cstheme="minorHAnsi"/>
          <w:sz w:val="32"/>
          <w:szCs w:val="32"/>
        </w:rPr>
        <w:t>ρ</w:t>
      </w:r>
      <w:r w:rsidR="00EA5EEA" w:rsidRPr="00EA5EEA">
        <w:rPr>
          <w:sz w:val="32"/>
          <w:szCs w:val="32"/>
          <w:vertAlign w:val="subscript"/>
        </w:rPr>
        <w:t>actual</w:t>
      </w:r>
      <w:proofErr w:type="spellEnd"/>
      <w:r w:rsidR="00EA5EEA">
        <w:rPr>
          <w:sz w:val="32"/>
          <w:szCs w:val="32"/>
        </w:rPr>
        <w:t>)</w:t>
      </w:r>
      <w:r w:rsidR="00EA5EEA">
        <w:rPr>
          <w:sz w:val="32"/>
          <w:szCs w:val="32"/>
          <w:vertAlign w:val="superscript"/>
        </w:rPr>
        <w:t>0.5</w:t>
      </w:r>
      <w:r w:rsidR="00EA5EEA" w:rsidRPr="00D95173">
        <w:rPr>
          <w:sz w:val="32"/>
          <w:szCs w:val="32"/>
        </w:rPr>
        <w:t xml:space="preserve"> </w:t>
      </w:r>
      <w:r w:rsidRPr="00D95173">
        <w:rPr>
          <w:sz w:val="32"/>
          <w:szCs w:val="32"/>
        </w:rPr>
        <w:t>= 1.00819 x 10​</w:t>
      </w:r>
      <w:r w:rsidRPr="00EA5EEA">
        <w:rPr>
          <w:sz w:val="32"/>
          <w:szCs w:val="32"/>
          <w:vertAlign w:val="superscript"/>
        </w:rPr>
        <w:t>-5</w:t>
      </w:r>
      <w:r w:rsidRPr="00D95173">
        <w:rPr>
          <w:sz w:val="32"/>
          <w:szCs w:val="32"/>
        </w:rPr>
        <w:t xml:space="preserve">​ Kg/s </w:t>
      </w:r>
    </w:p>
    <w:p w14:paraId="080BBB88" w14:textId="77777777" w:rsidR="00D95173" w:rsidRPr="00D95173" w:rsidRDefault="00D95173" w:rsidP="00EA5EEA">
      <w:pPr>
        <w:pStyle w:val="NoSpacing"/>
        <w:numPr>
          <w:ilvl w:val="0"/>
          <w:numId w:val="35"/>
        </w:numPr>
        <w:rPr>
          <w:sz w:val="32"/>
          <w:szCs w:val="32"/>
        </w:rPr>
      </w:pPr>
      <w:r w:rsidRPr="00D95173">
        <w:rPr>
          <w:sz w:val="32"/>
          <w:szCs w:val="32"/>
        </w:rPr>
        <w:t xml:space="preserve">Stoichiometric Ratio = 0.0643 </w:t>
      </w:r>
    </w:p>
    <w:p w14:paraId="6439D5CB" w14:textId="04A06614" w:rsidR="007C54B3" w:rsidRPr="007C54B3" w:rsidRDefault="00D95173" w:rsidP="00EA5EEA">
      <w:pPr>
        <w:pStyle w:val="NoSpacing"/>
        <w:numPr>
          <w:ilvl w:val="0"/>
          <w:numId w:val="35"/>
        </w:numPr>
        <w:rPr>
          <w:sz w:val="32"/>
          <w:szCs w:val="32"/>
        </w:rPr>
      </w:pPr>
      <w:r w:rsidRPr="00D95173">
        <w:rPr>
          <w:sz w:val="32"/>
          <w:szCs w:val="32"/>
        </w:rPr>
        <w:t>Equivalence Ratio (</w:t>
      </w:r>
      <w:r w:rsidR="00EA5EEA">
        <w:rPr>
          <w:rFonts w:cstheme="minorHAnsi"/>
          <w:sz w:val="32"/>
          <w:szCs w:val="32"/>
        </w:rPr>
        <w:t>φ</w:t>
      </w:r>
      <w:r w:rsidRPr="00D95173">
        <w:rPr>
          <w:sz w:val="32"/>
          <w:szCs w:val="32"/>
        </w:rPr>
        <w:t xml:space="preserve">) </w:t>
      </w:r>
      <w:proofErr w:type="gramStart"/>
      <w:r w:rsidRPr="00D95173">
        <w:rPr>
          <w:sz w:val="32"/>
          <w:szCs w:val="32"/>
        </w:rPr>
        <w:t xml:space="preserve">=  </w:t>
      </w:r>
      <w:r w:rsidR="00EA5EEA">
        <w:rPr>
          <w:sz w:val="32"/>
          <w:szCs w:val="32"/>
        </w:rPr>
        <w:t>(</w:t>
      </w:r>
      <w:proofErr w:type="gramEnd"/>
      <w:r w:rsidR="00EA5EEA" w:rsidRPr="00A64E69">
        <w:rPr>
          <w:i/>
          <w:iCs/>
          <w:sz w:val="32"/>
          <w:szCs w:val="32"/>
        </w:rPr>
        <w:t>m</w:t>
      </w:r>
      <w:r w:rsidR="00EA5EEA">
        <w:rPr>
          <w:i/>
          <w:iCs/>
          <w:sz w:val="32"/>
          <w:szCs w:val="32"/>
        </w:rPr>
        <w:t>̇</w:t>
      </w:r>
      <w:r w:rsidR="00EA5EEA">
        <w:rPr>
          <w:i/>
          <w:iCs/>
          <w:sz w:val="32"/>
          <w:szCs w:val="32"/>
          <w:vertAlign w:val="subscript"/>
        </w:rPr>
        <w:t>2</w:t>
      </w:r>
      <w:r w:rsidR="00EA5EEA">
        <w:rPr>
          <w:sz w:val="32"/>
          <w:szCs w:val="32"/>
        </w:rPr>
        <w:t>/</w:t>
      </w:r>
      <w:r w:rsidR="00EA5EEA" w:rsidRPr="00EA5EEA">
        <w:rPr>
          <w:i/>
          <w:iCs/>
          <w:sz w:val="32"/>
          <w:szCs w:val="32"/>
        </w:rPr>
        <w:t xml:space="preserve"> </w:t>
      </w:r>
      <w:r w:rsidR="00EA5EEA" w:rsidRPr="00A64E69">
        <w:rPr>
          <w:i/>
          <w:iCs/>
          <w:sz w:val="32"/>
          <w:szCs w:val="32"/>
        </w:rPr>
        <w:t>m</w:t>
      </w:r>
      <w:r w:rsidR="00EA5EEA">
        <w:rPr>
          <w:i/>
          <w:iCs/>
          <w:sz w:val="32"/>
          <w:szCs w:val="32"/>
        </w:rPr>
        <w:t>̇</w:t>
      </w:r>
      <w:r w:rsidR="00EA5EEA">
        <w:rPr>
          <w:i/>
          <w:iCs/>
          <w:sz w:val="32"/>
          <w:szCs w:val="32"/>
          <w:vertAlign w:val="subscript"/>
        </w:rPr>
        <w:t>1</w:t>
      </w:r>
      <w:r w:rsidR="00EA5EEA">
        <w:rPr>
          <w:sz w:val="32"/>
          <w:szCs w:val="32"/>
        </w:rPr>
        <w:t>)/</w:t>
      </w:r>
      <w:r w:rsidRPr="00D95173">
        <w:rPr>
          <w:sz w:val="32"/>
          <w:szCs w:val="32"/>
        </w:rPr>
        <w:t>stoichiometric ratio= 1.0</w:t>
      </w:r>
      <w:r w:rsidR="00EA5EEA">
        <w:rPr>
          <w:sz w:val="32"/>
          <w:szCs w:val="32"/>
        </w:rPr>
        <w:t>2921</w:t>
      </w:r>
    </w:p>
    <w:p w14:paraId="5230BBCA" w14:textId="350BBC6E" w:rsidR="00747FB9" w:rsidRDefault="00747FB9" w:rsidP="00747FB9">
      <w:pPr>
        <w:pStyle w:val="NoSpacing"/>
        <w:numPr>
          <w:ilvl w:val="0"/>
          <w:numId w:val="6"/>
        </w:numPr>
        <w:rPr>
          <w:sz w:val="36"/>
          <w:szCs w:val="36"/>
          <w:u w:val="single"/>
        </w:rPr>
      </w:pPr>
      <w:r>
        <w:rPr>
          <w:sz w:val="36"/>
          <w:szCs w:val="36"/>
          <w:u w:val="single"/>
        </w:rPr>
        <w:lastRenderedPageBreak/>
        <w:t>Spectrometer analysis</w:t>
      </w:r>
    </w:p>
    <w:p w14:paraId="1E48A2C7" w14:textId="123FE977" w:rsidR="00747FB9" w:rsidRDefault="00747FB9" w:rsidP="00747FB9">
      <w:pPr>
        <w:pStyle w:val="NoSpacing"/>
        <w:rPr>
          <w:sz w:val="36"/>
          <w:szCs w:val="36"/>
          <w:u w:val="single"/>
        </w:rPr>
      </w:pPr>
      <w:r>
        <w:rPr>
          <w:noProof/>
          <w:sz w:val="36"/>
          <w:szCs w:val="36"/>
          <w:u w:val="single"/>
        </w:rPr>
        <w:drawing>
          <wp:inline distT="0" distB="0" distL="0" distR="0" wp14:anchorId="38EC43BC" wp14:editId="60159DB9">
            <wp:extent cx="6624188" cy="276398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9_P2.jpg"/>
                    <pic:cNvPicPr/>
                  </pic:nvPicPr>
                  <pic:blipFill>
                    <a:blip r:embed="rId17">
                      <a:extLst>
                        <a:ext uri="{28A0092B-C50C-407E-A947-70E740481C1C}">
                          <a14:useLocalDpi xmlns:a14="http://schemas.microsoft.com/office/drawing/2010/main" val="0"/>
                        </a:ext>
                      </a:extLst>
                    </a:blip>
                    <a:stretch>
                      <a:fillRect/>
                    </a:stretch>
                  </pic:blipFill>
                  <pic:spPr>
                    <a:xfrm>
                      <a:off x="0" y="0"/>
                      <a:ext cx="6651221" cy="2775262"/>
                    </a:xfrm>
                    <a:prstGeom prst="rect">
                      <a:avLst/>
                    </a:prstGeom>
                  </pic:spPr>
                </pic:pic>
              </a:graphicData>
            </a:graphic>
          </wp:inline>
        </w:drawing>
      </w:r>
    </w:p>
    <w:p w14:paraId="0ED6506A" w14:textId="670880DD" w:rsidR="00747FB9" w:rsidRDefault="00747FB9" w:rsidP="00747FB9">
      <w:pPr>
        <w:pStyle w:val="NoSpacing"/>
        <w:rPr>
          <w:sz w:val="32"/>
          <w:szCs w:val="32"/>
        </w:rPr>
      </w:pPr>
      <w:r>
        <w:rPr>
          <w:sz w:val="32"/>
          <w:szCs w:val="32"/>
        </w:rPr>
        <w:tab/>
      </w:r>
    </w:p>
    <w:p w14:paraId="4C4496FF" w14:textId="3871BFA8" w:rsidR="00747FB9" w:rsidRDefault="00747FB9" w:rsidP="00747FB9">
      <w:pPr>
        <w:pStyle w:val="NoSpacing"/>
        <w:rPr>
          <w:sz w:val="32"/>
          <w:szCs w:val="32"/>
        </w:rPr>
      </w:pPr>
      <w:r>
        <w:rPr>
          <w:sz w:val="32"/>
          <w:szCs w:val="32"/>
        </w:rPr>
        <w:tab/>
        <w:t>The major component of the emission spectra consists of wavelength</w:t>
      </w:r>
    </w:p>
    <w:p w14:paraId="7ED2617A" w14:textId="069395E1" w:rsidR="00747FB9" w:rsidRDefault="00747FB9" w:rsidP="00747FB9">
      <w:pPr>
        <w:pStyle w:val="NoSpacing"/>
        <w:ind w:left="720"/>
        <w:rPr>
          <w:sz w:val="32"/>
          <w:szCs w:val="32"/>
        </w:rPr>
      </w:pPr>
      <w:r>
        <w:rPr>
          <w:sz w:val="32"/>
          <w:szCs w:val="32"/>
        </w:rPr>
        <w:t>ranging from 420 mm to 440 mm. This corresponds to CH radicals. (Appendix)</w:t>
      </w:r>
    </w:p>
    <w:p w14:paraId="42B517DE" w14:textId="77777777" w:rsidR="008E42CC" w:rsidRDefault="008E42CC" w:rsidP="008E42CC">
      <w:pPr>
        <w:pStyle w:val="NoSpacing"/>
        <w:rPr>
          <w:sz w:val="32"/>
          <w:szCs w:val="32"/>
          <w:u w:val="single"/>
        </w:rPr>
      </w:pPr>
    </w:p>
    <w:p w14:paraId="2D2F1786" w14:textId="07EBF81D" w:rsidR="008E42CC" w:rsidRPr="007C54B3" w:rsidRDefault="008E42CC" w:rsidP="00747FB9">
      <w:pPr>
        <w:pStyle w:val="NoSpacing"/>
        <w:numPr>
          <w:ilvl w:val="0"/>
          <w:numId w:val="6"/>
        </w:numPr>
        <w:rPr>
          <w:sz w:val="36"/>
          <w:szCs w:val="36"/>
          <w:u w:val="single"/>
        </w:rPr>
      </w:pPr>
      <w:r w:rsidRPr="007C54B3">
        <w:rPr>
          <w:noProof/>
          <w:sz w:val="36"/>
          <w:szCs w:val="36"/>
          <w:u w:val="single"/>
        </w:rPr>
        <w:drawing>
          <wp:anchor distT="0" distB="0" distL="114300" distR="114300" simplePos="0" relativeHeight="251693056" behindDoc="0" locked="0" layoutInCell="1" allowOverlap="1" wp14:anchorId="4AAA3329" wp14:editId="4205E900">
            <wp:simplePos x="0" y="0"/>
            <wp:positionH relativeFrom="column">
              <wp:posOffset>3493135</wp:posOffset>
            </wp:positionH>
            <wp:positionV relativeFrom="paragraph">
              <wp:posOffset>435187</wp:posOffset>
            </wp:positionV>
            <wp:extent cx="2968625" cy="3160395"/>
            <wp:effectExtent l="0" t="0" r="3175" b="1905"/>
            <wp:wrapThrough wrapText="bothSides">
              <wp:wrapPolygon edited="0">
                <wp:start x="0" y="0"/>
                <wp:lineTo x="0" y="21483"/>
                <wp:lineTo x="21484" y="21483"/>
                <wp:lineTo x="2148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rocessingDemo.png"/>
                    <pic:cNvPicPr/>
                  </pic:nvPicPr>
                  <pic:blipFill rotWithShape="1">
                    <a:blip r:embed="rId18">
                      <a:extLst>
                        <a:ext uri="{28A0092B-C50C-407E-A947-70E740481C1C}">
                          <a14:useLocalDpi xmlns:a14="http://schemas.microsoft.com/office/drawing/2010/main" val="0"/>
                        </a:ext>
                      </a:extLst>
                    </a:blip>
                    <a:srcRect l="12503" t="3704" r="26603" b="31466"/>
                    <a:stretch/>
                  </pic:blipFill>
                  <pic:spPr bwMode="auto">
                    <a:xfrm>
                      <a:off x="0" y="0"/>
                      <a:ext cx="2968625" cy="316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54B3">
        <w:rPr>
          <w:noProof/>
          <w:sz w:val="36"/>
          <w:szCs w:val="36"/>
          <w:u w:val="single"/>
        </w:rPr>
        <w:drawing>
          <wp:anchor distT="0" distB="0" distL="114300" distR="114300" simplePos="0" relativeHeight="251692032" behindDoc="0" locked="0" layoutInCell="1" allowOverlap="1" wp14:anchorId="1F2E0836" wp14:editId="6ABB6284">
            <wp:simplePos x="0" y="0"/>
            <wp:positionH relativeFrom="column">
              <wp:posOffset>366888</wp:posOffset>
            </wp:positionH>
            <wp:positionV relativeFrom="paragraph">
              <wp:posOffset>423898</wp:posOffset>
            </wp:positionV>
            <wp:extent cx="3069126" cy="3228058"/>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adowgraph.jpg"/>
                    <pic:cNvPicPr/>
                  </pic:nvPicPr>
                  <pic:blipFill rotWithShape="1">
                    <a:blip r:embed="rId19">
                      <a:extLst>
                        <a:ext uri="{28A0092B-C50C-407E-A947-70E740481C1C}">
                          <a14:useLocalDpi xmlns:a14="http://schemas.microsoft.com/office/drawing/2010/main" val="0"/>
                        </a:ext>
                      </a:extLst>
                    </a:blip>
                    <a:srcRect l="24292" t="25593" r="29508" b="37989"/>
                    <a:stretch/>
                  </pic:blipFill>
                  <pic:spPr bwMode="auto">
                    <a:xfrm>
                      <a:off x="0" y="0"/>
                      <a:ext cx="3069126" cy="3228058"/>
                    </a:xfrm>
                    <a:prstGeom prst="rect">
                      <a:avLst/>
                    </a:prstGeom>
                    <a:ln>
                      <a:noFill/>
                    </a:ln>
                    <a:extLst>
                      <a:ext uri="{53640926-AAD7-44D8-BBD7-CCE9431645EC}">
                        <a14:shadowObscured xmlns:a14="http://schemas.microsoft.com/office/drawing/2010/main"/>
                      </a:ext>
                    </a:extLst>
                  </pic:spPr>
                </pic:pic>
              </a:graphicData>
            </a:graphic>
          </wp:anchor>
        </w:drawing>
      </w:r>
      <w:r w:rsidR="007C54B3">
        <w:rPr>
          <w:sz w:val="36"/>
          <w:szCs w:val="36"/>
          <w:u w:val="single"/>
        </w:rPr>
        <w:t>S</w:t>
      </w:r>
      <w:r w:rsidR="00747FB9" w:rsidRPr="007C54B3">
        <w:rPr>
          <w:sz w:val="36"/>
          <w:szCs w:val="36"/>
          <w:u w:val="single"/>
        </w:rPr>
        <w:t>hadowgraph analysis</w:t>
      </w:r>
    </w:p>
    <w:p w14:paraId="5FD5A949" w14:textId="727C8CD2" w:rsidR="00747FB9" w:rsidRDefault="007C54B3" w:rsidP="007C54B3">
      <w:pPr>
        <w:pStyle w:val="NoSpacing"/>
        <w:numPr>
          <w:ilvl w:val="1"/>
          <w:numId w:val="6"/>
        </w:numPr>
        <w:rPr>
          <w:sz w:val="36"/>
          <w:szCs w:val="36"/>
          <w:u w:val="single"/>
        </w:rPr>
      </w:pPr>
      <w:r w:rsidRPr="007C54B3">
        <w:rPr>
          <w:sz w:val="36"/>
          <w:szCs w:val="36"/>
          <w:u w:val="single"/>
        </w:rPr>
        <w:t>Calculations</w:t>
      </w:r>
    </w:p>
    <w:p w14:paraId="2F3349DA" w14:textId="0473E103" w:rsidR="007C54B3" w:rsidRDefault="009C1FDF" w:rsidP="00EA5EEA">
      <w:pPr>
        <w:pStyle w:val="NoSpacing"/>
        <w:numPr>
          <w:ilvl w:val="2"/>
          <w:numId w:val="6"/>
        </w:numPr>
        <w:rPr>
          <w:sz w:val="32"/>
          <w:szCs w:val="32"/>
        </w:rPr>
      </w:pPr>
      <w:r>
        <w:rPr>
          <w:sz w:val="32"/>
          <w:szCs w:val="32"/>
        </w:rPr>
        <w:t xml:space="preserve">Diameter (d)=10mm; </w:t>
      </w:r>
      <w:r w:rsidR="00EA5EEA">
        <w:rPr>
          <w:sz w:val="32"/>
          <w:szCs w:val="32"/>
        </w:rPr>
        <w:t>l=10mm; h=19.66mm</w:t>
      </w:r>
    </w:p>
    <w:p w14:paraId="70ACD3AD" w14:textId="26898303" w:rsidR="00EA5EEA" w:rsidRDefault="00EA5EEA" w:rsidP="00EA5EEA">
      <w:pPr>
        <w:pStyle w:val="NoSpacing"/>
        <w:numPr>
          <w:ilvl w:val="2"/>
          <w:numId w:val="6"/>
        </w:numPr>
        <w:rPr>
          <w:sz w:val="32"/>
          <w:szCs w:val="32"/>
        </w:rPr>
      </w:pPr>
      <w:r>
        <w:rPr>
          <w:sz w:val="32"/>
          <w:szCs w:val="32"/>
        </w:rPr>
        <w:t>Slant Height</w:t>
      </w:r>
      <w:r w:rsidR="009C1FDF">
        <w:rPr>
          <w:sz w:val="32"/>
          <w:szCs w:val="32"/>
        </w:rPr>
        <w:t xml:space="preserve"> </w:t>
      </w:r>
      <w:r>
        <w:rPr>
          <w:sz w:val="32"/>
          <w:szCs w:val="32"/>
        </w:rPr>
        <w:t>(L)= 22.05mm</w:t>
      </w:r>
    </w:p>
    <w:p w14:paraId="2DD97725" w14:textId="6C8BD82D" w:rsidR="00EA5EEA" w:rsidRDefault="00EA5EEA" w:rsidP="00EA5EEA">
      <w:pPr>
        <w:pStyle w:val="NoSpacing"/>
        <w:numPr>
          <w:ilvl w:val="2"/>
          <w:numId w:val="6"/>
        </w:numPr>
        <w:rPr>
          <w:sz w:val="32"/>
          <w:szCs w:val="32"/>
        </w:rPr>
      </w:pPr>
      <w:r>
        <w:rPr>
          <w:sz w:val="32"/>
          <w:szCs w:val="32"/>
        </w:rPr>
        <w:t>Lateral Area</w:t>
      </w:r>
      <w:r w:rsidR="009C1FDF">
        <w:rPr>
          <w:sz w:val="32"/>
          <w:szCs w:val="32"/>
        </w:rPr>
        <w:t xml:space="preserve"> </w:t>
      </w:r>
      <w:r>
        <w:rPr>
          <w:sz w:val="32"/>
          <w:szCs w:val="32"/>
        </w:rPr>
        <w:t>(A</w:t>
      </w:r>
      <w:r>
        <w:rPr>
          <w:sz w:val="32"/>
          <w:szCs w:val="32"/>
          <w:vertAlign w:val="subscript"/>
        </w:rPr>
        <w:t>F</w:t>
      </w:r>
      <w:r>
        <w:rPr>
          <w:sz w:val="32"/>
          <w:szCs w:val="32"/>
        </w:rPr>
        <w:t>)= 2</w:t>
      </w:r>
      <w:r>
        <w:rPr>
          <w:rFonts w:cstheme="minorHAnsi"/>
          <w:sz w:val="32"/>
          <w:szCs w:val="32"/>
        </w:rPr>
        <w:t>π</w:t>
      </w:r>
      <w:r>
        <w:rPr>
          <w:sz w:val="32"/>
          <w:szCs w:val="32"/>
        </w:rPr>
        <w:t>(l/</w:t>
      </w:r>
      <w:proofErr w:type="gramStart"/>
      <w:r>
        <w:rPr>
          <w:sz w:val="32"/>
          <w:szCs w:val="32"/>
        </w:rPr>
        <w:t>2)(</w:t>
      </w:r>
      <w:proofErr w:type="gramEnd"/>
      <w:r>
        <w:rPr>
          <w:sz w:val="32"/>
          <w:szCs w:val="32"/>
        </w:rPr>
        <w:t>L) = 692.94 mm</w:t>
      </w:r>
      <w:r>
        <w:rPr>
          <w:sz w:val="32"/>
          <w:szCs w:val="32"/>
          <w:vertAlign w:val="superscript"/>
        </w:rPr>
        <w:t>2</w:t>
      </w:r>
    </w:p>
    <w:p w14:paraId="3C7DE6D0" w14:textId="4275CF0F" w:rsidR="00EA5EEA" w:rsidRDefault="009C1FDF" w:rsidP="00EA5EEA">
      <w:pPr>
        <w:pStyle w:val="NoSpacing"/>
        <w:numPr>
          <w:ilvl w:val="2"/>
          <w:numId w:val="6"/>
        </w:numPr>
        <w:rPr>
          <w:sz w:val="32"/>
          <w:szCs w:val="32"/>
        </w:rPr>
      </w:pPr>
      <w:r>
        <w:rPr>
          <w:sz w:val="32"/>
          <w:szCs w:val="32"/>
        </w:rPr>
        <w:t>Area of burner opening (A</w:t>
      </w:r>
      <w:r>
        <w:rPr>
          <w:sz w:val="32"/>
          <w:szCs w:val="32"/>
          <w:vertAlign w:val="subscript"/>
        </w:rPr>
        <w:t>0</w:t>
      </w:r>
      <w:r>
        <w:rPr>
          <w:sz w:val="32"/>
          <w:szCs w:val="32"/>
        </w:rPr>
        <w:t xml:space="preserve">) = </w:t>
      </w:r>
      <w:r>
        <w:rPr>
          <w:rFonts w:cstheme="minorHAnsi"/>
          <w:sz w:val="32"/>
          <w:szCs w:val="32"/>
        </w:rPr>
        <w:t>π</w:t>
      </w:r>
      <w:r>
        <w:rPr>
          <w:sz w:val="32"/>
          <w:szCs w:val="32"/>
        </w:rPr>
        <w:t>d</w:t>
      </w:r>
      <w:r>
        <w:rPr>
          <w:sz w:val="32"/>
          <w:szCs w:val="32"/>
          <w:vertAlign w:val="superscript"/>
        </w:rPr>
        <w:t>2</w:t>
      </w:r>
      <w:r>
        <w:rPr>
          <w:sz w:val="32"/>
          <w:szCs w:val="32"/>
        </w:rPr>
        <w:t>/4 = 78.54 mm</w:t>
      </w:r>
      <w:r>
        <w:rPr>
          <w:sz w:val="32"/>
          <w:szCs w:val="32"/>
          <w:vertAlign w:val="superscript"/>
        </w:rPr>
        <w:t>2</w:t>
      </w:r>
    </w:p>
    <w:p w14:paraId="3C9555F4" w14:textId="06F1AA35" w:rsidR="009C1FDF" w:rsidRDefault="009C1FDF" w:rsidP="00EA5EEA">
      <w:pPr>
        <w:pStyle w:val="NoSpacing"/>
        <w:numPr>
          <w:ilvl w:val="2"/>
          <w:numId w:val="6"/>
        </w:numPr>
        <w:rPr>
          <w:sz w:val="32"/>
          <w:szCs w:val="32"/>
        </w:rPr>
      </w:pPr>
      <w:r>
        <w:rPr>
          <w:sz w:val="32"/>
          <w:szCs w:val="32"/>
        </w:rPr>
        <w:t>V</w:t>
      </w:r>
      <w:r>
        <w:rPr>
          <w:sz w:val="32"/>
          <w:szCs w:val="32"/>
          <w:vertAlign w:val="subscript"/>
        </w:rPr>
        <w:t>0</w:t>
      </w:r>
      <w:r>
        <w:rPr>
          <w:sz w:val="32"/>
          <w:szCs w:val="32"/>
        </w:rPr>
        <w:t>= Q</w:t>
      </w:r>
      <w:r>
        <w:rPr>
          <w:sz w:val="32"/>
          <w:szCs w:val="32"/>
          <w:vertAlign w:val="subscript"/>
        </w:rPr>
        <w:t>1</w:t>
      </w:r>
      <w:r>
        <w:rPr>
          <w:sz w:val="32"/>
          <w:szCs w:val="32"/>
        </w:rPr>
        <w:t>/A</w:t>
      </w:r>
      <w:r>
        <w:rPr>
          <w:sz w:val="32"/>
          <w:szCs w:val="32"/>
          <w:vertAlign w:val="subscript"/>
        </w:rPr>
        <w:t>0</w:t>
      </w:r>
      <w:r>
        <w:rPr>
          <w:sz w:val="32"/>
          <w:szCs w:val="32"/>
        </w:rPr>
        <w:t xml:space="preserve"> = 1.1875 m/s</w:t>
      </w:r>
    </w:p>
    <w:p w14:paraId="23127780" w14:textId="09C0D729" w:rsidR="009C1FDF" w:rsidRPr="00EA5EEA" w:rsidRDefault="009C1FDF" w:rsidP="00EA5EEA">
      <w:pPr>
        <w:pStyle w:val="NoSpacing"/>
        <w:numPr>
          <w:ilvl w:val="2"/>
          <w:numId w:val="6"/>
        </w:numPr>
        <w:rPr>
          <w:sz w:val="32"/>
          <w:szCs w:val="32"/>
        </w:rPr>
      </w:pPr>
      <w:r>
        <w:rPr>
          <w:sz w:val="32"/>
          <w:szCs w:val="32"/>
        </w:rPr>
        <w:t>S</w:t>
      </w:r>
      <w:r>
        <w:rPr>
          <w:sz w:val="32"/>
          <w:szCs w:val="32"/>
          <w:vertAlign w:val="subscript"/>
        </w:rPr>
        <w:t>U</w:t>
      </w:r>
      <w:r>
        <w:rPr>
          <w:sz w:val="32"/>
          <w:szCs w:val="32"/>
        </w:rPr>
        <w:t>= Q</w:t>
      </w:r>
      <w:r>
        <w:rPr>
          <w:sz w:val="32"/>
          <w:szCs w:val="32"/>
          <w:vertAlign w:val="subscript"/>
        </w:rPr>
        <w:t>1</w:t>
      </w:r>
      <w:r>
        <w:rPr>
          <w:sz w:val="32"/>
          <w:szCs w:val="32"/>
        </w:rPr>
        <w:t>/A</w:t>
      </w:r>
      <w:r>
        <w:rPr>
          <w:sz w:val="32"/>
          <w:szCs w:val="32"/>
          <w:vertAlign w:val="subscript"/>
        </w:rPr>
        <w:t>F</w:t>
      </w:r>
      <w:r>
        <w:rPr>
          <w:sz w:val="32"/>
          <w:szCs w:val="32"/>
        </w:rPr>
        <w:t xml:space="preserve"> = 0.1346 m/s</w:t>
      </w:r>
    </w:p>
    <w:p w14:paraId="4FF02746" w14:textId="2E9744A2" w:rsidR="00747FB9" w:rsidRDefault="00747FB9" w:rsidP="00747FB9">
      <w:pPr>
        <w:pStyle w:val="NoSpacing"/>
        <w:rPr>
          <w:sz w:val="32"/>
          <w:szCs w:val="32"/>
          <w:u w:val="single"/>
        </w:rPr>
      </w:pPr>
    </w:p>
    <w:p w14:paraId="6B5572CD" w14:textId="460AFCF6" w:rsidR="00A027A6" w:rsidRPr="009C1FDF" w:rsidRDefault="00EF712E" w:rsidP="009C1FDF">
      <w:pPr>
        <w:pStyle w:val="NoSpacing"/>
        <w:rPr>
          <w:b/>
          <w:bCs/>
          <w:sz w:val="36"/>
          <w:szCs w:val="36"/>
          <w:u w:val="single"/>
        </w:rPr>
      </w:pPr>
      <w:r w:rsidRPr="00694310">
        <w:rPr>
          <w:b/>
          <w:bCs/>
          <w:sz w:val="36"/>
          <w:szCs w:val="36"/>
          <w:u w:val="single"/>
        </w:rPr>
        <w:t>RESULT ANALYSIS</w:t>
      </w:r>
    </w:p>
    <w:p w14:paraId="0F7EB42C" w14:textId="73ACA865" w:rsidR="00A027A6" w:rsidRPr="00A027A6" w:rsidRDefault="00EF712E" w:rsidP="00A027A6">
      <w:pPr>
        <w:pStyle w:val="NoSpacing"/>
        <w:numPr>
          <w:ilvl w:val="0"/>
          <w:numId w:val="9"/>
        </w:numPr>
        <w:rPr>
          <w:sz w:val="32"/>
          <w:szCs w:val="32"/>
          <w:u w:val="single"/>
        </w:rPr>
      </w:pPr>
      <w:r w:rsidRPr="00694310">
        <w:rPr>
          <w:sz w:val="32"/>
          <w:szCs w:val="32"/>
          <w:u w:val="single"/>
        </w:rPr>
        <w:t>Sources of Error</w:t>
      </w:r>
    </w:p>
    <w:p w14:paraId="1A1B478D" w14:textId="7C4F4640" w:rsidR="00654AD4" w:rsidRPr="009C1FDF" w:rsidRDefault="009C1FDF" w:rsidP="00A027A6">
      <w:pPr>
        <w:pStyle w:val="NoSpacing"/>
        <w:numPr>
          <w:ilvl w:val="1"/>
          <w:numId w:val="9"/>
        </w:numPr>
        <w:rPr>
          <w:sz w:val="32"/>
          <w:szCs w:val="32"/>
          <w:u w:val="single"/>
        </w:rPr>
      </w:pPr>
      <w:r>
        <w:rPr>
          <w:sz w:val="32"/>
          <w:szCs w:val="32"/>
        </w:rPr>
        <w:t>Lack of proper focus and presence of ambient light/air</w:t>
      </w:r>
    </w:p>
    <w:p w14:paraId="08470C59" w14:textId="3550E85C" w:rsidR="009C1FDF" w:rsidRPr="00A027A6" w:rsidRDefault="009C1FDF" w:rsidP="00A027A6">
      <w:pPr>
        <w:pStyle w:val="NoSpacing"/>
        <w:numPr>
          <w:ilvl w:val="1"/>
          <w:numId w:val="9"/>
        </w:numPr>
        <w:rPr>
          <w:sz w:val="32"/>
          <w:szCs w:val="32"/>
          <w:u w:val="single"/>
        </w:rPr>
      </w:pPr>
      <w:r>
        <w:rPr>
          <w:sz w:val="32"/>
          <w:szCs w:val="32"/>
        </w:rPr>
        <w:t>Heating/Cooling of Thermocouple and high response time</w:t>
      </w:r>
    </w:p>
    <w:p w14:paraId="5F3830B4" w14:textId="6D2B5F0F" w:rsidR="00A027A6" w:rsidRPr="00B43A97" w:rsidRDefault="009C1FDF" w:rsidP="00A027A6">
      <w:pPr>
        <w:pStyle w:val="NoSpacing"/>
        <w:numPr>
          <w:ilvl w:val="1"/>
          <w:numId w:val="9"/>
        </w:numPr>
        <w:rPr>
          <w:sz w:val="32"/>
          <w:szCs w:val="32"/>
          <w:u w:val="single"/>
        </w:rPr>
      </w:pPr>
      <w:r>
        <w:rPr>
          <w:sz w:val="32"/>
          <w:szCs w:val="32"/>
        </w:rPr>
        <w:t>Disturbance in airflow</w:t>
      </w:r>
    </w:p>
    <w:p w14:paraId="2926038D" w14:textId="12A51ECF" w:rsidR="00B43A97" w:rsidRPr="00A027A6" w:rsidRDefault="00B43A97" w:rsidP="00A027A6">
      <w:pPr>
        <w:pStyle w:val="NoSpacing"/>
        <w:numPr>
          <w:ilvl w:val="1"/>
          <w:numId w:val="9"/>
        </w:numPr>
        <w:rPr>
          <w:sz w:val="32"/>
          <w:szCs w:val="32"/>
          <w:u w:val="single"/>
        </w:rPr>
      </w:pPr>
      <w:r>
        <w:rPr>
          <w:sz w:val="32"/>
          <w:szCs w:val="32"/>
        </w:rPr>
        <w:t>Leakage of air through connecting Pipes</w:t>
      </w:r>
    </w:p>
    <w:p w14:paraId="1A0B672D" w14:textId="1F04231F" w:rsidR="00EF712E" w:rsidRPr="00694310" w:rsidRDefault="00EF712E" w:rsidP="00EF712E">
      <w:pPr>
        <w:pStyle w:val="NoSpacing"/>
        <w:numPr>
          <w:ilvl w:val="0"/>
          <w:numId w:val="9"/>
        </w:numPr>
        <w:rPr>
          <w:sz w:val="32"/>
          <w:szCs w:val="32"/>
          <w:u w:val="single"/>
        </w:rPr>
      </w:pPr>
      <w:r w:rsidRPr="00694310">
        <w:rPr>
          <w:sz w:val="32"/>
          <w:szCs w:val="32"/>
          <w:u w:val="single"/>
        </w:rPr>
        <w:t>Precautions</w:t>
      </w:r>
    </w:p>
    <w:p w14:paraId="6B8C4052" w14:textId="66E5FA47" w:rsidR="0064079E" w:rsidRDefault="00C00AA0" w:rsidP="00C00AA0">
      <w:pPr>
        <w:pStyle w:val="NoSpacing"/>
        <w:numPr>
          <w:ilvl w:val="1"/>
          <w:numId w:val="9"/>
        </w:numPr>
        <w:rPr>
          <w:sz w:val="32"/>
          <w:szCs w:val="32"/>
        </w:rPr>
      </w:pPr>
      <w:r w:rsidRPr="00C00AA0">
        <w:rPr>
          <w:sz w:val="32"/>
          <w:szCs w:val="32"/>
        </w:rPr>
        <w:t>Turn on the compressor, and then the LPG cylinder. LPG cylinder knob should be completely turned on to avoid pressure losses in the feed line.</w:t>
      </w:r>
    </w:p>
    <w:p w14:paraId="1FBF5ACC" w14:textId="2A6F84A2" w:rsidR="00C00AA0" w:rsidRDefault="00C00AA0" w:rsidP="00C00AA0">
      <w:pPr>
        <w:pStyle w:val="NoSpacing"/>
        <w:numPr>
          <w:ilvl w:val="1"/>
          <w:numId w:val="9"/>
        </w:numPr>
        <w:rPr>
          <w:sz w:val="32"/>
          <w:szCs w:val="32"/>
        </w:rPr>
      </w:pPr>
      <w:r w:rsidRPr="00C00AA0">
        <w:rPr>
          <w:sz w:val="32"/>
          <w:szCs w:val="32"/>
        </w:rPr>
        <w:t>To avoid spilling of gas (LPG), ignite the burner and then set the required flow rate in the rotameters.</w:t>
      </w:r>
    </w:p>
    <w:p w14:paraId="1340094E" w14:textId="76FCA460" w:rsidR="00C00AA0" w:rsidRDefault="00C00AA0" w:rsidP="00C00AA0">
      <w:pPr>
        <w:pStyle w:val="NoSpacing"/>
        <w:numPr>
          <w:ilvl w:val="1"/>
          <w:numId w:val="9"/>
        </w:numPr>
        <w:rPr>
          <w:sz w:val="32"/>
          <w:szCs w:val="32"/>
        </w:rPr>
      </w:pPr>
      <w:r w:rsidRPr="00C00AA0">
        <w:rPr>
          <w:sz w:val="32"/>
          <w:szCs w:val="32"/>
        </w:rPr>
        <w:t xml:space="preserve">While turning on the LASER, make sure that the fan is turned on, </w:t>
      </w:r>
      <w:r w:rsidRPr="00C00AA0">
        <w:rPr>
          <w:sz w:val="32"/>
          <w:szCs w:val="32"/>
        </w:rPr>
        <w:t>then</w:t>
      </w:r>
      <w:r w:rsidRPr="00C00AA0">
        <w:rPr>
          <w:sz w:val="32"/>
          <w:szCs w:val="32"/>
        </w:rPr>
        <w:t xml:space="preserve"> turn on the key and then switch on the LASER. Turn off the laser similarly.</w:t>
      </w:r>
    </w:p>
    <w:p w14:paraId="553AE731" w14:textId="5A14CFAF" w:rsidR="00C00AA0" w:rsidRDefault="00C00AA0" w:rsidP="00C00AA0">
      <w:pPr>
        <w:pStyle w:val="NoSpacing"/>
        <w:numPr>
          <w:ilvl w:val="1"/>
          <w:numId w:val="9"/>
        </w:numPr>
        <w:rPr>
          <w:sz w:val="32"/>
          <w:szCs w:val="32"/>
        </w:rPr>
      </w:pPr>
      <w:r w:rsidRPr="00C00AA0">
        <w:rPr>
          <w:sz w:val="32"/>
          <w:szCs w:val="32"/>
        </w:rPr>
        <w:t>While moving the traverse, don’t touch the thermocouple, as it the most delicate part of the experimental setup.</w:t>
      </w:r>
    </w:p>
    <w:p w14:paraId="6B70638F" w14:textId="3522A5D7" w:rsidR="00C00AA0" w:rsidRPr="00C00AA0" w:rsidRDefault="00C00AA0" w:rsidP="00C00AA0">
      <w:pPr>
        <w:pStyle w:val="NoSpacing"/>
        <w:numPr>
          <w:ilvl w:val="1"/>
          <w:numId w:val="9"/>
        </w:numPr>
        <w:rPr>
          <w:sz w:val="32"/>
          <w:szCs w:val="32"/>
        </w:rPr>
      </w:pPr>
      <w:r w:rsidRPr="00C00AA0">
        <w:rPr>
          <w:sz w:val="32"/>
          <w:szCs w:val="32"/>
        </w:rPr>
        <w:t>Turn off the LPG cylinder first, and then the compressor.</w:t>
      </w:r>
    </w:p>
    <w:p w14:paraId="0AFBE77E" w14:textId="7CEC7C0D" w:rsidR="009C1FDF" w:rsidRDefault="009C1FDF" w:rsidP="00FC0523">
      <w:pPr>
        <w:pStyle w:val="NoSpacing"/>
        <w:rPr>
          <w:b/>
          <w:bCs/>
          <w:sz w:val="40"/>
          <w:szCs w:val="40"/>
          <w:u w:val="single"/>
        </w:rPr>
      </w:pPr>
    </w:p>
    <w:p w14:paraId="175FF02B" w14:textId="77777777" w:rsidR="009C1FDF" w:rsidRDefault="009C1FDF" w:rsidP="00FC0523">
      <w:pPr>
        <w:pStyle w:val="NoSpacing"/>
        <w:rPr>
          <w:b/>
          <w:bCs/>
          <w:sz w:val="40"/>
          <w:szCs w:val="40"/>
          <w:u w:val="single"/>
        </w:rPr>
      </w:pPr>
    </w:p>
    <w:p w14:paraId="52C41E81" w14:textId="5BBFE39F" w:rsidR="00EF712E" w:rsidRPr="00694310" w:rsidRDefault="00FC0523" w:rsidP="00FC0523">
      <w:pPr>
        <w:pStyle w:val="NoSpacing"/>
        <w:rPr>
          <w:sz w:val="32"/>
          <w:szCs w:val="32"/>
          <w:u w:val="single"/>
        </w:rPr>
      </w:pPr>
      <w:r w:rsidRPr="00694310">
        <w:rPr>
          <w:b/>
          <w:bCs/>
          <w:sz w:val="36"/>
          <w:szCs w:val="36"/>
          <w:u w:val="single"/>
        </w:rPr>
        <w:t>CONCLUSION</w:t>
      </w:r>
      <w:r w:rsidR="00EF712E" w:rsidRPr="00694310">
        <w:rPr>
          <w:sz w:val="32"/>
          <w:szCs w:val="32"/>
          <w:u w:val="single"/>
        </w:rPr>
        <w:t xml:space="preserve"> </w:t>
      </w:r>
    </w:p>
    <w:p w14:paraId="2D6A6C90" w14:textId="3EB56960" w:rsidR="00FC0523" w:rsidRDefault="00FC0523" w:rsidP="00FC0523">
      <w:pPr>
        <w:pStyle w:val="NoSpacing"/>
        <w:rPr>
          <w:sz w:val="32"/>
          <w:szCs w:val="32"/>
        </w:rPr>
      </w:pPr>
      <w:r w:rsidRPr="00694310">
        <w:rPr>
          <w:sz w:val="28"/>
          <w:szCs w:val="28"/>
        </w:rPr>
        <w:t xml:space="preserve">The experiment was </w:t>
      </w:r>
      <w:r w:rsidRPr="00694310">
        <w:rPr>
          <w:sz w:val="32"/>
          <w:szCs w:val="32"/>
        </w:rPr>
        <w:t xml:space="preserve">successfully carried out and </w:t>
      </w:r>
      <w:r w:rsidR="00C00AA0">
        <w:rPr>
          <w:sz w:val="32"/>
          <w:szCs w:val="32"/>
        </w:rPr>
        <w:t>analyzed.</w:t>
      </w:r>
    </w:p>
    <w:p w14:paraId="2DFF3A9F" w14:textId="3378A78D" w:rsidR="00873DDB" w:rsidRDefault="00873DDB" w:rsidP="00FC0523">
      <w:pPr>
        <w:pStyle w:val="NoSpacing"/>
        <w:rPr>
          <w:sz w:val="32"/>
          <w:szCs w:val="32"/>
        </w:rPr>
      </w:pPr>
    </w:p>
    <w:p w14:paraId="2C6F50F1" w14:textId="3850BB4B" w:rsidR="00C00AA0" w:rsidRPr="00C00AA0" w:rsidRDefault="00C00AA0" w:rsidP="00873DDB">
      <w:pPr>
        <w:pStyle w:val="NoSpacing"/>
        <w:rPr>
          <w:b/>
          <w:bCs/>
          <w:sz w:val="36"/>
          <w:szCs w:val="36"/>
          <w:u w:val="single"/>
        </w:rPr>
      </w:pPr>
      <w:r>
        <w:rPr>
          <w:b/>
          <w:bCs/>
          <w:noProof/>
          <w:sz w:val="36"/>
          <w:szCs w:val="36"/>
          <w:u w:val="single"/>
        </w:rPr>
        <w:drawing>
          <wp:anchor distT="0" distB="0" distL="114300" distR="114300" simplePos="0" relativeHeight="251695104" behindDoc="0" locked="0" layoutInCell="1" allowOverlap="1" wp14:anchorId="73D5ABE2" wp14:editId="673632E8">
            <wp:simplePos x="0" y="0"/>
            <wp:positionH relativeFrom="margin">
              <wp:align>center</wp:align>
            </wp:positionH>
            <wp:positionV relativeFrom="paragraph">
              <wp:posOffset>3691114</wp:posOffset>
            </wp:positionV>
            <wp:extent cx="5265420" cy="17494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65420" cy="174942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6"/>
          <w:szCs w:val="36"/>
          <w:u w:val="single"/>
        </w:rPr>
        <w:drawing>
          <wp:anchor distT="0" distB="0" distL="114300" distR="114300" simplePos="0" relativeHeight="251694080" behindDoc="0" locked="0" layoutInCell="1" allowOverlap="1" wp14:anchorId="07557B49" wp14:editId="02FA3CCB">
            <wp:simplePos x="0" y="0"/>
            <wp:positionH relativeFrom="margin">
              <wp:align>center</wp:align>
            </wp:positionH>
            <wp:positionV relativeFrom="paragraph">
              <wp:posOffset>507436</wp:posOffset>
            </wp:positionV>
            <wp:extent cx="4892040" cy="2908935"/>
            <wp:effectExtent l="0" t="0" r="381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892040" cy="2908935"/>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u w:val="single"/>
        </w:rPr>
        <w:t>APPENDIX</w:t>
      </w:r>
    </w:p>
    <w:sectPr w:rsidR="00C00AA0" w:rsidRPr="00C00AA0" w:rsidSect="00694310">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hybridMultilevel"/>
    <w:tmpl w:val="12200854"/>
    <w:lvl w:ilvl="0" w:tplc="FFFFFFFF">
      <w:start w:val="1"/>
      <w:numFmt w:val="upperLetter"/>
      <w:lvlText w:val="%1."/>
      <w:lvlJc w:val="left"/>
      <w:pPr>
        <w:ind w:left="0" w:firstLine="0"/>
      </w:pPr>
    </w:lvl>
    <w:lvl w:ilvl="1" w:tplc="FFFFFFFF">
      <w:start w:val="1"/>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A"/>
    <w:multiLevelType w:val="hybridMultilevel"/>
    <w:tmpl w:val="4DB127F8"/>
    <w:lvl w:ilvl="0" w:tplc="FFFFFFFF">
      <w:start w:val="2"/>
      <w:numFmt w:val="upperLetter"/>
      <w:lvlText w:val="%1."/>
      <w:lvlJc w:val="left"/>
      <w:pPr>
        <w:ind w:left="0" w:firstLine="0"/>
      </w:pPr>
    </w:lvl>
    <w:lvl w:ilvl="1" w:tplc="FFFFFFFF">
      <w:start w:val="1"/>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2D565F5"/>
    <w:multiLevelType w:val="hybridMultilevel"/>
    <w:tmpl w:val="675EF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496582"/>
    <w:multiLevelType w:val="hybridMultilevel"/>
    <w:tmpl w:val="D5E42F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A479FB"/>
    <w:multiLevelType w:val="hybridMultilevel"/>
    <w:tmpl w:val="C5E0BF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02E7121"/>
    <w:multiLevelType w:val="hybridMultilevel"/>
    <w:tmpl w:val="82986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0E3972"/>
    <w:multiLevelType w:val="hybridMultilevel"/>
    <w:tmpl w:val="25E8A7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86B7145"/>
    <w:multiLevelType w:val="hybridMultilevel"/>
    <w:tmpl w:val="FBA80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133B74"/>
    <w:multiLevelType w:val="hybridMultilevel"/>
    <w:tmpl w:val="19E49926"/>
    <w:lvl w:ilvl="0" w:tplc="40090005">
      <w:start w:val="1"/>
      <w:numFmt w:val="bullet"/>
      <w:lvlText w:val=""/>
      <w:lvlJc w:val="left"/>
      <w:pPr>
        <w:ind w:left="2160" w:hanging="360"/>
      </w:pPr>
      <w:rPr>
        <w:rFonts w:ascii="Wingdings" w:hAnsi="Wingdings" w:hint="default"/>
      </w:rPr>
    </w:lvl>
    <w:lvl w:ilvl="1" w:tplc="EA66FBF2">
      <w:numFmt w:val="bullet"/>
      <w:lvlText w:val="•"/>
      <w:lvlJc w:val="left"/>
      <w:pPr>
        <w:ind w:left="2880" w:hanging="360"/>
      </w:pPr>
      <w:rPr>
        <w:rFonts w:ascii="Calibri" w:eastAsiaTheme="minorHAnsi" w:hAnsi="Calibri" w:cs="Calibri"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6787075"/>
    <w:multiLevelType w:val="hybridMultilevel"/>
    <w:tmpl w:val="3E687C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AB6CD0"/>
    <w:multiLevelType w:val="hybridMultilevel"/>
    <w:tmpl w:val="A5785D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5E144C2"/>
    <w:multiLevelType w:val="hybridMultilevel"/>
    <w:tmpl w:val="8C10DE8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6243B2D"/>
    <w:multiLevelType w:val="hybridMultilevel"/>
    <w:tmpl w:val="DE96BDA8"/>
    <w:lvl w:ilvl="0" w:tplc="BBE00ED2">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9B0521C"/>
    <w:multiLevelType w:val="hybridMultilevel"/>
    <w:tmpl w:val="97D8AC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D3E3A8A"/>
    <w:multiLevelType w:val="hybridMultilevel"/>
    <w:tmpl w:val="0EB46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CB0A4B"/>
    <w:multiLevelType w:val="hybridMultilevel"/>
    <w:tmpl w:val="601EED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1342E2"/>
    <w:multiLevelType w:val="hybridMultilevel"/>
    <w:tmpl w:val="0D1085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4B782E"/>
    <w:multiLevelType w:val="hybridMultilevel"/>
    <w:tmpl w:val="A476B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483AE6"/>
    <w:multiLevelType w:val="hybridMultilevel"/>
    <w:tmpl w:val="00B8C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75569D"/>
    <w:multiLevelType w:val="hybridMultilevel"/>
    <w:tmpl w:val="1BF29D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3352B2"/>
    <w:multiLevelType w:val="hybridMultilevel"/>
    <w:tmpl w:val="1BF29D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300E0C"/>
    <w:multiLevelType w:val="hybridMultilevel"/>
    <w:tmpl w:val="BB7AE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65042B"/>
    <w:multiLevelType w:val="hybridMultilevel"/>
    <w:tmpl w:val="14E84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FC1DE4"/>
    <w:multiLevelType w:val="hybridMultilevel"/>
    <w:tmpl w:val="AD0057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1490ACC"/>
    <w:multiLevelType w:val="hybridMultilevel"/>
    <w:tmpl w:val="65D4E7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EF630A"/>
    <w:multiLevelType w:val="hybridMultilevel"/>
    <w:tmpl w:val="72EE7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7967DE"/>
    <w:multiLevelType w:val="hybridMultilevel"/>
    <w:tmpl w:val="F3769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281E10"/>
    <w:multiLevelType w:val="hybridMultilevel"/>
    <w:tmpl w:val="8AD23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4D449C"/>
    <w:multiLevelType w:val="hybridMultilevel"/>
    <w:tmpl w:val="A64C5D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1947825"/>
    <w:multiLevelType w:val="hybridMultilevel"/>
    <w:tmpl w:val="09601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1D0969"/>
    <w:multiLevelType w:val="hybridMultilevel"/>
    <w:tmpl w:val="35681E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8B7777"/>
    <w:multiLevelType w:val="hybridMultilevel"/>
    <w:tmpl w:val="E99A59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D4C1BAE"/>
    <w:multiLevelType w:val="hybridMultilevel"/>
    <w:tmpl w:val="1494C7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4042C7"/>
    <w:multiLevelType w:val="hybridMultilevel"/>
    <w:tmpl w:val="4036C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EB58B1"/>
    <w:multiLevelType w:val="hybridMultilevel"/>
    <w:tmpl w:val="6C30FB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5"/>
  </w:num>
  <w:num w:numId="4">
    <w:abstractNumId w:val="3"/>
  </w:num>
  <w:num w:numId="5">
    <w:abstractNumId w:val="7"/>
  </w:num>
  <w:num w:numId="6">
    <w:abstractNumId w:val="21"/>
  </w:num>
  <w:num w:numId="7">
    <w:abstractNumId w:val="23"/>
  </w:num>
  <w:num w:numId="8">
    <w:abstractNumId w:val="34"/>
  </w:num>
  <w:num w:numId="9">
    <w:abstractNumId w:val="32"/>
  </w:num>
  <w:num w:numId="10">
    <w:abstractNumId w:val="30"/>
  </w:num>
  <w:num w:numId="11">
    <w:abstractNumId w:val="6"/>
  </w:num>
  <w:num w:numId="12">
    <w:abstractNumId w:val="19"/>
  </w:num>
  <w:num w:numId="13">
    <w:abstractNumId w:val="20"/>
  </w:num>
  <w:num w:numId="14">
    <w:abstractNumId w:val="31"/>
  </w:num>
  <w:num w:numId="15">
    <w:abstractNumId w:val="28"/>
  </w:num>
  <w:num w:numId="16">
    <w:abstractNumId w:val="10"/>
  </w:num>
  <w:num w:numId="17">
    <w:abstractNumId w:val="26"/>
  </w:num>
  <w:num w:numId="18">
    <w:abstractNumId w:val="13"/>
  </w:num>
  <w:num w:numId="19">
    <w:abstractNumId w:val="33"/>
  </w:num>
  <w:num w:numId="20">
    <w:abstractNumId w:val="16"/>
  </w:num>
  <w:num w:numId="21">
    <w:abstractNumId w:val="22"/>
  </w:num>
  <w:num w:numId="22">
    <w:abstractNumId w:val="18"/>
  </w:num>
  <w:num w:numId="23">
    <w:abstractNumId w:val="29"/>
  </w:num>
  <w:num w:numId="24">
    <w:abstractNumId w:val="25"/>
  </w:num>
  <w:num w:numId="25">
    <w:abstractNumId w:val="5"/>
  </w:num>
  <w:num w:numId="26">
    <w:abstractNumId w:val="9"/>
  </w:num>
  <w:num w:numId="27">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8">
    <w:abstractNumId w:val="1"/>
    <w:lvlOverride w:ilvl="0">
      <w:startOverride w:val="2"/>
    </w:lvlOverride>
    <w:lvlOverride w:ilvl="1">
      <w:startOverride w:val="1"/>
    </w:lvlOverride>
    <w:lvlOverride w:ilvl="2"/>
    <w:lvlOverride w:ilvl="3"/>
    <w:lvlOverride w:ilvl="4"/>
    <w:lvlOverride w:ilvl="5"/>
    <w:lvlOverride w:ilvl="6"/>
    <w:lvlOverride w:ilvl="7"/>
    <w:lvlOverride w:ilvl="8"/>
  </w:num>
  <w:num w:numId="29">
    <w:abstractNumId w:val="8"/>
  </w:num>
  <w:num w:numId="30">
    <w:abstractNumId w:val="12"/>
  </w:num>
  <w:num w:numId="31">
    <w:abstractNumId w:val="27"/>
  </w:num>
  <w:num w:numId="32">
    <w:abstractNumId w:val="4"/>
  </w:num>
  <w:num w:numId="33">
    <w:abstractNumId w:val="17"/>
  </w:num>
  <w:num w:numId="34">
    <w:abstractNumId w:val="2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3C"/>
    <w:rsid w:val="000268A3"/>
    <w:rsid w:val="000410E3"/>
    <w:rsid w:val="000963CF"/>
    <w:rsid w:val="000D4662"/>
    <w:rsid w:val="000E373A"/>
    <w:rsid w:val="000E3E28"/>
    <w:rsid w:val="000E6570"/>
    <w:rsid w:val="00130551"/>
    <w:rsid w:val="001472D5"/>
    <w:rsid w:val="001870D9"/>
    <w:rsid w:val="001A21FF"/>
    <w:rsid w:val="001A4A16"/>
    <w:rsid w:val="0022572E"/>
    <w:rsid w:val="00234163"/>
    <w:rsid w:val="00243899"/>
    <w:rsid w:val="002B2BD0"/>
    <w:rsid w:val="002F0EAE"/>
    <w:rsid w:val="00312848"/>
    <w:rsid w:val="0031744F"/>
    <w:rsid w:val="00330F1F"/>
    <w:rsid w:val="00347071"/>
    <w:rsid w:val="00374357"/>
    <w:rsid w:val="003A52FC"/>
    <w:rsid w:val="003B2A77"/>
    <w:rsid w:val="00451689"/>
    <w:rsid w:val="00454C2C"/>
    <w:rsid w:val="004D53BB"/>
    <w:rsid w:val="004E2E6E"/>
    <w:rsid w:val="004F52E5"/>
    <w:rsid w:val="00512144"/>
    <w:rsid w:val="00523C46"/>
    <w:rsid w:val="0054109A"/>
    <w:rsid w:val="006267ED"/>
    <w:rsid w:val="0064079E"/>
    <w:rsid w:val="006412B1"/>
    <w:rsid w:val="00654AD4"/>
    <w:rsid w:val="006637DA"/>
    <w:rsid w:val="00676A4A"/>
    <w:rsid w:val="00694310"/>
    <w:rsid w:val="00697011"/>
    <w:rsid w:val="006E5152"/>
    <w:rsid w:val="00724876"/>
    <w:rsid w:val="00736FE7"/>
    <w:rsid w:val="007448F2"/>
    <w:rsid w:val="00747FB9"/>
    <w:rsid w:val="007518A6"/>
    <w:rsid w:val="007557D1"/>
    <w:rsid w:val="007604E8"/>
    <w:rsid w:val="007B2730"/>
    <w:rsid w:val="007C54B3"/>
    <w:rsid w:val="00830403"/>
    <w:rsid w:val="0085338B"/>
    <w:rsid w:val="00873DDB"/>
    <w:rsid w:val="00875A44"/>
    <w:rsid w:val="008A6EFE"/>
    <w:rsid w:val="008D03DF"/>
    <w:rsid w:val="008E42CC"/>
    <w:rsid w:val="009102CE"/>
    <w:rsid w:val="009355AF"/>
    <w:rsid w:val="00937E12"/>
    <w:rsid w:val="00944A22"/>
    <w:rsid w:val="00962C5F"/>
    <w:rsid w:val="0097460C"/>
    <w:rsid w:val="009C1FDF"/>
    <w:rsid w:val="009D6B5A"/>
    <w:rsid w:val="009F2880"/>
    <w:rsid w:val="00A027A6"/>
    <w:rsid w:val="00A038BE"/>
    <w:rsid w:val="00A16EE8"/>
    <w:rsid w:val="00A25833"/>
    <w:rsid w:val="00A404C2"/>
    <w:rsid w:val="00A57D90"/>
    <w:rsid w:val="00A64E69"/>
    <w:rsid w:val="00AA23CC"/>
    <w:rsid w:val="00B17F3E"/>
    <w:rsid w:val="00B33B77"/>
    <w:rsid w:val="00B41277"/>
    <w:rsid w:val="00B43A97"/>
    <w:rsid w:val="00BB23BA"/>
    <w:rsid w:val="00BC44F4"/>
    <w:rsid w:val="00BE24E9"/>
    <w:rsid w:val="00BE4195"/>
    <w:rsid w:val="00BE515A"/>
    <w:rsid w:val="00C00AA0"/>
    <w:rsid w:val="00C0137E"/>
    <w:rsid w:val="00C07465"/>
    <w:rsid w:val="00C2723C"/>
    <w:rsid w:val="00C60729"/>
    <w:rsid w:val="00C74168"/>
    <w:rsid w:val="00C800B3"/>
    <w:rsid w:val="00CB7E8E"/>
    <w:rsid w:val="00D021CC"/>
    <w:rsid w:val="00D25F73"/>
    <w:rsid w:val="00D50B93"/>
    <w:rsid w:val="00D95173"/>
    <w:rsid w:val="00DC33B9"/>
    <w:rsid w:val="00DE49A8"/>
    <w:rsid w:val="00E00236"/>
    <w:rsid w:val="00E12053"/>
    <w:rsid w:val="00E271CC"/>
    <w:rsid w:val="00EA5EEA"/>
    <w:rsid w:val="00EC261B"/>
    <w:rsid w:val="00EE4A0A"/>
    <w:rsid w:val="00EF6C8F"/>
    <w:rsid w:val="00EF712E"/>
    <w:rsid w:val="00F104EA"/>
    <w:rsid w:val="00FA2A06"/>
    <w:rsid w:val="00FB6E75"/>
    <w:rsid w:val="00FC0523"/>
    <w:rsid w:val="00FD54B3"/>
    <w:rsid w:val="00FF338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3E86"/>
  <w15:chartTrackingRefBased/>
  <w15:docId w15:val="{002FE41D-157A-4985-90D0-D921D2C0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72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23C"/>
    <w:rPr>
      <w:rFonts w:asciiTheme="majorHAnsi" w:eastAsiaTheme="majorEastAsia" w:hAnsiTheme="majorHAnsi" w:cstheme="majorBidi"/>
      <w:spacing w:val="-10"/>
      <w:kern w:val="28"/>
      <w:sz w:val="56"/>
      <w:szCs w:val="56"/>
      <w:lang w:val="en-US"/>
    </w:rPr>
  </w:style>
  <w:style w:type="paragraph" w:styleId="NoSpacing">
    <w:name w:val="No Spacing"/>
    <w:uiPriority w:val="1"/>
    <w:qFormat/>
    <w:rsid w:val="0054109A"/>
    <w:pPr>
      <w:spacing w:after="0" w:line="240" w:lineRule="auto"/>
    </w:pPr>
    <w:rPr>
      <w:lang w:val="en-US"/>
    </w:rPr>
  </w:style>
  <w:style w:type="character" w:styleId="PlaceholderText">
    <w:name w:val="Placeholder Text"/>
    <w:basedOn w:val="DefaultParagraphFont"/>
    <w:uiPriority w:val="99"/>
    <w:semiHidden/>
    <w:rsid w:val="00E271CC"/>
    <w:rPr>
      <w:color w:val="808080"/>
    </w:rPr>
  </w:style>
  <w:style w:type="table" w:styleId="TableGrid">
    <w:name w:val="Table Grid"/>
    <w:basedOn w:val="TableNormal"/>
    <w:uiPriority w:val="39"/>
    <w:rsid w:val="008A6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2A77"/>
    <w:pPr>
      <w:ind w:left="720"/>
      <w:contextualSpacing/>
    </w:pPr>
  </w:style>
  <w:style w:type="character" w:styleId="Hyperlink">
    <w:name w:val="Hyperlink"/>
    <w:basedOn w:val="DefaultParagraphFont"/>
    <w:uiPriority w:val="99"/>
    <w:unhideWhenUsed/>
    <w:rsid w:val="00873DDB"/>
    <w:rPr>
      <w:color w:val="0563C1" w:themeColor="hyperlink"/>
      <w:u w:val="single"/>
    </w:rPr>
  </w:style>
  <w:style w:type="character" w:styleId="UnresolvedMention">
    <w:name w:val="Unresolved Mention"/>
    <w:basedOn w:val="DefaultParagraphFont"/>
    <w:uiPriority w:val="99"/>
    <w:semiHidden/>
    <w:unhideWhenUsed/>
    <w:rsid w:val="00873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67729">
      <w:bodyDiv w:val="1"/>
      <w:marLeft w:val="0"/>
      <w:marRight w:val="0"/>
      <w:marTop w:val="0"/>
      <w:marBottom w:val="0"/>
      <w:divBdr>
        <w:top w:val="none" w:sz="0" w:space="0" w:color="auto"/>
        <w:left w:val="none" w:sz="0" w:space="0" w:color="auto"/>
        <w:bottom w:val="none" w:sz="0" w:space="0" w:color="auto"/>
        <w:right w:val="none" w:sz="0" w:space="0" w:color="auto"/>
      </w:divBdr>
    </w:div>
    <w:div w:id="142158916">
      <w:bodyDiv w:val="1"/>
      <w:marLeft w:val="0"/>
      <w:marRight w:val="0"/>
      <w:marTop w:val="0"/>
      <w:marBottom w:val="0"/>
      <w:divBdr>
        <w:top w:val="none" w:sz="0" w:space="0" w:color="auto"/>
        <w:left w:val="none" w:sz="0" w:space="0" w:color="auto"/>
        <w:bottom w:val="none" w:sz="0" w:space="0" w:color="auto"/>
        <w:right w:val="none" w:sz="0" w:space="0" w:color="auto"/>
      </w:divBdr>
    </w:div>
    <w:div w:id="332339049">
      <w:bodyDiv w:val="1"/>
      <w:marLeft w:val="0"/>
      <w:marRight w:val="0"/>
      <w:marTop w:val="0"/>
      <w:marBottom w:val="0"/>
      <w:divBdr>
        <w:top w:val="none" w:sz="0" w:space="0" w:color="auto"/>
        <w:left w:val="none" w:sz="0" w:space="0" w:color="auto"/>
        <w:bottom w:val="none" w:sz="0" w:space="0" w:color="auto"/>
        <w:right w:val="none" w:sz="0" w:space="0" w:color="auto"/>
      </w:divBdr>
    </w:div>
    <w:div w:id="475414941">
      <w:bodyDiv w:val="1"/>
      <w:marLeft w:val="0"/>
      <w:marRight w:val="0"/>
      <w:marTop w:val="0"/>
      <w:marBottom w:val="0"/>
      <w:divBdr>
        <w:top w:val="none" w:sz="0" w:space="0" w:color="auto"/>
        <w:left w:val="none" w:sz="0" w:space="0" w:color="auto"/>
        <w:bottom w:val="none" w:sz="0" w:space="0" w:color="auto"/>
        <w:right w:val="none" w:sz="0" w:space="0" w:color="auto"/>
      </w:divBdr>
    </w:div>
    <w:div w:id="653026335">
      <w:bodyDiv w:val="1"/>
      <w:marLeft w:val="0"/>
      <w:marRight w:val="0"/>
      <w:marTop w:val="0"/>
      <w:marBottom w:val="0"/>
      <w:divBdr>
        <w:top w:val="none" w:sz="0" w:space="0" w:color="auto"/>
        <w:left w:val="none" w:sz="0" w:space="0" w:color="auto"/>
        <w:bottom w:val="none" w:sz="0" w:space="0" w:color="auto"/>
        <w:right w:val="none" w:sz="0" w:space="0" w:color="auto"/>
      </w:divBdr>
    </w:div>
    <w:div w:id="673456719">
      <w:bodyDiv w:val="1"/>
      <w:marLeft w:val="0"/>
      <w:marRight w:val="0"/>
      <w:marTop w:val="0"/>
      <w:marBottom w:val="0"/>
      <w:divBdr>
        <w:top w:val="none" w:sz="0" w:space="0" w:color="auto"/>
        <w:left w:val="none" w:sz="0" w:space="0" w:color="auto"/>
        <w:bottom w:val="none" w:sz="0" w:space="0" w:color="auto"/>
        <w:right w:val="none" w:sz="0" w:space="0" w:color="auto"/>
      </w:divBdr>
    </w:div>
    <w:div w:id="709456135">
      <w:bodyDiv w:val="1"/>
      <w:marLeft w:val="0"/>
      <w:marRight w:val="0"/>
      <w:marTop w:val="0"/>
      <w:marBottom w:val="0"/>
      <w:divBdr>
        <w:top w:val="none" w:sz="0" w:space="0" w:color="auto"/>
        <w:left w:val="none" w:sz="0" w:space="0" w:color="auto"/>
        <w:bottom w:val="none" w:sz="0" w:space="0" w:color="auto"/>
        <w:right w:val="none" w:sz="0" w:space="0" w:color="auto"/>
      </w:divBdr>
    </w:div>
    <w:div w:id="836964019">
      <w:bodyDiv w:val="1"/>
      <w:marLeft w:val="0"/>
      <w:marRight w:val="0"/>
      <w:marTop w:val="0"/>
      <w:marBottom w:val="0"/>
      <w:divBdr>
        <w:top w:val="none" w:sz="0" w:space="0" w:color="auto"/>
        <w:left w:val="none" w:sz="0" w:space="0" w:color="auto"/>
        <w:bottom w:val="none" w:sz="0" w:space="0" w:color="auto"/>
        <w:right w:val="none" w:sz="0" w:space="0" w:color="auto"/>
      </w:divBdr>
    </w:div>
    <w:div w:id="1125001985">
      <w:bodyDiv w:val="1"/>
      <w:marLeft w:val="0"/>
      <w:marRight w:val="0"/>
      <w:marTop w:val="0"/>
      <w:marBottom w:val="0"/>
      <w:divBdr>
        <w:top w:val="none" w:sz="0" w:space="0" w:color="auto"/>
        <w:left w:val="none" w:sz="0" w:space="0" w:color="auto"/>
        <w:bottom w:val="none" w:sz="0" w:space="0" w:color="auto"/>
        <w:right w:val="none" w:sz="0" w:space="0" w:color="auto"/>
      </w:divBdr>
    </w:div>
    <w:div w:id="1523855066">
      <w:bodyDiv w:val="1"/>
      <w:marLeft w:val="0"/>
      <w:marRight w:val="0"/>
      <w:marTop w:val="0"/>
      <w:marBottom w:val="0"/>
      <w:divBdr>
        <w:top w:val="none" w:sz="0" w:space="0" w:color="auto"/>
        <w:left w:val="none" w:sz="0" w:space="0" w:color="auto"/>
        <w:bottom w:val="none" w:sz="0" w:space="0" w:color="auto"/>
        <w:right w:val="none" w:sz="0" w:space="0" w:color="auto"/>
      </w:divBdr>
    </w:div>
    <w:div w:id="1614630211">
      <w:bodyDiv w:val="1"/>
      <w:marLeft w:val="0"/>
      <w:marRight w:val="0"/>
      <w:marTop w:val="0"/>
      <w:marBottom w:val="0"/>
      <w:divBdr>
        <w:top w:val="none" w:sz="0" w:space="0" w:color="auto"/>
        <w:left w:val="none" w:sz="0" w:space="0" w:color="auto"/>
        <w:bottom w:val="none" w:sz="0" w:space="0" w:color="auto"/>
        <w:right w:val="none" w:sz="0" w:space="0" w:color="auto"/>
      </w:divBdr>
    </w:div>
    <w:div w:id="1868104449">
      <w:bodyDiv w:val="1"/>
      <w:marLeft w:val="0"/>
      <w:marRight w:val="0"/>
      <w:marTop w:val="0"/>
      <w:marBottom w:val="0"/>
      <w:divBdr>
        <w:top w:val="none" w:sz="0" w:space="0" w:color="auto"/>
        <w:left w:val="none" w:sz="0" w:space="0" w:color="auto"/>
        <w:bottom w:val="none" w:sz="0" w:space="0" w:color="auto"/>
        <w:right w:val="none" w:sz="0" w:space="0" w:color="auto"/>
      </w:divBdr>
    </w:div>
    <w:div w:id="1947544499">
      <w:bodyDiv w:val="1"/>
      <w:marLeft w:val="0"/>
      <w:marRight w:val="0"/>
      <w:marTop w:val="0"/>
      <w:marBottom w:val="0"/>
      <w:divBdr>
        <w:top w:val="none" w:sz="0" w:space="0" w:color="auto"/>
        <w:left w:val="none" w:sz="0" w:space="0" w:color="auto"/>
        <w:bottom w:val="none" w:sz="0" w:space="0" w:color="auto"/>
        <w:right w:val="none" w:sz="0" w:space="0" w:color="auto"/>
      </w:divBdr>
    </w:div>
    <w:div w:id="2058122302">
      <w:bodyDiv w:val="1"/>
      <w:marLeft w:val="0"/>
      <w:marRight w:val="0"/>
      <w:marTop w:val="0"/>
      <w:marBottom w:val="0"/>
      <w:divBdr>
        <w:top w:val="none" w:sz="0" w:space="0" w:color="auto"/>
        <w:left w:val="none" w:sz="0" w:space="0" w:color="auto"/>
        <w:bottom w:val="none" w:sz="0" w:space="0" w:color="auto"/>
        <w:right w:val="none" w:sz="0" w:space="0" w:color="auto"/>
      </w:divBdr>
    </w:div>
    <w:div w:id="206517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28060-6612-43B4-B270-15BA4866A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2630</TotalTime>
  <Pages>9</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Pence Mataria</dc:creator>
  <cp:keywords/>
  <dc:description/>
  <cp:lastModifiedBy>Pence Mataria</cp:lastModifiedBy>
  <cp:revision>26</cp:revision>
  <cp:lastPrinted>2020-01-16T11:20:00Z</cp:lastPrinted>
  <dcterms:created xsi:type="dcterms:W3CDTF">2020-01-16T06:02:00Z</dcterms:created>
  <dcterms:modified xsi:type="dcterms:W3CDTF">2020-02-12T21:52:00Z</dcterms:modified>
</cp:coreProperties>
</file>