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B981"/>
          <w:sz w:val="44"/>
        </w:rPr>
        <w:t>BLUEPRINT SISTEM APLIKASI MAKAN BERGIZI GRATIS (MBG)</w:t>
      </w:r>
    </w:p>
    <w:p>
      <w:pPr>
        <w:spacing w:before="0" w:after="360"/>
      </w:pPr>
      <w:r>
        <w:rPr>
          <w:rFonts w:ascii="Calibri" w:hAnsi="Calibri"/>
          <w:color w:val="64748B"/>
          <w:sz w:val="22"/>
        </w:rPr>
        <w:t>Nama Proyek: Integrated School Meal Program System (MBG System)  |  Versi: 1.0  |  Target Platform: Mobile App (Dart/Flutter Native) &amp; Web Dashboard (PHP/MySQL)</w:t>
      </w: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I. RINGKASAN EKSEKUTIF</w:t>
      </w:r>
    </w:p>
    <w:p>
      <w:pPr>
        <w:spacing w:after="200"/>
      </w:pPr>
      <w:r>
        <w:t xml:space="preserve">Sistem MBG ini dirancang untuk memodernisasi distribusi makanan bergizi gratis di lingkungan sekolah. Mengusung skema </w:t>
      </w:r>
      <w:r>
        <w:rPr>
          <w:b/>
        </w:rPr>
        <w:t>Self-Service Claim</w:t>
      </w:r>
      <w:r>
        <w:t>, sistem ini memindahkan beban pemindaian ke perangkat siswa guna menghemat biaya infrastruktur hardware dapur, sekaligus menjamin transparansi gizi, manajemen alergi, dan efisiensi pencegahan food waste.</w:t>
      </w: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II. KEBUTUHAN SISTEM &amp; TECH STACK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1. Perangkat Lunak &amp; Framework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Mobile Application: </w:t>
      </w:r>
      <w:r>
        <w:rPr>
          <w:color w:val="334155"/>
        </w:rPr>
        <w:t>Dart/Flutter (Android Studio)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Web Dashboard (Admin/Kitchen): </w:t>
      </w:r>
      <w:r>
        <w:rPr>
          <w:color w:val="334155"/>
        </w:rPr>
        <w:t>HTML5, CSS3 (Tailwind/Bootstrap), JavaScript, PHP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Backend API: </w:t>
      </w:r>
      <w:r>
        <w:rPr>
          <w:color w:val="334155"/>
        </w:rPr>
        <w:t>PHP (Native OOP / Laravel Framework)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Database Management System: </w:t>
      </w:r>
      <w:r>
        <w:rPr>
          <w:color w:val="334155"/>
        </w:rPr>
        <w:t>MySQL 8.0+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2. Dependensi Flutter Utama (Pub.dev)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mobile_scanner: </w:t>
      </w:r>
      <w:r>
        <w:rPr>
          <w:color w:val="334155"/>
        </w:rPr>
        <w:t>Modul kamera untuk pembacaan QR Code berbasis CameraX.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dio: </w:t>
      </w:r>
      <w:r>
        <w:rPr>
          <w:color w:val="334155"/>
        </w:rPr>
        <w:t>HTTP Client untuk transmisi data ke REST API.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flutter_bloc / provider: </w:t>
      </w:r>
      <w:r>
        <w:rPr>
          <w:color w:val="334155"/>
        </w:rPr>
        <w:t>Manajemen state aplikasi.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flutter_secure_storage: </w:t>
      </w:r>
      <w:r>
        <w:rPr>
          <w:color w:val="334155"/>
        </w:rPr>
        <w:t>Penyimpanan terenkripsi untuk session token/JWT.</w:t>
      </w:r>
    </w:p>
    <w:p>
      <w:pPr>
        <w:pStyle w:val="ListBullet"/>
        <w:spacing w:before="40" w:after="80"/>
      </w:pPr>
      <w:r>
        <w:rPr>
          <w:b/>
          <w:color w:val="1E293B"/>
        </w:rPr>
        <w:t xml:space="preserve">flutter_rating_bar: </w:t>
      </w:r>
      <w:r>
        <w:rPr>
          <w:color w:val="334155"/>
        </w:rPr>
        <w:t>Komponen UI ulasan dan rating interaktif.</w:t>
      </w: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III. ARSITEKTUR PERAN &amp; HAK AKSES (RBAC)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B9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Peran</w:t>
            </w:r>
          </w:p>
        </w:tc>
        <w:tc>
          <w:tcPr>
            <w:tcW w:type="dxa" w:w="3168"/>
            <w:shd w:fill="10B9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Deskripsi &amp; Tanggung Jawab Utama</w:t>
            </w:r>
          </w:p>
        </w:tc>
        <w:tc>
          <w:tcPr>
            <w:tcW w:type="dxa" w:w="4032"/>
            <w:shd w:fill="10B9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Alur &amp; Hak Akses Fitur</w:t>
            </w:r>
          </w:p>
        </w:tc>
      </w:tr>
      <w:tr>
        <w:tc>
          <w:tcPr>
            <w:tcW w:type="dxa" w:w="2160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20"/>
              </w:rPr>
              <w:t>Siswa / Orang Tua</w:t>
            </w:r>
          </w:p>
        </w:tc>
        <w:tc>
          <w:tcPr>
            <w:tcW w:type="dxa" w:w="3168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20"/>
              </w:rPr>
              <w:t>Pengguna akhir penerima manfaat program makanan gratis.</w:t>
            </w:r>
          </w:p>
        </w:tc>
        <w:tc>
          <w:tcPr>
            <w:tcW w:type="dxa" w:w="4032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20"/>
              </w:rPr>
              <w:t>• Scan QR Code Dapur untuk klaim makanan.</w:t>
              <w:br/>
              <w:t>• Melihat jadwal menu harian, nilai gizi, dan kalori.</w:t>
              <w:br/>
              <w:t>• Mengisi dan mengelola profil alergi makanan.</w:t>
              <w:br/>
              <w:t>• Memberikan rating (1–5 bintang) serta ulasan makanan.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20"/>
              </w:rPr>
              <w:t>Dapur / Katering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20"/>
              </w:rPr>
              <w:t>Pengelola penyediaan dan distribusi makanan di lapangan.</w:t>
            </w:r>
          </w:p>
        </w:tc>
        <w:tc>
          <w:tcPr>
            <w:tcW w:type="dxa" w:w="403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20"/>
              </w:rPr>
              <w:t>• Generate QR Code harian untuk sesi klaim.</w:t>
              <w:br/>
              <w:t>• Melihat headcount presisi (porsi normal vs porsi substitusi alergi).</w:t>
              <w:br/>
              <w:t>• Mencatat log food waste (sisa makanan).</w:t>
            </w:r>
          </w:p>
        </w:tc>
      </w:tr>
      <w:tr>
        <w:tc>
          <w:tcPr>
            <w:tcW w:type="dxa" w:w="2160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20"/>
              </w:rPr>
              <w:t>Admin Sekolah</w:t>
            </w:r>
          </w:p>
        </w:tc>
        <w:tc>
          <w:tcPr>
            <w:tcW w:type="dxa" w:w="3168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20"/>
              </w:rPr>
              <w:t>Pengawas operasional dan manajerial sistem sekolah.</w:t>
            </w:r>
          </w:p>
        </w:tc>
        <w:tc>
          <w:tcPr>
            <w:tcW w:type="dxa" w:w="4032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20"/>
              </w:rPr>
              <w:t>• Manajemen user (CRUD siswa &amp; petugas dapur).</w:t>
              <w:br/>
              <w:t>• Manajemen menu harian dan jadwal makanan.</w:t>
              <w:br/>
              <w:t>• Monitoring distribusi real-time &amp; analisis rating kepuasan.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IV. RANCANGAN SKEMA DATABASE (MYSQL)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1. Tabel users</w:t>
      </w:r>
    </w:p>
    <w:p>
      <w:pPr>
        <w:pStyle w:val="ListBullet"/>
        <w:spacing w:before="40" w:after="80"/>
      </w:pPr>
      <w:r>
        <w:rPr>
          <w:color w:val="334155"/>
        </w:rPr>
        <w:t>id INT AUTO_INCREMENT PRIMARY KEY</w:t>
      </w:r>
    </w:p>
    <w:p>
      <w:pPr>
        <w:pStyle w:val="ListBullet"/>
        <w:spacing w:before="40" w:after="80"/>
      </w:pPr>
      <w:r>
        <w:rPr>
          <w:color w:val="334155"/>
        </w:rPr>
        <w:t>username VARCHAR(50) UNIQUE NOT NULL</w:t>
      </w:r>
    </w:p>
    <w:p>
      <w:pPr>
        <w:pStyle w:val="ListBullet"/>
        <w:spacing w:before="40" w:after="80"/>
      </w:pPr>
      <w:r>
        <w:rPr>
          <w:color w:val="334155"/>
        </w:rPr>
        <w:t>password_hash VARCHAR(255) NOT NULL</w:t>
      </w:r>
    </w:p>
    <w:p>
      <w:pPr>
        <w:pStyle w:val="ListBullet"/>
        <w:spacing w:before="40" w:after="80"/>
      </w:pPr>
      <w:r>
        <w:rPr>
          <w:color w:val="334155"/>
        </w:rPr>
        <w:t>role ENUM('siswa', 'dapur', 'admin') NOT NULL</w:t>
      </w:r>
    </w:p>
    <w:p>
      <w:pPr>
        <w:pStyle w:val="ListBullet"/>
        <w:spacing w:before="40" w:after="80"/>
      </w:pPr>
      <w:r>
        <w:rPr>
          <w:color w:val="334155"/>
        </w:rPr>
        <w:t>created_at TIMESTAMP DEFAULT CURRENT_TIMESTAMP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2. Tabel students</w:t>
      </w:r>
    </w:p>
    <w:p>
      <w:pPr>
        <w:pStyle w:val="ListBullet"/>
        <w:spacing w:before="40" w:after="80"/>
      </w:pPr>
      <w:r>
        <w:rPr>
          <w:color w:val="334155"/>
        </w:rPr>
        <w:t>id INT AUTO_INCREMENT PRIMARY KEY</w:t>
      </w:r>
    </w:p>
    <w:p>
      <w:pPr>
        <w:pStyle w:val="ListBullet"/>
        <w:spacing w:before="40" w:after="80"/>
      </w:pPr>
      <w:r>
        <w:rPr>
          <w:color w:val="334155"/>
        </w:rPr>
        <w:t>user_id INT UNIQUE, FOREIGN KEY (user_id) REFERENCES users(id)</w:t>
      </w:r>
    </w:p>
    <w:p>
      <w:pPr>
        <w:pStyle w:val="ListBullet"/>
        <w:spacing w:before="40" w:after="80"/>
      </w:pPr>
      <w:r>
        <w:rPr>
          <w:color w:val="334155"/>
        </w:rPr>
        <w:t>nisn VARCHAR(20) UNIQUE NOT NULL</w:t>
      </w:r>
    </w:p>
    <w:p>
      <w:pPr>
        <w:pStyle w:val="ListBullet"/>
        <w:spacing w:before="40" w:after="80"/>
      </w:pPr>
      <w:r>
        <w:rPr>
          <w:color w:val="334155"/>
        </w:rPr>
        <w:t>nama_lengkap VARCHAR(100) NOT NULL</w:t>
      </w:r>
    </w:p>
    <w:p>
      <w:pPr>
        <w:pStyle w:val="ListBullet"/>
        <w:spacing w:before="40" w:after="80"/>
      </w:pPr>
      <w:r>
        <w:rPr>
          <w:color w:val="334155"/>
        </w:rPr>
        <w:t>kelas VARCHAR(20) NOT NULL</w:t>
      </w:r>
    </w:p>
    <w:p>
      <w:pPr>
        <w:pStyle w:val="ListBullet"/>
        <w:spacing w:before="40" w:after="80"/>
      </w:pPr>
      <w:r>
        <w:rPr>
          <w:color w:val="334155"/>
        </w:rPr>
        <w:t>foto_profil VARCHAR(255) NULL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3. Tabel allergies &amp; student_allergies</w:t>
      </w:r>
    </w:p>
    <w:p>
      <w:pPr>
        <w:pStyle w:val="ListBullet"/>
        <w:spacing w:before="40" w:after="80"/>
      </w:pPr>
      <w:r>
        <w:rPr>
          <w:color w:val="334155"/>
        </w:rPr>
        <w:t>allergies: id INT PRIMARY KEY, nama_alergi VARCHAR(50)</w:t>
      </w:r>
    </w:p>
    <w:p>
      <w:pPr>
        <w:pStyle w:val="ListBullet"/>
        <w:spacing w:before="40" w:after="80"/>
      </w:pPr>
      <w:r>
        <w:rPr>
          <w:color w:val="334155"/>
        </w:rPr>
        <w:t>student_allergies: student_id INT, allergy_id INT, PRIMARY KEY (student_id, allergy_id)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4. Tabel menus &amp; meal_schedules</w:t>
      </w:r>
    </w:p>
    <w:p>
      <w:pPr>
        <w:pStyle w:val="ListBullet"/>
        <w:spacing w:before="40" w:after="80"/>
      </w:pPr>
      <w:r>
        <w:rPr>
          <w:color w:val="334155"/>
        </w:rPr>
        <w:t>menus: id INT PRIMARY KEY, nama_menu VARCHAR(100), deskripsi TEXT, kalori INT, foto_url VARCHAR(255)</w:t>
      </w:r>
    </w:p>
    <w:p>
      <w:pPr>
        <w:pStyle w:val="ListBullet"/>
        <w:spacing w:before="40" w:after="80"/>
      </w:pPr>
      <w:r>
        <w:rPr>
          <w:color w:val="334155"/>
        </w:rPr>
        <w:t>meal_schedules: id INT PRIMARY KEY, tanggal DATE UNIQUE, menu_id INT, FOREIGN KEY (menu_id) REFERENCES menus(id)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5. Tabel kitchen_qr_sessions</w:t>
      </w:r>
    </w:p>
    <w:p>
      <w:pPr>
        <w:pStyle w:val="ListBullet"/>
        <w:spacing w:before="40" w:after="80"/>
      </w:pPr>
      <w:r>
        <w:rPr>
          <w:color w:val="334155"/>
        </w:rPr>
        <w:t>id INT AUTO_INCREMENT PRIMARY KEY</w:t>
      </w:r>
    </w:p>
    <w:p>
      <w:pPr>
        <w:pStyle w:val="ListBullet"/>
        <w:spacing w:before="40" w:after="80"/>
      </w:pPr>
      <w:r>
        <w:rPr>
          <w:color w:val="334155"/>
        </w:rPr>
        <w:t>qr_token VARCHAR(64) UNIQUE NOT NULL</w:t>
      </w:r>
    </w:p>
    <w:p>
      <w:pPr>
        <w:pStyle w:val="ListBullet"/>
        <w:spacing w:before="40" w:after="80"/>
      </w:pPr>
      <w:r>
        <w:rPr>
          <w:color w:val="334155"/>
        </w:rPr>
        <w:t>tanggal DATE NOT NULL</w:t>
      </w:r>
    </w:p>
    <w:p>
      <w:pPr>
        <w:pStyle w:val="ListBullet"/>
        <w:spacing w:before="40" w:after="80"/>
      </w:pPr>
      <w:r>
        <w:rPr>
          <w:color w:val="334155"/>
        </w:rPr>
        <w:t>is_active BOOLEAN DEFAULT TRUE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6. Tabel meal_claims</w:t>
      </w:r>
    </w:p>
    <w:p>
      <w:pPr>
        <w:pStyle w:val="ListBullet"/>
        <w:spacing w:before="40" w:after="80"/>
      </w:pPr>
      <w:r>
        <w:rPr>
          <w:color w:val="334155"/>
        </w:rPr>
        <w:t>id INT AUTO_INCREMENT PRIMARY KEY</w:t>
      </w:r>
    </w:p>
    <w:p>
      <w:pPr>
        <w:pStyle w:val="ListBullet"/>
        <w:spacing w:before="40" w:after="80"/>
      </w:pPr>
      <w:r>
        <w:rPr>
          <w:color w:val="334155"/>
        </w:rPr>
        <w:t>student_id INT, FOREIGN KEY (student_id) REFERENCES students(id)</w:t>
      </w:r>
    </w:p>
    <w:p>
      <w:pPr>
        <w:pStyle w:val="ListBullet"/>
        <w:spacing w:before="40" w:after="80"/>
      </w:pPr>
      <w:r>
        <w:rPr>
          <w:color w:val="334155"/>
        </w:rPr>
        <w:t>qr_session_id INT, FOREIGN KEY (qr_session_id) REFERENCES kitchen_qr_sessions(id)</w:t>
      </w:r>
    </w:p>
    <w:p>
      <w:pPr>
        <w:pStyle w:val="ListBullet"/>
        <w:spacing w:before="40" w:after="80"/>
      </w:pPr>
      <w:r>
        <w:rPr>
          <w:color w:val="334155"/>
        </w:rPr>
        <w:t>waktu_claim TIMESTAMP DEFAULT CURRENT_TIMESTAMP</w:t>
      </w:r>
    </w:p>
    <w:p>
      <w:pPr>
        <w:pStyle w:val="ListBullet"/>
        <w:spacing w:before="40" w:after="80"/>
      </w:pPr>
      <w:r>
        <w:rPr>
          <w:color w:val="334155"/>
        </w:rPr>
        <w:t>status ENUM('success', 'rejected') NOT NULL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4"/>
        </w:rPr>
        <w:t>7. Tabel ratings</w:t>
      </w:r>
    </w:p>
    <w:p>
      <w:pPr>
        <w:pStyle w:val="ListBullet"/>
        <w:spacing w:before="40" w:after="80"/>
      </w:pPr>
      <w:r>
        <w:rPr>
          <w:color w:val="334155"/>
        </w:rPr>
        <w:t>id INT AUTO_INCREMENT PRIMARY KEY</w:t>
      </w:r>
    </w:p>
    <w:p>
      <w:pPr>
        <w:pStyle w:val="ListBullet"/>
        <w:spacing w:before="40" w:after="80"/>
      </w:pPr>
      <w:r>
        <w:rPr>
          <w:color w:val="334155"/>
        </w:rPr>
        <w:t>student_id INT, FOREIGN KEY (student_id) REFERENCES students(id)</w:t>
      </w:r>
    </w:p>
    <w:p>
      <w:pPr>
        <w:pStyle w:val="ListBullet"/>
        <w:spacing w:before="40" w:after="80"/>
      </w:pPr>
      <w:r>
        <w:rPr>
          <w:color w:val="334155"/>
        </w:rPr>
        <w:t>schedule_id INT, FOREIGN KEY (schedule_id) REFERENCES meal_schedules(id)</w:t>
      </w:r>
    </w:p>
    <w:p>
      <w:pPr>
        <w:pStyle w:val="ListBullet"/>
        <w:spacing w:before="40" w:after="80"/>
      </w:pPr>
      <w:r>
        <w:rPr>
          <w:color w:val="334155"/>
        </w:rPr>
        <w:t>score TINYINT NOT NULL CHECK (score BETWEEN 1 AND 5)</w:t>
      </w:r>
    </w:p>
    <w:p>
      <w:pPr>
        <w:pStyle w:val="ListBullet"/>
        <w:spacing w:before="40" w:after="80"/>
      </w:pPr>
      <w:r>
        <w:rPr>
          <w:color w:val="334155"/>
        </w:rPr>
        <w:t>review_text TEXT NULL</w:t>
      </w: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V. SPESIFIKASI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0B981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592"/>
            <w:shd w:fill="10B981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592"/>
            <w:shd w:fill="10B981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Deskripsi Fungsi</w:t>
            </w:r>
          </w:p>
        </w:tc>
        <w:tc>
          <w:tcPr>
            <w:tcW w:type="dxa" w:w="1440"/>
            <w:shd w:fill="10B981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Payload / Parameters</w:t>
            </w:r>
          </w:p>
        </w:tc>
        <w:tc>
          <w:tcPr>
            <w:tcW w:type="dxa" w:w="1440"/>
            <w:shd w:fill="10B981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Response Utama</w:t>
            </w:r>
          </w:p>
        </w:tc>
      </w:tr>
      <w:tr>
        <w:tc>
          <w:tcPr>
            <w:tcW w:type="dxa" w:w="1296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POST</w:t>
            </w:r>
          </w:p>
        </w:tc>
        <w:tc>
          <w:tcPr>
            <w:tcW w:type="dxa" w:w="259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/api/auth/login</w:t>
            </w:r>
          </w:p>
        </w:tc>
        <w:tc>
          <w:tcPr>
            <w:tcW w:type="dxa" w:w="259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Otentikasi pengguna (Siswa, Dapur, Admin).</w:t>
            </w:r>
          </w:p>
        </w:tc>
        <w:tc>
          <w:tcPr>
            <w:tcW w:type="dxa" w:w="1440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username, password</w:t>
            </w:r>
          </w:p>
        </w:tc>
        <w:tc>
          <w:tcPr>
            <w:tcW w:type="dxa" w:w="1440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Auth Token &amp; User Metadata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/api/menu/today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Ambil menu harian beserta warning alergi jika ada match.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Header: Bearer Token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Detail Menu, Kalori, Warning Flag</w:t>
            </w:r>
          </w:p>
        </w:tc>
      </w:tr>
      <w:tr>
        <w:tc>
          <w:tcPr>
            <w:tcW w:type="dxa" w:w="1296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GET</w:t>
            </w:r>
          </w:p>
        </w:tc>
        <w:tc>
          <w:tcPr>
            <w:tcW w:type="dxa" w:w="259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/api/kitchen/qr-session</w:t>
            </w:r>
          </w:p>
        </w:tc>
        <w:tc>
          <w:tcPr>
            <w:tcW w:type="dxa" w:w="259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Generate / ambil token QR Dapur aktif hari ini.</w:t>
            </w:r>
          </w:p>
        </w:tc>
        <w:tc>
          <w:tcPr>
            <w:tcW w:type="dxa" w:w="1440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Header: Bearer Token (Role Dapur)</w:t>
            </w:r>
          </w:p>
        </w:tc>
        <w:tc>
          <w:tcPr>
            <w:tcW w:type="dxa" w:w="1440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qr_token, tanggal, is_active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/api/claim/submit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Proses klaim makanan via pemindaian QR.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student_id, qr_token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Status Claim (success/rejected)</w:t>
            </w:r>
          </w:p>
        </w:tc>
      </w:tr>
      <w:tr>
        <w:tc>
          <w:tcPr>
            <w:tcW w:type="dxa" w:w="1296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POST</w:t>
            </w:r>
          </w:p>
        </w:tc>
        <w:tc>
          <w:tcPr>
            <w:tcW w:type="dxa" w:w="259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/api/review/submit</w:t>
            </w:r>
          </w:p>
        </w:tc>
        <w:tc>
          <w:tcPr>
            <w:tcW w:type="dxa" w:w="259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Input ulasan dan rating bintang dari siswa.</w:t>
            </w:r>
          </w:p>
        </w:tc>
        <w:tc>
          <w:tcPr>
            <w:tcW w:type="dxa" w:w="1440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schedule_id, score, review_text</w:t>
            </w:r>
          </w:p>
        </w:tc>
        <w:tc>
          <w:tcPr>
            <w:tcW w:type="dxa" w:w="1440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Confirmation Status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VI. ALUR KERJA TEKNIS MOBILE SCANNER (FLUTTER)</w:t>
      </w:r>
    </w:p>
    <w:p>
      <w:pPr>
        <w:spacing w:before="40" w:after="80"/>
      </w:pPr>
      <w:r>
        <w:rPr>
          <w:b/>
          <w:color w:val="10B981"/>
        </w:rPr>
        <w:t xml:space="preserve">1. </w:t>
      </w:r>
      <w:r>
        <w:rPr>
          <w:color w:val="334155"/>
        </w:rPr>
        <w:t>Siswa membuka scanner_screen.dart di aplikasi Flutter.</w:t>
      </w:r>
    </w:p>
    <w:p>
      <w:pPr>
        <w:spacing w:before="40" w:after="80"/>
      </w:pPr>
      <w:r>
        <w:rPr>
          <w:b/>
          <w:color w:val="10B981"/>
        </w:rPr>
        <w:t xml:space="preserve">2. </w:t>
      </w:r>
      <w:r>
        <w:rPr>
          <w:color w:val="334155"/>
        </w:rPr>
        <w:t>Kamera menggunakan modul mobile_scanner mendeteksi QR Code yang ditayangkan atau dicetak di meja dapur.</w:t>
      </w:r>
    </w:p>
    <w:p>
      <w:pPr>
        <w:spacing w:before="40" w:after="80"/>
      </w:pPr>
      <w:r>
        <w:rPr>
          <w:b/>
          <w:color w:val="10B981"/>
        </w:rPr>
        <w:t xml:space="preserve">3. </w:t>
      </w:r>
      <w:r>
        <w:rPr>
          <w:color w:val="334155"/>
        </w:rPr>
        <w:t>Aplikasi mengirimkan permintaan HTTP POST /api/claim/submit menggunakan Dio Client.</w:t>
      </w:r>
    </w:p>
    <w:p>
      <w:pPr>
        <w:spacing w:before="40" w:after="80"/>
      </w:pPr>
      <w:r>
        <w:rPr>
          <w:b/>
          <w:color w:val="10B981"/>
        </w:rPr>
        <w:t xml:space="preserve">4. </w:t>
      </w:r>
      <w:r>
        <w:rPr>
          <w:color w:val="334155"/>
        </w:rPr>
        <w:t>Backend PHP memverifikasi rentang waktu jam istirahat dan mengecek duplikasi klaim pada tanggal yang sama.</w:t>
      </w:r>
    </w:p>
    <w:p>
      <w:pPr>
        <w:spacing w:before="40" w:after="80"/>
      </w:pPr>
      <w:r>
        <w:rPr>
          <w:b/>
          <w:color w:val="10B981"/>
        </w:rPr>
        <w:t xml:space="preserve">5. </w:t>
      </w:r>
      <w:r>
        <w:rPr>
          <w:color w:val="334155"/>
        </w:rPr>
        <w:t>Jika validasi berhasil, record tersimpan di tabel meal_claims, dan API mengembalikan response status success.</w:t>
      </w:r>
    </w:p>
    <w:p>
      <w:pPr>
        <w:spacing w:before="40" w:after="80"/>
      </w:pPr>
      <w:r>
        <w:rPr>
          <w:b/>
          <w:color w:val="10B981"/>
        </w:rPr>
        <w:t xml:space="preserve">6. </w:t>
      </w:r>
      <w:r>
        <w:rPr>
          <w:color w:val="334155"/>
        </w:rPr>
        <w:t>Aplikasi Flutter secara otomatis menavigasi ke claim_success_screen.dart yang menampilkan layar hijau, foto profil siswa, dan running timer digital untuk verifikasi visual langsung ke petugas dapur.</w:t>
      </w:r>
    </w:p>
    <w:p>
      <w:pPr>
        <w:keepNext/>
        <w:spacing w:before="360" w:after="120"/>
      </w:pPr>
      <w:r>
        <w:rPr>
          <w:rFonts w:ascii="Calibri" w:hAnsi="Calibri"/>
          <w:b/>
          <w:color w:val="1E293B"/>
          <w:sz w:val="28"/>
        </w:rPr>
        <w:t>VII. STRUKTUR DIREKTORI PROYEK FLUTTER (ANDROID STUDIO)</w:t>
      </w:r>
    </w:p>
    <w:p>
      <w:pPr>
        <w:spacing w:before="120" w:after="240"/>
      </w:pPr>
      <w:r>
        <w:rPr>
          <w:rFonts w:ascii="Consolas" w:hAnsi="Consolas"/>
          <w:color w:val="1E293B"/>
          <w:sz w:val="19"/>
        </w:rPr>
        <w:t>lib/</w:t>
        <w:br/>
        <w:t>├── main.dart</w:t>
        <w:br/>
        <w:t>├── core/</w:t>
        <w:br/>
        <w:t>│   ├── network/</w:t>
        <w:br/>
        <w:t>│   │   ├── api_client.dart          # Setup Dio &amp; Interceptors</w:t>
        <w:br/>
        <w:t>│   │   └── endpoints.dart           # Constant URL API</w:t>
        <w:br/>
        <w:t>│   ├── theme/</w:t>
        <w:br/>
        <w:t>│   │   └── app_colors.dart          # Setting Warna (Hijau Sukses, Merah Gagal)</w:t>
        <w:br/>
        <w:t>│   └── utils/</w:t>
        <w:br/>
        <w:t>│       └── session_manager.dart     # flutter_secure_storage Wrapper</w:t>
        <w:br/>
        <w:t>└── features/</w:t>
        <w:br/>
        <w:t xml:space="preserve">    ├── auth/</w:t>
        <w:br/>
        <w:t xml:space="preserve">    │   └── presentation/login_screen.dart</w:t>
        <w:br/>
        <w:t xml:space="preserve">    ├── home/</w:t>
        <w:br/>
        <w:t xml:space="preserve">    │   └── presentation/home_menu_screen.dart</w:t>
        <w:br/>
        <w:t xml:space="preserve">    ├── scanner/</w:t>
        <w:br/>
        <w:t xml:space="preserve">    │   ├── presentation/</w:t>
        <w:br/>
        <w:t xml:space="preserve">    │   │   ├── scanner_screen.dart</w:t>
        <w:br/>
        <w:t xml:space="preserve">    │   │   └── claim_success_screen.dart</w:t>
        <w:br/>
        <w:t xml:space="preserve">    │   └── controllers/claim_controller.dart</w:t>
        <w:br/>
        <w:t xml:space="preserve">    └── rating/</w:t>
        <w:br/>
        <w:t xml:space="preserve">        └── presentation/rating_dialog.dart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