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9EE" w:rsidRDefault="004E1C92">
      <w:r>
        <w:rPr>
          <w:rFonts w:hint="eastAsia"/>
        </w:rPr>
        <w:t>Algorithms PA1 report</w:t>
      </w:r>
    </w:p>
    <w:p w:rsidR="004E1C92" w:rsidRDefault="004E1C92">
      <w:r>
        <w:t xml:space="preserve">B02703036 </w:t>
      </w:r>
      <w:r>
        <w:rPr>
          <w:rFonts w:hint="eastAsia"/>
        </w:rPr>
        <w:t>財金四</w:t>
      </w:r>
      <w:r>
        <w:rPr>
          <w:rFonts w:hint="eastAsia"/>
        </w:rPr>
        <w:t xml:space="preserve"> </w:t>
      </w:r>
      <w:r>
        <w:rPr>
          <w:rFonts w:hint="eastAsia"/>
        </w:rPr>
        <w:t>林耘寬</w:t>
      </w:r>
    </w:p>
    <w:p w:rsidR="004E1C92" w:rsidRDefault="00936587">
      <w:r>
        <w:rPr>
          <w:rFonts w:hint="eastAsia"/>
        </w:rPr>
        <w:t>Figure 1</w:t>
      </w:r>
    </w:p>
    <w:tbl>
      <w:tblPr>
        <w:tblW w:w="8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1217"/>
        <w:gridCol w:w="1222"/>
        <w:gridCol w:w="1218"/>
        <w:gridCol w:w="1221"/>
        <w:gridCol w:w="1218"/>
        <w:gridCol w:w="1222"/>
      </w:tblGrid>
      <w:tr w:rsidR="004E1C92" w:rsidRPr="005148D2" w:rsidTr="002730A7">
        <w:trPr>
          <w:trHeight w:val="240"/>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sidRPr="005148D2">
              <w:rPr>
                <w:color w:val="000000"/>
                <w:kern w:val="0"/>
                <w:sz w:val="16"/>
                <w:szCs w:val="16"/>
              </w:rPr>
              <w:t>I</w:t>
            </w:r>
            <w:r w:rsidRPr="005148D2">
              <w:rPr>
                <w:rFonts w:hint="eastAsia"/>
                <w:color w:val="000000"/>
                <w:kern w:val="0"/>
                <w:sz w:val="16"/>
                <w:szCs w:val="16"/>
              </w:rPr>
              <w:t>nput size</w:t>
            </w:r>
          </w:p>
        </w:tc>
        <w:tc>
          <w:tcPr>
            <w:tcW w:w="2439" w:type="dxa"/>
            <w:gridSpan w:val="2"/>
            <w:shd w:val="clear" w:color="auto" w:fill="auto"/>
          </w:tcPr>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IS</w:t>
            </w:r>
          </w:p>
        </w:tc>
        <w:tc>
          <w:tcPr>
            <w:tcW w:w="2439" w:type="dxa"/>
            <w:gridSpan w:val="2"/>
            <w:shd w:val="clear" w:color="auto" w:fill="auto"/>
          </w:tcPr>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MS</w:t>
            </w:r>
          </w:p>
        </w:tc>
        <w:tc>
          <w:tcPr>
            <w:tcW w:w="2440" w:type="dxa"/>
            <w:gridSpan w:val="2"/>
            <w:shd w:val="clear" w:color="auto" w:fill="auto"/>
          </w:tcPr>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HS</w:t>
            </w:r>
          </w:p>
        </w:tc>
      </w:tr>
      <w:tr w:rsidR="004E1C92" w:rsidRPr="005148D2" w:rsidTr="002730A7">
        <w:trPr>
          <w:trHeight w:val="463"/>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p>
        </w:tc>
        <w:tc>
          <w:tcPr>
            <w:tcW w:w="1217"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 xml:space="preserve">CPU time </w:t>
            </w:r>
          </w:p>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(s)</w:t>
            </w:r>
          </w:p>
        </w:tc>
        <w:tc>
          <w:tcPr>
            <w:tcW w:w="1222"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Memory</w:t>
            </w:r>
          </w:p>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(KB)</w:t>
            </w:r>
          </w:p>
        </w:tc>
        <w:tc>
          <w:tcPr>
            <w:tcW w:w="1218"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 xml:space="preserve">CPU time </w:t>
            </w:r>
          </w:p>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(s)</w:t>
            </w:r>
          </w:p>
        </w:tc>
        <w:tc>
          <w:tcPr>
            <w:tcW w:w="1221"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Memory</w:t>
            </w:r>
          </w:p>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(KB)</w:t>
            </w:r>
          </w:p>
        </w:tc>
        <w:tc>
          <w:tcPr>
            <w:tcW w:w="1218"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 xml:space="preserve">CPU time </w:t>
            </w:r>
          </w:p>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(s)</w:t>
            </w:r>
          </w:p>
        </w:tc>
        <w:tc>
          <w:tcPr>
            <w:tcW w:w="1222"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Memory</w:t>
            </w:r>
          </w:p>
          <w:p w:rsidR="004E1C92" w:rsidRPr="005148D2" w:rsidRDefault="004E1C92" w:rsidP="00DA0D59">
            <w:pPr>
              <w:autoSpaceDE w:val="0"/>
              <w:autoSpaceDN w:val="0"/>
              <w:adjustRightInd w:val="0"/>
              <w:snapToGrid w:val="0"/>
              <w:rPr>
                <w:color w:val="000000"/>
                <w:kern w:val="0"/>
                <w:sz w:val="16"/>
                <w:szCs w:val="16"/>
              </w:rPr>
            </w:pPr>
            <w:r w:rsidRPr="005148D2">
              <w:rPr>
                <w:rFonts w:hint="eastAsia"/>
                <w:color w:val="000000"/>
                <w:kern w:val="0"/>
                <w:sz w:val="16"/>
                <w:szCs w:val="16"/>
              </w:rPr>
              <w:t>(KB)</w:t>
            </w:r>
          </w:p>
        </w:tc>
      </w:tr>
      <w:tr w:rsidR="004E1C92" w:rsidRPr="005148D2" w:rsidTr="002730A7">
        <w:trPr>
          <w:trHeight w:val="240"/>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4</w:t>
            </w:r>
            <w:r w:rsidRPr="005148D2">
              <w:rPr>
                <w:rFonts w:hint="eastAsia"/>
                <w:color w:val="000000"/>
                <w:kern w:val="0"/>
                <w:sz w:val="16"/>
                <w:szCs w:val="16"/>
              </w:rPr>
              <w:t>000.bc</w:t>
            </w:r>
          </w:p>
        </w:tc>
        <w:tc>
          <w:tcPr>
            <w:tcW w:w="1217" w:type="dxa"/>
            <w:shd w:val="clear" w:color="auto" w:fill="auto"/>
          </w:tcPr>
          <w:p w:rsidR="004E1C92" w:rsidRPr="005148D2" w:rsidRDefault="007D0EB1" w:rsidP="00DA0D59">
            <w:pPr>
              <w:autoSpaceDE w:val="0"/>
              <w:autoSpaceDN w:val="0"/>
              <w:adjustRightInd w:val="0"/>
              <w:snapToGrid w:val="0"/>
              <w:rPr>
                <w:color w:val="000000"/>
                <w:kern w:val="0"/>
                <w:sz w:val="16"/>
                <w:szCs w:val="16"/>
              </w:rPr>
            </w:pPr>
            <w:r w:rsidRPr="007D0EB1">
              <w:rPr>
                <w:color w:val="000000"/>
                <w:kern w:val="0"/>
                <w:sz w:val="16"/>
                <w:szCs w:val="16"/>
              </w:rPr>
              <w:t>0ms</w:t>
            </w:r>
          </w:p>
        </w:tc>
        <w:tc>
          <w:tcPr>
            <w:tcW w:w="1222" w:type="dxa"/>
            <w:shd w:val="clear" w:color="auto" w:fill="auto"/>
          </w:tcPr>
          <w:p w:rsidR="004E1C92" w:rsidRPr="005148D2" w:rsidRDefault="007D0EB1" w:rsidP="00DA0D59">
            <w:pPr>
              <w:autoSpaceDE w:val="0"/>
              <w:autoSpaceDN w:val="0"/>
              <w:adjustRightInd w:val="0"/>
              <w:snapToGrid w:val="0"/>
              <w:rPr>
                <w:color w:val="000000"/>
                <w:kern w:val="0"/>
                <w:sz w:val="16"/>
                <w:szCs w:val="16"/>
              </w:rPr>
            </w:pPr>
            <w:r w:rsidRPr="007D0EB1">
              <w:rPr>
                <w:color w:val="000000"/>
                <w:kern w:val="0"/>
                <w:sz w:val="16"/>
                <w:szCs w:val="16"/>
              </w:rPr>
              <w:t>11696KB</w:t>
            </w:r>
          </w:p>
        </w:tc>
        <w:tc>
          <w:tcPr>
            <w:tcW w:w="1218" w:type="dxa"/>
            <w:shd w:val="clear" w:color="auto" w:fill="auto"/>
          </w:tcPr>
          <w:p w:rsidR="004E1C92" w:rsidRPr="005148D2" w:rsidRDefault="003E5E6B" w:rsidP="00DA0D59">
            <w:pPr>
              <w:autoSpaceDE w:val="0"/>
              <w:autoSpaceDN w:val="0"/>
              <w:adjustRightInd w:val="0"/>
              <w:snapToGrid w:val="0"/>
              <w:rPr>
                <w:color w:val="000000"/>
                <w:kern w:val="0"/>
                <w:sz w:val="16"/>
                <w:szCs w:val="16"/>
              </w:rPr>
            </w:pPr>
            <w:r w:rsidRPr="003E5E6B">
              <w:rPr>
                <w:color w:val="000000"/>
                <w:kern w:val="0"/>
                <w:sz w:val="16"/>
                <w:szCs w:val="16"/>
              </w:rPr>
              <w:t>0ms</w:t>
            </w:r>
          </w:p>
        </w:tc>
        <w:tc>
          <w:tcPr>
            <w:tcW w:w="1221" w:type="dxa"/>
            <w:shd w:val="clear" w:color="auto" w:fill="auto"/>
          </w:tcPr>
          <w:p w:rsidR="004E1C92" w:rsidRPr="005148D2" w:rsidRDefault="003E5E6B" w:rsidP="00DA0D59">
            <w:pPr>
              <w:autoSpaceDE w:val="0"/>
              <w:autoSpaceDN w:val="0"/>
              <w:adjustRightInd w:val="0"/>
              <w:snapToGrid w:val="0"/>
              <w:rPr>
                <w:color w:val="000000"/>
                <w:kern w:val="0"/>
                <w:sz w:val="16"/>
                <w:szCs w:val="16"/>
              </w:rPr>
            </w:pPr>
            <w:r w:rsidRPr="003E5E6B">
              <w:rPr>
                <w:color w:val="000000"/>
                <w:kern w:val="0"/>
                <w:sz w:val="16"/>
                <w:szCs w:val="16"/>
              </w:rPr>
              <w:t>11696KB</w:t>
            </w:r>
          </w:p>
        </w:tc>
        <w:tc>
          <w:tcPr>
            <w:tcW w:w="1218"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3E5E6B">
              <w:rPr>
                <w:color w:val="000000"/>
                <w:kern w:val="0"/>
                <w:sz w:val="16"/>
                <w:szCs w:val="16"/>
              </w:rPr>
              <w:t>0ms</w:t>
            </w:r>
          </w:p>
        </w:tc>
        <w:tc>
          <w:tcPr>
            <w:tcW w:w="1222"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7D0EB1">
              <w:rPr>
                <w:color w:val="000000"/>
                <w:kern w:val="0"/>
                <w:sz w:val="16"/>
                <w:szCs w:val="16"/>
              </w:rPr>
              <w:t>11696KB</w:t>
            </w:r>
          </w:p>
        </w:tc>
      </w:tr>
      <w:tr w:rsidR="004E1C92" w:rsidRPr="005148D2" w:rsidTr="002730A7">
        <w:trPr>
          <w:trHeight w:val="240"/>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4</w:t>
            </w:r>
            <w:r w:rsidRPr="005148D2">
              <w:rPr>
                <w:rFonts w:hint="eastAsia"/>
                <w:color w:val="000000"/>
                <w:kern w:val="0"/>
                <w:sz w:val="16"/>
                <w:szCs w:val="16"/>
              </w:rPr>
              <w:t>000.wc</w:t>
            </w:r>
          </w:p>
        </w:tc>
        <w:tc>
          <w:tcPr>
            <w:tcW w:w="1217"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12.001ms</w:t>
            </w:r>
          </w:p>
        </w:tc>
        <w:tc>
          <w:tcPr>
            <w:tcW w:w="1222" w:type="dxa"/>
            <w:shd w:val="clear" w:color="auto" w:fill="auto"/>
          </w:tcPr>
          <w:p w:rsidR="004E1C92" w:rsidRPr="005148D2" w:rsidRDefault="00573C51" w:rsidP="00DA0D59">
            <w:pPr>
              <w:autoSpaceDE w:val="0"/>
              <w:autoSpaceDN w:val="0"/>
              <w:adjustRightInd w:val="0"/>
              <w:snapToGrid w:val="0"/>
              <w:rPr>
                <w:color w:val="000000"/>
                <w:kern w:val="0"/>
                <w:sz w:val="16"/>
                <w:szCs w:val="16"/>
              </w:rPr>
            </w:pPr>
            <w:r w:rsidRPr="007D0EB1">
              <w:rPr>
                <w:color w:val="000000"/>
                <w:kern w:val="0"/>
                <w:sz w:val="16"/>
                <w:szCs w:val="16"/>
              </w:rPr>
              <w:t>11696KB</w:t>
            </w:r>
          </w:p>
        </w:tc>
        <w:tc>
          <w:tcPr>
            <w:tcW w:w="1218" w:type="dxa"/>
            <w:shd w:val="clear" w:color="auto" w:fill="auto"/>
          </w:tcPr>
          <w:p w:rsidR="004E1C92" w:rsidRPr="005148D2" w:rsidRDefault="003E5E6B" w:rsidP="00DA0D59">
            <w:pPr>
              <w:autoSpaceDE w:val="0"/>
              <w:autoSpaceDN w:val="0"/>
              <w:adjustRightInd w:val="0"/>
              <w:snapToGrid w:val="0"/>
              <w:rPr>
                <w:color w:val="000000"/>
                <w:kern w:val="0"/>
                <w:sz w:val="16"/>
                <w:szCs w:val="16"/>
              </w:rPr>
            </w:pPr>
            <w:r w:rsidRPr="003E5E6B">
              <w:rPr>
                <w:color w:val="000000"/>
                <w:kern w:val="0"/>
                <w:sz w:val="16"/>
                <w:szCs w:val="16"/>
              </w:rPr>
              <w:t>4ms</w:t>
            </w:r>
          </w:p>
        </w:tc>
        <w:tc>
          <w:tcPr>
            <w:tcW w:w="1221" w:type="dxa"/>
            <w:shd w:val="clear" w:color="auto" w:fill="auto"/>
          </w:tcPr>
          <w:p w:rsidR="004E1C92" w:rsidRPr="005148D2" w:rsidRDefault="003E5E6B" w:rsidP="00DA0D59">
            <w:pPr>
              <w:autoSpaceDE w:val="0"/>
              <w:autoSpaceDN w:val="0"/>
              <w:adjustRightInd w:val="0"/>
              <w:snapToGrid w:val="0"/>
              <w:rPr>
                <w:color w:val="000000"/>
                <w:kern w:val="0"/>
                <w:sz w:val="16"/>
                <w:szCs w:val="16"/>
              </w:rPr>
            </w:pPr>
            <w:r w:rsidRPr="003E5E6B">
              <w:rPr>
                <w:color w:val="000000"/>
                <w:kern w:val="0"/>
                <w:sz w:val="16"/>
                <w:szCs w:val="16"/>
              </w:rPr>
              <w:t>11696KB</w:t>
            </w:r>
          </w:p>
        </w:tc>
        <w:tc>
          <w:tcPr>
            <w:tcW w:w="1218"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3E5E6B">
              <w:rPr>
                <w:color w:val="000000"/>
                <w:kern w:val="0"/>
                <w:sz w:val="16"/>
                <w:szCs w:val="16"/>
              </w:rPr>
              <w:t>0ms</w:t>
            </w:r>
          </w:p>
        </w:tc>
        <w:tc>
          <w:tcPr>
            <w:tcW w:w="1222"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7D0EB1">
              <w:rPr>
                <w:color w:val="000000"/>
                <w:kern w:val="0"/>
                <w:sz w:val="16"/>
                <w:szCs w:val="16"/>
              </w:rPr>
              <w:t>11696KB</w:t>
            </w:r>
          </w:p>
        </w:tc>
      </w:tr>
      <w:tr w:rsidR="004E1C92" w:rsidRPr="005148D2" w:rsidTr="002730A7">
        <w:trPr>
          <w:trHeight w:val="222"/>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4</w:t>
            </w:r>
            <w:r w:rsidRPr="005148D2">
              <w:rPr>
                <w:rFonts w:hint="eastAsia"/>
                <w:color w:val="000000"/>
                <w:kern w:val="0"/>
                <w:sz w:val="16"/>
                <w:szCs w:val="16"/>
              </w:rPr>
              <w:t>000.ac</w:t>
            </w:r>
          </w:p>
        </w:tc>
        <w:tc>
          <w:tcPr>
            <w:tcW w:w="1217" w:type="dxa"/>
            <w:shd w:val="clear" w:color="auto" w:fill="auto"/>
          </w:tcPr>
          <w:p w:rsidR="004E1C92" w:rsidRPr="005148D2" w:rsidRDefault="007D0EB1" w:rsidP="00DA0D59">
            <w:pPr>
              <w:autoSpaceDE w:val="0"/>
              <w:autoSpaceDN w:val="0"/>
              <w:adjustRightInd w:val="0"/>
              <w:snapToGrid w:val="0"/>
              <w:rPr>
                <w:color w:val="000000"/>
                <w:kern w:val="0"/>
                <w:sz w:val="16"/>
                <w:szCs w:val="16"/>
              </w:rPr>
            </w:pPr>
            <w:r w:rsidRPr="007D0EB1">
              <w:rPr>
                <w:color w:val="000000"/>
                <w:kern w:val="0"/>
                <w:sz w:val="16"/>
                <w:szCs w:val="16"/>
              </w:rPr>
              <w:t>4ms</w:t>
            </w:r>
          </w:p>
        </w:tc>
        <w:tc>
          <w:tcPr>
            <w:tcW w:w="1222" w:type="dxa"/>
            <w:shd w:val="clear" w:color="auto" w:fill="auto"/>
          </w:tcPr>
          <w:p w:rsidR="004E1C92" w:rsidRPr="005148D2" w:rsidRDefault="007D0EB1" w:rsidP="00DA0D59">
            <w:pPr>
              <w:autoSpaceDE w:val="0"/>
              <w:autoSpaceDN w:val="0"/>
              <w:adjustRightInd w:val="0"/>
              <w:snapToGrid w:val="0"/>
              <w:rPr>
                <w:color w:val="000000"/>
                <w:kern w:val="0"/>
                <w:sz w:val="16"/>
                <w:szCs w:val="16"/>
              </w:rPr>
            </w:pPr>
            <w:r w:rsidRPr="007D0EB1">
              <w:rPr>
                <w:color w:val="000000"/>
                <w:kern w:val="0"/>
                <w:sz w:val="16"/>
                <w:szCs w:val="16"/>
              </w:rPr>
              <w:t>11696KB</w:t>
            </w:r>
          </w:p>
        </w:tc>
        <w:tc>
          <w:tcPr>
            <w:tcW w:w="1218" w:type="dxa"/>
            <w:shd w:val="clear" w:color="auto" w:fill="auto"/>
          </w:tcPr>
          <w:p w:rsidR="004E1C92" w:rsidRPr="005148D2" w:rsidRDefault="003E5E6B" w:rsidP="00DA0D59">
            <w:pPr>
              <w:autoSpaceDE w:val="0"/>
              <w:autoSpaceDN w:val="0"/>
              <w:adjustRightInd w:val="0"/>
              <w:snapToGrid w:val="0"/>
              <w:rPr>
                <w:color w:val="000000"/>
                <w:kern w:val="0"/>
                <w:sz w:val="16"/>
                <w:szCs w:val="16"/>
              </w:rPr>
            </w:pPr>
            <w:r w:rsidRPr="003E5E6B">
              <w:rPr>
                <w:color w:val="000000"/>
                <w:kern w:val="0"/>
                <w:sz w:val="16"/>
                <w:szCs w:val="16"/>
              </w:rPr>
              <w:t>0ms</w:t>
            </w:r>
          </w:p>
        </w:tc>
        <w:tc>
          <w:tcPr>
            <w:tcW w:w="1221" w:type="dxa"/>
            <w:shd w:val="clear" w:color="auto" w:fill="auto"/>
          </w:tcPr>
          <w:p w:rsidR="004E1C92" w:rsidRPr="005148D2" w:rsidRDefault="003E5E6B" w:rsidP="00DA0D59">
            <w:pPr>
              <w:autoSpaceDE w:val="0"/>
              <w:autoSpaceDN w:val="0"/>
              <w:adjustRightInd w:val="0"/>
              <w:snapToGrid w:val="0"/>
              <w:rPr>
                <w:color w:val="000000"/>
                <w:kern w:val="0"/>
                <w:sz w:val="16"/>
                <w:szCs w:val="16"/>
              </w:rPr>
            </w:pPr>
            <w:r w:rsidRPr="003E5E6B">
              <w:rPr>
                <w:color w:val="000000"/>
                <w:kern w:val="0"/>
                <w:sz w:val="16"/>
                <w:szCs w:val="16"/>
              </w:rPr>
              <w:t>11696KB</w:t>
            </w:r>
          </w:p>
        </w:tc>
        <w:tc>
          <w:tcPr>
            <w:tcW w:w="1218"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3E5E6B">
              <w:rPr>
                <w:color w:val="000000"/>
                <w:kern w:val="0"/>
                <w:sz w:val="16"/>
                <w:szCs w:val="16"/>
              </w:rPr>
              <w:t>0ms</w:t>
            </w:r>
          </w:p>
        </w:tc>
        <w:tc>
          <w:tcPr>
            <w:tcW w:w="1222"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7D0EB1">
              <w:rPr>
                <w:color w:val="000000"/>
                <w:kern w:val="0"/>
                <w:sz w:val="16"/>
                <w:szCs w:val="16"/>
              </w:rPr>
              <w:t>11696KB</w:t>
            </w:r>
          </w:p>
        </w:tc>
      </w:tr>
      <w:tr w:rsidR="004E1C92" w:rsidRPr="005148D2" w:rsidTr="002730A7">
        <w:trPr>
          <w:trHeight w:val="240"/>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16</w:t>
            </w:r>
            <w:r w:rsidRPr="005148D2">
              <w:rPr>
                <w:rFonts w:hint="eastAsia"/>
                <w:color w:val="000000"/>
                <w:kern w:val="0"/>
                <w:sz w:val="16"/>
                <w:szCs w:val="16"/>
              </w:rPr>
              <w:t>000.bc</w:t>
            </w:r>
          </w:p>
        </w:tc>
        <w:tc>
          <w:tcPr>
            <w:tcW w:w="1217"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7D0EB1">
              <w:rPr>
                <w:color w:val="000000"/>
                <w:kern w:val="0"/>
                <w:sz w:val="16"/>
                <w:szCs w:val="16"/>
              </w:rPr>
              <w:t>0ms</w:t>
            </w:r>
          </w:p>
        </w:tc>
        <w:tc>
          <w:tcPr>
            <w:tcW w:w="1222"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11840KB</w:t>
            </w:r>
          </w:p>
        </w:tc>
        <w:tc>
          <w:tcPr>
            <w:tcW w:w="1218" w:type="dxa"/>
            <w:shd w:val="clear" w:color="auto" w:fill="auto"/>
          </w:tcPr>
          <w:p w:rsidR="004E1C92" w:rsidRPr="005148D2" w:rsidRDefault="003E5E6B" w:rsidP="00DA0D59">
            <w:pPr>
              <w:autoSpaceDE w:val="0"/>
              <w:autoSpaceDN w:val="0"/>
              <w:adjustRightInd w:val="0"/>
              <w:snapToGrid w:val="0"/>
              <w:rPr>
                <w:color w:val="000000"/>
                <w:kern w:val="0"/>
                <w:sz w:val="16"/>
                <w:szCs w:val="16"/>
              </w:rPr>
            </w:pPr>
            <w:r w:rsidRPr="003E5E6B">
              <w:rPr>
                <w:color w:val="000000"/>
                <w:kern w:val="0"/>
                <w:sz w:val="16"/>
                <w:szCs w:val="16"/>
              </w:rPr>
              <w:t>8ms</w:t>
            </w:r>
          </w:p>
        </w:tc>
        <w:tc>
          <w:tcPr>
            <w:tcW w:w="1221"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3E5E6B">
              <w:rPr>
                <w:color w:val="000000"/>
                <w:kern w:val="0"/>
                <w:sz w:val="16"/>
                <w:szCs w:val="16"/>
              </w:rPr>
              <w:t>11840KB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4ms</w:t>
            </w:r>
          </w:p>
        </w:tc>
        <w:tc>
          <w:tcPr>
            <w:tcW w:w="1222"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3E5E6B">
              <w:rPr>
                <w:color w:val="000000"/>
                <w:kern w:val="0"/>
                <w:sz w:val="16"/>
                <w:szCs w:val="16"/>
              </w:rPr>
              <w:t>11840KB</w:t>
            </w:r>
          </w:p>
        </w:tc>
      </w:tr>
      <w:tr w:rsidR="004E1C92" w:rsidRPr="005148D2" w:rsidTr="002730A7">
        <w:trPr>
          <w:trHeight w:val="240"/>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16</w:t>
            </w:r>
            <w:r w:rsidRPr="005148D2">
              <w:rPr>
                <w:rFonts w:hint="eastAsia"/>
                <w:color w:val="000000"/>
                <w:kern w:val="0"/>
                <w:sz w:val="16"/>
                <w:szCs w:val="16"/>
              </w:rPr>
              <w:t>000.wc</w:t>
            </w:r>
          </w:p>
        </w:tc>
        <w:tc>
          <w:tcPr>
            <w:tcW w:w="1217"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188.012ms</w:t>
            </w:r>
          </w:p>
        </w:tc>
        <w:tc>
          <w:tcPr>
            <w:tcW w:w="1222"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11840KB</w:t>
            </w:r>
          </w:p>
        </w:tc>
        <w:tc>
          <w:tcPr>
            <w:tcW w:w="1218" w:type="dxa"/>
            <w:shd w:val="clear" w:color="auto" w:fill="auto"/>
          </w:tcPr>
          <w:p w:rsidR="004E1C92" w:rsidRPr="005148D2" w:rsidRDefault="003E5E6B" w:rsidP="00DA0D59">
            <w:pPr>
              <w:autoSpaceDE w:val="0"/>
              <w:autoSpaceDN w:val="0"/>
              <w:adjustRightInd w:val="0"/>
              <w:snapToGrid w:val="0"/>
              <w:rPr>
                <w:color w:val="000000"/>
                <w:kern w:val="0"/>
                <w:sz w:val="16"/>
                <w:szCs w:val="16"/>
              </w:rPr>
            </w:pPr>
            <w:r w:rsidRPr="003E5E6B">
              <w:rPr>
                <w:color w:val="000000"/>
                <w:kern w:val="0"/>
                <w:sz w:val="16"/>
                <w:szCs w:val="16"/>
              </w:rPr>
              <w:t>8ms</w:t>
            </w:r>
          </w:p>
        </w:tc>
        <w:tc>
          <w:tcPr>
            <w:tcW w:w="1221"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3E5E6B">
              <w:rPr>
                <w:color w:val="000000"/>
                <w:kern w:val="0"/>
                <w:sz w:val="16"/>
                <w:szCs w:val="16"/>
              </w:rPr>
              <w:t>11840KB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4ms</w:t>
            </w:r>
          </w:p>
        </w:tc>
        <w:tc>
          <w:tcPr>
            <w:tcW w:w="1222"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3E5E6B">
              <w:rPr>
                <w:color w:val="000000"/>
                <w:kern w:val="0"/>
                <w:sz w:val="16"/>
                <w:szCs w:val="16"/>
              </w:rPr>
              <w:t>11840KB</w:t>
            </w:r>
          </w:p>
        </w:tc>
      </w:tr>
      <w:tr w:rsidR="004E1C92" w:rsidRPr="005148D2" w:rsidTr="002730A7">
        <w:trPr>
          <w:trHeight w:val="240"/>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16</w:t>
            </w:r>
            <w:r w:rsidRPr="005148D2">
              <w:rPr>
                <w:rFonts w:hint="eastAsia"/>
                <w:color w:val="000000"/>
                <w:kern w:val="0"/>
                <w:sz w:val="16"/>
                <w:szCs w:val="16"/>
              </w:rPr>
              <w:t>000.ac</w:t>
            </w:r>
          </w:p>
        </w:tc>
        <w:tc>
          <w:tcPr>
            <w:tcW w:w="1217"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96.006ms</w:t>
            </w:r>
          </w:p>
        </w:tc>
        <w:tc>
          <w:tcPr>
            <w:tcW w:w="1222"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11840KB</w:t>
            </w:r>
          </w:p>
        </w:tc>
        <w:tc>
          <w:tcPr>
            <w:tcW w:w="1218" w:type="dxa"/>
            <w:shd w:val="clear" w:color="auto" w:fill="auto"/>
          </w:tcPr>
          <w:p w:rsidR="004E1C92" w:rsidRPr="005148D2" w:rsidRDefault="003E5E6B" w:rsidP="00DA0D59">
            <w:pPr>
              <w:autoSpaceDE w:val="0"/>
              <w:autoSpaceDN w:val="0"/>
              <w:adjustRightInd w:val="0"/>
              <w:snapToGrid w:val="0"/>
              <w:rPr>
                <w:color w:val="000000"/>
                <w:kern w:val="0"/>
                <w:sz w:val="16"/>
                <w:szCs w:val="16"/>
              </w:rPr>
            </w:pPr>
            <w:r w:rsidRPr="003E5E6B">
              <w:rPr>
                <w:color w:val="000000"/>
                <w:kern w:val="0"/>
                <w:sz w:val="16"/>
                <w:szCs w:val="16"/>
              </w:rPr>
              <w:t>8.001ms</w:t>
            </w:r>
          </w:p>
        </w:tc>
        <w:tc>
          <w:tcPr>
            <w:tcW w:w="1221" w:type="dxa"/>
            <w:shd w:val="clear" w:color="auto" w:fill="auto"/>
          </w:tcPr>
          <w:p w:rsidR="004E1C92" w:rsidRPr="005148D2" w:rsidRDefault="003E5E6B" w:rsidP="00DA0D59">
            <w:pPr>
              <w:autoSpaceDE w:val="0"/>
              <w:autoSpaceDN w:val="0"/>
              <w:adjustRightInd w:val="0"/>
              <w:snapToGrid w:val="0"/>
              <w:rPr>
                <w:color w:val="000000"/>
                <w:kern w:val="0"/>
                <w:sz w:val="16"/>
                <w:szCs w:val="16"/>
              </w:rPr>
            </w:pPr>
            <w:r w:rsidRPr="003E5E6B">
              <w:rPr>
                <w:color w:val="000000"/>
                <w:kern w:val="0"/>
                <w:sz w:val="16"/>
                <w:szCs w:val="16"/>
              </w:rPr>
              <w:t>11840KB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4ms</w:t>
            </w:r>
          </w:p>
        </w:tc>
        <w:tc>
          <w:tcPr>
            <w:tcW w:w="1222" w:type="dxa"/>
            <w:shd w:val="clear" w:color="auto" w:fill="auto"/>
          </w:tcPr>
          <w:p w:rsidR="004E1C92" w:rsidRPr="005148D2" w:rsidRDefault="005852D1" w:rsidP="00DA0D59">
            <w:pPr>
              <w:autoSpaceDE w:val="0"/>
              <w:autoSpaceDN w:val="0"/>
              <w:adjustRightInd w:val="0"/>
              <w:snapToGrid w:val="0"/>
              <w:rPr>
                <w:color w:val="000000"/>
                <w:kern w:val="0"/>
                <w:sz w:val="16"/>
                <w:szCs w:val="16"/>
              </w:rPr>
            </w:pPr>
            <w:r w:rsidRPr="003E5E6B">
              <w:rPr>
                <w:color w:val="000000"/>
                <w:kern w:val="0"/>
                <w:sz w:val="16"/>
                <w:szCs w:val="16"/>
              </w:rPr>
              <w:t>11840KB</w:t>
            </w:r>
          </w:p>
        </w:tc>
      </w:tr>
      <w:tr w:rsidR="004E1C92" w:rsidRPr="005148D2" w:rsidTr="002730A7">
        <w:trPr>
          <w:trHeight w:val="222"/>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32</w:t>
            </w:r>
            <w:r w:rsidRPr="005148D2">
              <w:rPr>
                <w:rFonts w:hint="eastAsia"/>
                <w:color w:val="000000"/>
                <w:kern w:val="0"/>
                <w:sz w:val="16"/>
                <w:szCs w:val="16"/>
              </w:rPr>
              <w:t>000.bc</w:t>
            </w:r>
          </w:p>
        </w:tc>
        <w:tc>
          <w:tcPr>
            <w:tcW w:w="1217"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Pr>
                <w:rFonts w:hint="eastAsia"/>
                <w:color w:val="000000"/>
                <w:kern w:val="0"/>
                <w:sz w:val="16"/>
                <w:szCs w:val="16"/>
              </w:rPr>
              <w:t>0ms</w:t>
            </w:r>
          </w:p>
        </w:tc>
        <w:tc>
          <w:tcPr>
            <w:tcW w:w="1222"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11840KB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16.001ms</w:t>
            </w:r>
          </w:p>
        </w:tc>
        <w:tc>
          <w:tcPr>
            <w:tcW w:w="1221"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11968KB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4ms</w:t>
            </w:r>
          </w:p>
        </w:tc>
        <w:tc>
          <w:tcPr>
            <w:tcW w:w="1222"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11840KB</w:t>
            </w:r>
          </w:p>
        </w:tc>
      </w:tr>
      <w:tr w:rsidR="004E1C92" w:rsidRPr="005148D2" w:rsidTr="002730A7">
        <w:trPr>
          <w:trHeight w:val="240"/>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32</w:t>
            </w:r>
            <w:r w:rsidRPr="005148D2">
              <w:rPr>
                <w:rFonts w:hint="eastAsia"/>
                <w:color w:val="000000"/>
                <w:kern w:val="0"/>
                <w:sz w:val="16"/>
                <w:szCs w:val="16"/>
              </w:rPr>
              <w:t>000.wc</w:t>
            </w:r>
          </w:p>
        </w:tc>
        <w:tc>
          <w:tcPr>
            <w:tcW w:w="1217"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648.041ms</w:t>
            </w:r>
          </w:p>
        </w:tc>
        <w:tc>
          <w:tcPr>
            <w:tcW w:w="1222"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11840KB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16.001ms</w:t>
            </w:r>
          </w:p>
        </w:tc>
        <w:tc>
          <w:tcPr>
            <w:tcW w:w="1221"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11968KB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4.001ms</w:t>
            </w:r>
          </w:p>
        </w:tc>
        <w:tc>
          <w:tcPr>
            <w:tcW w:w="1222"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11840KB</w:t>
            </w:r>
          </w:p>
        </w:tc>
      </w:tr>
      <w:tr w:rsidR="004E1C92" w:rsidRPr="005148D2" w:rsidTr="002730A7">
        <w:trPr>
          <w:trHeight w:val="240"/>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32</w:t>
            </w:r>
            <w:r w:rsidRPr="005148D2">
              <w:rPr>
                <w:rFonts w:hint="eastAsia"/>
                <w:color w:val="000000"/>
                <w:kern w:val="0"/>
                <w:sz w:val="16"/>
                <w:szCs w:val="16"/>
              </w:rPr>
              <w:t>000.ac</w:t>
            </w:r>
          </w:p>
        </w:tc>
        <w:tc>
          <w:tcPr>
            <w:tcW w:w="1217"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360.022ms</w:t>
            </w:r>
          </w:p>
        </w:tc>
        <w:tc>
          <w:tcPr>
            <w:tcW w:w="1222"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11840KB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16.001ms</w:t>
            </w:r>
          </w:p>
        </w:tc>
        <w:tc>
          <w:tcPr>
            <w:tcW w:w="1221"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11968KB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4ms</w:t>
            </w:r>
          </w:p>
        </w:tc>
        <w:tc>
          <w:tcPr>
            <w:tcW w:w="1222"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11840KB</w:t>
            </w:r>
          </w:p>
        </w:tc>
      </w:tr>
      <w:tr w:rsidR="004E1C92" w:rsidRPr="005148D2" w:rsidTr="002730A7">
        <w:trPr>
          <w:trHeight w:val="222"/>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100</w:t>
            </w:r>
            <w:r w:rsidRPr="005148D2">
              <w:rPr>
                <w:rFonts w:hint="eastAsia"/>
                <w:color w:val="000000"/>
                <w:kern w:val="0"/>
                <w:sz w:val="16"/>
                <w:szCs w:val="16"/>
              </w:rPr>
              <w:t>0</w:t>
            </w:r>
            <w:r>
              <w:rPr>
                <w:color w:val="000000"/>
                <w:kern w:val="0"/>
                <w:sz w:val="16"/>
                <w:szCs w:val="16"/>
              </w:rPr>
              <w:t>0</w:t>
            </w:r>
            <w:r w:rsidRPr="005148D2">
              <w:rPr>
                <w:rFonts w:hint="eastAsia"/>
                <w:color w:val="000000"/>
                <w:kern w:val="0"/>
                <w:sz w:val="16"/>
                <w:szCs w:val="16"/>
              </w:rPr>
              <w:t>00.bc</w:t>
            </w:r>
          </w:p>
        </w:tc>
        <w:tc>
          <w:tcPr>
            <w:tcW w:w="1217"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Pr>
                <w:rFonts w:hint="eastAsia"/>
                <w:color w:val="000000"/>
                <w:kern w:val="0"/>
                <w:sz w:val="16"/>
                <w:szCs w:val="16"/>
              </w:rPr>
              <w:t>0ms</w:t>
            </w:r>
          </w:p>
        </w:tc>
        <w:tc>
          <w:tcPr>
            <w:tcW w:w="1222"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17860KB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428.027ms</w:t>
            </w:r>
          </w:p>
        </w:tc>
        <w:tc>
          <w:tcPr>
            <w:tcW w:w="1221"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24004KB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108.007ms</w:t>
            </w:r>
          </w:p>
        </w:tc>
        <w:tc>
          <w:tcPr>
            <w:tcW w:w="1222"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17860KB</w:t>
            </w:r>
          </w:p>
        </w:tc>
      </w:tr>
      <w:tr w:rsidR="004E1C92" w:rsidRPr="005148D2" w:rsidTr="002730A7">
        <w:trPr>
          <w:trHeight w:val="240"/>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100</w:t>
            </w:r>
            <w:r w:rsidRPr="005148D2">
              <w:rPr>
                <w:rFonts w:hint="eastAsia"/>
                <w:color w:val="000000"/>
                <w:kern w:val="0"/>
                <w:sz w:val="16"/>
                <w:szCs w:val="16"/>
              </w:rPr>
              <w:t>0</w:t>
            </w:r>
            <w:r>
              <w:rPr>
                <w:color w:val="000000"/>
                <w:kern w:val="0"/>
                <w:sz w:val="16"/>
                <w:szCs w:val="16"/>
              </w:rPr>
              <w:t>0</w:t>
            </w:r>
            <w:r w:rsidRPr="005148D2">
              <w:rPr>
                <w:rFonts w:hint="eastAsia"/>
                <w:color w:val="000000"/>
                <w:kern w:val="0"/>
                <w:sz w:val="16"/>
                <w:szCs w:val="16"/>
              </w:rPr>
              <w:t>00.wc</w:t>
            </w:r>
          </w:p>
        </w:tc>
        <w:tc>
          <w:tcPr>
            <w:tcW w:w="1217" w:type="dxa"/>
            <w:shd w:val="clear" w:color="auto" w:fill="auto"/>
          </w:tcPr>
          <w:p w:rsidR="004E1C92" w:rsidRPr="005148D2" w:rsidRDefault="009F1FD7" w:rsidP="00DA0D59">
            <w:pPr>
              <w:autoSpaceDE w:val="0"/>
              <w:autoSpaceDN w:val="0"/>
              <w:adjustRightInd w:val="0"/>
              <w:snapToGrid w:val="0"/>
              <w:rPr>
                <w:color w:val="000000"/>
                <w:kern w:val="0"/>
                <w:sz w:val="16"/>
                <w:szCs w:val="16"/>
              </w:rPr>
            </w:pPr>
            <w:r w:rsidRPr="009F1FD7">
              <w:rPr>
                <w:color w:val="000000"/>
                <w:kern w:val="0"/>
                <w:sz w:val="16"/>
                <w:szCs w:val="16"/>
              </w:rPr>
              <w:t>607246ms</w:t>
            </w:r>
          </w:p>
        </w:tc>
        <w:tc>
          <w:tcPr>
            <w:tcW w:w="1222"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17860KB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408.025ms</w:t>
            </w:r>
          </w:p>
        </w:tc>
        <w:tc>
          <w:tcPr>
            <w:tcW w:w="1221"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24004KB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108.007ms</w:t>
            </w:r>
          </w:p>
        </w:tc>
        <w:tc>
          <w:tcPr>
            <w:tcW w:w="1222"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17860KB</w:t>
            </w:r>
          </w:p>
        </w:tc>
      </w:tr>
      <w:tr w:rsidR="004E1C92" w:rsidRPr="005148D2" w:rsidTr="002730A7">
        <w:trPr>
          <w:trHeight w:val="222"/>
          <w:jc w:val="center"/>
        </w:trPr>
        <w:tc>
          <w:tcPr>
            <w:tcW w:w="1136" w:type="dxa"/>
            <w:shd w:val="clear" w:color="auto" w:fill="auto"/>
          </w:tcPr>
          <w:p w:rsidR="004E1C92" w:rsidRPr="005148D2" w:rsidRDefault="004E1C92" w:rsidP="00DA0D59">
            <w:pPr>
              <w:autoSpaceDE w:val="0"/>
              <w:autoSpaceDN w:val="0"/>
              <w:adjustRightInd w:val="0"/>
              <w:snapToGrid w:val="0"/>
              <w:rPr>
                <w:color w:val="000000"/>
                <w:kern w:val="0"/>
                <w:sz w:val="16"/>
                <w:szCs w:val="16"/>
              </w:rPr>
            </w:pPr>
            <w:r>
              <w:rPr>
                <w:rFonts w:hint="eastAsia"/>
                <w:color w:val="000000"/>
                <w:kern w:val="0"/>
                <w:sz w:val="16"/>
                <w:szCs w:val="16"/>
              </w:rPr>
              <w:t>100</w:t>
            </w:r>
            <w:r>
              <w:rPr>
                <w:color w:val="000000"/>
                <w:kern w:val="0"/>
                <w:sz w:val="16"/>
                <w:szCs w:val="16"/>
              </w:rPr>
              <w:t>0</w:t>
            </w:r>
            <w:r w:rsidRPr="005148D2">
              <w:rPr>
                <w:rFonts w:hint="eastAsia"/>
                <w:color w:val="000000"/>
                <w:kern w:val="0"/>
                <w:sz w:val="16"/>
                <w:szCs w:val="16"/>
              </w:rPr>
              <w:t>000.ac</w:t>
            </w:r>
          </w:p>
        </w:tc>
        <w:tc>
          <w:tcPr>
            <w:tcW w:w="1217" w:type="dxa"/>
            <w:shd w:val="clear" w:color="auto" w:fill="auto"/>
          </w:tcPr>
          <w:p w:rsidR="004E1C92" w:rsidRPr="005148D2" w:rsidRDefault="009F1FD7" w:rsidP="00DA0D59">
            <w:pPr>
              <w:autoSpaceDE w:val="0"/>
              <w:autoSpaceDN w:val="0"/>
              <w:adjustRightInd w:val="0"/>
              <w:snapToGrid w:val="0"/>
              <w:rPr>
                <w:color w:val="000000"/>
                <w:kern w:val="0"/>
                <w:sz w:val="16"/>
                <w:szCs w:val="16"/>
              </w:rPr>
            </w:pPr>
            <w:r w:rsidRPr="009F1FD7">
              <w:rPr>
                <w:color w:val="000000"/>
                <w:kern w:val="0"/>
                <w:sz w:val="16"/>
                <w:szCs w:val="16"/>
              </w:rPr>
              <w:t>302227ms</w:t>
            </w:r>
          </w:p>
        </w:tc>
        <w:tc>
          <w:tcPr>
            <w:tcW w:w="1222" w:type="dxa"/>
            <w:shd w:val="clear" w:color="auto" w:fill="auto"/>
          </w:tcPr>
          <w:p w:rsidR="004E1C92" w:rsidRPr="005148D2" w:rsidRDefault="005E3708" w:rsidP="00DA0D59">
            <w:pPr>
              <w:autoSpaceDE w:val="0"/>
              <w:autoSpaceDN w:val="0"/>
              <w:adjustRightInd w:val="0"/>
              <w:snapToGrid w:val="0"/>
              <w:rPr>
                <w:color w:val="000000"/>
                <w:kern w:val="0"/>
                <w:sz w:val="16"/>
                <w:szCs w:val="16"/>
              </w:rPr>
            </w:pPr>
            <w:r w:rsidRPr="005E3708">
              <w:rPr>
                <w:color w:val="000000"/>
                <w:kern w:val="0"/>
                <w:sz w:val="16"/>
                <w:szCs w:val="16"/>
              </w:rPr>
              <w:t>17860KB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484.029ms</w:t>
            </w:r>
          </w:p>
        </w:tc>
        <w:tc>
          <w:tcPr>
            <w:tcW w:w="1221"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24004KB</w:t>
            </w:r>
          </w:p>
        </w:tc>
        <w:tc>
          <w:tcPr>
            <w:tcW w:w="1218"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188.011ms</w:t>
            </w:r>
          </w:p>
        </w:tc>
        <w:tc>
          <w:tcPr>
            <w:tcW w:w="1222" w:type="dxa"/>
            <w:shd w:val="clear" w:color="auto" w:fill="auto"/>
          </w:tcPr>
          <w:p w:rsidR="004E1C92" w:rsidRPr="005148D2" w:rsidRDefault="00AB204A" w:rsidP="00DA0D59">
            <w:pPr>
              <w:autoSpaceDE w:val="0"/>
              <w:autoSpaceDN w:val="0"/>
              <w:adjustRightInd w:val="0"/>
              <w:snapToGrid w:val="0"/>
              <w:rPr>
                <w:color w:val="000000"/>
                <w:kern w:val="0"/>
                <w:sz w:val="16"/>
                <w:szCs w:val="16"/>
              </w:rPr>
            </w:pPr>
            <w:r w:rsidRPr="00AB204A">
              <w:rPr>
                <w:color w:val="000000"/>
                <w:kern w:val="0"/>
                <w:sz w:val="16"/>
                <w:szCs w:val="16"/>
              </w:rPr>
              <w:t>17860KB</w:t>
            </w:r>
          </w:p>
        </w:tc>
      </w:tr>
    </w:tbl>
    <w:p w:rsidR="003C4B0A" w:rsidRDefault="003C4B0A"/>
    <w:p w:rsidR="00936587" w:rsidRDefault="00936587">
      <w:r>
        <w:rPr>
          <w:rFonts w:hint="eastAsia"/>
        </w:rPr>
        <w:t xml:space="preserve">Figure 2 </w:t>
      </w:r>
    </w:p>
    <w:p w:rsidR="003C4B0A" w:rsidRDefault="00936587">
      <w:r>
        <w:rPr>
          <w:noProof/>
        </w:rPr>
        <w:drawing>
          <wp:inline distT="0" distB="0" distL="0" distR="0" wp14:anchorId="7CB37233" wp14:editId="0B3102F8">
            <wp:extent cx="5267325" cy="3952875"/>
            <wp:effectExtent l="0" t="0" r="9525" b="9525"/>
            <wp:docPr id="2" name="圖片 2" descr="C:\Users\kennyli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nylin\Desktop\untitl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3C4B0A" w:rsidRDefault="003C4B0A"/>
    <w:p w:rsidR="00936587" w:rsidRDefault="00936587"/>
    <w:p w:rsidR="00936587" w:rsidRDefault="00936587"/>
    <w:p w:rsidR="00936587" w:rsidRDefault="00936587"/>
    <w:p w:rsidR="00936587" w:rsidRDefault="00936587"/>
    <w:p w:rsidR="00936587" w:rsidRDefault="00936587">
      <w:r>
        <w:rPr>
          <w:rFonts w:hint="eastAsia"/>
        </w:rPr>
        <w:lastRenderedPageBreak/>
        <w:t>Figure 3</w:t>
      </w:r>
    </w:p>
    <w:p w:rsidR="00936587" w:rsidRPr="00865AA9" w:rsidRDefault="003C4B0A">
      <w:r>
        <w:rPr>
          <w:noProof/>
        </w:rPr>
        <w:drawing>
          <wp:inline distT="0" distB="0" distL="0" distR="0">
            <wp:extent cx="5267325" cy="3952875"/>
            <wp:effectExtent l="0" t="0" r="9525" b="9525"/>
            <wp:docPr id="3" name="圖片 3" descr="C:\Users\kennylin\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nylin\Desktop\untitle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936587" w:rsidRPr="00865AA9" w:rsidRDefault="00936587">
      <w:pPr>
        <w:rPr>
          <w:szCs w:val="24"/>
        </w:rPr>
      </w:pPr>
      <w:r w:rsidRPr="00865AA9">
        <w:rPr>
          <w:rFonts w:hint="eastAsia"/>
          <w:szCs w:val="24"/>
        </w:rPr>
        <w:t>Discussion:</w:t>
      </w:r>
    </w:p>
    <w:p w:rsidR="00936587" w:rsidRPr="00865AA9" w:rsidRDefault="00936587" w:rsidP="00936587">
      <w:pPr>
        <w:pStyle w:val="a3"/>
        <w:numPr>
          <w:ilvl w:val="0"/>
          <w:numId w:val="1"/>
        </w:numPr>
        <w:ind w:leftChars="0"/>
        <w:rPr>
          <w:szCs w:val="24"/>
        </w:rPr>
      </w:pPr>
      <w:r w:rsidRPr="00865AA9">
        <w:rPr>
          <w:rFonts w:hint="eastAsia"/>
          <w:szCs w:val="24"/>
        </w:rPr>
        <w:t>By Figure 1 above, we can find that the best</w:t>
      </w:r>
      <w:r w:rsidRPr="00865AA9">
        <w:rPr>
          <w:szCs w:val="24"/>
        </w:rPr>
        <w:t xml:space="preserve"> case of insertion sort is faster than both merge sort and heap sort, which the time complexity are O(</w:t>
      </w:r>
      <w:proofErr w:type="spellStart"/>
      <w:r w:rsidRPr="00865AA9">
        <w:rPr>
          <w:szCs w:val="24"/>
        </w:rPr>
        <w:t>nlogn</w:t>
      </w:r>
      <w:proofErr w:type="spellEnd"/>
      <w:r w:rsidRPr="00865AA9">
        <w:rPr>
          <w:szCs w:val="24"/>
        </w:rPr>
        <w:t>). And the time complexity of insertion sort is O(n) if the data is the best case.</w:t>
      </w:r>
    </w:p>
    <w:p w:rsidR="00865AA9" w:rsidRPr="00865AA9" w:rsidRDefault="00936587" w:rsidP="00865AA9">
      <w:pPr>
        <w:pStyle w:val="a3"/>
        <w:numPr>
          <w:ilvl w:val="0"/>
          <w:numId w:val="1"/>
        </w:numPr>
        <w:ind w:leftChars="0"/>
        <w:rPr>
          <w:szCs w:val="24"/>
        </w:rPr>
      </w:pPr>
      <w:r w:rsidRPr="00865AA9">
        <w:rPr>
          <w:szCs w:val="24"/>
        </w:rPr>
        <w:t>We can easily find out that if the data size is large, both the average case and worst case, the insertion sort is much slower than the merge sort and heap sort</w:t>
      </w:r>
      <w:r w:rsidR="00604E34" w:rsidRPr="00865AA9">
        <w:rPr>
          <w:rFonts w:hint="eastAsia"/>
          <w:szCs w:val="24"/>
        </w:rPr>
        <w:t xml:space="preserve">. </w:t>
      </w:r>
      <w:r w:rsidR="00604E34" w:rsidRPr="00865AA9">
        <w:rPr>
          <w:szCs w:val="24"/>
        </w:rPr>
        <w:t>I</w:t>
      </w:r>
      <w:r w:rsidR="00604E34" w:rsidRPr="00865AA9">
        <w:rPr>
          <w:rFonts w:hint="eastAsia"/>
          <w:szCs w:val="24"/>
        </w:rPr>
        <w:t xml:space="preserve">t </w:t>
      </w:r>
      <w:r w:rsidR="00604E34" w:rsidRPr="00865AA9">
        <w:rPr>
          <w:szCs w:val="24"/>
        </w:rPr>
        <w:t>supports the theorem that in average case and worst case, the time complexity of insertion sort is O(n</w:t>
      </w:r>
      <w:r w:rsidR="00604E34" w:rsidRPr="00865AA9">
        <w:rPr>
          <w:szCs w:val="24"/>
          <w:vertAlign w:val="superscript"/>
        </w:rPr>
        <w:t>2</w:t>
      </w:r>
      <w:r w:rsidR="00604E34" w:rsidRPr="00865AA9">
        <w:rPr>
          <w:szCs w:val="24"/>
        </w:rPr>
        <w:t xml:space="preserve">) and the time complexity of merge sort and heap sort is </w:t>
      </w:r>
      <w:r w:rsidR="00604E34" w:rsidRPr="00865AA9">
        <w:rPr>
          <w:rFonts w:hint="eastAsia"/>
          <w:szCs w:val="24"/>
        </w:rPr>
        <w:t>O(</w:t>
      </w:r>
      <w:proofErr w:type="spellStart"/>
      <w:r w:rsidR="00604E34" w:rsidRPr="00865AA9">
        <w:rPr>
          <w:rFonts w:hint="eastAsia"/>
          <w:szCs w:val="24"/>
        </w:rPr>
        <w:t>nlgn</w:t>
      </w:r>
      <w:proofErr w:type="spellEnd"/>
      <w:r w:rsidR="00604E34" w:rsidRPr="00865AA9">
        <w:rPr>
          <w:rFonts w:hint="eastAsia"/>
          <w:szCs w:val="24"/>
        </w:rPr>
        <w:t>).</w:t>
      </w:r>
    </w:p>
    <w:p w:rsidR="00865AA9" w:rsidRPr="00865AA9" w:rsidRDefault="00865AA9" w:rsidP="00865AA9">
      <w:pPr>
        <w:pStyle w:val="a3"/>
        <w:numPr>
          <w:ilvl w:val="0"/>
          <w:numId w:val="1"/>
        </w:numPr>
        <w:ind w:leftChars="0"/>
        <w:rPr>
          <w:szCs w:val="24"/>
        </w:rPr>
      </w:pPr>
      <w:r w:rsidRPr="00865AA9">
        <w:rPr>
          <w:szCs w:val="24"/>
        </w:rPr>
        <w:t>Since merge sort needs another array to store the data temporarily, the memory uses in merge sort is larger than heap sort and insertion sort if the data size is large enough.</w:t>
      </w:r>
    </w:p>
    <w:p w:rsidR="00865AA9" w:rsidRDefault="00865AA9" w:rsidP="00865AA9"/>
    <w:p w:rsidR="00865AA9" w:rsidRDefault="00865AA9" w:rsidP="00865AA9">
      <w:r>
        <w:t>E</w:t>
      </w:r>
      <w:r>
        <w:rPr>
          <w:rFonts w:hint="eastAsia"/>
        </w:rPr>
        <w:t>xplanation:</w:t>
      </w:r>
    </w:p>
    <w:p w:rsidR="00865AA9" w:rsidRDefault="00865AA9" w:rsidP="00865AA9">
      <w:r>
        <w:t xml:space="preserve">I have made a subtle change in sorttool.cpp. I have changed the function </w:t>
      </w:r>
      <w:proofErr w:type="spellStart"/>
      <w:r>
        <w:t>max_heapify</w:t>
      </w:r>
      <w:proofErr w:type="spellEnd"/>
      <w:r>
        <w:t xml:space="preserve"> from </w:t>
      </w:r>
      <w:proofErr w:type="spellStart"/>
      <w:r w:rsidRPr="00865AA9">
        <w:t>Max_Heapify</w:t>
      </w:r>
      <w:proofErr w:type="spellEnd"/>
      <w:r w:rsidRPr="00865AA9">
        <w:t>(vector&lt;</w:t>
      </w:r>
      <w:proofErr w:type="spellStart"/>
      <w:r w:rsidRPr="00865AA9">
        <w:t>int</w:t>
      </w:r>
      <w:proofErr w:type="spellEnd"/>
      <w:r w:rsidRPr="00865AA9">
        <w:t xml:space="preserve">&gt;&amp; data, </w:t>
      </w:r>
      <w:proofErr w:type="spellStart"/>
      <w:r w:rsidRPr="00865AA9">
        <w:t>int</w:t>
      </w:r>
      <w:proofErr w:type="spellEnd"/>
      <w:r w:rsidRPr="00865AA9">
        <w:t xml:space="preserve"> root)</w:t>
      </w:r>
    </w:p>
    <w:p w:rsidR="00865AA9" w:rsidRDefault="00865AA9" w:rsidP="00865AA9">
      <w:r>
        <w:t xml:space="preserve">to </w:t>
      </w:r>
      <w:proofErr w:type="spellStart"/>
      <w:r w:rsidRPr="00865AA9">
        <w:t>Max_Heapify</w:t>
      </w:r>
      <w:proofErr w:type="spellEnd"/>
      <w:r w:rsidRPr="00865AA9">
        <w:t>(vector&lt;</w:t>
      </w:r>
      <w:proofErr w:type="spellStart"/>
      <w:r w:rsidRPr="00865AA9">
        <w:t>int</w:t>
      </w:r>
      <w:proofErr w:type="spellEnd"/>
      <w:r w:rsidRPr="00865AA9">
        <w:t xml:space="preserve">&gt;&amp; data, </w:t>
      </w:r>
      <w:proofErr w:type="spellStart"/>
      <w:r w:rsidRPr="00865AA9">
        <w:t>int</w:t>
      </w:r>
      <w:proofErr w:type="spellEnd"/>
      <w:r w:rsidRPr="00865AA9">
        <w:t xml:space="preserve"> root, </w:t>
      </w:r>
      <w:proofErr w:type="spellStart"/>
      <w:r w:rsidRPr="00865AA9">
        <w:t>int</w:t>
      </w:r>
      <w:proofErr w:type="spellEnd"/>
      <w:r w:rsidRPr="00865AA9">
        <w:t xml:space="preserve"> n)</w:t>
      </w:r>
      <w:r>
        <w:t xml:space="preserve"> because I don’t notice that the </w:t>
      </w:r>
      <w:proofErr w:type="spellStart"/>
      <w:r>
        <w:t>heapsize</w:t>
      </w:r>
      <w:proofErr w:type="spellEnd"/>
      <w:r>
        <w:t xml:space="preserve"> variable in </w:t>
      </w:r>
      <w:proofErr w:type="spellStart"/>
      <w:r>
        <w:t>sorttool.h</w:t>
      </w:r>
      <w:proofErr w:type="spellEnd"/>
      <w:r>
        <w:t xml:space="preserve"> at first. I add another variable n to represent the current </w:t>
      </w:r>
      <w:proofErr w:type="spellStart"/>
      <w:r>
        <w:t>heapsize</w:t>
      </w:r>
      <w:proofErr w:type="spellEnd"/>
      <w:r>
        <w:t>.</w:t>
      </w:r>
    </w:p>
    <w:p w:rsidR="00866300" w:rsidRDefault="00866300" w:rsidP="00865AA9">
      <w:pPr>
        <w:rPr>
          <w:rFonts w:hint="eastAsia"/>
        </w:rPr>
      </w:pPr>
      <w:r>
        <w:rPr>
          <w:rFonts w:hint="eastAsia"/>
        </w:rPr>
        <w:lastRenderedPageBreak/>
        <w:t>Appendix</w:t>
      </w:r>
    </w:p>
    <w:p w:rsidR="00866300" w:rsidRDefault="00866300" w:rsidP="00866300">
      <w:r>
        <w:t>// **************************************************************************</w:t>
      </w:r>
    </w:p>
    <w:p w:rsidR="00866300" w:rsidRDefault="00866300" w:rsidP="00866300">
      <w:r>
        <w:t>/</w:t>
      </w:r>
      <w:proofErr w:type="gramStart"/>
      <w:r>
        <w:t>/  File</w:t>
      </w:r>
      <w:proofErr w:type="gramEnd"/>
      <w:r>
        <w:t xml:space="preserve">       [sort_tool.cpp]</w:t>
      </w:r>
    </w:p>
    <w:p w:rsidR="00866300" w:rsidRDefault="00866300" w:rsidP="00866300">
      <w:r>
        <w:t>/</w:t>
      </w:r>
      <w:proofErr w:type="gramStart"/>
      <w:r>
        <w:t>/  Author</w:t>
      </w:r>
      <w:proofErr w:type="gramEnd"/>
      <w:r>
        <w:t xml:space="preserve">     [Y</w:t>
      </w:r>
      <w:r>
        <w:t xml:space="preserve">un </w:t>
      </w:r>
      <w:proofErr w:type="spellStart"/>
      <w:r>
        <w:t>Kuan</w:t>
      </w:r>
      <w:proofErr w:type="spellEnd"/>
      <w:r>
        <w:t>, Lin</w:t>
      </w:r>
      <w:r>
        <w:t>]</w:t>
      </w:r>
    </w:p>
    <w:p w:rsidR="00866300" w:rsidRDefault="00866300" w:rsidP="00866300">
      <w:r>
        <w:t>/</w:t>
      </w:r>
      <w:proofErr w:type="gramStart"/>
      <w:r>
        <w:t>/  Synopsis</w:t>
      </w:r>
      <w:proofErr w:type="gramEnd"/>
      <w:r>
        <w:t xml:space="preserve">   [The implementation of the </w:t>
      </w:r>
      <w:proofErr w:type="spellStart"/>
      <w:r>
        <w:t>SortTool</w:t>
      </w:r>
      <w:proofErr w:type="spellEnd"/>
      <w:r>
        <w:t xml:space="preserve"> Class]</w:t>
      </w:r>
    </w:p>
    <w:p w:rsidR="00866300" w:rsidRDefault="00866300" w:rsidP="00866300">
      <w:r>
        <w:t xml:space="preserve">//  Modify     [2017/03/21 </w:t>
      </w:r>
      <w:bookmarkStart w:id="0" w:name="_GoBack"/>
      <w:bookmarkEnd w:id="0"/>
      <w:r>
        <w:t>]</w:t>
      </w:r>
    </w:p>
    <w:p w:rsidR="00866300" w:rsidRDefault="00866300" w:rsidP="00866300">
      <w:r>
        <w:t>// **************************************************************************</w:t>
      </w:r>
    </w:p>
    <w:p w:rsidR="00866300" w:rsidRDefault="00866300" w:rsidP="00866300"/>
    <w:p w:rsidR="00866300" w:rsidRDefault="00866300" w:rsidP="00866300">
      <w:r>
        <w:t>#include "</w:t>
      </w:r>
      <w:proofErr w:type="spellStart"/>
      <w:r>
        <w:t>sort_tool.h</w:t>
      </w:r>
      <w:proofErr w:type="spellEnd"/>
      <w:r>
        <w:t>"</w:t>
      </w:r>
    </w:p>
    <w:p w:rsidR="00866300" w:rsidRDefault="00866300" w:rsidP="00866300">
      <w:r>
        <w:t>#include&lt;</w:t>
      </w:r>
      <w:proofErr w:type="spellStart"/>
      <w:r>
        <w:t>iostream</w:t>
      </w:r>
      <w:proofErr w:type="spellEnd"/>
      <w:r>
        <w:t>&gt;</w:t>
      </w:r>
    </w:p>
    <w:p w:rsidR="00866300" w:rsidRDefault="00866300" w:rsidP="00866300"/>
    <w:p w:rsidR="00866300" w:rsidRDefault="00866300" w:rsidP="00866300">
      <w:r>
        <w:t>// Constructor</w:t>
      </w:r>
    </w:p>
    <w:p w:rsidR="00866300" w:rsidRDefault="00866300" w:rsidP="00866300">
      <w:proofErr w:type="spellStart"/>
      <w:proofErr w:type="gramStart"/>
      <w:r>
        <w:t>SortTool</w:t>
      </w:r>
      <w:proofErr w:type="spellEnd"/>
      <w:r>
        <w:t>::</w:t>
      </w:r>
      <w:proofErr w:type="spellStart"/>
      <w:proofErr w:type="gramEnd"/>
      <w:r>
        <w:t>SortTool</w:t>
      </w:r>
      <w:proofErr w:type="spellEnd"/>
      <w:r>
        <w:t>() {}</w:t>
      </w:r>
    </w:p>
    <w:p w:rsidR="00866300" w:rsidRDefault="00866300" w:rsidP="00866300"/>
    <w:p w:rsidR="00866300" w:rsidRDefault="00866300" w:rsidP="00866300">
      <w:r>
        <w:t xml:space="preserve">// </w:t>
      </w:r>
      <w:proofErr w:type="spellStart"/>
      <w:r>
        <w:t>Insertsion</w:t>
      </w:r>
      <w:proofErr w:type="spellEnd"/>
      <w:r>
        <w:t xml:space="preserve"> sort method</w:t>
      </w:r>
    </w:p>
    <w:p w:rsidR="00866300" w:rsidRDefault="00866300" w:rsidP="00866300">
      <w:r>
        <w:t xml:space="preserve">void </w:t>
      </w:r>
      <w:proofErr w:type="spellStart"/>
      <w:proofErr w:type="gramStart"/>
      <w:r>
        <w:t>SortTool</w:t>
      </w:r>
      <w:proofErr w:type="spellEnd"/>
      <w:r>
        <w:t>::</w:t>
      </w:r>
      <w:proofErr w:type="spellStart"/>
      <w:proofErr w:type="gramEnd"/>
      <w:r>
        <w:t>InsertionSort</w:t>
      </w:r>
      <w:proofErr w:type="spellEnd"/>
      <w:r>
        <w:t>(vector&lt;</w:t>
      </w:r>
      <w:proofErr w:type="spellStart"/>
      <w:r>
        <w:t>int</w:t>
      </w:r>
      <w:proofErr w:type="spellEnd"/>
      <w:r>
        <w:t>&gt;&amp; data) {</w:t>
      </w:r>
    </w:p>
    <w:p w:rsidR="00866300" w:rsidRDefault="00866300" w:rsidP="00866300">
      <w:r>
        <w:t xml:space="preserve">    // </w:t>
      </w:r>
      <w:proofErr w:type="gramStart"/>
      <w:r>
        <w:t>Function :</w:t>
      </w:r>
      <w:proofErr w:type="gramEnd"/>
      <w:r>
        <w:t xml:space="preserve"> Insertion sort</w:t>
      </w:r>
    </w:p>
    <w:p w:rsidR="00866300" w:rsidRDefault="00866300" w:rsidP="00866300">
      <w:r>
        <w:t xml:space="preserve">    // </w:t>
      </w:r>
      <w:proofErr w:type="gramStart"/>
      <w:r>
        <w:t>TODO :</w:t>
      </w:r>
      <w:proofErr w:type="gramEnd"/>
      <w:r>
        <w:t xml:space="preserve"> Please complete insertion sort code here</w:t>
      </w:r>
    </w:p>
    <w:p w:rsidR="00866300" w:rsidRDefault="00866300" w:rsidP="00866300">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proofErr w:type="gramStart"/>
      <w:r>
        <w:t>data.size</w:t>
      </w:r>
      <w:proofErr w:type="spellEnd"/>
      <w:proofErr w:type="gramEnd"/>
      <w:r>
        <w:t xml:space="preserve">(); </w:t>
      </w:r>
      <w:proofErr w:type="spellStart"/>
      <w:r>
        <w:t>i</w:t>
      </w:r>
      <w:proofErr w:type="spellEnd"/>
      <w:r>
        <w:t>++){</w:t>
      </w:r>
    </w:p>
    <w:p w:rsidR="00866300" w:rsidRDefault="00866300" w:rsidP="00866300">
      <w:r>
        <w:t xml:space="preserve">        </w:t>
      </w:r>
      <w:proofErr w:type="spellStart"/>
      <w:r>
        <w:t>int</w:t>
      </w:r>
      <w:proofErr w:type="spellEnd"/>
      <w:r>
        <w:t xml:space="preserve"> flag = data[</w:t>
      </w:r>
      <w:proofErr w:type="spellStart"/>
      <w:r>
        <w:t>i</w:t>
      </w:r>
      <w:proofErr w:type="spellEnd"/>
      <w:r>
        <w:t>];</w:t>
      </w:r>
    </w:p>
    <w:p w:rsidR="00866300" w:rsidRDefault="00866300" w:rsidP="00866300">
      <w:r>
        <w:t xml:space="preserve">        </w:t>
      </w:r>
      <w:proofErr w:type="spellStart"/>
      <w:r>
        <w:t>int</w:t>
      </w:r>
      <w:proofErr w:type="spellEnd"/>
      <w:r>
        <w:t xml:space="preserve"> j = </w:t>
      </w:r>
      <w:proofErr w:type="spellStart"/>
      <w:r>
        <w:t>i</w:t>
      </w:r>
      <w:proofErr w:type="spellEnd"/>
      <w:r>
        <w:t xml:space="preserve"> - 1;</w:t>
      </w:r>
    </w:p>
    <w:p w:rsidR="00866300" w:rsidRDefault="00866300" w:rsidP="00866300">
      <w:r>
        <w:t xml:space="preserve">        while (j &gt;= 0 &amp;&amp; data[j] &gt; </w:t>
      </w:r>
      <w:proofErr w:type="gramStart"/>
      <w:r>
        <w:t>flag){</w:t>
      </w:r>
      <w:proofErr w:type="gramEnd"/>
    </w:p>
    <w:p w:rsidR="00866300" w:rsidRDefault="00866300" w:rsidP="00866300">
      <w:r>
        <w:t xml:space="preserve">            </w:t>
      </w:r>
      <w:proofErr w:type="gramStart"/>
      <w:r>
        <w:t>data[</w:t>
      </w:r>
      <w:proofErr w:type="gramEnd"/>
      <w:r>
        <w:t>j + 1] = data[j];</w:t>
      </w:r>
    </w:p>
    <w:p w:rsidR="00866300" w:rsidRDefault="00866300" w:rsidP="00866300">
      <w:r>
        <w:t xml:space="preserve">            j--;</w:t>
      </w:r>
    </w:p>
    <w:p w:rsidR="00866300" w:rsidRDefault="00866300" w:rsidP="00866300">
      <w:r>
        <w:t xml:space="preserve">        }</w:t>
      </w:r>
    </w:p>
    <w:p w:rsidR="00866300" w:rsidRDefault="00866300" w:rsidP="00866300">
      <w:r>
        <w:t xml:space="preserve">        </w:t>
      </w:r>
      <w:proofErr w:type="gramStart"/>
      <w:r>
        <w:t>data[</w:t>
      </w:r>
      <w:proofErr w:type="gramEnd"/>
      <w:r>
        <w:t>j + 1] = flag;</w:t>
      </w:r>
    </w:p>
    <w:p w:rsidR="00866300" w:rsidRDefault="00866300" w:rsidP="00866300">
      <w:r>
        <w:t xml:space="preserve">    }</w:t>
      </w:r>
    </w:p>
    <w:p w:rsidR="00866300" w:rsidRDefault="00866300" w:rsidP="00866300">
      <w:r>
        <w:t>}</w:t>
      </w:r>
    </w:p>
    <w:p w:rsidR="00866300" w:rsidRDefault="00866300" w:rsidP="00866300"/>
    <w:p w:rsidR="00866300" w:rsidRDefault="00866300" w:rsidP="00866300">
      <w:r>
        <w:t>// Merge sort method</w:t>
      </w:r>
    </w:p>
    <w:p w:rsidR="00866300" w:rsidRDefault="00866300" w:rsidP="00866300">
      <w:r>
        <w:t xml:space="preserve">void </w:t>
      </w:r>
      <w:proofErr w:type="spellStart"/>
      <w:proofErr w:type="gramStart"/>
      <w:r>
        <w:t>SortTool</w:t>
      </w:r>
      <w:proofErr w:type="spellEnd"/>
      <w:r>
        <w:t>::</w:t>
      </w:r>
      <w:proofErr w:type="spellStart"/>
      <w:proofErr w:type="gramEnd"/>
      <w:r>
        <w:t>MergeSort</w:t>
      </w:r>
      <w:proofErr w:type="spellEnd"/>
      <w:r>
        <w:t>(vector&lt;</w:t>
      </w:r>
      <w:proofErr w:type="spellStart"/>
      <w:r>
        <w:t>int</w:t>
      </w:r>
      <w:proofErr w:type="spellEnd"/>
      <w:r>
        <w:t>&gt;&amp; data){</w:t>
      </w:r>
    </w:p>
    <w:p w:rsidR="00866300" w:rsidRDefault="00866300" w:rsidP="00866300">
      <w:r>
        <w:t xml:space="preserve">    </w:t>
      </w:r>
      <w:proofErr w:type="spellStart"/>
      <w:proofErr w:type="gramStart"/>
      <w:r>
        <w:t>SortSubVector</w:t>
      </w:r>
      <w:proofErr w:type="spellEnd"/>
      <w:r>
        <w:t>(</w:t>
      </w:r>
      <w:proofErr w:type="gramEnd"/>
      <w:r>
        <w:t xml:space="preserve">data, 0, </w:t>
      </w:r>
      <w:proofErr w:type="spellStart"/>
      <w:r>
        <w:t>data.size</w:t>
      </w:r>
      <w:proofErr w:type="spellEnd"/>
      <w:r>
        <w:t>() - 1);</w:t>
      </w:r>
    </w:p>
    <w:p w:rsidR="00866300" w:rsidRDefault="00866300" w:rsidP="00866300">
      <w:r>
        <w:t>}</w:t>
      </w:r>
    </w:p>
    <w:p w:rsidR="00866300" w:rsidRDefault="00866300" w:rsidP="00866300"/>
    <w:p w:rsidR="00866300" w:rsidRDefault="00866300" w:rsidP="00866300">
      <w:r>
        <w:lastRenderedPageBreak/>
        <w:t xml:space="preserve">// Sort </w:t>
      </w:r>
      <w:proofErr w:type="spellStart"/>
      <w:r>
        <w:t>subvector</w:t>
      </w:r>
      <w:proofErr w:type="spellEnd"/>
    </w:p>
    <w:p w:rsidR="00866300" w:rsidRDefault="00866300" w:rsidP="00866300">
      <w:r>
        <w:t xml:space="preserve">void </w:t>
      </w:r>
      <w:proofErr w:type="spellStart"/>
      <w:proofErr w:type="gramStart"/>
      <w:r>
        <w:t>SortTool</w:t>
      </w:r>
      <w:proofErr w:type="spellEnd"/>
      <w:r>
        <w:t>::</w:t>
      </w:r>
      <w:proofErr w:type="spellStart"/>
      <w:proofErr w:type="gramEnd"/>
      <w:r>
        <w:t>SortSubVector</w:t>
      </w:r>
      <w:proofErr w:type="spellEnd"/>
      <w:r>
        <w:t>(vector&lt;</w:t>
      </w:r>
      <w:proofErr w:type="spellStart"/>
      <w:r>
        <w:t>int</w:t>
      </w:r>
      <w:proofErr w:type="spellEnd"/>
      <w:r>
        <w:t xml:space="preserve">&gt;&amp; data, </w:t>
      </w:r>
      <w:proofErr w:type="spellStart"/>
      <w:r>
        <w:t>int</w:t>
      </w:r>
      <w:proofErr w:type="spellEnd"/>
      <w:r>
        <w:t xml:space="preserve"> low, </w:t>
      </w:r>
      <w:proofErr w:type="spellStart"/>
      <w:r>
        <w:t>int</w:t>
      </w:r>
      <w:proofErr w:type="spellEnd"/>
      <w:r>
        <w:t xml:space="preserve"> high) {</w:t>
      </w:r>
    </w:p>
    <w:p w:rsidR="00866300" w:rsidRDefault="00866300" w:rsidP="00866300">
      <w:r>
        <w:t xml:space="preserve">    // </w:t>
      </w:r>
      <w:proofErr w:type="gramStart"/>
      <w:r>
        <w:t>Function :</w:t>
      </w:r>
      <w:proofErr w:type="gramEnd"/>
      <w:r>
        <w:t xml:space="preserve"> Sort </w:t>
      </w:r>
      <w:proofErr w:type="spellStart"/>
      <w:r>
        <w:t>subvector</w:t>
      </w:r>
      <w:proofErr w:type="spellEnd"/>
    </w:p>
    <w:p w:rsidR="00866300" w:rsidRDefault="00866300" w:rsidP="00866300">
      <w:r>
        <w:t xml:space="preserve">    // </w:t>
      </w:r>
      <w:proofErr w:type="gramStart"/>
      <w:r>
        <w:t>TODO :</w:t>
      </w:r>
      <w:proofErr w:type="gramEnd"/>
      <w:r>
        <w:t xml:space="preserve"> Please complete </w:t>
      </w:r>
      <w:proofErr w:type="spellStart"/>
      <w:r>
        <w:t>SortSubVector</w:t>
      </w:r>
      <w:proofErr w:type="spellEnd"/>
      <w:r>
        <w:t xml:space="preserve"> code here</w:t>
      </w:r>
    </w:p>
    <w:p w:rsidR="00866300" w:rsidRDefault="00866300" w:rsidP="00866300">
      <w:r>
        <w:t xml:space="preserve">    // </w:t>
      </w:r>
      <w:proofErr w:type="gramStart"/>
      <w:r>
        <w:t>Hint :</w:t>
      </w:r>
      <w:proofErr w:type="gramEnd"/>
      <w:r>
        <w:t xml:space="preserve"> recursively call itself</w:t>
      </w:r>
    </w:p>
    <w:p w:rsidR="00866300" w:rsidRDefault="00866300" w:rsidP="00866300">
      <w:r>
        <w:t xml:space="preserve">    //        Merge function is needed</w:t>
      </w:r>
    </w:p>
    <w:p w:rsidR="00866300" w:rsidRDefault="00866300" w:rsidP="00866300">
      <w:r>
        <w:t xml:space="preserve">    </w:t>
      </w:r>
      <w:proofErr w:type="gramStart"/>
      <w:r>
        <w:t>if(</w:t>
      </w:r>
      <w:proofErr w:type="gramEnd"/>
      <w:r>
        <w:t>low != high){</w:t>
      </w:r>
    </w:p>
    <w:p w:rsidR="00866300" w:rsidRDefault="00866300" w:rsidP="00866300">
      <w:r>
        <w:t xml:space="preserve">        </w:t>
      </w:r>
      <w:proofErr w:type="spellStart"/>
      <w:proofErr w:type="gramStart"/>
      <w:r>
        <w:t>SortSubVector</w:t>
      </w:r>
      <w:proofErr w:type="spellEnd"/>
      <w:r>
        <w:t>(</w:t>
      </w:r>
      <w:proofErr w:type="gramEnd"/>
      <w:r>
        <w:t>data, low, (low + high) / 2);</w:t>
      </w:r>
    </w:p>
    <w:p w:rsidR="00866300" w:rsidRDefault="00866300" w:rsidP="00866300">
      <w:r>
        <w:t xml:space="preserve">        </w:t>
      </w:r>
      <w:proofErr w:type="spellStart"/>
      <w:proofErr w:type="gramStart"/>
      <w:r>
        <w:t>SortSubVector</w:t>
      </w:r>
      <w:proofErr w:type="spellEnd"/>
      <w:r>
        <w:t>(</w:t>
      </w:r>
      <w:proofErr w:type="gramEnd"/>
      <w:r>
        <w:t xml:space="preserve">data, (low + high) / 2 + 1, high);  </w:t>
      </w:r>
    </w:p>
    <w:p w:rsidR="00866300" w:rsidRDefault="00866300" w:rsidP="00866300">
      <w:r>
        <w:t xml:space="preserve">        </w:t>
      </w:r>
      <w:proofErr w:type="gramStart"/>
      <w:r>
        <w:t>Merge(</w:t>
      </w:r>
      <w:proofErr w:type="gramEnd"/>
      <w:r>
        <w:t xml:space="preserve">data, low, (low + high) / 2, (low + high) / 2 + 1, high);  </w:t>
      </w:r>
    </w:p>
    <w:p w:rsidR="00866300" w:rsidRDefault="00866300" w:rsidP="00866300">
      <w:r>
        <w:t xml:space="preserve">    }</w:t>
      </w:r>
    </w:p>
    <w:p w:rsidR="00866300" w:rsidRDefault="00866300" w:rsidP="00866300"/>
    <w:p w:rsidR="00866300" w:rsidRDefault="00866300" w:rsidP="00866300">
      <w:r>
        <w:t>}</w:t>
      </w:r>
    </w:p>
    <w:p w:rsidR="00866300" w:rsidRDefault="00866300" w:rsidP="00866300"/>
    <w:p w:rsidR="00866300" w:rsidRDefault="00866300" w:rsidP="00866300">
      <w:r>
        <w:t>// Merge</w:t>
      </w:r>
    </w:p>
    <w:p w:rsidR="00866300" w:rsidRDefault="00866300" w:rsidP="00866300">
      <w:r>
        <w:t xml:space="preserve">void </w:t>
      </w:r>
      <w:proofErr w:type="spellStart"/>
      <w:proofErr w:type="gramStart"/>
      <w:r>
        <w:t>SortTool</w:t>
      </w:r>
      <w:proofErr w:type="spellEnd"/>
      <w:r>
        <w:t>::</w:t>
      </w:r>
      <w:proofErr w:type="gramEnd"/>
      <w:r>
        <w:t>Merge(vector&lt;</w:t>
      </w:r>
      <w:proofErr w:type="spellStart"/>
      <w:r>
        <w:t>int</w:t>
      </w:r>
      <w:proofErr w:type="spellEnd"/>
      <w:r>
        <w:t xml:space="preserve">&gt;&amp; data, </w:t>
      </w:r>
      <w:proofErr w:type="spellStart"/>
      <w:r>
        <w:t>int</w:t>
      </w:r>
      <w:proofErr w:type="spellEnd"/>
      <w:r>
        <w:t xml:space="preserve"> low, </w:t>
      </w:r>
      <w:proofErr w:type="spellStart"/>
      <w:r>
        <w:t>int</w:t>
      </w:r>
      <w:proofErr w:type="spellEnd"/>
      <w:r>
        <w:t xml:space="preserve"> middle1, </w:t>
      </w:r>
      <w:proofErr w:type="spellStart"/>
      <w:r>
        <w:t>int</w:t>
      </w:r>
      <w:proofErr w:type="spellEnd"/>
      <w:r>
        <w:t xml:space="preserve"> middle2, </w:t>
      </w:r>
      <w:proofErr w:type="spellStart"/>
      <w:r>
        <w:t>int</w:t>
      </w:r>
      <w:proofErr w:type="spellEnd"/>
      <w:r>
        <w:t xml:space="preserve"> high) {</w:t>
      </w:r>
    </w:p>
    <w:p w:rsidR="00866300" w:rsidRDefault="00866300" w:rsidP="00866300">
      <w:r>
        <w:t xml:space="preserve">    // </w:t>
      </w:r>
      <w:proofErr w:type="gramStart"/>
      <w:r>
        <w:t>Function :</w:t>
      </w:r>
      <w:proofErr w:type="gramEnd"/>
      <w:r>
        <w:t xml:space="preserve"> Merge two sorted </w:t>
      </w:r>
      <w:proofErr w:type="spellStart"/>
      <w:r>
        <w:t>subvector</w:t>
      </w:r>
      <w:proofErr w:type="spellEnd"/>
    </w:p>
    <w:p w:rsidR="00866300" w:rsidRDefault="00866300" w:rsidP="00866300">
      <w:r>
        <w:t xml:space="preserve">    // </w:t>
      </w:r>
      <w:proofErr w:type="gramStart"/>
      <w:r>
        <w:t>TODO :</w:t>
      </w:r>
      <w:proofErr w:type="gramEnd"/>
      <w:r>
        <w:t xml:space="preserve"> Please complete the function</w:t>
      </w:r>
    </w:p>
    <w:p w:rsidR="00866300" w:rsidRDefault="00866300" w:rsidP="00866300">
      <w:r>
        <w:t xml:space="preserve">    vector&lt;</w:t>
      </w:r>
      <w:proofErr w:type="spellStart"/>
      <w:r>
        <w:t>int</w:t>
      </w:r>
      <w:proofErr w:type="spellEnd"/>
      <w:r>
        <w:t>&gt; v;</w:t>
      </w:r>
    </w:p>
    <w:p w:rsidR="00866300" w:rsidRDefault="00866300" w:rsidP="00866300">
      <w:r>
        <w:t xml:space="preserve">    </w:t>
      </w:r>
      <w:proofErr w:type="spellStart"/>
      <w:r>
        <w:t>int</w:t>
      </w:r>
      <w:proofErr w:type="spellEnd"/>
      <w:r>
        <w:t xml:space="preserve"> start = low;</w:t>
      </w:r>
    </w:p>
    <w:p w:rsidR="00866300" w:rsidRDefault="00866300" w:rsidP="00866300">
      <w:r>
        <w:t xml:space="preserve">    </w:t>
      </w:r>
      <w:proofErr w:type="spellStart"/>
      <w:r>
        <w:t>int</w:t>
      </w:r>
      <w:proofErr w:type="spellEnd"/>
      <w:r>
        <w:t xml:space="preserve"> end = high;</w:t>
      </w:r>
    </w:p>
    <w:p w:rsidR="00866300" w:rsidRDefault="00866300" w:rsidP="00866300">
      <w:r>
        <w:t xml:space="preserve">    while (low &lt;= middle1 &amp;&amp; middle2 &lt;= </w:t>
      </w:r>
      <w:proofErr w:type="gramStart"/>
      <w:r>
        <w:t>high){</w:t>
      </w:r>
      <w:proofErr w:type="gramEnd"/>
    </w:p>
    <w:p w:rsidR="00866300" w:rsidRDefault="00866300" w:rsidP="00866300">
      <w:r>
        <w:t xml:space="preserve">        if (data[low] &lt;= data[middle2</w:t>
      </w:r>
      <w:proofErr w:type="gramStart"/>
      <w:r>
        <w:t>]){</w:t>
      </w:r>
      <w:proofErr w:type="gramEnd"/>
    </w:p>
    <w:p w:rsidR="00866300" w:rsidRDefault="00866300" w:rsidP="00866300">
      <w:r>
        <w:t xml:space="preserve">            </w:t>
      </w:r>
      <w:proofErr w:type="spellStart"/>
      <w:r>
        <w:t>v.push_back</w:t>
      </w:r>
      <w:proofErr w:type="spellEnd"/>
      <w:r>
        <w:t>(data[low]);</w:t>
      </w:r>
    </w:p>
    <w:p w:rsidR="00866300" w:rsidRDefault="00866300" w:rsidP="00866300">
      <w:r>
        <w:t xml:space="preserve">            low++;</w:t>
      </w:r>
    </w:p>
    <w:p w:rsidR="00866300" w:rsidRDefault="00866300" w:rsidP="00866300">
      <w:r>
        <w:t xml:space="preserve">        }</w:t>
      </w:r>
    </w:p>
    <w:p w:rsidR="00866300" w:rsidRDefault="00866300" w:rsidP="00866300">
      <w:r>
        <w:t xml:space="preserve">        </w:t>
      </w:r>
      <w:proofErr w:type="gramStart"/>
      <w:r>
        <w:t>else{</w:t>
      </w:r>
      <w:proofErr w:type="gramEnd"/>
    </w:p>
    <w:p w:rsidR="00866300" w:rsidRDefault="00866300" w:rsidP="00866300">
      <w:r>
        <w:t xml:space="preserve">            </w:t>
      </w:r>
      <w:proofErr w:type="spellStart"/>
      <w:r>
        <w:t>v.push_back</w:t>
      </w:r>
      <w:proofErr w:type="spellEnd"/>
      <w:r>
        <w:t>(data[middle2]);</w:t>
      </w:r>
    </w:p>
    <w:p w:rsidR="00866300" w:rsidRDefault="00866300" w:rsidP="00866300">
      <w:r>
        <w:t xml:space="preserve">            middle2++;</w:t>
      </w:r>
    </w:p>
    <w:p w:rsidR="00866300" w:rsidRDefault="00866300" w:rsidP="00866300">
      <w:r>
        <w:t xml:space="preserve">        }</w:t>
      </w:r>
    </w:p>
    <w:p w:rsidR="00866300" w:rsidRDefault="00866300" w:rsidP="00866300">
      <w:r>
        <w:t xml:space="preserve">    }</w:t>
      </w:r>
    </w:p>
    <w:p w:rsidR="00866300" w:rsidRDefault="00866300" w:rsidP="00866300">
      <w:r>
        <w:t xml:space="preserve">    while (low &lt;= middle</w:t>
      </w:r>
      <w:proofErr w:type="gramStart"/>
      <w:r>
        <w:t>1){</w:t>
      </w:r>
      <w:proofErr w:type="gramEnd"/>
    </w:p>
    <w:p w:rsidR="00866300" w:rsidRDefault="00866300" w:rsidP="00866300">
      <w:r>
        <w:t xml:space="preserve">    </w:t>
      </w:r>
      <w:r>
        <w:tab/>
      </w:r>
      <w:proofErr w:type="spellStart"/>
      <w:r>
        <w:t>v.push_back</w:t>
      </w:r>
      <w:proofErr w:type="spellEnd"/>
      <w:r>
        <w:t>(data[low]);</w:t>
      </w:r>
    </w:p>
    <w:p w:rsidR="00866300" w:rsidRDefault="00866300" w:rsidP="00866300">
      <w:r>
        <w:t xml:space="preserve">    </w:t>
      </w:r>
      <w:r>
        <w:tab/>
        <w:t>low++;</w:t>
      </w:r>
    </w:p>
    <w:p w:rsidR="00866300" w:rsidRDefault="00866300" w:rsidP="00866300">
      <w:r>
        <w:tab/>
        <w:t>}</w:t>
      </w:r>
    </w:p>
    <w:p w:rsidR="00866300" w:rsidRDefault="00866300" w:rsidP="00866300">
      <w:r>
        <w:tab/>
        <w:t xml:space="preserve">while (middle2 &lt;= </w:t>
      </w:r>
      <w:proofErr w:type="gramStart"/>
      <w:r>
        <w:t>high){</w:t>
      </w:r>
      <w:proofErr w:type="gramEnd"/>
    </w:p>
    <w:p w:rsidR="00866300" w:rsidRDefault="00866300" w:rsidP="00866300">
      <w:r>
        <w:tab/>
      </w:r>
      <w:r>
        <w:tab/>
      </w:r>
      <w:proofErr w:type="spellStart"/>
      <w:r>
        <w:t>v.push_back</w:t>
      </w:r>
      <w:proofErr w:type="spellEnd"/>
      <w:r>
        <w:t>(data[middle2]);</w:t>
      </w:r>
    </w:p>
    <w:p w:rsidR="00866300" w:rsidRDefault="00866300" w:rsidP="00866300">
      <w:r>
        <w:tab/>
      </w:r>
      <w:r>
        <w:tab/>
        <w:t>middle2++;</w:t>
      </w:r>
    </w:p>
    <w:p w:rsidR="00866300" w:rsidRDefault="00866300" w:rsidP="00866300">
      <w:r>
        <w:lastRenderedPageBreak/>
        <w:tab/>
        <w:t>}</w:t>
      </w:r>
    </w:p>
    <w:p w:rsidR="00866300" w:rsidRDefault="00866300" w:rsidP="00866300">
      <w:r>
        <w:t xml:space="preserve">    </w:t>
      </w:r>
      <w:proofErr w:type="spellStart"/>
      <w:r>
        <w:t>int</w:t>
      </w:r>
      <w:proofErr w:type="spellEnd"/>
      <w:r>
        <w:t xml:space="preserve"> </w:t>
      </w:r>
      <w:proofErr w:type="spellStart"/>
      <w:r>
        <w:t>i</w:t>
      </w:r>
      <w:proofErr w:type="spellEnd"/>
      <w:r>
        <w:t xml:space="preserve"> = 0;</w:t>
      </w:r>
    </w:p>
    <w:p w:rsidR="00866300" w:rsidRDefault="00866300" w:rsidP="00866300">
      <w:r>
        <w:t xml:space="preserve">    for (</w:t>
      </w:r>
      <w:proofErr w:type="spellStart"/>
      <w:r>
        <w:t>int</w:t>
      </w:r>
      <w:proofErr w:type="spellEnd"/>
      <w:r>
        <w:t xml:space="preserve"> item = start; item &lt;= end; item+</w:t>
      </w:r>
      <w:proofErr w:type="gramStart"/>
      <w:r>
        <w:t>+){</w:t>
      </w:r>
      <w:proofErr w:type="gramEnd"/>
    </w:p>
    <w:p w:rsidR="00866300" w:rsidRDefault="00866300" w:rsidP="00866300">
      <w:r>
        <w:t xml:space="preserve">        data[item] = v[</w:t>
      </w:r>
      <w:proofErr w:type="spellStart"/>
      <w:r>
        <w:t>i</w:t>
      </w:r>
      <w:proofErr w:type="spellEnd"/>
      <w:r>
        <w:t>];</w:t>
      </w:r>
    </w:p>
    <w:p w:rsidR="00866300" w:rsidRDefault="00866300" w:rsidP="00866300">
      <w:r>
        <w:t xml:space="preserve">        </w:t>
      </w:r>
      <w:proofErr w:type="spellStart"/>
      <w:r>
        <w:t>i</w:t>
      </w:r>
      <w:proofErr w:type="spellEnd"/>
      <w:r>
        <w:t>++;</w:t>
      </w:r>
    </w:p>
    <w:p w:rsidR="00866300" w:rsidRDefault="00866300" w:rsidP="00866300">
      <w:r>
        <w:t xml:space="preserve">    }</w:t>
      </w:r>
    </w:p>
    <w:p w:rsidR="00866300" w:rsidRDefault="00866300" w:rsidP="00866300"/>
    <w:p w:rsidR="00866300" w:rsidRDefault="00866300" w:rsidP="00866300">
      <w:r>
        <w:t>}</w:t>
      </w:r>
    </w:p>
    <w:p w:rsidR="00866300" w:rsidRDefault="00866300" w:rsidP="00866300"/>
    <w:p w:rsidR="00866300" w:rsidRDefault="00866300" w:rsidP="00866300">
      <w:r>
        <w:t xml:space="preserve">//Max </w:t>
      </w:r>
      <w:proofErr w:type="spellStart"/>
      <w:r>
        <w:t>heapify</w:t>
      </w:r>
      <w:proofErr w:type="spellEnd"/>
    </w:p>
    <w:p w:rsidR="00866300" w:rsidRDefault="00866300" w:rsidP="00866300">
      <w:r>
        <w:t xml:space="preserve">void </w:t>
      </w:r>
      <w:proofErr w:type="spellStart"/>
      <w:proofErr w:type="gramStart"/>
      <w:r>
        <w:t>SortTool</w:t>
      </w:r>
      <w:proofErr w:type="spellEnd"/>
      <w:r>
        <w:t>::</w:t>
      </w:r>
      <w:proofErr w:type="spellStart"/>
      <w:proofErr w:type="gramEnd"/>
      <w:r>
        <w:t>Max_Heapify</w:t>
      </w:r>
      <w:proofErr w:type="spellEnd"/>
      <w:r>
        <w:t>(vector&lt;</w:t>
      </w:r>
      <w:proofErr w:type="spellStart"/>
      <w:r>
        <w:t>int</w:t>
      </w:r>
      <w:proofErr w:type="spellEnd"/>
      <w:r>
        <w:t xml:space="preserve">&gt;&amp; data, </w:t>
      </w:r>
      <w:proofErr w:type="spellStart"/>
      <w:r>
        <w:t>int</w:t>
      </w:r>
      <w:proofErr w:type="spellEnd"/>
      <w:r>
        <w:t xml:space="preserve"> root, </w:t>
      </w:r>
      <w:proofErr w:type="spellStart"/>
      <w:r>
        <w:t>int</w:t>
      </w:r>
      <w:proofErr w:type="spellEnd"/>
      <w:r>
        <w:t xml:space="preserve"> n) {</w:t>
      </w:r>
    </w:p>
    <w:p w:rsidR="00866300" w:rsidRDefault="00866300" w:rsidP="00866300">
      <w:r>
        <w:t xml:space="preserve">    // </w:t>
      </w:r>
      <w:proofErr w:type="gramStart"/>
      <w:r>
        <w:t>Function :</w:t>
      </w:r>
      <w:proofErr w:type="gramEnd"/>
      <w:r>
        <w:t xml:space="preserve"> Make tree with given root be a max-heap </w:t>
      </w:r>
    </w:p>
    <w:p w:rsidR="00866300" w:rsidRDefault="00866300" w:rsidP="00866300">
      <w:r>
        <w:t xml:space="preserve">    //            if both right and left sub-tree are max-heap</w:t>
      </w:r>
    </w:p>
    <w:p w:rsidR="00866300" w:rsidRDefault="00866300" w:rsidP="00866300">
      <w:r>
        <w:t xml:space="preserve">    // </w:t>
      </w:r>
      <w:proofErr w:type="gramStart"/>
      <w:r>
        <w:t>TODO :</w:t>
      </w:r>
      <w:proofErr w:type="gramEnd"/>
      <w:r>
        <w:t xml:space="preserve"> Please complete max-</w:t>
      </w:r>
      <w:proofErr w:type="spellStart"/>
      <w:r>
        <w:t>heapify</w:t>
      </w:r>
      <w:proofErr w:type="spellEnd"/>
      <w:r>
        <w:t xml:space="preserve"> code here</w:t>
      </w:r>
    </w:p>
    <w:p w:rsidR="00866300" w:rsidRDefault="00866300" w:rsidP="00866300">
      <w:r>
        <w:t xml:space="preserve">    if (2 * root + 1 &lt;= </w:t>
      </w:r>
      <w:proofErr w:type="gramStart"/>
      <w:r>
        <w:t>n){</w:t>
      </w:r>
      <w:proofErr w:type="gramEnd"/>
    </w:p>
    <w:p w:rsidR="00866300" w:rsidRDefault="00866300" w:rsidP="00866300">
      <w:r>
        <w:t xml:space="preserve">        </w:t>
      </w:r>
      <w:proofErr w:type="spellStart"/>
      <w:r>
        <w:t>int</w:t>
      </w:r>
      <w:proofErr w:type="spellEnd"/>
      <w:r>
        <w:t xml:space="preserve"> </w:t>
      </w:r>
      <w:proofErr w:type="spellStart"/>
      <w:r>
        <w:t>largerchild</w:t>
      </w:r>
      <w:proofErr w:type="spellEnd"/>
      <w:r>
        <w:t xml:space="preserve"> = 2 * root + 1;</w:t>
      </w:r>
    </w:p>
    <w:p w:rsidR="00866300" w:rsidRDefault="00866300" w:rsidP="00866300">
      <w:r>
        <w:t xml:space="preserve">        if (2 * root + 2 &lt;= </w:t>
      </w:r>
      <w:proofErr w:type="gramStart"/>
      <w:r>
        <w:t>n){</w:t>
      </w:r>
      <w:proofErr w:type="gramEnd"/>
    </w:p>
    <w:p w:rsidR="00866300" w:rsidRDefault="00866300" w:rsidP="00866300">
      <w:r>
        <w:t xml:space="preserve">            </w:t>
      </w:r>
      <w:proofErr w:type="spellStart"/>
      <w:r>
        <w:t>int</w:t>
      </w:r>
      <w:proofErr w:type="spellEnd"/>
      <w:r>
        <w:t xml:space="preserve"> </w:t>
      </w:r>
      <w:proofErr w:type="spellStart"/>
      <w:r>
        <w:t>rightchild</w:t>
      </w:r>
      <w:proofErr w:type="spellEnd"/>
      <w:r>
        <w:t xml:space="preserve"> = 2 * root + 2;</w:t>
      </w:r>
    </w:p>
    <w:p w:rsidR="00866300" w:rsidRDefault="00866300" w:rsidP="00866300">
      <w:r>
        <w:t xml:space="preserve">            if(data[</w:t>
      </w:r>
      <w:proofErr w:type="spellStart"/>
      <w:r>
        <w:t>rightchild</w:t>
      </w:r>
      <w:proofErr w:type="spellEnd"/>
      <w:r>
        <w:t>] &gt; data[</w:t>
      </w:r>
      <w:proofErr w:type="spellStart"/>
      <w:r>
        <w:t>largerchild</w:t>
      </w:r>
      <w:proofErr w:type="spellEnd"/>
      <w:r>
        <w:t>])</w:t>
      </w:r>
    </w:p>
    <w:p w:rsidR="00866300" w:rsidRDefault="00866300" w:rsidP="00866300">
      <w:r>
        <w:t xml:space="preserve">                </w:t>
      </w:r>
      <w:proofErr w:type="spellStart"/>
      <w:r>
        <w:t>largerchild</w:t>
      </w:r>
      <w:proofErr w:type="spellEnd"/>
      <w:r>
        <w:t xml:space="preserve"> = </w:t>
      </w:r>
      <w:proofErr w:type="spellStart"/>
      <w:r>
        <w:t>rightchild</w:t>
      </w:r>
      <w:proofErr w:type="spellEnd"/>
      <w:r>
        <w:t>;</w:t>
      </w:r>
    </w:p>
    <w:p w:rsidR="00866300" w:rsidRDefault="00866300" w:rsidP="00866300">
      <w:r>
        <w:t xml:space="preserve">        }</w:t>
      </w:r>
    </w:p>
    <w:p w:rsidR="00866300" w:rsidRDefault="00866300" w:rsidP="00866300">
      <w:r>
        <w:t xml:space="preserve">        if (data[root] &lt; data[</w:t>
      </w:r>
      <w:proofErr w:type="spellStart"/>
      <w:r>
        <w:t>largerchild</w:t>
      </w:r>
      <w:proofErr w:type="spellEnd"/>
      <w:proofErr w:type="gramStart"/>
      <w:r>
        <w:t>]){</w:t>
      </w:r>
      <w:proofErr w:type="gramEnd"/>
    </w:p>
    <w:p w:rsidR="00866300" w:rsidRDefault="00866300" w:rsidP="00866300">
      <w:r>
        <w:t xml:space="preserve">        </w:t>
      </w:r>
      <w:r>
        <w:tab/>
      </w:r>
      <w:proofErr w:type="spellStart"/>
      <w:r>
        <w:t>int</w:t>
      </w:r>
      <w:proofErr w:type="spellEnd"/>
      <w:r>
        <w:t xml:space="preserve"> temp = data[root];</w:t>
      </w:r>
    </w:p>
    <w:p w:rsidR="00866300" w:rsidRDefault="00866300" w:rsidP="00866300">
      <w:r>
        <w:t xml:space="preserve">            data[root] = data[</w:t>
      </w:r>
      <w:proofErr w:type="spellStart"/>
      <w:r>
        <w:t>largerchild</w:t>
      </w:r>
      <w:proofErr w:type="spellEnd"/>
      <w:r>
        <w:t>];</w:t>
      </w:r>
    </w:p>
    <w:p w:rsidR="00866300" w:rsidRDefault="00866300" w:rsidP="00866300">
      <w:r>
        <w:t xml:space="preserve">            data[</w:t>
      </w:r>
      <w:proofErr w:type="spellStart"/>
      <w:r>
        <w:t>largerchild</w:t>
      </w:r>
      <w:proofErr w:type="spellEnd"/>
      <w:r>
        <w:t>] = temp;</w:t>
      </w:r>
    </w:p>
    <w:p w:rsidR="00866300" w:rsidRDefault="00866300" w:rsidP="00866300">
      <w:r>
        <w:t xml:space="preserve">            </w:t>
      </w:r>
      <w:proofErr w:type="spellStart"/>
      <w:r>
        <w:t>int</w:t>
      </w:r>
      <w:proofErr w:type="spellEnd"/>
      <w:r>
        <w:t xml:space="preserve"> </w:t>
      </w:r>
      <w:proofErr w:type="spellStart"/>
      <w:r>
        <w:t>next_root</w:t>
      </w:r>
      <w:proofErr w:type="spellEnd"/>
      <w:r>
        <w:t xml:space="preserve"> = </w:t>
      </w:r>
      <w:proofErr w:type="spellStart"/>
      <w:r>
        <w:t>largerchild</w:t>
      </w:r>
      <w:proofErr w:type="spellEnd"/>
      <w:r>
        <w:t>;</w:t>
      </w:r>
    </w:p>
    <w:p w:rsidR="00866300" w:rsidRDefault="00866300" w:rsidP="00866300">
      <w:r>
        <w:t xml:space="preserve">            </w:t>
      </w:r>
      <w:proofErr w:type="spellStart"/>
      <w:r>
        <w:t>Max_</w:t>
      </w:r>
      <w:proofErr w:type="gramStart"/>
      <w:r>
        <w:t>Heapify</w:t>
      </w:r>
      <w:proofErr w:type="spellEnd"/>
      <w:r>
        <w:t>(</w:t>
      </w:r>
      <w:proofErr w:type="gramEnd"/>
      <w:r>
        <w:t xml:space="preserve">data, </w:t>
      </w:r>
      <w:proofErr w:type="spellStart"/>
      <w:r>
        <w:t>next_root</w:t>
      </w:r>
      <w:proofErr w:type="spellEnd"/>
      <w:r>
        <w:t>, n);</w:t>
      </w:r>
    </w:p>
    <w:p w:rsidR="00866300" w:rsidRDefault="00866300" w:rsidP="00866300">
      <w:r>
        <w:t xml:space="preserve">        }</w:t>
      </w:r>
    </w:p>
    <w:p w:rsidR="00866300" w:rsidRDefault="00866300" w:rsidP="00866300">
      <w:r>
        <w:t xml:space="preserve">    }</w:t>
      </w:r>
    </w:p>
    <w:p w:rsidR="00866300" w:rsidRDefault="00866300" w:rsidP="00866300">
      <w:r>
        <w:t>}</w:t>
      </w:r>
    </w:p>
    <w:p w:rsidR="00866300" w:rsidRDefault="00866300" w:rsidP="00866300"/>
    <w:p w:rsidR="00866300" w:rsidRDefault="00866300" w:rsidP="00866300">
      <w:r>
        <w:t>//Build max heap</w:t>
      </w:r>
    </w:p>
    <w:p w:rsidR="00866300" w:rsidRDefault="00866300" w:rsidP="00866300">
      <w:r>
        <w:t xml:space="preserve">void </w:t>
      </w:r>
      <w:proofErr w:type="spellStart"/>
      <w:proofErr w:type="gramStart"/>
      <w:r>
        <w:t>SortTool</w:t>
      </w:r>
      <w:proofErr w:type="spellEnd"/>
      <w:r>
        <w:t>::</w:t>
      </w:r>
      <w:proofErr w:type="spellStart"/>
      <w:proofErr w:type="gramEnd"/>
      <w:r>
        <w:t>Build_Max_Heap</w:t>
      </w:r>
      <w:proofErr w:type="spellEnd"/>
      <w:r>
        <w:t>(vector&lt;</w:t>
      </w:r>
      <w:proofErr w:type="spellStart"/>
      <w:r>
        <w:t>int</w:t>
      </w:r>
      <w:proofErr w:type="spellEnd"/>
      <w:r>
        <w:t>&gt;&amp; data) {</w:t>
      </w:r>
    </w:p>
    <w:p w:rsidR="00866300" w:rsidRDefault="00866300" w:rsidP="00866300">
      <w:r>
        <w:t xml:space="preserve">    // initialize heap size</w:t>
      </w:r>
    </w:p>
    <w:p w:rsidR="00866300" w:rsidRDefault="00866300" w:rsidP="00866300">
      <w:r>
        <w:t xml:space="preserve">    // </w:t>
      </w:r>
      <w:proofErr w:type="gramStart"/>
      <w:r>
        <w:t>Function :</w:t>
      </w:r>
      <w:proofErr w:type="gramEnd"/>
      <w:r>
        <w:t xml:space="preserve"> Make input data become a max-heap</w:t>
      </w:r>
    </w:p>
    <w:p w:rsidR="00866300" w:rsidRDefault="00866300" w:rsidP="00866300">
      <w:r>
        <w:t xml:space="preserve">    // </w:t>
      </w:r>
      <w:proofErr w:type="gramStart"/>
      <w:r>
        <w:t>TODO :</w:t>
      </w:r>
      <w:proofErr w:type="gramEnd"/>
      <w:r>
        <w:t xml:space="preserve"> Please complete </w:t>
      </w:r>
      <w:proofErr w:type="spellStart"/>
      <w:r>
        <w:t>Build_Max_Heap</w:t>
      </w:r>
      <w:proofErr w:type="spellEnd"/>
      <w:r>
        <w:t xml:space="preserve"> code here</w:t>
      </w:r>
    </w:p>
    <w:p w:rsidR="00866300" w:rsidRDefault="00866300" w:rsidP="00866300">
      <w:r>
        <w:t xml:space="preserve">    for (</w:t>
      </w:r>
      <w:proofErr w:type="spellStart"/>
      <w:r>
        <w:t>int</w:t>
      </w:r>
      <w:proofErr w:type="spellEnd"/>
      <w:r>
        <w:t xml:space="preserve"> </w:t>
      </w:r>
      <w:proofErr w:type="spellStart"/>
      <w:r>
        <w:t>i</w:t>
      </w:r>
      <w:proofErr w:type="spellEnd"/>
      <w:r>
        <w:t xml:space="preserve"> = </w:t>
      </w:r>
      <w:proofErr w:type="spellStart"/>
      <w:proofErr w:type="gramStart"/>
      <w:r>
        <w:t>data.size</w:t>
      </w:r>
      <w:proofErr w:type="spellEnd"/>
      <w:proofErr w:type="gramEnd"/>
      <w:r>
        <w:t xml:space="preserve">()/2 - 1; </w:t>
      </w:r>
      <w:proofErr w:type="spellStart"/>
      <w:r>
        <w:t>i</w:t>
      </w:r>
      <w:proofErr w:type="spellEnd"/>
      <w:r>
        <w:t xml:space="preserve"> &gt;= 0; </w:t>
      </w:r>
      <w:proofErr w:type="spellStart"/>
      <w:r>
        <w:t>i</w:t>
      </w:r>
      <w:proofErr w:type="spellEnd"/>
      <w:r>
        <w:t>--){</w:t>
      </w:r>
    </w:p>
    <w:p w:rsidR="00866300" w:rsidRDefault="00866300" w:rsidP="00866300">
      <w:r>
        <w:t xml:space="preserve">        </w:t>
      </w:r>
      <w:proofErr w:type="spellStart"/>
      <w:r>
        <w:t>Max_</w:t>
      </w:r>
      <w:proofErr w:type="gramStart"/>
      <w:r>
        <w:t>Heapify</w:t>
      </w:r>
      <w:proofErr w:type="spellEnd"/>
      <w:r>
        <w:t>(</w:t>
      </w:r>
      <w:proofErr w:type="gramEnd"/>
      <w:r>
        <w:t xml:space="preserve">data, </w:t>
      </w:r>
      <w:proofErr w:type="spellStart"/>
      <w:r>
        <w:t>i</w:t>
      </w:r>
      <w:proofErr w:type="spellEnd"/>
      <w:r>
        <w:t xml:space="preserve">, </w:t>
      </w:r>
      <w:proofErr w:type="spellStart"/>
      <w:r>
        <w:t>data.size</w:t>
      </w:r>
      <w:proofErr w:type="spellEnd"/>
      <w:r>
        <w:t>()-1);</w:t>
      </w:r>
    </w:p>
    <w:p w:rsidR="00866300" w:rsidRDefault="00866300" w:rsidP="00866300">
      <w:r>
        <w:lastRenderedPageBreak/>
        <w:t xml:space="preserve">        }</w:t>
      </w:r>
    </w:p>
    <w:p w:rsidR="00866300" w:rsidRDefault="00866300" w:rsidP="00866300">
      <w:r>
        <w:t>}</w:t>
      </w:r>
    </w:p>
    <w:p w:rsidR="00866300" w:rsidRDefault="00866300" w:rsidP="00866300">
      <w:r>
        <w:t>// Heap sort method</w:t>
      </w:r>
    </w:p>
    <w:p w:rsidR="00866300" w:rsidRDefault="00866300" w:rsidP="00866300">
      <w:r>
        <w:t xml:space="preserve">void </w:t>
      </w:r>
      <w:proofErr w:type="spellStart"/>
      <w:proofErr w:type="gramStart"/>
      <w:r>
        <w:t>SortTool</w:t>
      </w:r>
      <w:proofErr w:type="spellEnd"/>
      <w:r>
        <w:t>::</w:t>
      </w:r>
      <w:proofErr w:type="spellStart"/>
      <w:proofErr w:type="gramEnd"/>
      <w:r>
        <w:t>HeapSort</w:t>
      </w:r>
      <w:proofErr w:type="spellEnd"/>
      <w:r>
        <w:t>(vector&lt;</w:t>
      </w:r>
      <w:proofErr w:type="spellStart"/>
      <w:r>
        <w:t>int</w:t>
      </w:r>
      <w:proofErr w:type="spellEnd"/>
      <w:r>
        <w:t>&gt;&amp; data) {</w:t>
      </w:r>
    </w:p>
    <w:p w:rsidR="00866300" w:rsidRDefault="00866300" w:rsidP="00866300">
      <w:r>
        <w:t xml:space="preserve">    // Build Max-Heap</w:t>
      </w:r>
    </w:p>
    <w:p w:rsidR="00866300" w:rsidRDefault="00866300" w:rsidP="00866300">
      <w:r>
        <w:t xml:space="preserve">    </w:t>
      </w:r>
      <w:proofErr w:type="spellStart"/>
      <w:r>
        <w:t>Build_Max_Heap</w:t>
      </w:r>
      <w:proofErr w:type="spellEnd"/>
      <w:r>
        <w:t>(data);</w:t>
      </w:r>
    </w:p>
    <w:p w:rsidR="00866300" w:rsidRDefault="00866300" w:rsidP="00866300">
      <w:r>
        <w:t xml:space="preserve">    // 1. Swap </w:t>
      </w:r>
      <w:proofErr w:type="gramStart"/>
      <w:r>
        <w:t>data[</w:t>
      </w:r>
      <w:proofErr w:type="gramEnd"/>
      <w:r>
        <w:t>0] which is max value and data[</w:t>
      </w:r>
      <w:proofErr w:type="spellStart"/>
      <w:r>
        <w:t>i</w:t>
      </w:r>
      <w:proofErr w:type="spellEnd"/>
      <w:r>
        <w:t>] so that the max value will be in correct location</w:t>
      </w:r>
    </w:p>
    <w:p w:rsidR="00866300" w:rsidRDefault="00866300" w:rsidP="00866300">
      <w:r>
        <w:t xml:space="preserve">    // 2. Do max-</w:t>
      </w:r>
      <w:proofErr w:type="spellStart"/>
      <w:r>
        <w:t>heapify</w:t>
      </w:r>
      <w:proofErr w:type="spellEnd"/>
      <w:r>
        <w:t xml:space="preserve"> for </w:t>
      </w:r>
      <w:proofErr w:type="gramStart"/>
      <w:r>
        <w:t>data[</w:t>
      </w:r>
      <w:proofErr w:type="gramEnd"/>
      <w:r>
        <w:t>0]</w:t>
      </w:r>
    </w:p>
    <w:p w:rsidR="00866300" w:rsidRDefault="00866300" w:rsidP="00866300">
      <w:r>
        <w:t xml:space="preserve">    for (</w:t>
      </w:r>
      <w:proofErr w:type="spellStart"/>
      <w:r>
        <w:t>int</w:t>
      </w:r>
      <w:proofErr w:type="spellEnd"/>
      <w:r>
        <w:t xml:space="preserve"> </w:t>
      </w:r>
      <w:proofErr w:type="spellStart"/>
      <w:r>
        <w:t>i</w:t>
      </w:r>
      <w:proofErr w:type="spellEnd"/>
      <w:r>
        <w:t xml:space="preserve"> = </w:t>
      </w:r>
      <w:proofErr w:type="spellStart"/>
      <w:proofErr w:type="gramStart"/>
      <w:r>
        <w:t>data.size</w:t>
      </w:r>
      <w:proofErr w:type="spellEnd"/>
      <w:proofErr w:type="gramEnd"/>
      <w:r>
        <w:t xml:space="preserve">() - 1; </w:t>
      </w:r>
      <w:proofErr w:type="spellStart"/>
      <w:r>
        <w:t>i</w:t>
      </w:r>
      <w:proofErr w:type="spellEnd"/>
      <w:r>
        <w:t xml:space="preserve"> &gt;= 1; </w:t>
      </w:r>
      <w:proofErr w:type="spellStart"/>
      <w:r>
        <w:t>i</w:t>
      </w:r>
      <w:proofErr w:type="spellEnd"/>
      <w:r>
        <w:t>--) {</w:t>
      </w:r>
    </w:p>
    <w:p w:rsidR="00866300" w:rsidRDefault="00866300" w:rsidP="00866300">
      <w:r>
        <w:t xml:space="preserve">        </w:t>
      </w:r>
      <w:proofErr w:type="spellStart"/>
      <w:r>
        <w:t>int</w:t>
      </w:r>
      <w:proofErr w:type="spellEnd"/>
      <w:r>
        <w:t xml:space="preserve"> temp = data[</w:t>
      </w:r>
      <w:proofErr w:type="spellStart"/>
      <w:r>
        <w:t>i</w:t>
      </w:r>
      <w:proofErr w:type="spellEnd"/>
      <w:r>
        <w:t>];</w:t>
      </w:r>
    </w:p>
    <w:p w:rsidR="00866300" w:rsidRDefault="00866300" w:rsidP="00866300">
      <w:r>
        <w:t xml:space="preserve">        data[</w:t>
      </w:r>
      <w:proofErr w:type="spellStart"/>
      <w:r>
        <w:t>i</w:t>
      </w:r>
      <w:proofErr w:type="spellEnd"/>
      <w:r>
        <w:t xml:space="preserve">] = </w:t>
      </w:r>
      <w:proofErr w:type="gramStart"/>
      <w:r>
        <w:t>data[</w:t>
      </w:r>
      <w:proofErr w:type="gramEnd"/>
      <w:r>
        <w:t>0];</w:t>
      </w:r>
    </w:p>
    <w:p w:rsidR="00866300" w:rsidRDefault="00866300" w:rsidP="00866300">
      <w:r>
        <w:t xml:space="preserve">        </w:t>
      </w:r>
      <w:proofErr w:type="gramStart"/>
      <w:r>
        <w:t>data[</w:t>
      </w:r>
      <w:proofErr w:type="gramEnd"/>
      <w:r>
        <w:t>0] = temp;</w:t>
      </w:r>
    </w:p>
    <w:p w:rsidR="00866300" w:rsidRDefault="00866300" w:rsidP="00866300">
      <w:r>
        <w:t xml:space="preserve">        </w:t>
      </w:r>
      <w:proofErr w:type="spellStart"/>
      <w:r>
        <w:t>Max_</w:t>
      </w:r>
      <w:proofErr w:type="gramStart"/>
      <w:r>
        <w:t>Heapify</w:t>
      </w:r>
      <w:proofErr w:type="spellEnd"/>
      <w:r>
        <w:t>(</w:t>
      </w:r>
      <w:proofErr w:type="gramEnd"/>
      <w:r>
        <w:t>data, 0, i-1);</w:t>
      </w:r>
    </w:p>
    <w:p w:rsidR="00866300" w:rsidRDefault="00866300" w:rsidP="00866300">
      <w:r>
        <w:t xml:space="preserve">    }</w:t>
      </w:r>
    </w:p>
    <w:p w:rsidR="00866300" w:rsidRDefault="00866300" w:rsidP="00866300">
      <w:r>
        <w:t>}</w:t>
      </w:r>
    </w:p>
    <w:p w:rsidR="00866300" w:rsidRDefault="00866300" w:rsidP="00865AA9"/>
    <w:sectPr w:rsidR="008663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53328"/>
    <w:multiLevelType w:val="hybridMultilevel"/>
    <w:tmpl w:val="8060883C"/>
    <w:lvl w:ilvl="0" w:tplc="679EAC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92"/>
    <w:rsid w:val="00024597"/>
    <w:rsid w:val="000339ED"/>
    <w:rsid w:val="00036B50"/>
    <w:rsid w:val="000629FA"/>
    <w:rsid w:val="000A4BD1"/>
    <w:rsid w:val="000A5060"/>
    <w:rsid w:val="000F04AC"/>
    <w:rsid w:val="001115DD"/>
    <w:rsid w:val="00111B07"/>
    <w:rsid w:val="001317AD"/>
    <w:rsid w:val="001440B7"/>
    <w:rsid w:val="00146685"/>
    <w:rsid w:val="001472B3"/>
    <w:rsid w:val="00153EFD"/>
    <w:rsid w:val="00155064"/>
    <w:rsid w:val="0016237D"/>
    <w:rsid w:val="0018608E"/>
    <w:rsid w:val="00196ABD"/>
    <w:rsid w:val="001D3274"/>
    <w:rsid w:val="001F2D31"/>
    <w:rsid w:val="00200DEF"/>
    <w:rsid w:val="0021039A"/>
    <w:rsid w:val="0023074A"/>
    <w:rsid w:val="0023635A"/>
    <w:rsid w:val="00246667"/>
    <w:rsid w:val="00250107"/>
    <w:rsid w:val="00256F2B"/>
    <w:rsid w:val="002730A7"/>
    <w:rsid w:val="00292503"/>
    <w:rsid w:val="00294383"/>
    <w:rsid w:val="002B1964"/>
    <w:rsid w:val="002B3E72"/>
    <w:rsid w:val="002C680E"/>
    <w:rsid w:val="002E7717"/>
    <w:rsid w:val="003244CA"/>
    <w:rsid w:val="0032532B"/>
    <w:rsid w:val="0034377D"/>
    <w:rsid w:val="00366746"/>
    <w:rsid w:val="003950C3"/>
    <w:rsid w:val="00395D65"/>
    <w:rsid w:val="003A6EA8"/>
    <w:rsid w:val="003C4B0A"/>
    <w:rsid w:val="003D4A66"/>
    <w:rsid w:val="003E5E6B"/>
    <w:rsid w:val="003F0689"/>
    <w:rsid w:val="00406EC7"/>
    <w:rsid w:val="00406F98"/>
    <w:rsid w:val="00424E83"/>
    <w:rsid w:val="004649F9"/>
    <w:rsid w:val="00473377"/>
    <w:rsid w:val="004A649E"/>
    <w:rsid w:val="004B0F5B"/>
    <w:rsid w:val="004D5ECC"/>
    <w:rsid w:val="004D5F92"/>
    <w:rsid w:val="004E1C92"/>
    <w:rsid w:val="004E2732"/>
    <w:rsid w:val="004F1877"/>
    <w:rsid w:val="004F2221"/>
    <w:rsid w:val="004F5BD6"/>
    <w:rsid w:val="00524A1E"/>
    <w:rsid w:val="00532914"/>
    <w:rsid w:val="00533A60"/>
    <w:rsid w:val="00542D82"/>
    <w:rsid w:val="00554150"/>
    <w:rsid w:val="0056492F"/>
    <w:rsid w:val="00564E81"/>
    <w:rsid w:val="005650D5"/>
    <w:rsid w:val="00573C51"/>
    <w:rsid w:val="0057672B"/>
    <w:rsid w:val="00580C73"/>
    <w:rsid w:val="005852D1"/>
    <w:rsid w:val="005926F0"/>
    <w:rsid w:val="00593E47"/>
    <w:rsid w:val="005A4960"/>
    <w:rsid w:val="005B2EFC"/>
    <w:rsid w:val="005B335E"/>
    <w:rsid w:val="005B4FA5"/>
    <w:rsid w:val="005C5E90"/>
    <w:rsid w:val="005D2A71"/>
    <w:rsid w:val="005E3708"/>
    <w:rsid w:val="005F2D50"/>
    <w:rsid w:val="00604E34"/>
    <w:rsid w:val="006246F2"/>
    <w:rsid w:val="00632AE4"/>
    <w:rsid w:val="00644A29"/>
    <w:rsid w:val="006454D3"/>
    <w:rsid w:val="00676C85"/>
    <w:rsid w:val="00681C49"/>
    <w:rsid w:val="006A406C"/>
    <w:rsid w:val="006B2471"/>
    <w:rsid w:val="006B7216"/>
    <w:rsid w:val="006E2C62"/>
    <w:rsid w:val="006E67F3"/>
    <w:rsid w:val="006F1035"/>
    <w:rsid w:val="006F2DE0"/>
    <w:rsid w:val="00716A61"/>
    <w:rsid w:val="00716DE5"/>
    <w:rsid w:val="00721A44"/>
    <w:rsid w:val="007236CC"/>
    <w:rsid w:val="007262F0"/>
    <w:rsid w:val="007352DA"/>
    <w:rsid w:val="00740150"/>
    <w:rsid w:val="007445C1"/>
    <w:rsid w:val="0074679F"/>
    <w:rsid w:val="00765063"/>
    <w:rsid w:val="00766E30"/>
    <w:rsid w:val="0076756E"/>
    <w:rsid w:val="00785678"/>
    <w:rsid w:val="007D0EB1"/>
    <w:rsid w:val="007D7CC4"/>
    <w:rsid w:val="007E2D87"/>
    <w:rsid w:val="007E61A5"/>
    <w:rsid w:val="007F4E3C"/>
    <w:rsid w:val="00803FC3"/>
    <w:rsid w:val="00812C56"/>
    <w:rsid w:val="008140F4"/>
    <w:rsid w:val="008146FB"/>
    <w:rsid w:val="00822D26"/>
    <w:rsid w:val="00832ABD"/>
    <w:rsid w:val="008336D5"/>
    <w:rsid w:val="00843A25"/>
    <w:rsid w:val="00865AA9"/>
    <w:rsid w:val="00866300"/>
    <w:rsid w:val="008832ED"/>
    <w:rsid w:val="008C2253"/>
    <w:rsid w:val="008C6DBE"/>
    <w:rsid w:val="008D713C"/>
    <w:rsid w:val="008E69FC"/>
    <w:rsid w:val="008F7B2D"/>
    <w:rsid w:val="00901391"/>
    <w:rsid w:val="00906089"/>
    <w:rsid w:val="0092229E"/>
    <w:rsid w:val="00934AA9"/>
    <w:rsid w:val="00934DA6"/>
    <w:rsid w:val="00936587"/>
    <w:rsid w:val="00945E4B"/>
    <w:rsid w:val="00951C76"/>
    <w:rsid w:val="009664F4"/>
    <w:rsid w:val="00987C7D"/>
    <w:rsid w:val="009969EE"/>
    <w:rsid w:val="00996C5E"/>
    <w:rsid w:val="009B0B8C"/>
    <w:rsid w:val="009C103D"/>
    <w:rsid w:val="009C3FFB"/>
    <w:rsid w:val="009E00C4"/>
    <w:rsid w:val="009F1FD7"/>
    <w:rsid w:val="00A12C18"/>
    <w:rsid w:val="00A41E2A"/>
    <w:rsid w:val="00A46D81"/>
    <w:rsid w:val="00A76EE8"/>
    <w:rsid w:val="00A811F6"/>
    <w:rsid w:val="00A8480D"/>
    <w:rsid w:val="00AB204A"/>
    <w:rsid w:val="00AB2143"/>
    <w:rsid w:val="00AB438E"/>
    <w:rsid w:val="00AD0A2B"/>
    <w:rsid w:val="00B044E5"/>
    <w:rsid w:val="00B205A8"/>
    <w:rsid w:val="00B44AB8"/>
    <w:rsid w:val="00B45E33"/>
    <w:rsid w:val="00B65AFD"/>
    <w:rsid w:val="00B706A1"/>
    <w:rsid w:val="00BA6D1F"/>
    <w:rsid w:val="00BC41E5"/>
    <w:rsid w:val="00BD3BC5"/>
    <w:rsid w:val="00C17B6B"/>
    <w:rsid w:val="00C35D76"/>
    <w:rsid w:val="00C426AB"/>
    <w:rsid w:val="00C4504F"/>
    <w:rsid w:val="00C51BF1"/>
    <w:rsid w:val="00C647D1"/>
    <w:rsid w:val="00C80FC6"/>
    <w:rsid w:val="00CC6C55"/>
    <w:rsid w:val="00CE6987"/>
    <w:rsid w:val="00D13B28"/>
    <w:rsid w:val="00D36020"/>
    <w:rsid w:val="00D42D38"/>
    <w:rsid w:val="00D47D3E"/>
    <w:rsid w:val="00D66601"/>
    <w:rsid w:val="00D830A9"/>
    <w:rsid w:val="00DA0157"/>
    <w:rsid w:val="00DB505E"/>
    <w:rsid w:val="00DC1B92"/>
    <w:rsid w:val="00DE2C95"/>
    <w:rsid w:val="00DE3F44"/>
    <w:rsid w:val="00DF0216"/>
    <w:rsid w:val="00DF65D6"/>
    <w:rsid w:val="00DF7BAC"/>
    <w:rsid w:val="00E1360D"/>
    <w:rsid w:val="00E34B10"/>
    <w:rsid w:val="00E742FB"/>
    <w:rsid w:val="00EA04BB"/>
    <w:rsid w:val="00EA7FF3"/>
    <w:rsid w:val="00F43EAA"/>
    <w:rsid w:val="00F60006"/>
    <w:rsid w:val="00F64B83"/>
    <w:rsid w:val="00F653D5"/>
    <w:rsid w:val="00F706FF"/>
    <w:rsid w:val="00FE23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C4C6"/>
  <w15:chartTrackingRefBased/>
  <w15:docId w15:val="{9CFEFF57-A609-4C36-B0CE-190514A3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58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KENNYLIN</dc:creator>
  <cp:keywords/>
  <dc:description/>
  <cp:lastModifiedBy>KENNYLIN</cp:lastModifiedBy>
  <cp:revision>3</cp:revision>
  <dcterms:created xsi:type="dcterms:W3CDTF">2017-03-20T08:13:00Z</dcterms:created>
  <dcterms:modified xsi:type="dcterms:W3CDTF">2017-03-20T20:07:00Z</dcterms:modified>
</cp:coreProperties>
</file>