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B8" w:rsidRDefault="005D17B8" w:rsidP="005D17B8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P4实验设计报告</w:t>
      </w:r>
    </w:p>
    <w:p w:rsidR="005D17B8" w:rsidRDefault="005D17B8" w:rsidP="005D17B8">
      <w:pPr>
        <w:spacing w:afterLines="100" w:after="312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18373085 张海渝</w:t>
      </w:r>
    </w:p>
    <w:p w:rsidR="005D17B8" w:rsidRPr="005D17B8" w:rsidRDefault="005D17B8" w:rsidP="005D1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</w:t>
      </w:r>
      <w:r w:rsidRPr="005D17B8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68867" cy="3599815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44" cy="36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D17B8" w:rsidP="005D1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模块规格</w:t>
      </w:r>
    </w:p>
    <w:p w:rsidR="005D17B8" w:rsidRDefault="00596918" w:rsidP="005D17B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G</w:t>
      </w:r>
      <w:r>
        <w:rPr>
          <w:rFonts w:ascii="黑体" w:eastAsia="黑体" w:hAnsi="黑体" w:hint="eastAsia"/>
          <w:sz w:val="28"/>
          <w:szCs w:val="28"/>
        </w:rPr>
        <w:t>et</w:t>
      </w:r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pc</w:t>
      </w:r>
      <w:proofErr w:type="spellEnd"/>
      <w:r w:rsidR="005D17B8">
        <w:rPr>
          <w:rFonts w:ascii="黑体" w:eastAsia="黑体" w:hAnsi="黑体" w:hint="eastAsia"/>
          <w:sz w:val="28"/>
          <w:szCs w:val="28"/>
        </w:rPr>
        <w:t>：（程序计数器）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97"/>
        <w:gridCol w:w="1656"/>
        <w:gridCol w:w="1122"/>
        <w:gridCol w:w="4609"/>
      </w:tblGrid>
      <w:tr w:rsidR="0059691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9691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96918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1[31:0]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为PC+4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9691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2[31:0]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9691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解释见下</w:t>
            </w:r>
          </w:p>
        </w:tc>
      </w:tr>
      <w:tr w:rsidR="0059691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9691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_sel2[31:0]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选择下一PC值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969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同步复位</w:t>
            </w:r>
          </w:p>
        </w:tc>
      </w:tr>
      <w:tr w:rsidR="0059691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969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969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proofErr w:type="spellEnd"/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下一PC值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Default="005D17B8" w:rsidP="005D17B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通过选择器进行先选择下一</w:t>
      </w:r>
      <w:r w:rsidRPr="00596918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值。</w:t>
      </w:r>
    </w:p>
    <w:p w:rsidR="005D17B8" w:rsidRDefault="005D17B8" w:rsidP="005D17B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如果</w:t>
      </w:r>
      <w:r w:rsidRPr="00596918">
        <w:rPr>
          <w:rFonts w:ascii="Times New Roman" w:eastAsia="宋体" w:hAnsi="Times New Roman" w:cs="Times New Roman"/>
          <w:sz w:val="24"/>
          <w:szCs w:val="24"/>
        </w:rPr>
        <w:t>Reset</w:t>
      </w:r>
      <w:r>
        <w:rPr>
          <w:rFonts w:ascii="宋体" w:eastAsia="宋体" w:hAnsi="宋体" w:hint="eastAsia"/>
          <w:sz w:val="24"/>
          <w:szCs w:val="24"/>
        </w:rPr>
        <w:t>信号有效时，用选择器将</w:t>
      </w:r>
      <w:r w:rsidRPr="00596918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值复位。</w:t>
      </w:r>
    </w:p>
    <w:p w:rsidR="005D17B8" w:rsidRPr="00596918" w:rsidRDefault="00596918" w:rsidP="0059691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96918">
        <w:rPr>
          <w:rFonts w:ascii="Times New Roman" w:eastAsia="宋体" w:hAnsi="Times New Roman" w:cs="Times New Roman"/>
          <w:sz w:val="24"/>
          <w:szCs w:val="24"/>
        </w:rPr>
        <w:t>npc2</w:t>
      </w:r>
      <w:r w:rsidRPr="00596918">
        <w:rPr>
          <w:rFonts w:ascii="宋体" w:eastAsia="宋体" w:hAnsi="宋体" w:hint="eastAsia"/>
          <w:sz w:val="24"/>
          <w:szCs w:val="24"/>
        </w:rPr>
        <w:t>指的是在</w:t>
      </w:r>
      <w:proofErr w:type="spellStart"/>
      <w:r w:rsidRPr="00596918">
        <w:rPr>
          <w:rFonts w:ascii="Times New Roman" w:eastAsia="宋体" w:hAnsi="Times New Roman" w:cs="Times New Roman"/>
          <w:sz w:val="24"/>
          <w:szCs w:val="24"/>
        </w:rPr>
        <w:t>jal,jr,beq</w:t>
      </w:r>
      <w:proofErr w:type="spellEnd"/>
      <w:r w:rsidRPr="00596918">
        <w:rPr>
          <w:rFonts w:ascii="宋体" w:eastAsia="宋体" w:hAnsi="宋体" w:hint="eastAsia"/>
          <w:sz w:val="24"/>
          <w:szCs w:val="24"/>
        </w:rPr>
        <w:t>中选择出来的那个</w:t>
      </w:r>
      <w:r w:rsidRPr="00596918">
        <w:rPr>
          <w:rFonts w:ascii="Times New Roman" w:eastAsia="宋体" w:hAnsi="Times New Roman" w:cs="Times New Roman"/>
          <w:sz w:val="24"/>
          <w:szCs w:val="24"/>
        </w:rPr>
        <w:t>pc</w:t>
      </w:r>
      <w:r w:rsidRPr="00596918">
        <w:rPr>
          <w:rFonts w:ascii="宋体" w:eastAsia="宋体" w:hAnsi="宋体" w:hint="eastAsia"/>
          <w:sz w:val="24"/>
          <w:szCs w:val="24"/>
        </w:rPr>
        <w:t>值。</w:t>
      </w:r>
    </w:p>
    <w:p w:rsidR="00596918" w:rsidRDefault="00596918" w:rsidP="00596918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087586" cy="2964180"/>
            <wp:effectExtent l="0" t="0" r="825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21" cy="29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18" w:rsidRPr="00596918" w:rsidRDefault="00596918" w:rsidP="00596918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图一：</w:t>
      </w:r>
      <w:proofErr w:type="spellStart"/>
      <w:r w:rsidRPr="00596918">
        <w:rPr>
          <w:rFonts w:ascii="Times New Roman" w:eastAsia="宋体" w:hAnsi="Times New Roman" w:cs="Times New Roman"/>
          <w:sz w:val="24"/>
          <w:szCs w:val="24"/>
        </w:rPr>
        <w:t>GetNpc</w:t>
      </w:r>
      <w:proofErr w:type="spellEnd"/>
      <w:r>
        <w:rPr>
          <w:rFonts w:ascii="宋体" w:eastAsia="宋体" w:hAnsi="宋体" w:hint="eastAsia"/>
          <w:sz w:val="24"/>
          <w:szCs w:val="24"/>
        </w:rPr>
        <w:t>模块代码图</w:t>
      </w:r>
    </w:p>
    <w:p w:rsidR="005D17B8" w:rsidRDefault="005D17B8" w:rsidP="005D17B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IM：（指令获取）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969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add</w:t>
            </w:r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="005D17B8"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指令地址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596918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输出的机器码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Default="00596918" w:rsidP="005D17B8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 w:rsidRPr="00596918">
        <w:rPr>
          <w:rFonts w:ascii="Times New Roman" w:eastAsia="宋体" w:hAnsi="Times New Roman" w:cs="Times New Roman"/>
          <w:sz w:val="24"/>
          <w:szCs w:val="24"/>
        </w:rPr>
        <w:t>add</w:t>
      </w:r>
      <w:r w:rsidR="005D17B8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11</w:t>
      </w:r>
      <w:r w:rsidR="005D17B8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2</w:t>
      </w:r>
      <w:r w:rsidR="005D17B8">
        <w:rPr>
          <w:rFonts w:ascii="宋体" w:eastAsia="宋体" w:hAnsi="宋体" w:hint="eastAsia"/>
          <w:sz w:val="24"/>
          <w:szCs w:val="24"/>
        </w:rPr>
        <w:t>]是当前</w:t>
      </w:r>
      <w:r w:rsidR="005D17B8" w:rsidRPr="00596918">
        <w:rPr>
          <w:rFonts w:ascii="Times New Roman" w:eastAsia="宋体" w:hAnsi="Times New Roman" w:cs="Times New Roman"/>
          <w:sz w:val="24"/>
          <w:szCs w:val="24"/>
        </w:rPr>
        <w:t>PC</w:t>
      </w:r>
      <w:r w:rsidR="005D17B8">
        <w:rPr>
          <w:rFonts w:ascii="宋体" w:eastAsia="宋体" w:hAnsi="宋体" w:hint="eastAsia"/>
          <w:sz w:val="24"/>
          <w:szCs w:val="24"/>
        </w:rPr>
        <w:t>值的第6-2位(因为ROM地址为5位，并且PC每次加4，相当于ROM加1)。</w:t>
      </w:r>
    </w:p>
    <w:p w:rsidR="005D17B8" w:rsidRDefault="005D17B8" w:rsidP="005D17B8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 w:rsidR="00596918" w:rsidRPr="00596918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="00596918" w:rsidRPr="00596918">
        <w:rPr>
          <w:rFonts w:ascii="Times New Roman" w:eastAsia="宋体" w:hAnsi="Times New Roman" w:cs="Times New Roman"/>
          <w:sz w:val="24"/>
          <w:szCs w:val="24"/>
        </w:rPr>
        <w:t>readmemh</w:t>
      </w:r>
      <w:proofErr w:type="spellEnd"/>
      <w:r w:rsidR="00596918">
        <w:rPr>
          <w:rFonts w:ascii="宋体" w:eastAsia="宋体" w:hAnsi="宋体" w:hint="eastAsia"/>
          <w:sz w:val="24"/>
          <w:szCs w:val="24"/>
        </w:rPr>
        <w:t>载入</w:t>
      </w:r>
      <w:r>
        <w:rPr>
          <w:rFonts w:ascii="宋体" w:eastAsia="宋体" w:hAnsi="宋体" w:hint="eastAsia"/>
          <w:sz w:val="24"/>
          <w:szCs w:val="24"/>
        </w:rPr>
        <w:t>机器码。</w:t>
      </w:r>
    </w:p>
    <w:p w:rsidR="00596918" w:rsidRDefault="00596918" w:rsidP="005D17B8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用寄存器储存机器码。</w:t>
      </w:r>
    </w:p>
    <w:p w:rsidR="005D17B8" w:rsidRDefault="009769D5" w:rsidP="005D17B8">
      <w:pPr>
        <w:spacing w:line="360" w:lineRule="auto"/>
        <w:ind w:firstLineChars="400" w:firstLine="9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918713" cy="14936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D17B8" w:rsidP="005D17B8">
      <w:pPr>
        <w:spacing w:line="360" w:lineRule="auto"/>
        <w:ind w:firstLineChars="400" w:firstLine="9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9769D5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：IM模块</w:t>
      </w:r>
      <w:r w:rsidR="009769D5">
        <w:rPr>
          <w:rFonts w:ascii="宋体" w:eastAsia="宋体" w:hAnsi="宋体" w:hint="eastAsia"/>
          <w:sz w:val="24"/>
          <w:szCs w:val="24"/>
        </w:rPr>
        <w:t>代码图</w:t>
      </w:r>
    </w:p>
    <w:p w:rsidR="005D17B8" w:rsidRDefault="005D17B8" w:rsidP="005D17B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GRF：（通用寄存器组，也称寄存器文件、寄存器堆）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9769D5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Pr="009769D5" w:rsidRDefault="009769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pc[31]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Pr="009769D5" w:rsidRDefault="009769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Default="009769D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A1[4:0]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机器码的第25-21位，寄存器编号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A2[4:0]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机器码的第20-16位，寄存器编号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A3[4:0]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需要改变的寄存器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WD3[31:0]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寄存器需要改变为的值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9769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5D17B8"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同步复位信号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9769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5D17B8"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9769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是否写入寄存器信号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RD1[31:0]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A1寄存器中的值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RD2[31:0]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A2寄存器中的值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Default="005D17B8" w:rsidP="005D17B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1.0号寄存器始终为0，不改变。</w:t>
      </w:r>
    </w:p>
    <w:p w:rsidR="005D17B8" w:rsidRDefault="005D17B8" w:rsidP="005D17B8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2.一共有32个带有使能端的寄存器。</w:t>
      </w:r>
    </w:p>
    <w:p w:rsidR="009769D5" w:rsidRDefault="009769D5" w:rsidP="009769D5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每次寄存器改变时，输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474639" cy="3178629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39" cy="3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D5" w:rsidRPr="009769D5" w:rsidRDefault="009769D5" w:rsidP="009769D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图三：G</w:t>
      </w:r>
      <w:r>
        <w:rPr>
          <w:rFonts w:ascii="宋体" w:eastAsia="宋体" w:hAnsi="宋体"/>
          <w:sz w:val="24"/>
          <w:szCs w:val="24"/>
        </w:rPr>
        <w:t>RF</w:t>
      </w:r>
      <w:r>
        <w:rPr>
          <w:rFonts w:ascii="宋体" w:eastAsia="宋体" w:hAnsi="宋体" w:hint="eastAsia"/>
          <w:sz w:val="24"/>
          <w:szCs w:val="24"/>
        </w:rPr>
        <w:t>模块部分代码</w:t>
      </w:r>
    </w:p>
    <w:p w:rsidR="005D17B8" w:rsidRPr="009769D5" w:rsidRDefault="009769D5" w:rsidP="009769D5">
      <w:pPr>
        <w:spacing w:line="360" w:lineRule="auto"/>
        <w:ind w:left="7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4.</w:t>
      </w:r>
      <w:r w:rsidR="005D17B8" w:rsidRPr="009769D5">
        <w:rPr>
          <w:rFonts w:ascii="黑体" w:eastAsia="黑体" w:hAnsi="黑体" w:hint="eastAsia"/>
          <w:sz w:val="28"/>
          <w:szCs w:val="28"/>
        </w:rPr>
        <w:t>ALU：（算数逻辑单元）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69"/>
        <w:gridCol w:w="1829"/>
        <w:gridCol w:w="1103"/>
        <w:gridCol w:w="4483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进行操作的第一个数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B[31:0]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进行操作的第二个数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ALUctr</w:t>
            </w:r>
            <w:proofErr w:type="spell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[2:0]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进行操作的方式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ALUresult</w:t>
            </w:r>
            <w:proofErr w:type="spell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计算后的结果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Pr="009769D5" w:rsidRDefault="005D17B8" w:rsidP="005D17B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=0</w:t>
      </w:r>
      <w:r w:rsidRPr="009769D5">
        <w:rPr>
          <w:rFonts w:ascii="Times New Roman" w:eastAsia="宋体" w:hAnsi="Times New Roman" w:cs="Times New Roman"/>
          <w:sz w:val="24"/>
          <w:szCs w:val="24"/>
        </w:rPr>
        <w:t>：输出</w:t>
      </w:r>
      <w:r w:rsidRPr="009769D5">
        <w:rPr>
          <w:rFonts w:ascii="Times New Roman" w:eastAsia="宋体" w:hAnsi="Times New Roman" w:cs="Times New Roman"/>
          <w:sz w:val="24"/>
          <w:szCs w:val="24"/>
        </w:rPr>
        <w:t>0</w:t>
      </w:r>
      <w:r w:rsidRPr="009769D5">
        <w:rPr>
          <w:rFonts w:ascii="Times New Roman" w:eastAsia="宋体" w:hAnsi="Times New Roman" w:cs="Times New Roman"/>
          <w:sz w:val="24"/>
          <w:szCs w:val="24"/>
        </w:rPr>
        <w:t>值</w:t>
      </w:r>
    </w:p>
    <w:p w:rsidR="005D17B8" w:rsidRPr="009769D5" w:rsidRDefault="005D17B8" w:rsidP="005D17B8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=1</w:t>
      </w:r>
      <w:r w:rsidRPr="009769D5">
        <w:rPr>
          <w:rFonts w:ascii="Times New Roman" w:eastAsia="宋体" w:hAnsi="Times New Roman" w:cs="Times New Roman"/>
          <w:sz w:val="24"/>
          <w:szCs w:val="24"/>
        </w:rPr>
        <w:t>：加法</w:t>
      </w:r>
    </w:p>
    <w:p w:rsidR="005D17B8" w:rsidRPr="009769D5" w:rsidRDefault="005D17B8" w:rsidP="005D17B8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=2</w:t>
      </w:r>
      <w:r w:rsidRPr="009769D5">
        <w:rPr>
          <w:rFonts w:ascii="Times New Roman" w:eastAsia="宋体" w:hAnsi="Times New Roman" w:cs="Times New Roman"/>
          <w:sz w:val="24"/>
          <w:szCs w:val="24"/>
        </w:rPr>
        <w:t>：减法</w:t>
      </w:r>
    </w:p>
    <w:p w:rsidR="005D17B8" w:rsidRPr="009769D5" w:rsidRDefault="005D17B8" w:rsidP="005D17B8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=3</w:t>
      </w:r>
      <w:r w:rsidRPr="009769D5">
        <w:rPr>
          <w:rFonts w:ascii="Times New Roman" w:eastAsia="宋体" w:hAnsi="Times New Roman" w:cs="Times New Roman"/>
          <w:sz w:val="24"/>
          <w:szCs w:val="24"/>
        </w:rPr>
        <w:t>：或（</w:t>
      </w:r>
      <w:r w:rsidRPr="009769D5">
        <w:rPr>
          <w:rFonts w:ascii="Times New Roman" w:eastAsia="宋体" w:hAnsi="Times New Roman" w:cs="Times New Roman"/>
          <w:sz w:val="24"/>
          <w:szCs w:val="24"/>
        </w:rPr>
        <w:t>or</w:t>
      </w:r>
      <w:r w:rsidRPr="009769D5">
        <w:rPr>
          <w:rFonts w:ascii="Times New Roman" w:eastAsia="宋体" w:hAnsi="Times New Roman" w:cs="Times New Roman"/>
          <w:sz w:val="24"/>
          <w:szCs w:val="24"/>
        </w:rPr>
        <w:t>）操作</w:t>
      </w:r>
    </w:p>
    <w:p w:rsidR="005D17B8" w:rsidRPr="009769D5" w:rsidRDefault="005D17B8" w:rsidP="005D17B8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=4:</w:t>
      </w:r>
      <w:r w:rsidRPr="009769D5">
        <w:rPr>
          <w:rFonts w:ascii="Times New Roman" w:eastAsia="宋体" w:hAnsi="Times New Roman" w:cs="Times New Roman"/>
          <w:sz w:val="24"/>
          <w:szCs w:val="24"/>
        </w:rPr>
        <w:t>输出</w:t>
      </w:r>
      <w:r w:rsidRPr="009769D5">
        <w:rPr>
          <w:rFonts w:ascii="Times New Roman" w:eastAsia="宋体" w:hAnsi="Times New Roman" w:cs="Times New Roman"/>
          <w:sz w:val="24"/>
          <w:szCs w:val="24"/>
        </w:rPr>
        <w:t>B</w:t>
      </w:r>
      <w:r w:rsidRPr="009769D5">
        <w:rPr>
          <w:rFonts w:ascii="Times New Roman" w:eastAsia="宋体" w:hAnsi="Times New Roman" w:cs="Times New Roman"/>
          <w:sz w:val="24"/>
          <w:szCs w:val="24"/>
        </w:rPr>
        <w:t>的值</w:t>
      </w:r>
    </w:p>
    <w:p w:rsidR="009769D5" w:rsidRPr="009769D5" w:rsidRDefault="009769D5" w:rsidP="005D17B8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其他：输出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5D17B8" w:rsidRDefault="009769D5" w:rsidP="005D17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010161" cy="201185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D17B8" w:rsidP="005D17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9769D5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：ALU模块</w:t>
      </w:r>
      <w:r w:rsidR="009769D5">
        <w:rPr>
          <w:rFonts w:ascii="宋体" w:eastAsia="宋体" w:hAnsi="宋体" w:hint="eastAsia"/>
          <w:sz w:val="24"/>
          <w:szCs w:val="24"/>
        </w:rPr>
        <w:t>代码图</w:t>
      </w:r>
    </w:p>
    <w:p w:rsidR="005D17B8" w:rsidRDefault="005D17B8" w:rsidP="005D17B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DM：（数据存储器）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addr</w:t>
            </w:r>
            <w:proofErr w:type="spellEnd"/>
            <w:r w:rsidR="005D17B8"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="005D17B8"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进行操作的数据的地址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din</w:t>
            </w:r>
            <w:r w:rsidR="005D17B8"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控制是否RAM是否工作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Pr="009769D5" w:rsidRDefault="004915C7" w:rsidP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Dout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9769D5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读出的数据</w:t>
            </w:r>
          </w:p>
        </w:tc>
      </w:tr>
      <w:tr w:rsidR="009769D5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Default="009769D5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Pr="009769D5" w:rsidRDefault="009769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Pr="009769D5" w:rsidRDefault="009769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769D5" w:rsidRDefault="009769D5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Pr="004915C7" w:rsidRDefault="005D17B8" w:rsidP="005D17B8">
      <w:pPr>
        <w:spacing w:line="360" w:lineRule="auto"/>
        <w:ind w:left="8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>1.</w:t>
      </w:r>
      <w:r w:rsidRPr="004915C7">
        <w:rPr>
          <w:rFonts w:ascii="Times New Roman" w:eastAsia="宋体" w:hAnsi="Times New Roman" w:cs="Times New Roman"/>
          <w:sz w:val="24"/>
          <w:szCs w:val="24"/>
        </w:rPr>
        <w:t>此模块通过</w:t>
      </w:r>
      <w:r w:rsidR="004915C7" w:rsidRPr="004915C7">
        <w:rPr>
          <w:rFonts w:ascii="Times New Roman" w:eastAsia="宋体" w:hAnsi="Times New Roman" w:cs="Times New Roman"/>
          <w:sz w:val="24"/>
          <w:szCs w:val="24"/>
        </w:rPr>
        <w:t>一组寄存器</w:t>
      </w:r>
      <w:r w:rsidRPr="004915C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D17B8" w:rsidRPr="004915C7" w:rsidRDefault="005D17B8" w:rsidP="005D1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ab/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  <w:t>2.</w:t>
      </w:r>
      <w:r w:rsidR="004915C7" w:rsidRPr="004915C7">
        <w:rPr>
          <w:rFonts w:ascii="Times New Roman" w:eastAsia="宋体" w:hAnsi="Times New Roman" w:cs="Times New Roman"/>
          <w:sz w:val="24"/>
          <w:szCs w:val="24"/>
        </w:rPr>
        <w:t>因为模块容量为</w:t>
      </w:r>
      <w:r w:rsidR="004915C7" w:rsidRPr="004915C7">
        <w:rPr>
          <w:rFonts w:ascii="Times New Roman" w:eastAsia="宋体" w:hAnsi="Times New Roman" w:cs="Times New Roman"/>
          <w:sz w:val="24"/>
          <w:szCs w:val="24"/>
        </w:rPr>
        <w:t>4kb</w:t>
      </w:r>
      <w:r w:rsidRPr="004915C7">
        <w:rPr>
          <w:rFonts w:ascii="Times New Roman" w:eastAsia="宋体" w:hAnsi="Times New Roman" w:cs="Times New Roman"/>
          <w:sz w:val="24"/>
          <w:szCs w:val="24"/>
        </w:rPr>
        <w:t>，所以进行操作的地址为</w:t>
      </w:r>
      <w:r w:rsidRPr="004915C7">
        <w:rPr>
          <w:rFonts w:ascii="Times New Roman" w:eastAsia="宋体" w:hAnsi="Times New Roman" w:cs="Times New Roman"/>
          <w:sz w:val="24"/>
          <w:szCs w:val="24"/>
        </w:rPr>
        <w:t>ALU</w:t>
      </w:r>
      <w:r w:rsidRPr="004915C7">
        <w:rPr>
          <w:rFonts w:ascii="Times New Roman" w:eastAsia="宋体" w:hAnsi="Times New Roman" w:cs="Times New Roman"/>
          <w:sz w:val="24"/>
          <w:szCs w:val="24"/>
        </w:rPr>
        <w:t>计算结果的</w:t>
      </w:r>
      <w:r w:rsidR="004915C7" w:rsidRPr="004915C7">
        <w:rPr>
          <w:rFonts w:ascii="Times New Roman" w:eastAsia="宋体" w:hAnsi="Times New Roman" w:cs="Times New Roman"/>
          <w:sz w:val="24"/>
          <w:szCs w:val="24"/>
        </w:rPr>
        <w:t>11</w:t>
      </w:r>
      <w:r w:rsidRPr="004915C7">
        <w:rPr>
          <w:rFonts w:ascii="Times New Roman" w:eastAsia="宋体" w:hAnsi="Times New Roman" w:cs="Times New Roman"/>
          <w:sz w:val="24"/>
          <w:szCs w:val="24"/>
        </w:rPr>
        <w:t>-2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位。</w:t>
      </w:r>
    </w:p>
    <w:p w:rsidR="005D17B8" w:rsidRDefault="004915C7" w:rsidP="004915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ab/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  <w:t>3.</w:t>
      </w:r>
      <w:r w:rsidRPr="004915C7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代表当前</w:t>
      </w: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的</w:t>
      </w:r>
      <w:r w:rsidRPr="004915C7">
        <w:rPr>
          <w:rFonts w:ascii="Times New Roman" w:eastAsia="宋体" w:hAnsi="Times New Roman" w:cs="Times New Roman"/>
          <w:sz w:val="24"/>
          <w:szCs w:val="24"/>
        </w:rPr>
        <w:t>32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位表达值。</w:t>
      </w:r>
    </w:p>
    <w:p w:rsidR="004915C7" w:rsidRPr="004915C7" w:rsidRDefault="004915C7" w:rsidP="004915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686706" cy="47629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D17B8" w:rsidP="005D17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4915C7"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：DM模块</w:t>
      </w:r>
      <w:r w:rsidR="004915C7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图</w:t>
      </w:r>
    </w:p>
    <w:p w:rsidR="005D17B8" w:rsidRDefault="005D17B8" w:rsidP="005D17B8">
      <w:pPr>
        <w:spacing w:line="360" w:lineRule="auto"/>
        <w:ind w:left="7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6.EXT：（数据扩展器）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97"/>
        <w:gridCol w:w="1656"/>
        <w:gridCol w:w="1123"/>
        <w:gridCol w:w="4608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656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23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0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IMM[15:0]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进行扩展的数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扩展的方式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ExtIMM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扩展后的数据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Pr="004915C7" w:rsidRDefault="005D17B8" w:rsidP="005D17B8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lastRenderedPageBreak/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=0</w:t>
      </w:r>
      <w:r w:rsidRPr="004915C7">
        <w:rPr>
          <w:rFonts w:ascii="Times New Roman" w:eastAsia="宋体" w:hAnsi="Times New Roman" w:cs="Times New Roman"/>
          <w:sz w:val="24"/>
          <w:szCs w:val="24"/>
        </w:rPr>
        <w:t>：前</w:t>
      </w:r>
      <w:r w:rsidRPr="004915C7">
        <w:rPr>
          <w:rFonts w:ascii="Times New Roman" w:eastAsia="宋体" w:hAnsi="Times New Roman" w:cs="Times New Roman"/>
          <w:sz w:val="24"/>
          <w:szCs w:val="24"/>
        </w:rPr>
        <w:t>16</w:t>
      </w:r>
      <w:r w:rsidRPr="004915C7">
        <w:rPr>
          <w:rFonts w:ascii="Times New Roman" w:eastAsia="宋体" w:hAnsi="Times New Roman" w:cs="Times New Roman"/>
          <w:sz w:val="24"/>
          <w:szCs w:val="24"/>
        </w:rPr>
        <w:t>位</w:t>
      </w:r>
      <w:r w:rsidRPr="004915C7">
        <w:rPr>
          <w:rFonts w:ascii="Times New Roman" w:eastAsia="宋体" w:hAnsi="Times New Roman" w:cs="Times New Roman"/>
          <w:sz w:val="24"/>
          <w:szCs w:val="24"/>
        </w:rPr>
        <w:t>0</w:t>
      </w:r>
      <w:r w:rsidRPr="004915C7">
        <w:rPr>
          <w:rFonts w:ascii="Times New Roman" w:eastAsia="宋体" w:hAnsi="Times New Roman" w:cs="Times New Roman"/>
          <w:sz w:val="24"/>
          <w:szCs w:val="24"/>
        </w:rPr>
        <w:t>扩展</w:t>
      </w:r>
    </w:p>
    <w:p w:rsidR="005D17B8" w:rsidRPr="004915C7" w:rsidRDefault="005D17B8" w:rsidP="005D17B8">
      <w:pPr>
        <w:pStyle w:val="a3"/>
        <w:spacing w:line="360" w:lineRule="auto"/>
        <w:ind w:left="120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=1</w:t>
      </w:r>
      <w:r w:rsidRPr="004915C7">
        <w:rPr>
          <w:rFonts w:ascii="Times New Roman" w:eastAsia="宋体" w:hAnsi="Times New Roman" w:cs="Times New Roman"/>
          <w:sz w:val="24"/>
          <w:szCs w:val="24"/>
        </w:rPr>
        <w:t>：符号扩展至</w:t>
      </w:r>
      <w:r w:rsidRPr="004915C7">
        <w:rPr>
          <w:rFonts w:ascii="Times New Roman" w:eastAsia="宋体" w:hAnsi="Times New Roman" w:cs="Times New Roman"/>
          <w:sz w:val="24"/>
          <w:szCs w:val="24"/>
        </w:rPr>
        <w:t>32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</w:t>
      </w:r>
    </w:p>
    <w:p w:rsidR="005D17B8" w:rsidRPr="004915C7" w:rsidRDefault="005D17B8" w:rsidP="005D17B8">
      <w:pPr>
        <w:pStyle w:val="a3"/>
        <w:tabs>
          <w:tab w:val="center" w:pos="4753"/>
        </w:tabs>
        <w:spacing w:line="360" w:lineRule="auto"/>
        <w:ind w:left="120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=2</w:t>
      </w:r>
      <w:r w:rsidRPr="004915C7">
        <w:rPr>
          <w:rFonts w:ascii="Times New Roman" w:eastAsia="宋体" w:hAnsi="Times New Roman" w:cs="Times New Roman"/>
          <w:sz w:val="24"/>
          <w:szCs w:val="24"/>
        </w:rPr>
        <w:t>：后</w:t>
      </w:r>
      <w:r w:rsidRPr="004915C7">
        <w:rPr>
          <w:rFonts w:ascii="Times New Roman" w:eastAsia="宋体" w:hAnsi="Times New Roman" w:cs="Times New Roman"/>
          <w:sz w:val="24"/>
          <w:szCs w:val="24"/>
        </w:rPr>
        <w:t>16</w:t>
      </w:r>
      <w:r w:rsidRPr="004915C7">
        <w:rPr>
          <w:rFonts w:ascii="Times New Roman" w:eastAsia="宋体" w:hAnsi="Times New Roman" w:cs="Times New Roman"/>
          <w:sz w:val="24"/>
          <w:szCs w:val="24"/>
        </w:rPr>
        <w:t>位补</w:t>
      </w:r>
      <w:r w:rsidRPr="004915C7">
        <w:rPr>
          <w:rFonts w:ascii="Times New Roman" w:eastAsia="宋体" w:hAnsi="Times New Roman" w:cs="Times New Roman"/>
          <w:sz w:val="24"/>
          <w:szCs w:val="24"/>
        </w:rPr>
        <w:t>0</w:t>
      </w:r>
      <w:r w:rsidRPr="004915C7">
        <w:rPr>
          <w:rFonts w:ascii="Times New Roman" w:eastAsia="宋体" w:hAnsi="Times New Roman" w:cs="Times New Roman"/>
          <w:sz w:val="24"/>
          <w:szCs w:val="24"/>
        </w:rPr>
        <w:t>扩展</w:t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</w:r>
    </w:p>
    <w:p w:rsidR="005D17B8" w:rsidRDefault="004915C7" w:rsidP="005D17B8">
      <w:pPr>
        <w:tabs>
          <w:tab w:val="center" w:pos="4753"/>
        </w:tabs>
        <w:spacing w:line="360" w:lineRule="auto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 xml:space="preserve">       2</w:t>
      </w: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>，用</w:t>
      </w: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>ans</w:t>
      </w: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>（一个寄存器）以及</w:t>
      </w: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>for</w:t>
      </w:r>
      <w:r w:rsidRPr="004915C7">
        <w:rPr>
          <w:rFonts w:ascii="Times New Roman" w:eastAsia="宋体" w:hAnsi="Times New Roman" w:cs="Times New Roman"/>
          <w:noProof/>
          <w:sz w:val="24"/>
          <w:szCs w:val="24"/>
        </w:rPr>
        <w:t>循环的利用实现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。</w:t>
      </w:r>
    </w:p>
    <w:p w:rsidR="004915C7" w:rsidRPr="004915C7" w:rsidRDefault="004915C7" w:rsidP="004915C7">
      <w:pPr>
        <w:tabs>
          <w:tab w:val="center" w:pos="4753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351397" cy="53954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Pr="004915C7" w:rsidRDefault="005D17B8" w:rsidP="005D17B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>图</w:t>
      </w:r>
      <w:r w:rsidR="004915C7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Pr="004915C7">
        <w:rPr>
          <w:rFonts w:ascii="Times New Roman" w:eastAsia="宋体" w:hAnsi="Times New Roman" w:cs="Times New Roman"/>
          <w:sz w:val="24"/>
          <w:szCs w:val="24"/>
        </w:rPr>
        <w:t>：</w:t>
      </w:r>
      <w:r w:rsidRPr="004915C7">
        <w:rPr>
          <w:rFonts w:ascii="Times New Roman" w:eastAsia="宋体" w:hAnsi="Times New Roman" w:cs="Times New Roman"/>
          <w:sz w:val="24"/>
          <w:szCs w:val="24"/>
        </w:rPr>
        <w:t>EXT</w:t>
      </w:r>
      <w:r w:rsidRPr="004915C7">
        <w:rPr>
          <w:rFonts w:ascii="Times New Roman" w:eastAsia="宋体" w:hAnsi="Times New Roman" w:cs="Times New Roman"/>
          <w:sz w:val="24"/>
          <w:szCs w:val="24"/>
        </w:rPr>
        <w:t>模块</w:t>
      </w:r>
      <w:r w:rsidR="004915C7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Pr="004915C7">
        <w:rPr>
          <w:rFonts w:ascii="Times New Roman" w:eastAsia="宋体" w:hAnsi="Times New Roman" w:cs="Times New Roman"/>
          <w:sz w:val="24"/>
          <w:szCs w:val="24"/>
        </w:rPr>
        <w:t>图</w:t>
      </w:r>
    </w:p>
    <w:p w:rsidR="005D17B8" w:rsidRDefault="005D17B8" w:rsidP="005D17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5D17B8" w:rsidRDefault="005D17B8" w:rsidP="005D17B8">
      <w:pPr>
        <w:spacing w:line="360" w:lineRule="auto"/>
        <w:ind w:left="7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7．Control：（控制器）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77"/>
        <w:gridCol w:w="1763"/>
        <w:gridCol w:w="1109"/>
        <w:gridCol w:w="4535"/>
      </w:tblGrid>
      <w:tr w:rsidR="005D17B8" w:rsidTr="005D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656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23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08" w:type="dxa"/>
            <w:hideMark/>
          </w:tcPr>
          <w:p w:rsidR="005D17B8" w:rsidRDefault="005D17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opcode[5:0]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Special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funct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[5:0]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Function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RegDst</w:t>
            </w:r>
            <w:proofErr w:type="spellEnd"/>
            <w:r w:rsidR="004915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 w:rsidR="004915C7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选择需要在GRF中写入数据的寄存器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选择进行ALU操作的第二个操作数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MemtoReg</w:t>
            </w:r>
            <w:proofErr w:type="spellEnd"/>
            <w:r w:rsidR="004915C7"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选择存入GRF中寄存器的数据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是否在GRF中写入控制信号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DM中的RAM使能端控制信号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选择下一PC值信号</w:t>
            </w:r>
          </w:p>
        </w:tc>
      </w:tr>
      <w:tr w:rsidR="005D17B8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数据扩展方式</w:t>
            </w:r>
          </w:p>
        </w:tc>
      </w:tr>
      <w:tr w:rsidR="005D17B8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Pr="004915C7" w:rsidRDefault="005D17B8" w:rsidP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ALUctr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[2:0]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Pr="004915C7" w:rsidRDefault="005D17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5D17B8" w:rsidRDefault="005D17B8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ALU进行操作的方式</w:t>
            </w:r>
          </w:p>
        </w:tc>
      </w:tr>
      <w:tr w:rsidR="004915C7" w:rsidTr="005D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Pr="004915C7" w:rsidRDefault="004915C7" w:rsidP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npc_sel3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P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解释见下</w:t>
            </w:r>
          </w:p>
        </w:tc>
      </w:tr>
      <w:tr w:rsidR="004915C7" w:rsidTr="005D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Pr="004915C7" w:rsidRDefault="004915C7" w:rsidP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npc_sel4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P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解释见下</w:t>
            </w:r>
          </w:p>
        </w:tc>
      </w:tr>
    </w:tbl>
    <w:p w:rsidR="005D17B8" w:rsidRDefault="005D17B8" w:rsidP="005D17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5D17B8" w:rsidRPr="00441A30" w:rsidRDefault="005D17B8" w:rsidP="005D17B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首先通过</w:t>
      </w:r>
      <w:r w:rsidRPr="00441A30">
        <w:rPr>
          <w:rFonts w:ascii="Times New Roman" w:eastAsia="宋体" w:hAnsi="Times New Roman" w:cs="Times New Roman"/>
          <w:sz w:val="24"/>
          <w:szCs w:val="24"/>
        </w:rPr>
        <w:t>opcode</w:t>
      </w:r>
      <w:r w:rsidRPr="00441A30">
        <w:rPr>
          <w:rFonts w:ascii="Times New Roman" w:eastAsia="宋体" w:hAnsi="Times New Roman" w:cs="Times New Roman"/>
          <w:sz w:val="24"/>
          <w:szCs w:val="24"/>
        </w:rPr>
        <w:t>与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选择出此时进行操作的指令方式。</w:t>
      </w:r>
    </w:p>
    <w:p w:rsidR="005D17B8" w:rsidRPr="00441A30" w:rsidRDefault="004915C7" w:rsidP="004915C7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2.</w:t>
      </w:r>
      <w:r w:rsidRPr="00441A30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if_else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语句实现控制信号的选择。</w:t>
      </w:r>
    </w:p>
    <w:p w:rsidR="005D17B8" w:rsidRPr="00441A30" w:rsidRDefault="004915C7" w:rsidP="004915C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3.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441A30" w:rsidRPr="00441A30">
        <w:rPr>
          <w:rFonts w:ascii="Times New Roman" w:eastAsia="宋体" w:hAnsi="Times New Roman" w:cs="Times New Roman"/>
          <w:sz w:val="24"/>
          <w:szCs w:val="24"/>
        </w:rPr>
        <w:t>RegDst</w:t>
      </w:r>
      <w:proofErr w:type="spellEnd"/>
      <w:r w:rsidR="00441A30" w:rsidRPr="00441A30">
        <w:rPr>
          <w:rFonts w:ascii="Times New Roman" w:eastAsia="宋体" w:hAnsi="Times New Roman" w:cs="Times New Roman"/>
          <w:sz w:val="24"/>
          <w:szCs w:val="24"/>
        </w:rPr>
        <w:t>==2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时选择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31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号寄存器，</w:t>
      </w:r>
      <w:proofErr w:type="spellStart"/>
      <w:r w:rsidR="00441A30"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="00441A30" w:rsidRPr="00441A30">
        <w:rPr>
          <w:rFonts w:ascii="Times New Roman" w:eastAsia="宋体" w:hAnsi="Times New Roman" w:cs="Times New Roman"/>
          <w:sz w:val="24"/>
          <w:szCs w:val="24"/>
        </w:rPr>
        <w:t>==2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是选择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PC-4</w:t>
      </w:r>
      <w:r w:rsidR="00441A30" w:rsidRPr="00441A30">
        <w:rPr>
          <w:rFonts w:ascii="Times New Roman" w:eastAsia="宋体" w:hAnsi="Times New Roman" w:cs="Times New Roman"/>
          <w:sz w:val="24"/>
          <w:szCs w:val="24"/>
        </w:rPr>
        <w:t>，为了实现</w:t>
      </w:r>
      <w:proofErr w:type="spellStart"/>
      <w:r w:rsidR="00441A30" w:rsidRPr="00441A30">
        <w:rPr>
          <w:rFonts w:ascii="Times New Roman" w:eastAsia="宋体" w:hAnsi="Times New Roman" w:cs="Times New Roman"/>
          <w:sz w:val="24"/>
          <w:szCs w:val="24"/>
        </w:rPr>
        <w:t>jal</w:t>
      </w:r>
      <w:proofErr w:type="spellEnd"/>
      <w:r w:rsidR="00441A30" w:rsidRPr="00441A30">
        <w:rPr>
          <w:rFonts w:ascii="Times New Roman" w:eastAsia="宋体" w:hAnsi="Times New Roman" w:cs="Times New Roman"/>
          <w:sz w:val="24"/>
          <w:szCs w:val="24"/>
        </w:rPr>
        <w:t>指令。</w:t>
      </w:r>
    </w:p>
    <w:p w:rsidR="00441A30" w:rsidRDefault="00441A30" w:rsidP="004915C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4.npc_sel3</w:t>
      </w:r>
      <w:r w:rsidRPr="00441A30">
        <w:rPr>
          <w:rFonts w:ascii="Times New Roman" w:eastAsia="宋体" w:hAnsi="Times New Roman" w:cs="Times New Roman"/>
          <w:sz w:val="24"/>
          <w:szCs w:val="24"/>
        </w:rPr>
        <w:t>表示在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beq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和（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jal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jr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）之中选择是哪一种指令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41A30" w:rsidRPr="00441A30" w:rsidRDefault="00441A30" w:rsidP="004915C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5.npc</w:t>
      </w:r>
      <w:r>
        <w:rPr>
          <w:rFonts w:ascii="Times New Roman" w:eastAsia="宋体" w:hAnsi="Times New Roman" w:cs="Times New Roman"/>
          <w:sz w:val="24"/>
          <w:szCs w:val="24"/>
        </w:rPr>
        <w:t>_sel4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之中选择是哪一种指令。</w:t>
      </w:r>
    </w:p>
    <w:tbl>
      <w:tblPr>
        <w:tblStyle w:val="3-1"/>
        <w:tblW w:w="911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992"/>
        <w:gridCol w:w="992"/>
        <w:gridCol w:w="993"/>
        <w:gridCol w:w="992"/>
        <w:gridCol w:w="992"/>
        <w:gridCol w:w="992"/>
        <w:gridCol w:w="236"/>
        <w:gridCol w:w="236"/>
      </w:tblGrid>
      <w:tr w:rsidR="004915C7" w:rsidTr="0044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</w:tcPr>
          <w:p w:rsidR="004915C7" w:rsidRDefault="004915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100010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15C7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opcode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001101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100011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101011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001111</w:t>
            </w: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</w:tcPr>
          <w:p w:rsidR="004915C7" w:rsidRDefault="004915C7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lui</w:t>
            </w:r>
            <w:proofErr w:type="spellEnd"/>
          </w:p>
        </w:tc>
      </w:tr>
      <w:tr w:rsidR="004915C7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RegDst</w:t>
            </w:r>
            <w:proofErr w:type="spellEnd"/>
            <w:r w:rsidR="00441A30"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[</w:t>
            </w:r>
            <w:r w:rsid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ALUScr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915C7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Memto</w:t>
            </w:r>
            <w:proofErr w:type="spellEnd"/>
            <w:r w:rsid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 xml:space="preserve"> [1:0]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915C7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915C7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ExtOp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915C7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ALUctr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[2:</w:t>
            </w:r>
            <w:r w:rsidR="00441A30"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915C7" w:rsidRDefault="004915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441A30" w:rsidTr="00441A30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lastRenderedPageBreak/>
              <w:t>npc_sel3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41A30" w:rsidTr="00441A3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npc_sel4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5D17B8" w:rsidRDefault="005D17B8" w:rsidP="005D17B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D17B8" w:rsidRDefault="005D17B8" w:rsidP="005D17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441A30"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：信号输出</w:t>
      </w:r>
      <w:r w:rsidR="00441A30">
        <w:rPr>
          <w:rFonts w:ascii="宋体" w:eastAsia="宋体" w:hAnsi="宋体" w:hint="eastAsia"/>
          <w:sz w:val="24"/>
          <w:szCs w:val="24"/>
        </w:rPr>
        <w:t>真值表（</w:t>
      </w:r>
      <w:proofErr w:type="spellStart"/>
      <w:r w:rsidR="00441A30">
        <w:rPr>
          <w:rFonts w:ascii="宋体" w:eastAsia="宋体" w:hAnsi="宋体"/>
          <w:sz w:val="24"/>
          <w:szCs w:val="24"/>
        </w:rPr>
        <w:t>M</w:t>
      </w:r>
      <w:r w:rsidR="00441A30">
        <w:rPr>
          <w:rFonts w:ascii="宋体" w:eastAsia="宋体" w:hAnsi="宋体" w:hint="eastAsia"/>
          <w:sz w:val="24"/>
          <w:szCs w:val="24"/>
        </w:rPr>
        <w:t>em</w:t>
      </w:r>
      <w:r w:rsidR="00441A30">
        <w:rPr>
          <w:rFonts w:ascii="宋体" w:eastAsia="宋体" w:hAnsi="宋体"/>
          <w:sz w:val="24"/>
          <w:szCs w:val="24"/>
        </w:rPr>
        <w:t>to</w:t>
      </w:r>
      <w:proofErr w:type="spellEnd"/>
      <w:r w:rsidR="00441A30">
        <w:rPr>
          <w:rFonts w:ascii="宋体" w:eastAsia="宋体" w:hAnsi="宋体" w:hint="eastAsia"/>
          <w:sz w:val="24"/>
          <w:szCs w:val="24"/>
        </w:rPr>
        <w:t>代表</w:t>
      </w:r>
      <w:proofErr w:type="spellStart"/>
      <w:r w:rsidR="00441A30"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="00441A30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3-1"/>
        <w:tblW w:w="4934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1796"/>
        <w:gridCol w:w="1046"/>
        <w:gridCol w:w="1046"/>
        <w:gridCol w:w="1046"/>
      </w:tblGrid>
      <w:tr w:rsidR="00441A30" w:rsidTr="0044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opcode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00011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jal</w:t>
            </w:r>
            <w:proofErr w:type="spellEnd"/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RegDst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ALUScr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Memto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 xml:space="preserve"> [1:0]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ExtOp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ALUctr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[2:0]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41A30" w:rsidTr="0044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npc_sel3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441A30" w:rsidTr="00441A3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441A30" w:rsidRPr="00441A30" w:rsidRDefault="00441A30" w:rsidP="00441A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npc_sel4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1A30" w:rsidRDefault="00441A30" w:rsidP="00441A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441A30" w:rsidRDefault="00441A30" w:rsidP="00586C6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B0FE4">
        <w:rPr>
          <w:rFonts w:ascii="宋体" w:eastAsia="宋体" w:hAnsi="宋体" w:hint="eastAsia"/>
          <w:sz w:val="24"/>
          <w:szCs w:val="24"/>
        </w:rPr>
        <w:t>七（续）</w:t>
      </w:r>
      <w:r>
        <w:rPr>
          <w:rFonts w:ascii="宋体" w:eastAsia="宋体" w:hAnsi="宋体" w:hint="eastAsia"/>
          <w:sz w:val="24"/>
          <w:szCs w:val="24"/>
        </w:rPr>
        <w:t>：信号输出真值表（</w:t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em</w:t>
      </w:r>
      <w:r>
        <w:rPr>
          <w:rFonts w:ascii="宋体" w:eastAsia="宋体" w:hAnsi="宋体"/>
          <w:sz w:val="24"/>
          <w:szCs w:val="24"/>
        </w:rPr>
        <w:t>to</w:t>
      </w:r>
      <w:proofErr w:type="spellEnd"/>
      <w:r>
        <w:rPr>
          <w:rFonts w:ascii="宋体" w:eastAsia="宋体" w:hAnsi="宋体" w:hint="eastAsia"/>
          <w:sz w:val="24"/>
          <w:szCs w:val="24"/>
        </w:rPr>
        <w:t>代表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586C63" w:rsidRPr="00586C63" w:rsidRDefault="005D17B8" w:rsidP="00586C6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测试代码</w:t>
      </w:r>
      <w:r w:rsidRPr="00586C63">
        <w:rPr>
          <w:rFonts w:ascii="宋体" w:eastAsia="宋体" w:hAnsi="宋体" w:hint="eastAsia"/>
          <w:sz w:val="24"/>
          <w:szCs w:val="24"/>
        </w:rPr>
        <w:t>MIPS测试：</w:t>
      </w:r>
      <w:r w:rsidR="00007103" w:rsidRPr="00586C63">
        <w:rPr>
          <w:rFonts w:ascii="宋体" w:eastAsia="宋体" w:hAnsi="宋体" w:hint="eastAsia"/>
          <w:sz w:val="24"/>
          <w:szCs w:val="24"/>
        </w:rPr>
        <w:t>代码</w:t>
      </w:r>
      <w:r w:rsidR="00586C63">
        <w:rPr>
          <w:rFonts w:ascii="宋体" w:eastAsia="宋体" w:hAnsi="宋体" w:hint="eastAsia"/>
          <w:sz w:val="24"/>
          <w:szCs w:val="24"/>
        </w:rPr>
        <w:t>：</w:t>
      </w:r>
    </w:p>
    <w:p w:rsidR="00586C63" w:rsidRPr="00586C63" w:rsidRDefault="00586C63" w:rsidP="00586C63">
      <w:pPr>
        <w:pStyle w:val="a3"/>
        <w:spacing w:line="360" w:lineRule="auto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>
            <wp:extent cx="3823335" cy="2916382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67" cy="29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86C63" w:rsidP="00586C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060118" cy="4534293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03" w:rsidRDefault="00007103" w:rsidP="000071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AF53A3" w:rsidRDefault="00007103" w:rsidP="00AF53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  <w:r w:rsidR="00AF53A3">
        <w:rPr>
          <w:rFonts w:ascii="宋体" w:eastAsia="宋体" w:hAnsi="宋体" w:hint="eastAsia"/>
          <w:sz w:val="24"/>
          <w:szCs w:val="24"/>
        </w:rPr>
        <w:t>（其中的$</w:t>
      </w:r>
      <w:proofErr w:type="spellStart"/>
      <w:r w:rsidR="00AF53A3">
        <w:rPr>
          <w:rFonts w:ascii="宋体" w:eastAsia="宋体" w:hAnsi="宋体"/>
          <w:sz w:val="24"/>
          <w:szCs w:val="24"/>
        </w:rPr>
        <w:t>gp</w:t>
      </w:r>
      <w:proofErr w:type="spellEnd"/>
      <w:r w:rsidR="00AF53A3">
        <w:rPr>
          <w:rFonts w:ascii="宋体" w:eastAsia="宋体" w:hAnsi="宋体"/>
          <w:sz w:val="24"/>
          <w:szCs w:val="24"/>
        </w:rPr>
        <w:t>,$</w:t>
      </w:r>
      <w:proofErr w:type="spellStart"/>
      <w:r w:rsidR="00AF53A3">
        <w:rPr>
          <w:rFonts w:ascii="宋体" w:eastAsia="宋体" w:hAnsi="宋体"/>
          <w:sz w:val="24"/>
          <w:szCs w:val="24"/>
        </w:rPr>
        <w:t>sp</w:t>
      </w:r>
      <w:proofErr w:type="spellEnd"/>
      <w:r w:rsidR="00AF53A3">
        <w:rPr>
          <w:rFonts w:ascii="宋体" w:eastAsia="宋体" w:hAnsi="宋体" w:hint="eastAsia"/>
          <w:sz w:val="24"/>
          <w:szCs w:val="24"/>
        </w:rPr>
        <w:t>不进行比较）</w:t>
      </w:r>
    </w:p>
    <w:p w:rsidR="00007103" w:rsidRPr="00AF53A3" w:rsidRDefault="00007103" w:rsidP="0000710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86C63" w:rsidRDefault="00586C63" w:rsidP="00586C6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855658" cy="3311236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380" cy="33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63" w:rsidRDefault="00586C63" w:rsidP="00AF53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964151" cy="263896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70" cy="27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03" w:rsidRDefault="00586C63" w:rsidP="00586C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SE</w:t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:rsidR="00586C63" w:rsidRDefault="00586C63" w:rsidP="00586C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41273" cy="3093316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05" cy="31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97582" cy="17068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35" cy="17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63" w:rsidRDefault="00586C63" w:rsidP="00586C6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DFA4263" wp14:editId="54D19772">
            <wp:extent cx="5041900" cy="3650673"/>
            <wp:effectExtent l="0" t="0" r="635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39" cy="36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8" w:rsidRDefault="005D17B8" w:rsidP="005D1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:rsidR="005D17B8" w:rsidRDefault="005D17B8" w:rsidP="005D17B8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(LO,T2)</w:t>
      </w:r>
    </w:p>
    <w:p w:rsidR="00AF53A3" w:rsidRPr="00AF53A3" w:rsidRDefault="00AF53A3" w:rsidP="00AF53A3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AF53A3">
        <w:rPr>
          <w:rFonts w:ascii="黑体" w:eastAsia="黑体" w:hAnsi="黑体" w:cs="Times New Roman"/>
          <w:sz w:val="30"/>
          <w:szCs w:val="30"/>
        </w:rPr>
        <w:t>1.</w:t>
      </w:r>
      <w:r w:rsidRPr="00AF53A3">
        <w:rPr>
          <w:rFonts w:ascii="宋体" w:eastAsia="宋体" w:hAnsi="宋体" w:cs="Times New Roman" w:hint="eastAsia"/>
          <w:sz w:val="24"/>
          <w:szCs w:val="24"/>
        </w:rPr>
        <w:t>地址每次增加4相当于</w:t>
      </w:r>
      <w:r w:rsidRPr="00AF53A3">
        <w:rPr>
          <w:rFonts w:ascii="宋体" w:eastAsia="宋体" w:hAnsi="宋体" w:cs="Times New Roman"/>
          <w:sz w:val="24"/>
          <w:szCs w:val="24"/>
        </w:rPr>
        <w:t>DM中寄存器地址增加1，所以从</w:t>
      </w:r>
      <w:proofErr w:type="spellStart"/>
      <w:r w:rsidRPr="00AF53A3">
        <w:rPr>
          <w:rFonts w:ascii="宋体" w:eastAsia="宋体" w:hAnsi="宋体" w:cs="Times New Roman"/>
          <w:sz w:val="24"/>
          <w:szCs w:val="24"/>
        </w:rPr>
        <w:t>ALUresult</w:t>
      </w:r>
      <w:proofErr w:type="spellEnd"/>
      <w:r w:rsidRPr="00AF53A3">
        <w:rPr>
          <w:rFonts w:ascii="宋体" w:eastAsia="宋体" w:hAnsi="宋体" w:cs="Times New Roman"/>
          <w:sz w:val="24"/>
          <w:szCs w:val="24"/>
        </w:rPr>
        <w:t>第二位取，又因为</w:t>
      </w:r>
      <w:r w:rsidRPr="00AF53A3">
        <w:rPr>
          <w:rFonts w:ascii="宋体" w:eastAsia="宋体" w:hAnsi="宋体" w:cs="Times New Roman" w:hint="eastAsia"/>
          <w:sz w:val="24"/>
          <w:szCs w:val="24"/>
        </w:rPr>
        <w:t>D</w:t>
      </w:r>
      <w:r w:rsidRPr="00AF53A3">
        <w:rPr>
          <w:rFonts w:ascii="宋体" w:eastAsia="宋体" w:hAnsi="宋体" w:cs="Times New Roman"/>
          <w:sz w:val="24"/>
          <w:szCs w:val="24"/>
        </w:rPr>
        <w:t>M大小为4KB，所以一共取10位，所以来自于</w:t>
      </w:r>
      <w:proofErr w:type="spellStart"/>
      <w:r w:rsidRPr="00AF53A3">
        <w:rPr>
          <w:rFonts w:ascii="宋体" w:eastAsia="宋体" w:hAnsi="宋体" w:cs="Times New Roman" w:hint="eastAsia"/>
          <w:sz w:val="24"/>
          <w:szCs w:val="24"/>
        </w:rPr>
        <w:t>A</w:t>
      </w:r>
      <w:r w:rsidRPr="00AF53A3">
        <w:rPr>
          <w:rFonts w:ascii="宋体" w:eastAsia="宋体" w:hAnsi="宋体" w:cs="Times New Roman"/>
          <w:sz w:val="24"/>
          <w:szCs w:val="24"/>
        </w:rPr>
        <w:t>LUresult</w:t>
      </w:r>
      <w:proofErr w:type="spellEnd"/>
      <w:r w:rsidRPr="00AF53A3">
        <w:rPr>
          <w:rFonts w:ascii="宋体" w:eastAsia="宋体" w:hAnsi="宋体" w:cs="Times New Roman"/>
          <w:sz w:val="24"/>
          <w:szCs w:val="24"/>
        </w:rPr>
        <w:t>，又因为如果直接于这个模块相连，可以取</w:t>
      </w:r>
      <w:r w:rsidRPr="00AF53A3">
        <w:rPr>
          <w:rFonts w:ascii="宋体" w:eastAsia="宋体" w:hAnsi="宋体" w:cs="Times New Roman" w:hint="eastAsia"/>
          <w:sz w:val="24"/>
          <w:szCs w:val="24"/>
        </w:rPr>
        <w:t>[</w:t>
      </w:r>
      <w:r w:rsidRPr="00AF53A3">
        <w:rPr>
          <w:rFonts w:ascii="宋体" w:eastAsia="宋体" w:hAnsi="宋体" w:cs="Times New Roman"/>
          <w:sz w:val="24"/>
          <w:szCs w:val="24"/>
        </w:rPr>
        <w:t>11:2]位，所以是</w:t>
      </w:r>
      <w:r w:rsidRPr="00AF53A3">
        <w:rPr>
          <w:rFonts w:ascii="宋体" w:eastAsia="宋体" w:hAnsi="宋体" w:cs="Times New Roman" w:hint="eastAsia"/>
          <w:sz w:val="24"/>
          <w:szCs w:val="24"/>
        </w:rPr>
        <w:t>[</w:t>
      </w:r>
      <w:r w:rsidRPr="00AF53A3">
        <w:rPr>
          <w:rFonts w:ascii="宋体" w:eastAsia="宋体" w:hAnsi="宋体" w:cs="Times New Roman"/>
          <w:sz w:val="24"/>
          <w:szCs w:val="24"/>
        </w:rPr>
        <w:t>11:2],而不是</w:t>
      </w:r>
      <w:r w:rsidRPr="00AF53A3">
        <w:rPr>
          <w:rFonts w:ascii="宋体" w:eastAsia="宋体" w:hAnsi="宋体" w:cs="Times New Roman" w:hint="eastAsia"/>
          <w:sz w:val="24"/>
          <w:szCs w:val="24"/>
        </w:rPr>
        <w:t>[</w:t>
      </w:r>
      <w:r w:rsidRPr="00AF53A3">
        <w:rPr>
          <w:rFonts w:ascii="宋体" w:eastAsia="宋体" w:hAnsi="宋体" w:cs="Times New Roman"/>
          <w:sz w:val="24"/>
          <w:szCs w:val="24"/>
        </w:rPr>
        <w:t>9:0]。</w:t>
      </w:r>
      <w:r>
        <w:rPr>
          <w:rFonts w:ascii="宋体" w:eastAsia="宋体" w:hAnsi="宋体" w:cs="Times New Roman"/>
          <w:sz w:val="24"/>
          <w:szCs w:val="24"/>
        </w:rPr>
        <w:t>而且来自于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LUresult</w:t>
      </w:r>
      <w:proofErr w:type="spellEnd"/>
      <w:r>
        <w:rPr>
          <w:rFonts w:ascii="宋体" w:eastAsia="宋体" w:hAnsi="宋体" w:cs="Times New Roman"/>
          <w:sz w:val="24"/>
          <w:szCs w:val="24"/>
        </w:rPr>
        <w:t>。</w:t>
      </w:r>
    </w:p>
    <w:p w:rsidR="005D17B8" w:rsidRPr="00AF53A3" w:rsidRDefault="005D17B8" w:rsidP="005D17B8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2.</w:t>
      </w:r>
      <w:r w:rsidR="00AF53A3">
        <w:rPr>
          <w:rFonts w:ascii="宋体" w:eastAsia="宋体" w:hAnsi="宋体" w:hint="eastAsia"/>
          <w:sz w:val="24"/>
          <w:szCs w:val="24"/>
        </w:rPr>
        <w:t>对P</w:t>
      </w:r>
      <w:r w:rsidR="00AF53A3">
        <w:rPr>
          <w:rFonts w:ascii="宋体" w:eastAsia="宋体" w:hAnsi="宋体"/>
          <w:sz w:val="24"/>
          <w:szCs w:val="24"/>
        </w:rPr>
        <w:t>C值，</w:t>
      </w:r>
      <w:r w:rsidR="00AF53A3">
        <w:rPr>
          <w:rFonts w:ascii="宋体" w:eastAsia="宋体" w:hAnsi="宋体" w:hint="eastAsia"/>
          <w:sz w:val="24"/>
          <w:szCs w:val="24"/>
        </w:rPr>
        <w:t>G</w:t>
      </w:r>
      <w:r w:rsidR="00AF53A3">
        <w:rPr>
          <w:rFonts w:ascii="宋体" w:eastAsia="宋体" w:hAnsi="宋体"/>
          <w:sz w:val="24"/>
          <w:szCs w:val="24"/>
        </w:rPr>
        <w:t>RF中的寄存器，以及</w:t>
      </w:r>
      <w:r w:rsidR="00AF53A3">
        <w:rPr>
          <w:rFonts w:ascii="宋体" w:eastAsia="宋体" w:hAnsi="宋体" w:hint="eastAsia"/>
          <w:sz w:val="24"/>
          <w:szCs w:val="24"/>
        </w:rPr>
        <w:t>D</w:t>
      </w:r>
      <w:r w:rsidR="00AF53A3">
        <w:rPr>
          <w:rFonts w:ascii="宋体" w:eastAsia="宋体" w:hAnsi="宋体"/>
          <w:sz w:val="24"/>
          <w:szCs w:val="24"/>
        </w:rPr>
        <w:t>M中的数据储存器，因为在仿真过程中，如果不将这些置为初始值，那么在运算过程中会影响计算结果，导致结果出错。</w:t>
      </w:r>
    </w:p>
    <w:p w:rsidR="005D17B8" w:rsidRDefault="005D17B8" w:rsidP="005D17B8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（LO,T3）:</w:t>
      </w:r>
    </w:p>
    <w:p w:rsidR="005D17B8" w:rsidRDefault="00AF53A3" w:rsidP="00AF53A3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 w:rsidRPr="00AF53A3">
        <w:rPr>
          <w:rFonts w:ascii="黑体" w:eastAsia="黑体" w:hAnsi="黑体" w:hint="eastAsia"/>
          <w:sz w:val="30"/>
          <w:szCs w:val="30"/>
          <w:shd w:val="clear" w:color="auto" w:fill="FFFFFF"/>
        </w:rPr>
        <w:t>1.</w:t>
      </w:r>
    </w:p>
    <w:p w:rsidR="00AF53A3" w:rsidRDefault="00AF53A3" w:rsidP="00AF53A3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黑体" w:eastAsia="黑体" w:hAnsi="黑体"/>
          <w:sz w:val="30"/>
          <w:szCs w:val="30"/>
          <w:shd w:val="clear" w:color="auto" w:fill="FFFFFF"/>
        </w:rPr>
        <w:tab/>
      </w:r>
      <w:r>
        <w:rPr>
          <w:rFonts w:ascii="宋体" w:eastAsia="宋体" w:hAnsi="宋体"/>
          <w:sz w:val="24"/>
          <w:szCs w:val="24"/>
          <w:shd w:val="clear" w:color="auto" w:fill="FFFFFF"/>
        </w:rPr>
        <w:t>1.</w:t>
      </w:r>
      <w:r w:rsidR="00453EAB">
        <w:rPr>
          <w:rFonts w:ascii="宋体" w:eastAsia="宋体" w:hAnsi="宋体"/>
          <w:sz w:val="24"/>
          <w:szCs w:val="24"/>
          <w:shd w:val="clear" w:color="auto" w:fill="FFFFFF"/>
        </w:rPr>
        <w:t>应用</w:t>
      </w:r>
      <w:proofErr w:type="spellStart"/>
      <w:r w:rsidR="00453EAB">
        <w:rPr>
          <w:rFonts w:ascii="宋体" w:eastAsia="宋体" w:hAnsi="宋体" w:hint="eastAsia"/>
          <w:sz w:val="24"/>
          <w:szCs w:val="24"/>
          <w:shd w:val="clear" w:color="auto" w:fill="FFFFFF"/>
        </w:rPr>
        <w:t>i</w:t>
      </w:r>
      <w:r w:rsidR="00453EAB">
        <w:rPr>
          <w:rFonts w:ascii="宋体" w:eastAsia="宋体" w:hAnsi="宋体"/>
          <w:sz w:val="24"/>
          <w:szCs w:val="24"/>
          <w:shd w:val="clear" w:color="auto" w:fill="FFFFFF"/>
        </w:rPr>
        <w:t>f_else</w:t>
      </w:r>
      <w:proofErr w:type="spellEnd"/>
      <w:r w:rsidR="00453EAB">
        <w:rPr>
          <w:rFonts w:ascii="宋体" w:eastAsia="宋体" w:hAnsi="宋体"/>
          <w:sz w:val="24"/>
          <w:szCs w:val="24"/>
          <w:shd w:val="clear" w:color="auto" w:fill="FFFFFF"/>
        </w:rPr>
        <w:t>语句：</w:t>
      </w:r>
    </w:p>
    <w:p w:rsidR="00453EAB" w:rsidRDefault="00453EAB" w:rsidP="00453EAB">
      <w:pPr>
        <w:spacing w:line="360" w:lineRule="auto"/>
        <w:jc w:val="center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>示例：</w:t>
      </w:r>
      <w:r>
        <w:rPr>
          <w:rFonts w:ascii="宋体" w:eastAsia="宋体" w:hAnsi="宋体" w:hint="eastAsia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848575" cy="3096491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8" cy="31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B" w:rsidRPr="00453EAB" w:rsidRDefault="00453EAB" w:rsidP="00453EA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>2.</w:t>
      </w:r>
      <w:r w:rsidRPr="00453EAB">
        <w:rPr>
          <w:rFonts w:ascii="宋体" w:eastAsia="宋体" w:hAnsi="宋体"/>
          <w:sz w:val="24"/>
          <w:szCs w:val="24"/>
        </w:rPr>
        <w:t>assign</w:t>
      </w:r>
      <w:r w:rsidRPr="00453EAB">
        <w:rPr>
          <w:rFonts w:ascii="宋体" w:eastAsia="宋体" w:hAnsi="宋体"/>
          <w:sz w:val="24"/>
          <w:szCs w:val="24"/>
          <w:shd w:val="clear" w:color="auto" w:fill="FFFFFF"/>
        </w:rPr>
        <w:t>语句完成操作码和控制信号的值之间的对应。</w:t>
      </w:r>
    </w:p>
    <w:p w:rsidR="00453EAB" w:rsidRDefault="00453EAB" w:rsidP="00453EAB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  <w:t>示例：</w:t>
      </w:r>
    </w:p>
    <w:p w:rsidR="00E5061D" w:rsidRPr="00453EAB" w:rsidRDefault="00E5061D" w:rsidP="00E5061D">
      <w:pPr>
        <w:spacing w:line="360" w:lineRule="auto"/>
        <w:jc w:val="center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4313294" cy="2141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D" w:rsidRPr="00E5061D" w:rsidRDefault="00E5061D" w:rsidP="00E50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E5061D">
        <w:rPr>
          <w:rFonts w:ascii="宋体" w:eastAsia="宋体" w:hAnsi="宋体" w:hint="eastAsia"/>
          <w:sz w:val="24"/>
          <w:szCs w:val="24"/>
        </w:rPr>
        <w:t>利用宏定义：</w:t>
      </w:r>
    </w:p>
    <w:p w:rsidR="00E5061D" w:rsidRDefault="00E5061D" w:rsidP="00E506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</w:p>
    <w:p w:rsidR="00E5061D" w:rsidRPr="00E5061D" w:rsidRDefault="00E5061D" w:rsidP="00E5061D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397121" cy="21414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D" w:rsidRDefault="00E5061D" w:rsidP="00E5061D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E5061D">
        <w:rPr>
          <w:rFonts w:ascii="黑体" w:eastAsia="黑体" w:hAnsi="黑体" w:cs="Times New Roman" w:hint="eastAsia"/>
          <w:sz w:val="30"/>
          <w:szCs w:val="30"/>
        </w:rPr>
        <w:lastRenderedPageBreak/>
        <w:t>2.</w:t>
      </w:r>
      <w:r>
        <w:rPr>
          <w:rFonts w:ascii="黑体" w:eastAsia="黑体" w:hAnsi="黑体" w:cs="Times New Roman"/>
          <w:sz w:val="30"/>
          <w:szCs w:val="30"/>
        </w:rPr>
        <w:t xml:space="preserve"> </w:t>
      </w:r>
      <w:r w:rsidRPr="00E5061D">
        <w:rPr>
          <w:rFonts w:ascii="宋体" w:eastAsia="宋体" w:hAnsi="宋体" w:cs="Times New Roman" w:hint="eastAsia"/>
          <w:sz w:val="24"/>
          <w:szCs w:val="24"/>
        </w:rPr>
        <w:t>if_else语句对于我自己来说用的最熟练，我觉得最不容易出错，但是有一个致命的缺点，过于复杂，容易出错。</w:t>
      </w:r>
      <w:r>
        <w:rPr>
          <w:rFonts w:ascii="宋体" w:eastAsia="宋体" w:hAnsi="宋体" w:cs="Times New Roman" w:hint="eastAsia"/>
          <w:sz w:val="24"/>
          <w:szCs w:val="24"/>
        </w:rPr>
        <w:t>重复的代码语句多。</w:t>
      </w:r>
    </w:p>
    <w:p w:rsidR="00E5061D" w:rsidRDefault="00E5061D" w:rsidP="00E5061D">
      <w:pPr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利用assign语句，有很强的拓展性，利于修改，方便观看，可以很快速的发现问题所在。</w:t>
      </w:r>
    </w:p>
    <w:p w:rsidR="00E5061D" w:rsidRPr="00E5061D" w:rsidRDefault="00E5061D" w:rsidP="00E5061D">
      <w:pPr>
        <w:spacing w:line="360" w:lineRule="auto"/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宏定义：与a</w:t>
      </w:r>
      <w:r>
        <w:rPr>
          <w:rFonts w:ascii="宋体" w:eastAsia="宋体" w:hAnsi="宋体" w:cs="Times New Roman"/>
          <w:sz w:val="24"/>
          <w:szCs w:val="24"/>
        </w:rPr>
        <w:t>ssign</w:t>
      </w:r>
      <w:r>
        <w:rPr>
          <w:rFonts w:ascii="宋体" w:eastAsia="宋体" w:hAnsi="宋体" w:cs="Times New Roman" w:hint="eastAsia"/>
          <w:sz w:val="24"/>
          <w:szCs w:val="24"/>
        </w:rPr>
        <w:t>语句类似，方便快捷，逻辑更为简单。</w:t>
      </w:r>
    </w:p>
    <w:p w:rsidR="00E5061D" w:rsidRDefault="00E5061D" w:rsidP="00E5061D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（LO,T5）:</w:t>
      </w:r>
    </w:p>
    <w:p w:rsidR="00E5061D" w:rsidRDefault="00E5061D" w:rsidP="00E5061D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1.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黑体" w:eastAsia="黑体" w:hAnsi="黑体"/>
          <w:sz w:val="30"/>
          <w:szCs w:val="30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其中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/>
          <w:sz w:val="24"/>
          <w:szCs w:val="24"/>
          <w:shd w:val="clear" w:color="auto" w:fill="FFFFFF"/>
        </w:rPr>
        <w:t>ddi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指令：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GPR[rt]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sz w:val="24"/>
          <w:szCs w:val="24"/>
          <w:shd w:val="clear" w:color="auto" w:fill="FFFFFF"/>
        </w:rPr>
        <w:t>-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]+ immediate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temp 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sz w:val="24"/>
          <w:szCs w:val="24"/>
          <w:shd w:val="clear" w:color="auto" w:fill="FFFFFF"/>
        </w:rPr>
        <w:t>-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(GPR[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]31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sz w:val="24"/>
          <w:szCs w:val="24"/>
          <w:shd w:val="clear" w:color="auto" w:fill="FFFFFF"/>
        </w:rPr>
        <w:t>-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]) + 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sign_extend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(immediate) 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if temp32 ≠ temp31 then 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SignalException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(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IntegerOverflow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) 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else GPR[rt] ← temp31..0 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endif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addiu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：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GPR[rt]</w:t>
      </w:r>
      <w:r w:rsidRPr="00187130">
        <w:rPr>
          <w:rFonts w:ascii="宋体" w:eastAsia="宋体" w:hAnsi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sz w:val="24"/>
          <w:szCs w:val="24"/>
          <w:shd w:val="clear" w:color="auto" w:fill="FFFFFF"/>
        </w:rPr>
        <w:t>-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] + 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sign_extend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(immediate)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在不考虑溢出的时候，可知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addi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直接执行else语句，所以等价。</w:t>
      </w:r>
    </w:p>
    <w:p w:rsidR="00187130" w:rsidRDefault="00187130" w:rsidP="00E5061D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/>
          <w:sz w:val="24"/>
          <w:szCs w:val="24"/>
          <w:shd w:val="clear" w:color="auto" w:fill="FFFFFF"/>
        </w:rPr>
        <w:t>dd:</w:t>
      </w:r>
      <w:r w:rsidRPr="00187130">
        <w:t xml:space="preserve"> 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temp 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sz w:val="24"/>
          <w:szCs w:val="24"/>
          <w:shd w:val="clear" w:color="auto" w:fill="FFFFFF"/>
        </w:rPr>
        <w:t>-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(GPR[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]31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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GPR[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]) + (GPR[rt]31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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GPR[rt]) </w:t>
      </w:r>
    </w:p>
    <w:p w:rsidR="00187130" w:rsidRDefault="00187130" w:rsidP="00187130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if temp32 ≠ temp31 then 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SignalException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(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IntegerOverflow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) </w:t>
      </w:r>
    </w:p>
    <w:p w:rsidR="00187130" w:rsidRDefault="00187130" w:rsidP="00187130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else 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rd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] ← temp31..0 </w:t>
      </w:r>
    </w:p>
    <w:p w:rsidR="00187130" w:rsidRPr="00187130" w:rsidRDefault="00187130" w:rsidP="00187130">
      <w:pPr>
        <w:spacing w:line="360" w:lineRule="auto"/>
        <w:ind w:left="420" w:firstLine="420"/>
        <w:jc w:val="left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endif</w:t>
      </w:r>
    </w:p>
    <w:p w:rsidR="005D17B8" w:rsidRDefault="00187130" w:rsidP="005D17B8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黑体" w:eastAsia="黑体" w:hAnsi="黑体"/>
          <w:sz w:val="30"/>
          <w:szCs w:val="30"/>
          <w:shd w:val="clear" w:color="auto" w:fill="FFFFFF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/>
          <w:sz w:val="24"/>
          <w:szCs w:val="24"/>
          <w:shd w:val="clear" w:color="auto" w:fill="FFFFFF"/>
        </w:rPr>
        <w:t>ddu</w:t>
      </w:r>
      <w:proofErr w:type="spellEnd"/>
      <w:r>
        <w:rPr>
          <w:rFonts w:ascii="宋体" w:eastAsia="宋体" w:hAnsi="宋体"/>
          <w:sz w:val="24"/>
          <w:szCs w:val="24"/>
          <w:shd w:val="clear" w:color="auto" w:fill="FFFFFF"/>
        </w:rPr>
        <w:t>:</w:t>
      </w:r>
      <w:r w:rsidRPr="00187130">
        <w:t xml:space="preserve"> 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rd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←GPR[</w:t>
      </w:r>
      <w:proofErr w:type="spellStart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rs</w:t>
      </w:r>
      <w:proofErr w:type="spellEnd"/>
      <w:r w:rsidRPr="00187130">
        <w:rPr>
          <w:rFonts w:ascii="宋体" w:eastAsia="宋体" w:hAnsi="宋体"/>
          <w:sz w:val="24"/>
          <w:szCs w:val="24"/>
          <w:shd w:val="clear" w:color="auto" w:fill="FFFFFF"/>
        </w:rPr>
        <w:t>] + GPR[rt]</w:t>
      </w:r>
    </w:p>
    <w:p w:rsidR="00187130" w:rsidRDefault="00187130" w:rsidP="005D17B8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可知不考虑溢出的时候add也是直接执行else语句，所以等价。</w:t>
      </w:r>
    </w:p>
    <w:p w:rsidR="00187130" w:rsidRDefault="00187130" w:rsidP="005D17B8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2.</w:t>
      </w:r>
    </w:p>
    <w:p w:rsidR="00187130" w:rsidRDefault="00187130" w:rsidP="005D17B8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优点：不容易发生冲突，一个周期执行一个指令，不会像多周期或者流水线C</w:t>
      </w:r>
      <w:r>
        <w:rPr>
          <w:rFonts w:ascii="宋体" w:eastAsia="宋体" w:hAnsi="宋体"/>
          <w:sz w:val="24"/>
          <w:szCs w:val="24"/>
          <w:shd w:val="clear" w:color="auto" w:fill="FFFFFF"/>
        </w:rPr>
        <w:t>PU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那样会出现各种各样的问题，单周期C</w:t>
      </w:r>
      <w:r>
        <w:rPr>
          <w:rFonts w:ascii="宋体" w:eastAsia="宋体" w:hAnsi="宋体"/>
          <w:sz w:val="24"/>
          <w:szCs w:val="24"/>
          <w:shd w:val="clear" w:color="auto" w:fill="FFFFFF"/>
        </w:rPr>
        <w:t>PU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的搭建简单一些，并且逻辑也较为简单。</w:t>
      </w:r>
    </w:p>
    <w:p w:rsidR="00187130" w:rsidRDefault="00187130" w:rsidP="005D17B8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缺点：一个周期只能执行一条指令，满足不了现在的大多数功能，运行较慢，最为致命的一个缺点就是速度效率低。</w:t>
      </w:r>
    </w:p>
    <w:p w:rsidR="00187130" w:rsidRDefault="00187130" w:rsidP="005D17B8">
      <w:pPr>
        <w:spacing w:line="360" w:lineRule="auto"/>
        <w:jc w:val="left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3.</w:t>
      </w:r>
    </w:p>
    <w:p w:rsidR="00187130" w:rsidRPr="00187130" w:rsidRDefault="00187130" w:rsidP="005D17B8">
      <w:pPr>
        <w:spacing w:line="360" w:lineRule="auto"/>
        <w:jc w:val="left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>
        <w:rPr>
          <w:rFonts w:ascii="黑体" w:eastAsia="黑体" w:hAnsi="黑体"/>
          <w:sz w:val="30"/>
          <w:szCs w:val="30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关系：因为在运用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j</w:t>
      </w:r>
      <w:r>
        <w:rPr>
          <w:rFonts w:ascii="宋体" w:eastAsia="宋体" w:hAnsi="宋体"/>
          <w:sz w:val="24"/>
          <w:szCs w:val="24"/>
          <w:shd w:val="clear" w:color="auto" w:fill="FFFFFF"/>
        </w:rPr>
        <w:t>al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指令的时候，通常是进入一个函数，而大多数函数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都会递归，就是会重复的调用自己，这个时候就需要将当前执行的这一次函数的数据压入栈中，以免运行的时候会出现错误的信息，当调用</w:t>
      </w:r>
      <w:proofErr w:type="spellStart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j</w:t>
      </w:r>
      <w:r>
        <w:rPr>
          <w:rFonts w:ascii="宋体" w:eastAsia="宋体" w:hAnsi="宋体"/>
          <w:sz w:val="24"/>
          <w:szCs w:val="24"/>
          <w:shd w:val="clear" w:color="auto" w:fill="FFFFFF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指令回来的时候，通过栈中的值恢复当前需要的一些值，这样才能顺利的进行这一次函数的调用，否则很容易出错。</w:t>
      </w:r>
      <w:bookmarkStart w:id="0" w:name="_GoBack"/>
      <w:bookmarkEnd w:id="0"/>
    </w:p>
    <w:p w:rsidR="005D17B8" w:rsidRDefault="005D17B8" w:rsidP="005D17B8">
      <w:pPr>
        <w:spacing w:line="360" w:lineRule="auto"/>
        <w:rPr>
          <w:rFonts w:ascii="Times New Roman" w:eastAsia="宋体" w:hAnsi="Times New Roman" w:cs="Times New Roman"/>
          <w:iCs/>
          <w:sz w:val="24"/>
        </w:rPr>
      </w:pPr>
    </w:p>
    <w:p w:rsidR="004915C7" w:rsidRDefault="004915C7"/>
    <w:sectPr w:rsidR="0049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7BF"/>
    <w:multiLevelType w:val="hybridMultilevel"/>
    <w:tmpl w:val="58CCFC28"/>
    <w:lvl w:ilvl="0" w:tplc="9510F6E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DB2461"/>
    <w:multiLevelType w:val="hybridMultilevel"/>
    <w:tmpl w:val="68DE68B4"/>
    <w:lvl w:ilvl="0" w:tplc="84841A1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5099A"/>
    <w:multiLevelType w:val="hybridMultilevel"/>
    <w:tmpl w:val="682E0CCE"/>
    <w:lvl w:ilvl="0" w:tplc="8A68553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2302B"/>
    <w:multiLevelType w:val="hybridMultilevel"/>
    <w:tmpl w:val="52E22096"/>
    <w:lvl w:ilvl="0" w:tplc="43EAEAF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7F7470"/>
    <w:multiLevelType w:val="hybridMultilevel"/>
    <w:tmpl w:val="283E457E"/>
    <w:lvl w:ilvl="0" w:tplc="43EAEAF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2261CE"/>
    <w:multiLevelType w:val="hybridMultilevel"/>
    <w:tmpl w:val="15F23D96"/>
    <w:lvl w:ilvl="0" w:tplc="0DC0CE9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86C61C2"/>
    <w:multiLevelType w:val="hybridMultilevel"/>
    <w:tmpl w:val="08C849DE"/>
    <w:lvl w:ilvl="0" w:tplc="F1FCDC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07E0E24"/>
    <w:multiLevelType w:val="hybridMultilevel"/>
    <w:tmpl w:val="AADA1EE6"/>
    <w:lvl w:ilvl="0" w:tplc="88A25A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6D7E61"/>
    <w:multiLevelType w:val="hybridMultilevel"/>
    <w:tmpl w:val="2F649832"/>
    <w:lvl w:ilvl="0" w:tplc="351CE5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B8"/>
    <w:rsid w:val="00007103"/>
    <w:rsid w:val="00187130"/>
    <w:rsid w:val="002B0FE4"/>
    <w:rsid w:val="00441A30"/>
    <w:rsid w:val="00453EAB"/>
    <w:rsid w:val="004915C7"/>
    <w:rsid w:val="00586C63"/>
    <w:rsid w:val="00596918"/>
    <w:rsid w:val="005D17B8"/>
    <w:rsid w:val="008D3484"/>
    <w:rsid w:val="009769D5"/>
    <w:rsid w:val="00AB661D"/>
    <w:rsid w:val="00AF53A3"/>
    <w:rsid w:val="00E5061D"/>
    <w:rsid w:val="00E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313"/>
  <w15:chartTrackingRefBased/>
  <w15:docId w15:val="{2EAABE75-907F-40C2-8EBA-943993E0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7B8"/>
    <w:pPr>
      <w:ind w:firstLineChars="200" w:firstLine="420"/>
    </w:pPr>
  </w:style>
  <w:style w:type="table" w:styleId="3-1">
    <w:name w:val="Grid Table 3 Accent 1"/>
    <w:basedOn w:val="a1"/>
    <w:uiPriority w:val="48"/>
    <w:rsid w:val="005D17B8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5D17B8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张</dc:creator>
  <cp:keywords/>
  <dc:description/>
  <cp:lastModifiedBy>海 张</cp:lastModifiedBy>
  <cp:revision>3</cp:revision>
  <dcterms:created xsi:type="dcterms:W3CDTF">2019-11-11T00:42:00Z</dcterms:created>
  <dcterms:modified xsi:type="dcterms:W3CDTF">2019-11-11T02:59:00Z</dcterms:modified>
</cp:coreProperties>
</file>