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960F56" w14:textId="77777777" w:rsidR="00836BD3" w:rsidRDefault="00836BD3" w:rsidP="00836BD3">
      <w:pPr>
        <w:rPr>
          <w:rFonts w:ascii="Arial" w:hAnsi="Arial"/>
          <w:color w:val="244061" w:themeColor="accent1" w:themeShade="80"/>
        </w:rPr>
        <w:sectPr w:rsidR="00836BD3" w:rsidSect="006B585F">
          <w:pgSz w:w="11900" w:h="16840"/>
          <w:pgMar w:top="709" w:right="701" w:bottom="709" w:left="709" w:header="708" w:footer="708" w:gutter="0"/>
          <w:cols w:space="708"/>
          <w:docGrid w:linePitch="360"/>
        </w:sectPr>
      </w:pPr>
    </w:p>
    <w:p w14:paraId="34D7278A" w14:textId="77777777" w:rsidR="00AB4A33" w:rsidRDefault="00836BD3" w:rsidP="00836BD3">
      <w:pPr>
        <w:rPr>
          <w:rFonts w:ascii="Arial" w:hAnsi="Arial"/>
          <w:color w:val="244061" w:themeColor="accent1" w:themeShade="80"/>
        </w:rPr>
      </w:pPr>
      <w:r w:rsidRPr="00836BD3">
        <w:rPr>
          <w:rFonts w:ascii="Arial" w:hAnsi="Arial"/>
          <w:color w:val="244061" w:themeColor="accent1" w:themeShade="80"/>
        </w:rPr>
        <w:lastRenderedPageBreak/>
        <w:t xml:space="preserve">Abraham de </w:t>
      </w:r>
      <w:proofErr w:type="spellStart"/>
      <w:r w:rsidRPr="00836BD3">
        <w:rPr>
          <w:rFonts w:ascii="Arial" w:hAnsi="Arial"/>
          <w:color w:val="244061" w:themeColor="accent1" w:themeShade="80"/>
        </w:rPr>
        <w:t>Jesús</w:t>
      </w:r>
      <w:proofErr w:type="spellEnd"/>
      <w:r w:rsidRPr="00836BD3">
        <w:rPr>
          <w:rFonts w:ascii="Arial" w:hAnsi="Arial"/>
          <w:color w:val="244061" w:themeColor="accent1" w:themeShade="80"/>
        </w:rPr>
        <w:t xml:space="preserve"> ESCALANTE AVALOS</w:t>
      </w:r>
    </w:p>
    <w:p w14:paraId="3D14B60B" w14:textId="77777777" w:rsidR="00836BD3" w:rsidRPr="00FA540E" w:rsidRDefault="00836BD3" w:rsidP="00836BD3">
      <w:pPr>
        <w:rPr>
          <w:rFonts w:ascii="Arial" w:hAnsi="Arial"/>
          <w:sz w:val="19"/>
          <w:szCs w:val="19"/>
        </w:rPr>
      </w:pPr>
      <w:r w:rsidRPr="00FA540E">
        <w:rPr>
          <w:rFonts w:ascii="Arial" w:hAnsi="Arial"/>
          <w:sz w:val="19"/>
          <w:szCs w:val="19"/>
        </w:rPr>
        <w:t>Nationality: Mexican</w:t>
      </w:r>
    </w:p>
    <w:p w14:paraId="5E98A6D3" w14:textId="77777777" w:rsidR="00836BD3" w:rsidRPr="00FA540E" w:rsidRDefault="00836BD3" w:rsidP="00836BD3">
      <w:pPr>
        <w:rPr>
          <w:rFonts w:ascii="Arial" w:hAnsi="Arial"/>
          <w:sz w:val="19"/>
          <w:szCs w:val="19"/>
        </w:rPr>
      </w:pPr>
      <w:r w:rsidRPr="00FA540E">
        <w:rPr>
          <w:rFonts w:ascii="Arial" w:hAnsi="Arial"/>
          <w:sz w:val="19"/>
          <w:szCs w:val="19"/>
        </w:rPr>
        <w:t>Birthday: 19/Aug/1987, 26 years old</w:t>
      </w:r>
    </w:p>
    <w:p w14:paraId="2144DCE6" w14:textId="77777777" w:rsidR="00101514" w:rsidRDefault="00101514" w:rsidP="00836BD3">
      <w:pPr>
        <w:rPr>
          <w:rFonts w:ascii="Arial" w:hAnsi="Arial"/>
          <w:color w:val="244061" w:themeColor="accent1" w:themeShade="80"/>
          <w:sz w:val="19"/>
          <w:szCs w:val="19"/>
        </w:rPr>
      </w:pPr>
    </w:p>
    <w:p w14:paraId="69DB1AC6" w14:textId="77777777" w:rsidR="00101514" w:rsidRDefault="00101514" w:rsidP="00836BD3">
      <w:pPr>
        <w:rPr>
          <w:rFonts w:ascii="Arial" w:hAnsi="Arial"/>
          <w:color w:val="244061" w:themeColor="accent1" w:themeShade="80"/>
          <w:sz w:val="19"/>
          <w:szCs w:val="19"/>
        </w:rPr>
      </w:pPr>
    </w:p>
    <w:p w14:paraId="159F191D" w14:textId="77777777" w:rsidR="00836BD3" w:rsidRPr="00FA540E" w:rsidRDefault="00836BD3" w:rsidP="00101514">
      <w:pPr>
        <w:jc w:val="right"/>
        <w:rPr>
          <w:rFonts w:ascii="Arial" w:hAnsi="Arial"/>
          <w:sz w:val="19"/>
          <w:szCs w:val="19"/>
        </w:rPr>
      </w:pPr>
      <w:r w:rsidRPr="00FA540E">
        <w:rPr>
          <w:rFonts w:ascii="Arial" w:hAnsi="Arial"/>
          <w:sz w:val="19"/>
          <w:szCs w:val="19"/>
        </w:rPr>
        <w:lastRenderedPageBreak/>
        <w:t>Flores del Valle, Zapopan, Jalisco, México</w:t>
      </w:r>
    </w:p>
    <w:p w14:paraId="139338B1" w14:textId="77777777" w:rsidR="00836BD3" w:rsidRPr="00FA540E" w:rsidRDefault="00836BD3" w:rsidP="00101514">
      <w:pPr>
        <w:jc w:val="right"/>
        <w:rPr>
          <w:rFonts w:ascii="Arial" w:hAnsi="Arial"/>
          <w:sz w:val="19"/>
          <w:szCs w:val="19"/>
        </w:rPr>
      </w:pPr>
      <w:proofErr w:type="spellStart"/>
      <w:r w:rsidRPr="00FA540E">
        <w:rPr>
          <w:rFonts w:ascii="Arial" w:hAnsi="Arial"/>
          <w:sz w:val="19"/>
          <w:szCs w:val="19"/>
        </w:rPr>
        <w:t>Jazmín</w:t>
      </w:r>
      <w:proofErr w:type="spellEnd"/>
      <w:r w:rsidRPr="00FA540E">
        <w:rPr>
          <w:rFonts w:ascii="Arial" w:hAnsi="Arial"/>
          <w:sz w:val="19"/>
          <w:szCs w:val="19"/>
        </w:rPr>
        <w:t xml:space="preserve"> st</w:t>
      </w:r>
      <w:r w:rsidR="005636BC" w:rsidRPr="00FA540E">
        <w:rPr>
          <w:rFonts w:ascii="Arial" w:hAnsi="Arial"/>
          <w:sz w:val="19"/>
          <w:szCs w:val="19"/>
        </w:rPr>
        <w:t>reet</w:t>
      </w:r>
      <w:r w:rsidRPr="00FA540E">
        <w:rPr>
          <w:rFonts w:ascii="Arial" w:hAnsi="Arial"/>
          <w:sz w:val="19"/>
          <w:szCs w:val="19"/>
        </w:rPr>
        <w:t xml:space="preserve"> #F36, 45215</w:t>
      </w:r>
    </w:p>
    <w:p w14:paraId="738A6AC4" w14:textId="77777777" w:rsidR="00C61737" w:rsidRPr="00FA540E" w:rsidRDefault="00836BD3" w:rsidP="00101514">
      <w:pPr>
        <w:jc w:val="right"/>
        <w:rPr>
          <w:rFonts w:ascii="Arial" w:hAnsi="Arial"/>
          <w:sz w:val="19"/>
          <w:szCs w:val="19"/>
          <w:u w:val="single"/>
        </w:rPr>
      </w:pPr>
      <w:r w:rsidRPr="00FA540E">
        <w:rPr>
          <w:rFonts w:ascii="Arial" w:hAnsi="Arial"/>
          <w:sz w:val="19"/>
          <w:szCs w:val="19"/>
          <w:u w:val="single"/>
        </w:rPr>
        <w:t>aeklant@gmail.com</w:t>
      </w:r>
    </w:p>
    <w:p w14:paraId="158338BC" w14:textId="0B342C8D" w:rsidR="00101514" w:rsidRPr="00FA540E" w:rsidRDefault="00836BD3" w:rsidP="00101514">
      <w:pPr>
        <w:jc w:val="right"/>
        <w:rPr>
          <w:rFonts w:ascii="Arial" w:hAnsi="Arial"/>
          <w:sz w:val="19"/>
          <w:szCs w:val="19"/>
          <w:u w:val="single"/>
        </w:rPr>
        <w:sectPr w:rsidR="00101514" w:rsidRPr="00FA540E" w:rsidSect="006B585F">
          <w:type w:val="continuous"/>
          <w:pgSz w:w="11900" w:h="16840"/>
          <w:pgMar w:top="709" w:right="701" w:bottom="709" w:left="709" w:header="708" w:footer="708" w:gutter="0"/>
          <w:cols w:num="2" w:space="708"/>
          <w:docGrid w:linePitch="360"/>
        </w:sectPr>
      </w:pPr>
      <w:r w:rsidRPr="00FA540E">
        <w:rPr>
          <w:rFonts w:ascii="Arial" w:hAnsi="Arial"/>
          <w:sz w:val="19"/>
          <w:szCs w:val="19"/>
        </w:rPr>
        <w:t>C</w:t>
      </w:r>
      <w:r w:rsidR="00101514" w:rsidRPr="00FA540E">
        <w:rPr>
          <w:rFonts w:ascii="Arial" w:hAnsi="Arial"/>
          <w:sz w:val="19"/>
          <w:szCs w:val="19"/>
        </w:rPr>
        <w:t xml:space="preserve">ellphone: </w:t>
      </w:r>
      <w:r w:rsidR="00AF7F15">
        <w:rPr>
          <w:rFonts w:ascii="Arial" w:hAnsi="Arial"/>
          <w:sz w:val="19"/>
          <w:szCs w:val="19"/>
        </w:rPr>
        <w:t xml:space="preserve">+(52)(1) </w:t>
      </w:r>
      <w:r w:rsidR="00A114BB" w:rsidRPr="00FA540E">
        <w:rPr>
          <w:rFonts w:ascii="Arial" w:hAnsi="Arial"/>
          <w:sz w:val="19"/>
          <w:szCs w:val="19"/>
        </w:rPr>
        <w:t>33</w:t>
      </w:r>
      <w:r w:rsidR="00AF7F15">
        <w:rPr>
          <w:rFonts w:ascii="Arial" w:hAnsi="Arial"/>
          <w:sz w:val="19"/>
          <w:szCs w:val="19"/>
        </w:rPr>
        <w:t xml:space="preserve"> 1</w:t>
      </w:r>
      <w:r w:rsidR="00A114BB" w:rsidRPr="00FA540E">
        <w:rPr>
          <w:rFonts w:ascii="Arial" w:hAnsi="Arial"/>
          <w:sz w:val="19"/>
          <w:szCs w:val="19"/>
        </w:rPr>
        <w:t>2</w:t>
      </w:r>
      <w:r w:rsidR="00AF7F15">
        <w:rPr>
          <w:rFonts w:ascii="Arial" w:hAnsi="Arial"/>
          <w:sz w:val="19"/>
          <w:szCs w:val="19"/>
        </w:rPr>
        <w:t xml:space="preserve"> 60 </w:t>
      </w:r>
      <w:r w:rsidR="00A114BB" w:rsidRPr="00FA540E">
        <w:rPr>
          <w:rFonts w:ascii="Arial" w:hAnsi="Arial"/>
          <w:sz w:val="19"/>
          <w:szCs w:val="19"/>
        </w:rPr>
        <w:t>58</w:t>
      </w:r>
      <w:r w:rsidR="00AF7F15">
        <w:rPr>
          <w:rFonts w:ascii="Arial" w:hAnsi="Arial"/>
          <w:sz w:val="19"/>
          <w:szCs w:val="19"/>
        </w:rPr>
        <w:t xml:space="preserve"> </w:t>
      </w:r>
      <w:r w:rsidR="00A114BB" w:rsidRPr="00FA540E">
        <w:rPr>
          <w:rFonts w:ascii="Arial" w:hAnsi="Arial"/>
          <w:sz w:val="19"/>
          <w:szCs w:val="19"/>
        </w:rPr>
        <w:t>39</w:t>
      </w:r>
    </w:p>
    <w:p w14:paraId="66244FBF" w14:textId="77777777" w:rsidR="00805A4F" w:rsidRDefault="002774D7" w:rsidP="00131746">
      <w:pPr>
        <w:pStyle w:val="Ttulo1"/>
        <w:jc w:val="center"/>
      </w:pPr>
      <w:r>
        <w:lastRenderedPageBreak/>
        <w:t>Software Engineer</w:t>
      </w:r>
    </w:p>
    <w:p w14:paraId="182FE25A" w14:textId="34AC08DF" w:rsidR="00985980" w:rsidRDefault="004E1F9A" w:rsidP="005910F2">
      <w:pPr>
        <w:jc w:val="center"/>
        <w:rPr>
          <w:rFonts w:ascii="Arial" w:hAnsi="Arial"/>
          <w:sz w:val="19"/>
          <w:szCs w:val="19"/>
        </w:rPr>
      </w:pPr>
      <w:proofErr w:type="gramStart"/>
      <w:r w:rsidRPr="00131746">
        <w:rPr>
          <w:rFonts w:ascii="Arial" w:hAnsi="Arial"/>
          <w:sz w:val="19"/>
          <w:szCs w:val="19"/>
        </w:rPr>
        <w:t xml:space="preserve">Software engineer with experience in development, testing </w:t>
      </w:r>
      <w:r w:rsidR="00473F43" w:rsidRPr="00131746">
        <w:rPr>
          <w:rFonts w:ascii="Arial" w:hAnsi="Arial"/>
          <w:sz w:val="19"/>
          <w:szCs w:val="19"/>
        </w:rPr>
        <w:t>and project management.</w:t>
      </w:r>
      <w:proofErr w:type="gramEnd"/>
      <w:r w:rsidR="00473F43" w:rsidRPr="00131746">
        <w:rPr>
          <w:rFonts w:ascii="Arial" w:hAnsi="Arial"/>
          <w:sz w:val="19"/>
          <w:szCs w:val="19"/>
        </w:rPr>
        <w:t xml:space="preserve"> I have a stron</w:t>
      </w:r>
      <w:r w:rsidR="00B24047">
        <w:rPr>
          <w:rFonts w:ascii="Arial" w:hAnsi="Arial"/>
          <w:sz w:val="19"/>
          <w:szCs w:val="19"/>
        </w:rPr>
        <w:t xml:space="preserve">g desire to meet new challenges and embark </w:t>
      </w:r>
      <w:r w:rsidR="00473F43" w:rsidRPr="00131746">
        <w:rPr>
          <w:rFonts w:ascii="Arial" w:hAnsi="Arial"/>
          <w:sz w:val="19"/>
          <w:szCs w:val="19"/>
        </w:rPr>
        <w:t xml:space="preserve">in </w:t>
      </w:r>
      <w:r w:rsidR="00B24047">
        <w:rPr>
          <w:rFonts w:ascii="Arial" w:hAnsi="Arial"/>
          <w:sz w:val="19"/>
          <w:szCs w:val="19"/>
        </w:rPr>
        <w:t>both professional and personal journeys</w:t>
      </w:r>
      <w:r w:rsidR="00473F43" w:rsidRPr="00131746">
        <w:rPr>
          <w:rFonts w:ascii="Arial" w:hAnsi="Arial"/>
          <w:sz w:val="19"/>
          <w:szCs w:val="19"/>
        </w:rPr>
        <w:t xml:space="preserve"> that have a real impact on the world and myself.</w:t>
      </w:r>
    </w:p>
    <w:p w14:paraId="46DD3252" w14:textId="77777777" w:rsidR="005910F2" w:rsidRPr="005910F2" w:rsidRDefault="005910F2" w:rsidP="005910F2">
      <w:pPr>
        <w:jc w:val="center"/>
        <w:rPr>
          <w:rFonts w:ascii="Arial" w:hAnsi="Arial"/>
          <w:sz w:val="19"/>
          <w:szCs w:val="19"/>
        </w:rPr>
      </w:pPr>
    </w:p>
    <w:p w14:paraId="000B435B" w14:textId="77777777" w:rsidR="00241C75" w:rsidRDefault="00241C75" w:rsidP="00101514">
      <w:pPr>
        <w:pStyle w:val="Subttulo"/>
        <w:sectPr w:rsidR="00241C75" w:rsidSect="006B585F">
          <w:type w:val="continuous"/>
          <w:pgSz w:w="11900" w:h="16840"/>
          <w:pgMar w:top="709" w:right="701" w:bottom="709" w:left="709" w:header="708" w:footer="708" w:gutter="0"/>
          <w:cols w:space="708"/>
          <w:docGrid w:linePitch="360"/>
        </w:sectPr>
      </w:pPr>
    </w:p>
    <w:p w14:paraId="4B23B76D" w14:textId="77777777" w:rsidR="00034683" w:rsidRDefault="00101514" w:rsidP="00101514">
      <w:pPr>
        <w:pStyle w:val="Subttulo"/>
        <w:sectPr w:rsidR="00034683" w:rsidSect="006B585F">
          <w:type w:val="continuous"/>
          <w:pgSz w:w="11900" w:h="16840"/>
          <w:pgMar w:top="709" w:right="701" w:bottom="709" w:left="709" w:header="708" w:footer="708" w:gutter="0"/>
          <w:cols w:num="2" w:space="284" w:equalWidth="0">
            <w:col w:w="1985" w:space="284"/>
            <w:col w:w="8221"/>
          </w:cols>
          <w:docGrid w:linePitch="360"/>
        </w:sectPr>
      </w:pPr>
      <w:r>
        <w:lastRenderedPageBreak/>
        <w:t>Work Experience</w:t>
      </w:r>
    </w:p>
    <w:p w14:paraId="3440A15F" w14:textId="77777777" w:rsidR="000804B7" w:rsidRPr="00241C75" w:rsidRDefault="000804B7" w:rsidP="00C360D0">
      <w:pPr>
        <w:rPr>
          <w:rFonts w:ascii="Arial" w:hAnsi="Arial"/>
          <w:b/>
          <w:color w:val="244061" w:themeColor="accent1" w:themeShade="80"/>
          <w:sz w:val="19"/>
          <w:szCs w:val="19"/>
        </w:rPr>
      </w:pPr>
      <w:r w:rsidRPr="00241C75">
        <w:rPr>
          <w:rFonts w:ascii="Arial" w:hAnsi="Arial"/>
          <w:b/>
          <w:color w:val="244061" w:themeColor="accent1" w:themeShade="80"/>
          <w:sz w:val="19"/>
          <w:szCs w:val="19"/>
        </w:rPr>
        <w:lastRenderedPageBreak/>
        <w:t xml:space="preserve">Jun 2011 - </w:t>
      </w:r>
      <w:r w:rsidR="00241C75" w:rsidRPr="00241C75">
        <w:rPr>
          <w:rFonts w:ascii="Arial" w:hAnsi="Arial"/>
          <w:b/>
          <w:color w:val="244061" w:themeColor="accent1" w:themeShade="80"/>
          <w:sz w:val="19"/>
          <w:szCs w:val="19"/>
        </w:rPr>
        <w:t>Nov 2013</w:t>
      </w:r>
    </w:p>
    <w:p w14:paraId="515F625C" w14:textId="77777777" w:rsidR="00A02493" w:rsidRDefault="000804B7" w:rsidP="00C360D0">
      <w:pPr>
        <w:rPr>
          <w:rFonts w:ascii="Arial" w:hAnsi="Arial"/>
          <w:b/>
          <w:color w:val="244061" w:themeColor="accent1" w:themeShade="80"/>
          <w:sz w:val="19"/>
          <w:szCs w:val="19"/>
        </w:rPr>
      </w:pPr>
      <w:r w:rsidRPr="00241C75">
        <w:rPr>
          <w:rFonts w:ascii="Arial" w:hAnsi="Arial"/>
          <w:b/>
          <w:color w:val="244061" w:themeColor="accent1" w:themeShade="80"/>
          <w:sz w:val="19"/>
          <w:szCs w:val="19"/>
        </w:rPr>
        <w:t>Hewlett-Packard</w:t>
      </w:r>
      <w:r w:rsidR="00034683">
        <w:rPr>
          <w:rFonts w:ascii="Arial" w:hAnsi="Arial"/>
          <w:b/>
          <w:color w:val="244061" w:themeColor="accent1" w:themeShade="80"/>
          <w:sz w:val="19"/>
          <w:szCs w:val="19"/>
        </w:rPr>
        <w:t xml:space="preserve"> </w:t>
      </w:r>
    </w:p>
    <w:p w14:paraId="71E56F5A" w14:textId="6923DEF0" w:rsidR="00241C75" w:rsidRDefault="00034683" w:rsidP="00C360D0">
      <w:pPr>
        <w:rPr>
          <w:rFonts w:ascii="Arial" w:hAnsi="Arial"/>
          <w:b/>
          <w:color w:val="244061" w:themeColor="accent1" w:themeShade="80"/>
          <w:sz w:val="19"/>
          <w:szCs w:val="19"/>
        </w:rPr>
      </w:pPr>
      <w:r>
        <w:rPr>
          <w:rFonts w:ascii="Arial" w:hAnsi="Arial"/>
          <w:b/>
          <w:color w:val="244061" w:themeColor="accent1" w:themeShade="80"/>
          <w:sz w:val="19"/>
          <w:szCs w:val="19"/>
        </w:rPr>
        <w:t>Guadalajara, Mex</w:t>
      </w:r>
      <w:r w:rsidR="00A02493">
        <w:rPr>
          <w:rFonts w:ascii="Arial" w:hAnsi="Arial"/>
          <w:b/>
          <w:color w:val="244061" w:themeColor="accent1" w:themeShade="80"/>
          <w:sz w:val="19"/>
          <w:szCs w:val="19"/>
        </w:rPr>
        <w:t>.</w:t>
      </w:r>
      <w:r w:rsidR="00A02493">
        <w:rPr>
          <w:rFonts w:ascii="Arial" w:hAnsi="Arial"/>
          <w:b/>
          <w:color w:val="244061" w:themeColor="accent1" w:themeShade="80"/>
          <w:sz w:val="19"/>
          <w:szCs w:val="19"/>
        </w:rPr>
        <w:br w:type="column"/>
      </w:r>
      <w:r w:rsidRPr="00B24047">
        <w:rPr>
          <w:rFonts w:ascii="Arial" w:hAnsi="Arial"/>
          <w:b/>
          <w:color w:val="365F91" w:themeColor="accent1" w:themeShade="BF"/>
          <w:sz w:val="20"/>
          <w:szCs w:val="20"/>
        </w:rPr>
        <w:lastRenderedPageBreak/>
        <w:t>Software Developer</w:t>
      </w:r>
    </w:p>
    <w:p w14:paraId="09EDBD65" w14:textId="69982C41" w:rsidR="00034683" w:rsidRPr="00A02493" w:rsidRDefault="002C656E" w:rsidP="00C360D0">
      <w:pPr>
        <w:rPr>
          <w:rFonts w:ascii="Arial" w:hAnsi="Arial"/>
          <w:sz w:val="19"/>
          <w:szCs w:val="19"/>
        </w:rPr>
      </w:pPr>
      <w:r w:rsidRPr="002C656E">
        <w:rPr>
          <w:rFonts w:ascii="Arial" w:hAnsi="Arial"/>
          <w:b/>
          <w:sz w:val="19"/>
          <w:szCs w:val="19"/>
        </w:rPr>
        <w:t>Leader:</w:t>
      </w:r>
      <w:r>
        <w:rPr>
          <w:rFonts w:ascii="Arial" w:hAnsi="Arial"/>
          <w:sz w:val="19"/>
          <w:szCs w:val="19"/>
        </w:rPr>
        <w:t xml:space="preserve"> D</w:t>
      </w:r>
      <w:r w:rsidR="00034683" w:rsidRPr="00A02493">
        <w:rPr>
          <w:rFonts w:ascii="Arial" w:hAnsi="Arial"/>
          <w:sz w:val="19"/>
          <w:szCs w:val="19"/>
        </w:rPr>
        <w:t>evelopment</w:t>
      </w:r>
      <w:r w:rsidR="004E24A7" w:rsidRPr="00A02493">
        <w:rPr>
          <w:rFonts w:ascii="Arial" w:hAnsi="Arial"/>
          <w:sz w:val="19"/>
          <w:szCs w:val="19"/>
        </w:rPr>
        <w:t>, deployment</w:t>
      </w:r>
      <w:r w:rsidR="00034683" w:rsidRPr="00A02493">
        <w:rPr>
          <w:rFonts w:ascii="Arial" w:hAnsi="Arial"/>
          <w:sz w:val="19"/>
          <w:szCs w:val="19"/>
        </w:rPr>
        <w:t xml:space="preserve"> and maintenance of custom stages for </w:t>
      </w:r>
      <w:r w:rsidR="004E24A7" w:rsidRPr="00A02493">
        <w:rPr>
          <w:rFonts w:ascii="Arial" w:hAnsi="Arial"/>
          <w:sz w:val="19"/>
          <w:szCs w:val="19"/>
        </w:rPr>
        <w:t>the processing and indexing of data into the</w:t>
      </w:r>
      <w:r w:rsidR="00034683" w:rsidRPr="00A02493">
        <w:rPr>
          <w:rFonts w:ascii="Arial" w:hAnsi="Arial"/>
          <w:sz w:val="19"/>
          <w:szCs w:val="19"/>
        </w:rPr>
        <w:t xml:space="preserve"> FAST Search engine </w:t>
      </w:r>
      <w:r w:rsidR="004E24A7" w:rsidRPr="00A02493">
        <w:rPr>
          <w:rFonts w:ascii="Arial" w:hAnsi="Arial"/>
          <w:sz w:val="19"/>
          <w:szCs w:val="19"/>
        </w:rPr>
        <w:t>for HP internal use. Technologies used: Python, Linux.</w:t>
      </w:r>
    </w:p>
    <w:p w14:paraId="00877C2D" w14:textId="77777777" w:rsidR="004E24A7" w:rsidRDefault="004E24A7" w:rsidP="00C360D0">
      <w:pPr>
        <w:rPr>
          <w:rFonts w:ascii="Arial" w:hAnsi="Arial"/>
          <w:b/>
          <w:color w:val="244061" w:themeColor="accent1" w:themeShade="80"/>
          <w:sz w:val="19"/>
          <w:szCs w:val="19"/>
        </w:rPr>
      </w:pPr>
    </w:p>
    <w:p w14:paraId="68B36B77" w14:textId="65820EF8" w:rsidR="004E24A7" w:rsidRPr="00A02493" w:rsidRDefault="002C656E" w:rsidP="00C360D0">
      <w:pPr>
        <w:rPr>
          <w:rFonts w:ascii="Arial" w:hAnsi="Arial"/>
          <w:sz w:val="19"/>
          <w:szCs w:val="19"/>
        </w:rPr>
      </w:pPr>
      <w:r w:rsidRPr="002C656E">
        <w:rPr>
          <w:rFonts w:ascii="Arial" w:hAnsi="Arial"/>
          <w:b/>
          <w:sz w:val="19"/>
          <w:szCs w:val="19"/>
        </w:rPr>
        <w:t>Leader:</w:t>
      </w:r>
      <w:r>
        <w:rPr>
          <w:rFonts w:ascii="Arial" w:hAnsi="Arial"/>
          <w:sz w:val="19"/>
          <w:szCs w:val="19"/>
        </w:rPr>
        <w:t xml:space="preserve"> D</w:t>
      </w:r>
      <w:r w:rsidR="004E24A7" w:rsidRPr="00A02493">
        <w:rPr>
          <w:rFonts w:ascii="Arial" w:hAnsi="Arial"/>
          <w:sz w:val="19"/>
          <w:szCs w:val="19"/>
        </w:rPr>
        <w:t>evelopment of File Traverser Plugin for FAST Search document indexing as an alternative to web crawling to enable documents saved in local machines to be indexed without being published online. Technologies used: Python, Linux.</w:t>
      </w:r>
    </w:p>
    <w:p w14:paraId="462E9903" w14:textId="77777777" w:rsidR="001873A4" w:rsidRPr="00A02493" w:rsidRDefault="001873A4" w:rsidP="00C360D0">
      <w:pPr>
        <w:rPr>
          <w:rFonts w:ascii="Arial" w:hAnsi="Arial"/>
          <w:sz w:val="19"/>
          <w:szCs w:val="19"/>
        </w:rPr>
      </w:pPr>
    </w:p>
    <w:p w14:paraId="04B0D2CC" w14:textId="3CCABB46" w:rsidR="001873A4" w:rsidRDefault="002C656E" w:rsidP="00C360D0">
      <w:pPr>
        <w:rPr>
          <w:rFonts w:ascii="Arial" w:hAnsi="Arial"/>
          <w:b/>
          <w:color w:val="244061" w:themeColor="accent1" w:themeShade="80"/>
          <w:sz w:val="19"/>
          <w:szCs w:val="19"/>
        </w:rPr>
      </w:pPr>
      <w:r w:rsidRPr="002C656E">
        <w:rPr>
          <w:rFonts w:ascii="Arial" w:hAnsi="Arial"/>
          <w:b/>
          <w:sz w:val="19"/>
          <w:szCs w:val="19"/>
        </w:rPr>
        <w:t>Team member:</w:t>
      </w:r>
      <w:r>
        <w:rPr>
          <w:rFonts w:ascii="Arial" w:hAnsi="Arial"/>
          <w:sz w:val="19"/>
          <w:szCs w:val="19"/>
        </w:rPr>
        <w:t xml:space="preserve"> </w:t>
      </w:r>
      <w:r w:rsidR="001873A4" w:rsidRPr="00A02493">
        <w:rPr>
          <w:rFonts w:ascii="Arial" w:hAnsi="Arial"/>
          <w:sz w:val="19"/>
          <w:szCs w:val="19"/>
        </w:rPr>
        <w:t xml:space="preserve">Formed a part of the team in charge of migrating the look and feel of the HP.com sales websites to </w:t>
      </w:r>
      <w:proofErr w:type="spellStart"/>
      <w:r w:rsidR="001873A4" w:rsidRPr="00A02493">
        <w:rPr>
          <w:rFonts w:ascii="Arial" w:hAnsi="Arial"/>
          <w:sz w:val="19"/>
          <w:szCs w:val="19"/>
        </w:rPr>
        <w:t>Cleansheet</w:t>
      </w:r>
      <w:proofErr w:type="spellEnd"/>
      <w:r w:rsidR="001873A4" w:rsidRPr="00A02493">
        <w:rPr>
          <w:rFonts w:ascii="Arial" w:hAnsi="Arial"/>
          <w:sz w:val="19"/>
          <w:szCs w:val="19"/>
        </w:rPr>
        <w:t xml:space="preserve"> (an HP standard). Technologies used: XML, CSS, HTML, Linux</w:t>
      </w:r>
      <w:r>
        <w:rPr>
          <w:rFonts w:ascii="Arial" w:hAnsi="Arial"/>
          <w:sz w:val="19"/>
          <w:szCs w:val="19"/>
        </w:rPr>
        <w:t>.</w:t>
      </w:r>
    </w:p>
    <w:p w14:paraId="0E939343" w14:textId="77777777" w:rsidR="001873A4" w:rsidRDefault="001873A4" w:rsidP="00C360D0">
      <w:pPr>
        <w:rPr>
          <w:rFonts w:ascii="Arial" w:hAnsi="Arial"/>
          <w:b/>
          <w:color w:val="244061" w:themeColor="accent1" w:themeShade="80"/>
          <w:sz w:val="19"/>
          <w:szCs w:val="19"/>
        </w:rPr>
      </w:pPr>
    </w:p>
    <w:p w14:paraId="4E8518D4" w14:textId="77777777" w:rsidR="00241C75" w:rsidRPr="00B24047" w:rsidRDefault="001873A4" w:rsidP="001873A4">
      <w:pPr>
        <w:rPr>
          <w:rFonts w:ascii="Arial" w:hAnsi="Arial"/>
          <w:b/>
          <w:color w:val="365F91" w:themeColor="accent1" w:themeShade="BF"/>
          <w:sz w:val="20"/>
          <w:szCs w:val="20"/>
        </w:rPr>
      </w:pPr>
      <w:r w:rsidRPr="00B24047">
        <w:rPr>
          <w:rFonts w:ascii="Arial" w:hAnsi="Arial"/>
          <w:b/>
          <w:color w:val="365F91" w:themeColor="accent1" w:themeShade="BF"/>
          <w:sz w:val="20"/>
          <w:szCs w:val="20"/>
        </w:rPr>
        <w:t>Quality Assurance Engineer</w:t>
      </w:r>
    </w:p>
    <w:p w14:paraId="63164C4A" w14:textId="53800BD0" w:rsidR="00327274" w:rsidRPr="00A02493" w:rsidRDefault="002C656E" w:rsidP="001873A4">
      <w:pPr>
        <w:rPr>
          <w:rFonts w:ascii="Arial" w:hAnsi="Arial"/>
          <w:sz w:val="19"/>
          <w:szCs w:val="19"/>
        </w:rPr>
      </w:pPr>
      <w:r>
        <w:rPr>
          <w:rFonts w:ascii="Arial" w:hAnsi="Arial"/>
          <w:b/>
          <w:sz w:val="19"/>
          <w:szCs w:val="19"/>
        </w:rPr>
        <w:t>Team member</w:t>
      </w:r>
      <w:r w:rsidRPr="002C656E">
        <w:rPr>
          <w:rFonts w:ascii="Arial" w:hAnsi="Arial"/>
          <w:b/>
          <w:sz w:val="19"/>
          <w:szCs w:val="19"/>
        </w:rPr>
        <w:t>:</w:t>
      </w:r>
      <w:r>
        <w:rPr>
          <w:rFonts w:ascii="Arial" w:hAnsi="Arial"/>
          <w:sz w:val="19"/>
          <w:szCs w:val="19"/>
        </w:rPr>
        <w:t xml:space="preserve"> T</w:t>
      </w:r>
      <w:r w:rsidR="00327274" w:rsidRPr="00A02493">
        <w:rPr>
          <w:rFonts w:ascii="Arial" w:hAnsi="Arial"/>
          <w:sz w:val="19"/>
          <w:szCs w:val="19"/>
        </w:rPr>
        <w:t>esting automation for the regression tests of HP's intranet search frontend, resulting in a reduction from 1 week of manual tests into a few hours with automated tests. Technologies used: Q</w:t>
      </w:r>
      <w:r w:rsidR="005636BC" w:rsidRPr="00A02493">
        <w:rPr>
          <w:rFonts w:ascii="Arial" w:hAnsi="Arial"/>
          <w:sz w:val="19"/>
          <w:szCs w:val="19"/>
        </w:rPr>
        <w:t xml:space="preserve">uality </w:t>
      </w:r>
      <w:r w:rsidR="00327274" w:rsidRPr="00A02493">
        <w:rPr>
          <w:rFonts w:ascii="Arial" w:hAnsi="Arial"/>
          <w:sz w:val="19"/>
          <w:szCs w:val="19"/>
        </w:rPr>
        <w:t>T</w:t>
      </w:r>
      <w:r w:rsidR="005636BC" w:rsidRPr="00A02493">
        <w:rPr>
          <w:rFonts w:ascii="Arial" w:hAnsi="Arial"/>
          <w:sz w:val="19"/>
          <w:szCs w:val="19"/>
        </w:rPr>
        <w:t xml:space="preserve">est </w:t>
      </w:r>
      <w:r w:rsidR="00327274" w:rsidRPr="00A02493">
        <w:rPr>
          <w:rFonts w:ascii="Arial" w:hAnsi="Arial"/>
          <w:sz w:val="19"/>
          <w:szCs w:val="19"/>
        </w:rPr>
        <w:t>P</w:t>
      </w:r>
      <w:r w:rsidR="005636BC" w:rsidRPr="00A02493">
        <w:rPr>
          <w:rFonts w:ascii="Arial" w:hAnsi="Arial"/>
          <w:sz w:val="19"/>
          <w:szCs w:val="19"/>
        </w:rPr>
        <w:t>ro</w:t>
      </w:r>
      <w:r w:rsidR="00131746">
        <w:rPr>
          <w:rFonts w:ascii="Arial" w:hAnsi="Arial"/>
          <w:sz w:val="19"/>
          <w:szCs w:val="19"/>
        </w:rPr>
        <w:t>, VBScript,</w:t>
      </w:r>
      <w:r w:rsidR="00327274" w:rsidRPr="00A02493">
        <w:rPr>
          <w:rFonts w:ascii="Arial" w:hAnsi="Arial"/>
          <w:sz w:val="19"/>
          <w:szCs w:val="19"/>
        </w:rPr>
        <w:t xml:space="preserve"> </w:t>
      </w:r>
      <w:proofErr w:type="spellStart"/>
      <w:proofErr w:type="gramStart"/>
      <w:r w:rsidR="00327274" w:rsidRPr="00A02493">
        <w:rPr>
          <w:rFonts w:ascii="Arial" w:hAnsi="Arial"/>
          <w:sz w:val="19"/>
          <w:szCs w:val="19"/>
        </w:rPr>
        <w:t>Jmeter</w:t>
      </w:r>
      <w:proofErr w:type="spellEnd"/>
      <w:proofErr w:type="gramEnd"/>
      <w:r w:rsidR="00327274" w:rsidRPr="00A02493">
        <w:rPr>
          <w:rFonts w:ascii="Arial" w:hAnsi="Arial"/>
          <w:sz w:val="19"/>
          <w:szCs w:val="19"/>
        </w:rPr>
        <w:t>.</w:t>
      </w:r>
    </w:p>
    <w:p w14:paraId="69799377" w14:textId="77777777" w:rsidR="00327274" w:rsidRPr="00A02493" w:rsidRDefault="00327274" w:rsidP="001873A4">
      <w:pPr>
        <w:rPr>
          <w:rFonts w:ascii="Arial" w:hAnsi="Arial"/>
          <w:b/>
          <w:sz w:val="19"/>
          <w:szCs w:val="19"/>
        </w:rPr>
      </w:pPr>
    </w:p>
    <w:p w14:paraId="781B1B3D" w14:textId="77777777" w:rsidR="00327274" w:rsidRPr="00B24047" w:rsidRDefault="00327274" w:rsidP="001873A4">
      <w:pPr>
        <w:rPr>
          <w:rFonts w:ascii="Arial" w:hAnsi="Arial"/>
          <w:b/>
          <w:color w:val="365F91" w:themeColor="accent1" w:themeShade="BF"/>
          <w:sz w:val="20"/>
          <w:szCs w:val="20"/>
        </w:rPr>
      </w:pPr>
      <w:r w:rsidRPr="00B24047">
        <w:rPr>
          <w:rFonts w:ascii="Arial" w:hAnsi="Arial"/>
          <w:b/>
          <w:color w:val="365F91" w:themeColor="accent1" w:themeShade="BF"/>
          <w:sz w:val="20"/>
          <w:szCs w:val="20"/>
        </w:rPr>
        <w:t>Integration consultancy</w:t>
      </w:r>
    </w:p>
    <w:p w14:paraId="78C73658" w14:textId="300B473E" w:rsidR="00A02493" w:rsidRPr="00A02493" w:rsidRDefault="002C656E" w:rsidP="001873A4">
      <w:pPr>
        <w:rPr>
          <w:rFonts w:ascii="Arial" w:hAnsi="Arial"/>
          <w:color w:val="244061" w:themeColor="accent1" w:themeShade="80"/>
          <w:sz w:val="19"/>
          <w:szCs w:val="19"/>
        </w:rPr>
        <w:sectPr w:rsidR="00A02493" w:rsidRPr="00A02493" w:rsidSect="006B585F">
          <w:type w:val="continuous"/>
          <w:pgSz w:w="11900" w:h="16840"/>
          <w:pgMar w:top="709" w:right="701" w:bottom="709" w:left="709" w:header="708" w:footer="708" w:gutter="0"/>
          <w:cols w:num="2" w:space="170" w:equalWidth="0">
            <w:col w:w="1985" w:space="170"/>
            <w:col w:w="8335"/>
          </w:cols>
          <w:docGrid w:linePitch="360"/>
        </w:sectPr>
      </w:pPr>
      <w:r w:rsidRPr="002C656E">
        <w:rPr>
          <w:rFonts w:ascii="Arial" w:hAnsi="Arial"/>
          <w:b/>
          <w:sz w:val="19"/>
          <w:szCs w:val="19"/>
        </w:rPr>
        <w:t>Leader:</w:t>
      </w:r>
      <w:r>
        <w:rPr>
          <w:rFonts w:ascii="Arial" w:hAnsi="Arial"/>
          <w:sz w:val="19"/>
          <w:szCs w:val="19"/>
        </w:rPr>
        <w:t xml:space="preserve"> R</w:t>
      </w:r>
      <w:r w:rsidR="00A114BB" w:rsidRPr="00A02493">
        <w:rPr>
          <w:rFonts w:ascii="Arial" w:hAnsi="Arial"/>
          <w:sz w:val="19"/>
          <w:szCs w:val="19"/>
        </w:rPr>
        <w:t xml:space="preserve">ebuilding, administration, redeployment, maintenance and ultimately migration of the SharePoint Connector 2007 to SharePoint Connector 2010. Technologies used: SharePoint </w:t>
      </w:r>
      <w:proofErr w:type="gramStart"/>
      <w:r w:rsidR="00A114BB" w:rsidRPr="00A02493">
        <w:rPr>
          <w:rFonts w:ascii="Arial" w:hAnsi="Arial"/>
          <w:sz w:val="19"/>
          <w:szCs w:val="19"/>
        </w:rPr>
        <w:t xml:space="preserve">Connector, Windows server, </w:t>
      </w:r>
      <w:r w:rsidR="00100CBE" w:rsidRPr="00A02493">
        <w:rPr>
          <w:rFonts w:ascii="Arial" w:hAnsi="Arial"/>
          <w:sz w:val="19"/>
          <w:szCs w:val="19"/>
        </w:rPr>
        <w:t>Linux.</w:t>
      </w:r>
      <w:proofErr w:type="gramEnd"/>
    </w:p>
    <w:p w14:paraId="2CCCB58A" w14:textId="77777777" w:rsidR="001873A4" w:rsidRPr="00327274" w:rsidRDefault="00327274" w:rsidP="001873A4">
      <w:pPr>
        <w:rPr>
          <w:rFonts w:ascii="Arial" w:hAnsi="Arial"/>
          <w:b/>
          <w:color w:val="244061" w:themeColor="accent1" w:themeShade="80"/>
          <w:sz w:val="19"/>
          <w:szCs w:val="19"/>
        </w:rPr>
        <w:sectPr w:rsidR="001873A4" w:rsidRPr="00327274" w:rsidSect="006B585F">
          <w:type w:val="continuous"/>
          <w:pgSz w:w="11900" w:h="16840"/>
          <w:pgMar w:top="709" w:right="701" w:bottom="709" w:left="709" w:header="708" w:footer="708" w:gutter="0"/>
          <w:cols w:space="284" w:equalWidth="0">
            <w:col w:w="10490" w:space="284"/>
          </w:cols>
          <w:docGrid w:linePitch="360"/>
        </w:sectPr>
      </w:pPr>
      <w:r>
        <w:rPr>
          <w:rFonts w:ascii="Arial" w:hAnsi="Arial"/>
          <w:b/>
          <w:color w:val="244061" w:themeColor="accent1" w:themeShade="80"/>
          <w:sz w:val="19"/>
          <w:szCs w:val="19"/>
        </w:rPr>
        <w:lastRenderedPageBreak/>
        <w:t xml:space="preserve">  </w:t>
      </w:r>
    </w:p>
    <w:p w14:paraId="445D37D0" w14:textId="77777777" w:rsidR="00101514" w:rsidRDefault="00101514" w:rsidP="00101514">
      <w:pPr>
        <w:pStyle w:val="Subttulo"/>
      </w:pPr>
      <w:r>
        <w:lastRenderedPageBreak/>
        <w:t>Formation</w:t>
      </w:r>
    </w:p>
    <w:p w14:paraId="1C5E40AE" w14:textId="77777777" w:rsidR="0084158A" w:rsidRDefault="0084158A" w:rsidP="00100CBE">
      <w:pPr>
        <w:rPr>
          <w:rFonts w:ascii="Arial" w:hAnsi="Arial"/>
          <w:b/>
          <w:color w:val="244061" w:themeColor="accent1" w:themeShade="80"/>
          <w:sz w:val="19"/>
          <w:szCs w:val="19"/>
        </w:rPr>
        <w:sectPr w:rsidR="0084158A" w:rsidSect="006B585F">
          <w:type w:val="continuous"/>
          <w:pgSz w:w="11900" w:h="16840"/>
          <w:pgMar w:top="709" w:right="701" w:bottom="709" w:left="709" w:header="708" w:footer="708" w:gutter="0"/>
          <w:cols w:space="708"/>
          <w:docGrid w:linePitch="360"/>
        </w:sectPr>
      </w:pPr>
    </w:p>
    <w:p w14:paraId="473307BF" w14:textId="0E638E7E" w:rsidR="002664E1" w:rsidRDefault="002664E1" w:rsidP="00100CBE">
      <w:pPr>
        <w:rPr>
          <w:rFonts w:ascii="Arial" w:hAnsi="Arial"/>
          <w:b/>
          <w:color w:val="244061" w:themeColor="accent1" w:themeShade="80"/>
          <w:sz w:val="19"/>
          <w:szCs w:val="19"/>
        </w:rPr>
      </w:pPr>
      <w:r>
        <w:rPr>
          <w:rFonts w:ascii="Arial" w:hAnsi="Arial"/>
          <w:b/>
          <w:color w:val="244061" w:themeColor="accent1" w:themeShade="80"/>
          <w:sz w:val="19"/>
          <w:szCs w:val="19"/>
        </w:rPr>
        <w:lastRenderedPageBreak/>
        <w:t>2005 - 2010</w:t>
      </w:r>
    </w:p>
    <w:p w14:paraId="591D0EDA" w14:textId="77777777" w:rsidR="0084158A" w:rsidRDefault="00100CBE" w:rsidP="00100CBE">
      <w:pPr>
        <w:rPr>
          <w:rFonts w:ascii="Arial" w:hAnsi="Arial"/>
          <w:b/>
          <w:color w:val="244061" w:themeColor="accent1" w:themeShade="80"/>
          <w:sz w:val="19"/>
          <w:szCs w:val="19"/>
        </w:rPr>
        <w:sectPr w:rsidR="0084158A" w:rsidSect="006B585F">
          <w:type w:val="continuous"/>
          <w:pgSz w:w="11900" w:h="16840"/>
          <w:pgMar w:top="709" w:right="701" w:bottom="709" w:left="709" w:header="708" w:footer="708" w:gutter="0"/>
          <w:cols w:num="2" w:space="170" w:equalWidth="0">
            <w:col w:w="1985" w:space="170"/>
            <w:col w:w="8335"/>
          </w:cols>
          <w:docGrid w:linePitch="360"/>
        </w:sectPr>
      </w:pPr>
      <w:proofErr w:type="gramStart"/>
      <w:r w:rsidRPr="0084158A">
        <w:rPr>
          <w:rFonts w:ascii="Arial" w:hAnsi="Arial"/>
          <w:b/>
          <w:sz w:val="19"/>
          <w:szCs w:val="19"/>
        </w:rPr>
        <w:lastRenderedPageBreak/>
        <w:t>BS Computer Science</w:t>
      </w:r>
      <w:r>
        <w:rPr>
          <w:rFonts w:ascii="Arial" w:hAnsi="Arial"/>
          <w:b/>
          <w:color w:val="244061" w:themeColor="accent1" w:themeShade="80"/>
          <w:sz w:val="19"/>
          <w:szCs w:val="19"/>
        </w:rPr>
        <w:t xml:space="preserve">, </w:t>
      </w:r>
      <w:r w:rsidR="002664E1" w:rsidRPr="0084158A">
        <w:rPr>
          <w:rFonts w:ascii="Arial" w:hAnsi="Arial"/>
          <w:sz w:val="19"/>
          <w:szCs w:val="19"/>
        </w:rPr>
        <w:t>Intelligent systems and videogames specialization.</w:t>
      </w:r>
      <w:proofErr w:type="gramEnd"/>
      <w:r w:rsidR="002664E1" w:rsidRPr="0084158A">
        <w:rPr>
          <w:rFonts w:ascii="Arial" w:hAnsi="Arial"/>
          <w:sz w:val="19"/>
          <w:szCs w:val="19"/>
        </w:rPr>
        <w:t xml:space="preserve"> </w:t>
      </w:r>
      <w:proofErr w:type="spellStart"/>
      <w:proofErr w:type="gramStart"/>
      <w:r w:rsidR="002664E1" w:rsidRPr="0084158A">
        <w:rPr>
          <w:rFonts w:ascii="Arial" w:hAnsi="Arial"/>
          <w:sz w:val="19"/>
          <w:szCs w:val="19"/>
        </w:rPr>
        <w:t>Instituto</w:t>
      </w:r>
      <w:proofErr w:type="spellEnd"/>
      <w:r w:rsidR="002664E1" w:rsidRPr="0084158A">
        <w:rPr>
          <w:rFonts w:ascii="Arial" w:hAnsi="Arial"/>
          <w:sz w:val="19"/>
          <w:szCs w:val="19"/>
        </w:rPr>
        <w:t xml:space="preserve"> </w:t>
      </w:r>
      <w:proofErr w:type="spellStart"/>
      <w:r w:rsidR="002664E1" w:rsidRPr="0084158A">
        <w:rPr>
          <w:rFonts w:ascii="Arial" w:hAnsi="Arial"/>
          <w:sz w:val="19"/>
          <w:szCs w:val="19"/>
        </w:rPr>
        <w:t>Tecnológico</w:t>
      </w:r>
      <w:proofErr w:type="spellEnd"/>
      <w:r w:rsidR="002664E1" w:rsidRPr="0084158A">
        <w:rPr>
          <w:rFonts w:ascii="Arial" w:hAnsi="Arial"/>
          <w:sz w:val="19"/>
          <w:szCs w:val="19"/>
        </w:rPr>
        <w:t xml:space="preserve"> y de </w:t>
      </w:r>
      <w:proofErr w:type="spellStart"/>
      <w:r w:rsidR="002664E1" w:rsidRPr="0084158A">
        <w:rPr>
          <w:rFonts w:ascii="Arial" w:hAnsi="Arial"/>
          <w:sz w:val="19"/>
          <w:szCs w:val="19"/>
        </w:rPr>
        <w:t>Estudios</w:t>
      </w:r>
      <w:proofErr w:type="spellEnd"/>
      <w:r w:rsidR="002664E1" w:rsidRPr="0084158A">
        <w:rPr>
          <w:rFonts w:ascii="Arial" w:hAnsi="Arial"/>
          <w:sz w:val="19"/>
          <w:szCs w:val="19"/>
        </w:rPr>
        <w:t xml:space="preserve"> </w:t>
      </w:r>
      <w:proofErr w:type="spellStart"/>
      <w:r w:rsidR="002664E1" w:rsidRPr="0084158A">
        <w:rPr>
          <w:rFonts w:ascii="Arial" w:hAnsi="Arial"/>
          <w:sz w:val="19"/>
          <w:szCs w:val="19"/>
        </w:rPr>
        <w:t>Superiores</w:t>
      </w:r>
      <w:proofErr w:type="spellEnd"/>
      <w:r w:rsidR="002664E1" w:rsidRPr="0084158A">
        <w:rPr>
          <w:rFonts w:ascii="Arial" w:hAnsi="Arial"/>
          <w:sz w:val="19"/>
          <w:szCs w:val="19"/>
        </w:rPr>
        <w:t xml:space="preserve"> de Monterrey, Campus Guadalajara.</w:t>
      </w:r>
      <w:proofErr w:type="gramEnd"/>
    </w:p>
    <w:p w14:paraId="0BBCF46B" w14:textId="66E422EF" w:rsidR="00100CBE" w:rsidRDefault="00100CBE" w:rsidP="00100CBE">
      <w:pPr>
        <w:rPr>
          <w:rFonts w:ascii="Arial" w:hAnsi="Arial"/>
          <w:b/>
          <w:color w:val="244061" w:themeColor="accent1" w:themeShade="80"/>
          <w:sz w:val="19"/>
          <w:szCs w:val="19"/>
        </w:rPr>
      </w:pPr>
    </w:p>
    <w:p w14:paraId="6AF97207" w14:textId="77777777" w:rsidR="002664E1" w:rsidRDefault="002664E1" w:rsidP="00100CBE">
      <w:pPr>
        <w:rPr>
          <w:rFonts w:ascii="Arial" w:hAnsi="Arial"/>
          <w:b/>
          <w:color w:val="244061" w:themeColor="accent1" w:themeShade="80"/>
          <w:sz w:val="19"/>
          <w:szCs w:val="19"/>
        </w:rPr>
      </w:pPr>
    </w:p>
    <w:p w14:paraId="1C4CF97C" w14:textId="77777777" w:rsidR="0084158A" w:rsidRDefault="0084158A" w:rsidP="00100CBE">
      <w:pPr>
        <w:rPr>
          <w:rFonts w:ascii="Arial" w:hAnsi="Arial"/>
          <w:b/>
          <w:color w:val="244061" w:themeColor="accent1" w:themeShade="80"/>
          <w:sz w:val="19"/>
          <w:szCs w:val="19"/>
        </w:rPr>
        <w:sectPr w:rsidR="0084158A" w:rsidSect="006B585F">
          <w:type w:val="continuous"/>
          <w:pgSz w:w="11900" w:h="16840"/>
          <w:pgMar w:top="709" w:right="701" w:bottom="709" w:left="709" w:header="708" w:footer="708" w:gutter="0"/>
          <w:cols w:space="708"/>
          <w:docGrid w:linePitch="360"/>
        </w:sectPr>
      </w:pPr>
    </w:p>
    <w:p w14:paraId="7E98697B" w14:textId="4ACFADD7" w:rsidR="002664E1" w:rsidRDefault="002664E1" w:rsidP="00100CBE">
      <w:pPr>
        <w:rPr>
          <w:rFonts w:ascii="Arial" w:hAnsi="Arial"/>
          <w:b/>
          <w:color w:val="244061" w:themeColor="accent1" w:themeShade="80"/>
          <w:sz w:val="19"/>
          <w:szCs w:val="19"/>
        </w:rPr>
      </w:pPr>
      <w:r>
        <w:rPr>
          <w:rFonts w:ascii="Arial" w:hAnsi="Arial"/>
          <w:b/>
          <w:color w:val="244061" w:themeColor="accent1" w:themeShade="80"/>
          <w:sz w:val="19"/>
          <w:szCs w:val="19"/>
        </w:rPr>
        <w:lastRenderedPageBreak/>
        <w:t>2003 - 2005</w:t>
      </w:r>
    </w:p>
    <w:p w14:paraId="6D97EDAB" w14:textId="77777777" w:rsidR="0084158A" w:rsidRDefault="002664E1" w:rsidP="00100CBE">
      <w:pPr>
        <w:rPr>
          <w:rFonts w:ascii="Arial" w:hAnsi="Arial"/>
          <w:b/>
          <w:color w:val="244061" w:themeColor="accent1" w:themeShade="80"/>
          <w:sz w:val="19"/>
          <w:szCs w:val="19"/>
        </w:rPr>
        <w:sectPr w:rsidR="0084158A" w:rsidSect="006B585F">
          <w:type w:val="continuous"/>
          <w:pgSz w:w="11900" w:h="16840"/>
          <w:pgMar w:top="709" w:right="701" w:bottom="709" w:left="709" w:header="708" w:footer="708" w:gutter="0"/>
          <w:cols w:num="2" w:space="170" w:equalWidth="0">
            <w:col w:w="1985" w:space="170"/>
            <w:col w:w="8335"/>
          </w:cols>
          <w:docGrid w:linePitch="360"/>
        </w:sectPr>
      </w:pPr>
      <w:r w:rsidRPr="0084158A">
        <w:rPr>
          <w:rFonts w:ascii="Arial" w:hAnsi="Arial"/>
          <w:b/>
          <w:sz w:val="19"/>
          <w:szCs w:val="19"/>
        </w:rPr>
        <w:lastRenderedPageBreak/>
        <w:t>High School.</w:t>
      </w:r>
      <w:r>
        <w:rPr>
          <w:rFonts w:ascii="Arial" w:hAnsi="Arial"/>
          <w:b/>
          <w:color w:val="244061" w:themeColor="accent1" w:themeShade="80"/>
          <w:sz w:val="19"/>
          <w:szCs w:val="19"/>
        </w:rPr>
        <w:t xml:space="preserve"> </w:t>
      </w:r>
      <w:r w:rsidRPr="0084158A">
        <w:rPr>
          <w:rFonts w:ascii="Arial" w:hAnsi="Arial"/>
          <w:sz w:val="19"/>
          <w:szCs w:val="19"/>
        </w:rPr>
        <w:t xml:space="preserve">Universidad de Guadalajara: </w:t>
      </w:r>
      <w:proofErr w:type="spellStart"/>
      <w:r w:rsidRPr="0084158A">
        <w:rPr>
          <w:rFonts w:ascii="Arial" w:hAnsi="Arial"/>
          <w:sz w:val="19"/>
          <w:szCs w:val="19"/>
        </w:rPr>
        <w:t>Escuela</w:t>
      </w:r>
      <w:proofErr w:type="spellEnd"/>
      <w:r w:rsidRPr="0084158A">
        <w:rPr>
          <w:rFonts w:ascii="Arial" w:hAnsi="Arial"/>
          <w:sz w:val="19"/>
          <w:szCs w:val="19"/>
        </w:rPr>
        <w:t xml:space="preserve"> </w:t>
      </w:r>
      <w:proofErr w:type="spellStart"/>
      <w:r w:rsidRPr="0084158A">
        <w:rPr>
          <w:rFonts w:ascii="Arial" w:hAnsi="Arial"/>
          <w:sz w:val="19"/>
          <w:szCs w:val="19"/>
        </w:rPr>
        <w:t>Preparatoria</w:t>
      </w:r>
      <w:proofErr w:type="spellEnd"/>
      <w:r w:rsidRPr="0084158A">
        <w:rPr>
          <w:rFonts w:ascii="Arial" w:hAnsi="Arial"/>
          <w:sz w:val="19"/>
          <w:szCs w:val="19"/>
        </w:rPr>
        <w:t xml:space="preserve"> Regional de </w:t>
      </w:r>
      <w:proofErr w:type="spellStart"/>
      <w:r w:rsidRPr="0084158A">
        <w:rPr>
          <w:rFonts w:ascii="Arial" w:hAnsi="Arial"/>
          <w:sz w:val="19"/>
          <w:szCs w:val="19"/>
        </w:rPr>
        <w:t>Ameca</w:t>
      </w:r>
      <w:proofErr w:type="spellEnd"/>
      <w:r w:rsidRPr="0084158A">
        <w:rPr>
          <w:rFonts w:ascii="Arial" w:hAnsi="Arial"/>
          <w:sz w:val="19"/>
          <w:szCs w:val="19"/>
        </w:rPr>
        <w:t xml:space="preserve">. </w:t>
      </w:r>
      <w:proofErr w:type="spellStart"/>
      <w:r w:rsidRPr="0084158A">
        <w:rPr>
          <w:rFonts w:ascii="Arial" w:hAnsi="Arial"/>
          <w:sz w:val="19"/>
          <w:szCs w:val="19"/>
        </w:rPr>
        <w:t>Ameca</w:t>
      </w:r>
      <w:proofErr w:type="spellEnd"/>
      <w:r w:rsidRPr="0084158A">
        <w:rPr>
          <w:rFonts w:ascii="Arial" w:hAnsi="Arial"/>
          <w:sz w:val="19"/>
          <w:szCs w:val="19"/>
        </w:rPr>
        <w:t>, Jalisco, México.</w:t>
      </w:r>
    </w:p>
    <w:p w14:paraId="600C5502" w14:textId="77777777" w:rsidR="002664E1" w:rsidRDefault="002664E1" w:rsidP="00100CBE">
      <w:pPr>
        <w:rPr>
          <w:rFonts w:ascii="Arial" w:hAnsi="Arial"/>
          <w:b/>
          <w:color w:val="244061" w:themeColor="accent1" w:themeShade="80"/>
          <w:sz w:val="19"/>
          <w:szCs w:val="19"/>
        </w:rPr>
      </w:pPr>
    </w:p>
    <w:p w14:paraId="54260518" w14:textId="77777777" w:rsidR="00241C75" w:rsidRDefault="00241C75" w:rsidP="00101514">
      <w:pPr>
        <w:pStyle w:val="Subttulo"/>
        <w:sectPr w:rsidR="00241C75" w:rsidSect="006B585F">
          <w:type w:val="continuous"/>
          <w:pgSz w:w="11900" w:h="16840"/>
          <w:pgMar w:top="709" w:right="701" w:bottom="709" w:left="709" w:header="708" w:footer="708" w:gutter="0"/>
          <w:cols w:space="708"/>
          <w:docGrid w:linePitch="360"/>
        </w:sectPr>
      </w:pPr>
    </w:p>
    <w:p w14:paraId="519E3B9D" w14:textId="77777777" w:rsidR="00101514" w:rsidRDefault="00101514" w:rsidP="00101514">
      <w:pPr>
        <w:pStyle w:val="Subttulo"/>
      </w:pPr>
      <w:r>
        <w:lastRenderedPageBreak/>
        <w:t>Technical Skills</w:t>
      </w:r>
    </w:p>
    <w:p w14:paraId="3ACAB201" w14:textId="77777777" w:rsidR="0084158A" w:rsidRDefault="0084158A" w:rsidP="002664E1">
      <w:pPr>
        <w:rPr>
          <w:rFonts w:ascii="Arial" w:hAnsi="Arial"/>
          <w:b/>
          <w:color w:val="244061" w:themeColor="accent1" w:themeShade="80"/>
          <w:sz w:val="19"/>
          <w:szCs w:val="19"/>
        </w:rPr>
        <w:sectPr w:rsidR="0084158A" w:rsidSect="006B585F">
          <w:type w:val="continuous"/>
          <w:pgSz w:w="11900" w:h="16840"/>
          <w:pgMar w:top="709" w:right="701" w:bottom="709" w:left="709" w:header="708" w:footer="708" w:gutter="0"/>
          <w:cols w:space="708"/>
          <w:docGrid w:linePitch="360"/>
        </w:sectPr>
      </w:pPr>
    </w:p>
    <w:p w14:paraId="3E61E454" w14:textId="7885A9A9" w:rsidR="002664E1" w:rsidRDefault="002664E1" w:rsidP="002664E1">
      <w:pPr>
        <w:rPr>
          <w:rFonts w:ascii="Arial" w:hAnsi="Arial"/>
          <w:b/>
          <w:color w:val="244061" w:themeColor="accent1" w:themeShade="80"/>
          <w:sz w:val="19"/>
          <w:szCs w:val="19"/>
        </w:rPr>
      </w:pPr>
      <w:r>
        <w:rPr>
          <w:rFonts w:ascii="Arial" w:hAnsi="Arial"/>
          <w:b/>
          <w:color w:val="244061" w:themeColor="accent1" w:themeShade="80"/>
          <w:sz w:val="19"/>
          <w:szCs w:val="19"/>
        </w:rPr>
        <w:lastRenderedPageBreak/>
        <w:t>Programming languages</w:t>
      </w:r>
    </w:p>
    <w:p w14:paraId="783DEB7E" w14:textId="77777777" w:rsidR="0084158A" w:rsidRPr="0084158A" w:rsidRDefault="002664E1" w:rsidP="002664E1">
      <w:pPr>
        <w:rPr>
          <w:rFonts w:ascii="Arial" w:hAnsi="Arial"/>
          <w:sz w:val="19"/>
          <w:szCs w:val="19"/>
        </w:rPr>
        <w:sectPr w:rsidR="0084158A" w:rsidRPr="0084158A" w:rsidSect="006B585F">
          <w:type w:val="continuous"/>
          <w:pgSz w:w="11900" w:h="16840"/>
          <w:pgMar w:top="709" w:right="701" w:bottom="709" w:left="709" w:header="708" w:footer="708" w:gutter="0"/>
          <w:cols w:num="2" w:space="170" w:equalWidth="0">
            <w:col w:w="1984" w:space="170"/>
            <w:col w:w="8336"/>
          </w:cols>
          <w:docGrid w:linePitch="360"/>
        </w:sectPr>
      </w:pPr>
      <w:r w:rsidRPr="0084158A">
        <w:rPr>
          <w:rFonts w:ascii="Arial" w:hAnsi="Arial"/>
          <w:sz w:val="19"/>
          <w:szCs w:val="19"/>
        </w:rPr>
        <w:lastRenderedPageBreak/>
        <w:t>Python</w:t>
      </w:r>
      <w:r w:rsidR="00A8564B" w:rsidRPr="0084158A">
        <w:rPr>
          <w:rFonts w:ascii="Arial" w:hAnsi="Arial"/>
          <w:sz w:val="19"/>
          <w:szCs w:val="19"/>
        </w:rPr>
        <w:t xml:space="preserve"> (3 years)</w:t>
      </w:r>
      <w:r w:rsidRPr="0084158A">
        <w:rPr>
          <w:rFonts w:ascii="Arial" w:hAnsi="Arial"/>
          <w:sz w:val="19"/>
          <w:szCs w:val="19"/>
        </w:rPr>
        <w:t>, Java</w:t>
      </w:r>
      <w:r w:rsidR="00A8564B" w:rsidRPr="0084158A">
        <w:rPr>
          <w:rFonts w:ascii="Arial" w:hAnsi="Arial"/>
          <w:sz w:val="19"/>
          <w:szCs w:val="19"/>
        </w:rPr>
        <w:t xml:space="preserve"> (2 years)</w:t>
      </w:r>
      <w:r w:rsidR="0045433E" w:rsidRPr="0084158A">
        <w:rPr>
          <w:rFonts w:ascii="Arial" w:hAnsi="Arial"/>
          <w:sz w:val="19"/>
          <w:szCs w:val="19"/>
        </w:rPr>
        <w:t>, Perl</w:t>
      </w:r>
      <w:r w:rsidR="00A8564B" w:rsidRPr="0084158A">
        <w:rPr>
          <w:rFonts w:ascii="Arial" w:hAnsi="Arial"/>
          <w:sz w:val="19"/>
          <w:szCs w:val="19"/>
        </w:rPr>
        <w:t xml:space="preserve"> (6 months)</w:t>
      </w:r>
      <w:r w:rsidR="0045433E" w:rsidRPr="0084158A">
        <w:rPr>
          <w:rFonts w:ascii="Arial" w:hAnsi="Arial"/>
          <w:sz w:val="19"/>
          <w:szCs w:val="19"/>
        </w:rPr>
        <w:t>, PHP</w:t>
      </w:r>
      <w:r w:rsidR="00A8564B" w:rsidRPr="0084158A">
        <w:rPr>
          <w:rFonts w:ascii="Arial" w:hAnsi="Arial"/>
          <w:sz w:val="19"/>
          <w:szCs w:val="19"/>
        </w:rPr>
        <w:t xml:space="preserve"> (6 months), VBScript (6 months)</w:t>
      </w:r>
    </w:p>
    <w:p w14:paraId="18500FE7" w14:textId="77777777" w:rsidR="002664E1" w:rsidRDefault="002664E1" w:rsidP="002664E1">
      <w:pPr>
        <w:rPr>
          <w:rFonts w:ascii="Arial" w:hAnsi="Arial"/>
          <w:b/>
          <w:color w:val="244061" w:themeColor="accent1" w:themeShade="80"/>
          <w:sz w:val="19"/>
          <w:szCs w:val="19"/>
        </w:rPr>
      </w:pPr>
    </w:p>
    <w:p w14:paraId="23BCDA6B" w14:textId="77777777" w:rsidR="0084158A" w:rsidRDefault="0084158A" w:rsidP="002664E1">
      <w:pPr>
        <w:rPr>
          <w:rFonts w:ascii="Arial" w:hAnsi="Arial"/>
          <w:b/>
          <w:color w:val="244061" w:themeColor="accent1" w:themeShade="80"/>
          <w:sz w:val="19"/>
          <w:szCs w:val="19"/>
        </w:rPr>
        <w:sectPr w:rsidR="0084158A" w:rsidSect="006B585F">
          <w:type w:val="continuous"/>
          <w:pgSz w:w="11900" w:h="16840"/>
          <w:pgMar w:top="709" w:right="701" w:bottom="709" w:left="709" w:header="708" w:footer="708" w:gutter="0"/>
          <w:cols w:space="708"/>
          <w:docGrid w:linePitch="360"/>
        </w:sectPr>
      </w:pPr>
    </w:p>
    <w:p w14:paraId="527ED254" w14:textId="7A8036A2" w:rsidR="002664E1" w:rsidRDefault="002664E1" w:rsidP="002664E1">
      <w:pPr>
        <w:rPr>
          <w:rFonts w:ascii="Arial" w:hAnsi="Arial"/>
          <w:b/>
          <w:color w:val="244061" w:themeColor="accent1" w:themeShade="80"/>
          <w:sz w:val="19"/>
          <w:szCs w:val="19"/>
        </w:rPr>
      </w:pPr>
      <w:r>
        <w:rPr>
          <w:rFonts w:ascii="Arial" w:hAnsi="Arial"/>
          <w:b/>
          <w:color w:val="244061" w:themeColor="accent1" w:themeShade="80"/>
          <w:sz w:val="19"/>
          <w:szCs w:val="19"/>
        </w:rPr>
        <w:lastRenderedPageBreak/>
        <w:t>Programs and Applications</w:t>
      </w:r>
    </w:p>
    <w:p w14:paraId="6657D04E" w14:textId="75C589C1" w:rsidR="002664E1" w:rsidRPr="0084158A" w:rsidRDefault="002664E1" w:rsidP="002664E1">
      <w:pPr>
        <w:rPr>
          <w:rFonts w:ascii="Arial" w:hAnsi="Arial"/>
          <w:sz w:val="19"/>
          <w:szCs w:val="19"/>
        </w:rPr>
      </w:pPr>
      <w:proofErr w:type="gramStart"/>
      <w:r w:rsidRPr="0084158A">
        <w:rPr>
          <w:rFonts w:ascii="Arial" w:hAnsi="Arial"/>
          <w:sz w:val="19"/>
          <w:szCs w:val="19"/>
        </w:rPr>
        <w:lastRenderedPageBreak/>
        <w:t xml:space="preserve">Eclipse, </w:t>
      </w:r>
      <w:proofErr w:type="spellStart"/>
      <w:r w:rsidRPr="0084158A">
        <w:rPr>
          <w:rFonts w:ascii="Arial" w:hAnsi="Arial"/>
          <w:sz w:val="19"/>
          <w:szCs w:val="19"/>
        </w:rPr>
        <w:t>Netbeans</w:t>
      </w:r>
      <w:proofErr w:type="spellEnd"/>
      <w:r w:rsidRPr="0084158A">
        <w:rPr>
          <w:rFonts w:ascii="Arial" w:hAnsi="Arial"/>
          <w:sz w:val="19"/>
          <w:szCs w:val="19"/>
        </w:rPr>
        <w:t xml:space="preserve">, </w:t>
      </w:r>
      <w:proofErr w:type="spellStart"/>
      <w:r w:rsidRPr="0084158A">
        <w:rPr>
          <w:rFonts w:ascii="Arial" w:hAnsi="Arial"/>
          <w:sz w:val="19"/>
          <w:szCs w:val="19"/>
        </w:rPr>
        <w:t>XCode</w:t>
      </w:r>
      <w:proofErr w:type="spellEnd"/>
      <w:r w:rsidR="0045433E" w:rsidRPr="0084158A">
        <w:rPr>
          <w:rFonts w:ascii="Arial" w:hAnsi="Arial"/>
          <w:sz w:val="19"/>
          <w:szCs w:val="19"/>
        </w:rPr>
        <w:t>, QTP</w:t>
      </w:r>
      <w:r w:rsidR="00D45AA4">
        <w:rPr>
          <w:rFonts w:ascii="Arial" w:hAnsi="Arial"/>
          <w:sz w:val="19"/>
          <w:szCs w:val="19"/>
        </w:rPr>
        <w:t>.</w:t>
      </w:r>
      <w:proofErr w:type="gramEnd"/>
    </w:p>
    <w:p w14:paraId="5AA5DE43" w14:textId="77777777" w:rsidR="0084158A" w:rsidRDefault="0084158A" w:rsidP="002664E1">
      <w:pPr>
        <w:rPr>
          <w:rFonts w:ascii="Arial" w:hAnsi="Arial"/>
          <w:b/>
          <w:color w:val="244061" w:themeColor="accent1" w:themeShade="80"/>
          <w:sz w:val="19"/>
          <w:szCs w:val="19"/>
        </w:rPr>
        <w:sectPr w:rsidR="0084158A" w:rsidSect="006B585F">
          <w:type w:val="continuous"/>
          <w:pgSz w:w="11900" w:h="16840"/>
          <w:pgMar w:top="709" w:right="701" w:bottom="709" w:left="709" w:header="708" w:footer="708" w:gutter="0"/>
          <w:cols w:num="2" w:space="170" w:equalWidth="0">
            <w:col w:w="1984" w:space="170"/>
            <w:col w:w="8336"/>
          </w:cols>
          <w:docGrid w:linePitch="360"/>
        </w:sectPr>
      </w:pPr>
    </w:p>
    <w:p w14:paraId="51DF40D6" w14:textId="1F13EE33" w:rsidR="0045433E" w:rsidRDefault="0045433E" w:rsidP="002664E1">
      <w:pPr>
        <w:rPr>
          <w:rFonts w:ascii="Arial" w:hAnsi="Arial"/>
          <w:b/>
          <w:color w:val="244061" w:themeColor="accent1" w:themeShade="80"/>
          <w:sz w:val="19"/>
          <w:szCs w:val="19"/>
        </w:rPr>
      </w:pPr>
    </w:p>
    <w:p w14:paraId="1C88CAEF" w14:textId="77777777" w:rsidR="0084158A" w:rsidRDefault="0084158A" w:rsidP="002664E1">
      <w:pPr>
        <w:rPr>
          <w:rFonts w:ascii="Arial" w:hAnsi="Arial"/>
          <w:b/>
          <w:color w:val="244061" w:themeColor="accent1" w:themeShade="80"/>
          <w:sz w:val="19"/>
          <w:szCs w:val="19"/>
        </w:rPr>
        <w:sectPr w:rsidR="0084158A" w:rsidSect="006B585F">
          <w:type w:val="continuous"/>
          <w:pgSz w:w="11900" w:h="16840"/>
          <w:pgMar w:top="709" w:right="701" w:bottom="709" w:left="709" w:header="708" w:footer="708" w:gutter="0"/>
          <w:cols w:space="708"/>
          <w:docGrid w:linePitch="360"/>
        </w:sectPr>
      </w:pPr>
    </w:p>
    <w:p w14:paraId="7CC73F49" w14:textId="284C91F9" w:rsidR="0045433E" w:rsidRDefault="0045433E" w:rsidP="002664E1">
      <w:pPr>
        <w:rPr>
          <w:rFonts w:ascii="Arial" w:hAnsi="Arial"/>
          <w:b/>
          <w:color w:val="244061" w:themeColor="accent1" w:themeShade="80"/>
          <w:sz w:val="19"/>
          <w:szCs w:val="19"/>
        </w:rPr>
      </w:pPr>
      <w:r>
        <w:rPr>
          <w:rFonts w:ascii="Arial" w:hAnsi="Arial"/>
          <w:b/>
          <w:color w:val="244061" w:themeColor="accent1" w:themeShade="80"/>
          <w:sz w:val="19"/>
          <w:szCs w:val="19"/>
        </w:rPr>
        <w:lastRenderedPageBreak/>
        <w:t>Operating Systems</w:t>
      </w:r>
    </w:p>
    <w:p w14:paraId="4E8A7396" w14:textId="3642A6AD" w:rsidR="0084158A" w:rsidRPr="0084158A" w:rsidRDefault="0045433E" w:rsidP="002664E1">
      <w:pPr>
        <w:rPr>
          <w:rFonts w:ascii="Arial" w:hAnsi="Arial"/>
          <w:sz w:val="19"/>
          <w:szCs w:val="19"/>
        </w:rPr>
        <w:sectPr w:rsidR="0084158A" w:rsidRPr="0084158A" w:rsidSect="006B585F">
          <w:type w:val="continuous"/>
          <w:pgSz w:w="11900" w:h="16840"/>
          <w:pgMar w:top="709" w:right="701" w:bottom="709" w:left="709" w:header="708" w:footer="708" w:gutter="0"/>
          <w:cols w:num="2" w:space="170" w:equalWidth="0">
            <w:col w:w="1985" w:space="170"/>
            <w:col w:w="8335"/>
          </w:cols>
          <w:docGrid w:linePitch="360"/>
        </w:sectPr>
      </w:pPr>
      <w:r w:rsidRPr="0084158A">
        <w:rPr>
          <w:rFonts w:ascii="Arial" w:hAnsi="Arial"/>
          <w:sz w:val="19"/>
          <w:szCs w:val="19"/>
        </w:rPr>
        <w:lastRenderedPageBreak/>
        <w:t xml:space="preserve">Windows, Linux (Gentoo, Ubuntu, </w:t>
      </w:r>
      <w:proofErr w:type="spellStart"/>
      <w:r w:rsidRPr="0084158A">
        <w:rPr>
          <w:rFonts w:ascii="Arial" w:hAnsi="Arial"/>
          <w:sz w:val="19"/>
          <w:szCs w:val="19"/>
        </w:rPr>
        <w:t>openSUSE</w:t>
      </w:r>
      <w:proofErr w:type="spellEnd"/>
      <w:r w:rsidRPr="0084158A">
        <w:rPr>
          <w:rFonts w:ascii="Arial" w:hAnsi="Arial"/>
          <w:sz w:val="19"/>
          <w:szCs w:val="19"/>
        </w:rPr>
        <w:t>), Mac OSX</w:t>
      </w:r>
      <w:r w:rsidR="00D45AA4">
        <w:rPr>
          <w:rFonts w:ascii="Arial" w:hAnsi="Arial"/>
          <w:sz w:val="19"/>
          <w:szCs w:val="19"/>
        </w:rPr>
        <w:t>.</w:t>
      </w:r>
    </w:p>
    <w:p w14:paraId="01D43ED8" w14:textId="77777777" w:rsidR="0045433E" w:rsidRDefault="0045433E" w:rsidP="002664E1">
      <w:pPr>
        <w:rPr>
          <w:rFonts w:ascii="Arial" w:hAnsi="Arial"/>
          <w:b/>
          <w:color w:val="244061" w:themeColor="accent1" w:themeShade="80"/>
          <w:sz w:val="19"/>
          <w:szCs w:val="19"/>
        </w:rPr>
      </w:pPr>
    </w:p>
    <w:p w14:paraId="6480D7DC" w14:textId="77777777" w:rsidR="0084158A" w:rsidRDefault="0084158A" w:rsidP="002664E1">
      <w:pPr>
        <w:rPr>
          <w:rFonts w:ascii="Arial" w:hAnsi="Arial"/>
          <w:b/>
          <w:color w:val="244061" w:themeColor="accent1" w:themeShade="80"/>
          <w:sz w:val="19"/>
          <w:szCs w:val="19"/>
        </w:rPr>
        <w:sectPr w:rsidR="0084158A" w:rsidSect="006B585F">
          <w:type w:val="continuous"/>
          <w:pgSz w:w="11900" w:h="16840"/>
          <w:pgMar w:top="709" w:right="701" w:bottom="709" w:left="709" w:header="708" w:footer="708" w:gutter="0"/>
          <w:cols w:space="708"/>
          <w:docGrid w:linePitch="360"/>
        </w:sectPr>
      </w:pPr>
    </w:p>
    <w:p w14:paraId="467B9639" w14:textId="30811EA1" w:rsidR="0045433E" w:rsidRDefault="0045433E" w:rsidP="002664E1">
      <w:pPr>
        <w:rPr>
          <w:rFonts w:ascii="Arial" w:hAnsi="Arial"/>
          <w:b/>
          <w:color w:val="244061" w:themeColor="accent1" w:themeShade="80"/>
          <w:sz w:val="19"/>
          <w:szCs w:val="19"/>
        </w:rPr>
      </w:pPr>
      <w:r>
        <w:rPr>
          <w:rFonts w:ascii="Arial" w:hAnsi="Arial"/>
          <w:b/>
          <w:color w:val="244061" w:themeColor="accent1" w:themeShade="80"/>
          <w:sz w:val="19"/>
          <w:szCs w:val="19"/>
        </w:rPr>
        <w:lastRenderedPageBreak/>
        <w:t>Other</w:t>
      </w:r>
    </w:p>
    <w:p w14:paraId="3A39F52F" w14:textId="627DB5DE" w:rsidR="0084158A" w:rsidRPr="0084158A" w:rsidRDefault="0045433E" w:rsidP="002664E1">
      <w:pPr>
        <w:rPr>
          <w:rFonts w:ascii="Arial" w:hAnsi="Arial"/>
          <w:sz w:val="19"/>
          <w:szCs w:val="19"/>
        </w:rPr>
        <w:sectPr w:rsidR="0084158A" w:rsidRPr="0084158A" w:rsidSect="006B585F">
          <w:type w:val="continuous"/>
          <w:pgSz w:w="11900" w:h="16840"/>
          <w:pgMar w:top="709" w:right="701" w:bottom="709" w:left="709" w:header="708" w:footer="708" w:gutter="0"/>
          <w:cols w:num="2" w:space="170" w:equalWidth="0">
            <w:col w:w="1985" w:space="170"/>
            <w:col w:w="8335"/>
          </w:cols>
          <w:docGrid w:linePitch="360"/>
        </w:sectPr>
      </w:pPr>
      <w:r w:rsidRPr="0084158A">
        <w:rPr>
          <w:rFonts w:ascii="Arial" w:hAnsi="Arial"/>
          <w:sz w:val="19"/>
          <w:szCs w:val="19"/>
        </w:rPr>
        <w:lastRenderedPageBreak/>
        <w:t>FAST SharePoint, FAST</w:t>
      </w:r>
      <w:r w:rsidR="009C1203" w:rsidRPr="0084158A">
        <w:rPr>
          <w:rFonts w:ascii="Arial" w:hAnsi="Arial"/>
          <w:sz w:val="19"/>
          <w:szCs w:val="19"/>
        </w:rPr>
        <w:t xml:space="preserve"> SharePoint Connector</w:t>
      </w:r>
      <w:r w:rsidR="00D45AA4">
        <w:rPr>
          <w:rFonts w:ascii="Arial" w:hAnsi="Arial"/>
          <w:sz w:val="19"/>
          <w:szCs w:val="19"/>
        </w:rPr>
        <w:t xml:space="preserve">, </w:t>
      </w:r>
      <w:proofErr w:type="gramStart"/>
      <w:r w:rsidR="00D45AA4">
        <w:rPr>
          <w:rFonts w:ascii="Arial" w:hAnsi="Arial"/>
          <w:sz w:val="19"/>
          <w:szCs w:val="19"/>
        </w:rPr>
        <w:t>Network</w:t>
      </w:r>
      <w:proofErr w:type="gramEnd"/>
      <w:r w:rsidR="00D45AA4">
        <w:rPr>
          <w:rFonts w:ascii="Arial" w:hAnsi="Arial"/>
          <w:sz w:val="19"/>
          <w:szCs w:val="19"/>
        </w:rPr>
        <w:t xml:space="preserve"> administration.</w:t>
      </w:r>
    </w:p>
    <w:p w14:paraId="1B471767" w14:textId="77777777" w:rsidR="00985980" w:rsidRDefault="00985980" w:rsidP="00101514">
      <w:pPr>
        <w:pStyle w:val="Subttulo"/>
      </w:pPr>
    </w:p>
    <w:p w14:paraId="115986F7" w14:textId="77777777" w:rsidR="00241C75" w:rsidRDefault="00241C75" w:rsidP="00101514">
      <w:pPr>
        <w:pStyle w:val="Subttulo"/>
        <w:sectPr w:rsidR="00241C75" w:rsidSect="006B585F">
          <w:type w:val="continuous"/>
          <w:pgSz w:w="11900" w:h="16840"/>
          <w:pgMar w:top="709" w:right="701" w:bottom="709" w:left="709" w:header="708" w:footer="708" w:gutter="0"/>
          <w:cols w:space="708"/>
          <w:docGrid w:linePitch="360"/>
        </w:sectPr>
      </w:pPr>
    </w:p>
    <w:p w14:paraId="329B5C37" w14:textId="77777777" w:rsidR="00241C75" w:rsidRDefault="00101514" w:rsidP="00101514">
      <w:pPr>
        <w:pStyle w:val="Subttulo"/>
      </w:pPr>
      <w:r>
        <w:lastRenderedPageBreak/>
        <w:t>Languages</w:t>
      </w:r>
    </w:p>
    <w:p w14:paraId="2F4E2E95" w14:textId="77777777" w:rsidR="0084158A" w:rsidRDefault="0084158A" w:rsidP="009C1203">
      <w:pPr>
        <w:rPr>
          <w:rFonts w:ascii="Arial" w:hAnsi="Arial"/>
          <w:b/>
          <w:color w:val="244061" w:themeColor="accent1" w:themeShade="80"/>
          <w:sz w:val="19"/>
          <w:szCs w:val="19"/>
        </w:rPr>
        <w:sectPr w:rsidR="0084158A" w:rsidSect="006B585F">
          <w:type w:val="continuous"/>
          <w:pgSz w:w="11900" w:h="16840"/>
          <w:pgMar w:top="709" w:right="701" w:bottom="709" w:left="709" w:header="708" w:footer="708" w:gutter="0"/>
          <w:cols w:space="708"/>
          <w:docGrid w:linePitch="360"/>
        </w:sectPr>
      </w:pPr>
    </w:p>
    <w:p w14:paraId="0D2D8373" w14:textId="7995CA4C" w:rsidR="009C1203" w:rsidRDefault="003623AF" w:rsidP="009C1203">
      <w:pPr>
        <w:rPr>
          <w:rFonts w:ascii="Arial" w:hAnsi="Arial"/>
          <w:b/>
          <w:color w:val="244061" w:themeColor="accent1" w:themeShade="80"/>
          <w:sz w:val="19"/>
          <w:szCs w:val="19"/>
        </w:rPr>
      </w:pPr>
      <w:r>
        <w:rPr>
          <w:rFonts w:ascii="Arial" w:hAnsi="Arial"/>
          <w:b/>
          <w:noProof/>
          <w:color w:val="244061" w:themeColor="accent1" w:themeShade="80"/>
          <w:sz w:val="19"/>
          <w:szCs w:val="19"/>
          <w:lang w:val="es-ES"/>
        </w:rPr>
        <w:lastRenderedPageBreak/>
        <w:drawing>
          <wp:inline distT="0" distB="0" distL="0" distR="0" wp14:anchorId="25320D93" wp14:editId="40F08472">
            <wp:extent cx="318001" cy="198755"/>
            <wp:effectExtent l="0" t="0" r="1270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icon.png"/>
                    <pic:cNvPicPr/>
                  </pic:nvPicPr>
                  <pic:blipFill>
                    <a:blip r:embed="rId6">
                      <a:extLst>
                        <a:ext uri="{28A0092B-C50C-407E-A947-70E740481C1C}">
                          <a14:useLocalDpi xmlns:a14="http://schemas.microsoft.com/office/drawing/2010/main" val="0"/>
                        </a:ext>
                      </a:extLst>
                    </a:blip>
                    <a:stretch>
                      <a:fillRect/>
                    </a:stretch>
                  </pic:blipFill>
                  <pic:spPr>
                    <a:xfrm>
                      <a:off x="0" y="0"/>
                      <a:ext cx="320911" cy="200574"/>
                    </a:xfrm>
                    <a:prstGeom prst="rect">
                      <a:avLst/>
                    </a:prstGeom>
                  </pic:spPr>
                </pic:pic>
              </a:graphicData>
            </a:graphic>
          </wp:inline>
        </w:drawing>
      </w:r>
      <w:r w:rsidR="009C1203">
        <w:rPr>
          <w:rFonts w:ascii="Arial" w:hAnsi="Arial"/>
          <w:b/>
          <w:color w:val="244061" w:themeColor="accent1" w:themeShade="80"/>
          <w:sz w:val="19"/>
          <w:szCs w:val="19"/>
        </w:rPr>
        <w:t>Spanish:</w:t>
      </w:r>
      <w:r w:rsidR="005910F2">
        <w:rPr>
          <w:rFonts w:ascii="Arial" w:hAnsi="Arial"/>
          <w:b/>
          <w:color w:val="244061" w:themeColor="accent1" w:themeShade="80"/>
          <w:sz w:val="19"/>
          <w:szCs w:val="19"/>
        </w:rPr>
        <w:tab/>
      </w:r>
      <w:r w:rsidR="009C1203" w:rsidRPr="0084158A">
        <w:rPr>
          <w:rFonts w:ascii="Arial" w:hAnsi="Arial"/>
          <w:sz w:val="19"/>
          <w:szCs w:val="19"/>
        </w:rPr>
        <w:t>Native</w:t>
      </w:r>
    </w:p>
    <w:p w14:paraId="2618819C" w14:textId="53387C97" w:rsidR="009C1203" w:rsidRDefault="003623AF" w:rsidP="009C1203">
      <w:pPr>
        <w:rPr>
          <w:rFonts w:ascii="Arial" w:hAnsi="Arial"/>
          <w:b/>
          <w:color w:val="244061" w:themeColor="accent1" w:themeShade="80"/>
          <w:sz w:val="19"/>
          <w:szCs w:val="19"/>
        </w:rPr>
      </w:pPr>
      <w:r>
        <w:rPr>
          <w:rFonts w:ascii="Arial" w:hAnsi="Arial"/>
          <w:b/>
          <w:noProof/>
          <w:color w:val="244061" w:themeColor="accent1" w:themeShade="80"/>
          <w:sz w:val="19"/>
          <w:szCs w:val="19"/>
          <w:lang w:val="es-ES"/>
        </w:rPr>
        <w:drawing>
          <wp:inline distT="0" distB="0" distL="0" distR="0" wp14:anchorId="3CDD9A30" wp14:editId="356FA1D0">
            <wp:extent cx="309879" cy="1936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b-icon.png"/>
                    <pic:cNvPicPr/>
                  </pic:nvPicPr>
                  <pic:blipFill>
                    <a:blip r:embed="rId7">
                      <a:extLst>
                        <a:ext uri="{28A0092B-C50C-407E-A947-70E740481C1C}">
                          <a14:useLocalDpi xmlns:a14="http://schemas.microsoft.com/office/drawing/2010/main" val="0"/>
                        </a:ext>
                      </a:extLst>
                    </a:blip>
                    <a:stretch>
                      <a:fillRect/>
                    </a:stretch>
                  </pic:blipFill>
                  <pic:spPr>
                    <a:xfrm>
                      <a:off x="0" y="0"/>
                      <a:ext cx="311536" cy="194710"/>
                    </a:xfrm>
                    <a:prstGeom prst="rect">
                      <a:avLst/>
                    </a:prstGeom>
                  </pic:spPr>
                </pic:pic>
              </a:graphicData>
            </a:graphic>
          </wp:inline>
        </w:drawing>
      </w:r>
      <w:r w:rsidR="005910F2">
        <w:rPr>
          <w:rFonts w:ascii="Arial" w:hAnsi="Arial"/>
          <w:b/>
          <w:color w:val="244061" w:themeColor="accent1" w:themeShade="80"/>
          <w:sz w:val="19"/>
          <w:szCs w:val="19"/>
        </w:rPr>
        <w:t xml:space="preserve"> </w:t>
      </w:r>
      <w:r w:rsidR="009C1203">
        <w:rPr>
          <w:rFonts w:ascii="Arial" w:hAnsi="Arial"/>
          <w:b/>
          <w:color w:val="244061" w:themeColor="accent1" w:themeShade="80"/>
          <w:sz w:val="19"/>
          <w:szCs w:val="19"/>
        </w:rPr>
        <w:t>English:</w:t>
      </w:r>
      <w:r w:rsidR="005910F2">
        <w:rPr>
          <w:rFonts w:ascii="Arial" w:hAnsi="Arial"/>
          <w:b/>
          <w:color w:val="244061" w:themeColor="accent1" w:themeShade="80"/>
          <w:sz w:val="19"/>
          <w:szCs w:val="19"/>
        </w:rPr>
        <w:tab/>
      </w:r>
      <w:r w:rsidR="009C1203" w:rsidRPr="0084158A">
        <w:rPr>
          <w:rFonts w:ascii="Arial" w:hAnsi="Arial"/>
          <w:sz w:val="19"/>
          <w:szCs w:val="19"/>
        </w:rPr>
        <w:t>Fluent (TOEFL 2010: 657/670)</w:t>
      </w:r>
    </w:p>
    <w:p w14:paraId="5A285EFE" w14:textId="711F93D9" w:rsidR="0084158A" w:rsidRDefault="003623AF" w:rsidP="009C1203">
      <w:pPr>
        <w:rPr>
          <w:rFonts w:ascii="Arial" w:hAnsi="Arial"/>
          <w:b/>
          <w:color w:val="244061" w:themeColor="accent1" w:themeShade="80"/>
          <w:sz w:val="19"/>
          <w:szCs w:val="19"/>
        </w:rPr>
        <w:sectPr w:rsidR="0084158A" w:rsidSect="006B585F">
          <w:type w:val="continuous"/>
          <w:pgSz w:w="11900" w:h="16840"/>
          <w:pgMar w:top="709" w:right="701" w:bottom="709" w:left="709" w:header="708" w:footer="708" w:gutter="0"/>
          <w:cols w:num="2" w:space="720"/>
          <w:docGrid w:linePitch="360"/>
        </w:sectPr>
      </w:pPr>
      <w:r>
        <w:rPr>
          <w:rFonts w:ascii="Arial" w:hAnsi="Arial"/>
          <w:b/>
          <w:noProof/>
          <w:color w:val="244061" w:themeColor="accent1" w:themeShade="80"/>
          <w:sz w:val="19"/>
          <w:szCs w:val="19"/>
          <w:lang w:val="es-ES"/>
        </w:rPr>
        <w:lastRenderedPageBreak/>
        <w:drawing>
          <wp:inline distT="0" distB="0" distL="0" distR="0" wp14:anchorId="553193BA" wp14:editId="51C15154">
            <wp:extent cx="318007" cy="198755"/>
            <wp:effectExtent l="0" t="0" r="1270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icon.png"/>
                    <pic:cNvPicPr/>
                  </pic:nvPicPr>
                  <pic:blipFill>
                    <a:blip r:embed="rId8">
                      <a:extLst>
                        <a:ext uri="{28A0092B-C50C-407E-A947-70E740481C1C}">
                          <a14:useLocalDpi xmlns:a14="http://schemas.microsoft.com/office/drawing/2010/main" val="0"/>
                        </a:ext>
                      </a:extLst>
                    </a:blip>
                    <a:stretch>
                      <a:fillRect/>
                    </a:stretch>
                  </pic:blipFill>
                  <pic:spPr>
                    <a:xfrm>
                      <a:off x="0" y="0"/>
                      <a:ext cx="318789" cy="199244"/>
                    </a:xfrm>
                    <a:prstGeom prst="rect">
                      <a:avLst/>
                    </a:prstGeom>
                  </pic:spPr>
                </pic:pic>
              </a:graphicData>
            </a:graphic>
          </wp:inline>
        </w:drawing>
      </w:r>
      <w:r w:rsidR="005910F2">
        <w:rPr>
          <w:rFonts w:ascii="Arial" w:hAnsi="Arial"/>
          <w:b/>
          <w:color w:val="244061" w:themeColor="accent1" w:themeShade="80"/>
          <w:sz w:val="19"/>
          <w:szCs w:val="19"/>
        </w:rPr>
        <w:t xml:space="preserve"> </w:t>
      </w:r>
      <w:r w:rsidR="009C1203">
        <w:rPr>
          <w:rFonts w:ascii="Arial" w:hAnsi="Arial"/>
          <w:b/>
          <w:color w:val="244061" w:themeColor="accent1" w:themeShade="80"/>
          <w:sz w:val="19"/>
          <w:szCs w:val="19"/>
        </w:rPr>
        <w:t>French:</w:t>
      </w:r>
      <w:r w:rsidR="005910F2">
        <w:rPr>
          <w:rFonts w:ascii="Arial" w:hAnsi="Arial"/>
          <w:b/>
          <w:color w:val="244061" w:themeColor="accent1" w:themeShade="80"/>
          <w:sz w:val="19"/>
          <w:szCs w:val="19"/>
        </w:rPr>
        <w:tab/>
      </w:r>
      <w:r w:rsidR="009C1203" w:rsidRPr="00D45AA4">
        <w:rPr>
          <w:rFonts w:ascii="Arial" w:hAnsi="Arial"/>
          <w:sz w:val="19"/>
          <w:szCs w:val="19"/>
        </w:rPr>
        <w:t>Beginner</w:t>
      </w:r>
    </w:p>
    <w:p w14:paraId="14A54DB1" w14:textId="77777777" w:rsidR="00241C75" w:rsidRDefault="00241C75" w:rsidP="00241C75"/>
    <w:p w14:paraId="24A2364D" w14:textId="77777777" w:rsidR="00241C75" w:rsidRPr="00241C75" w:rsidRDefault="00241C75" w:rsidP="00241C75">
      <w:pPr>
        <w:sectPr w:rsidR="00241C75" w:rsidRPr="00241C75" w:rsidSect="006B585F">
          <w:type w:val="continuous"/>
          <w:pgSz w:w="11900" w:h="16840"/>
          <w:pgMar w:top="709" w:right="701" w:bottom="709" w:left="709" w:header="708" w:footer="708" w:gutter="0"/>
          <w:cols w:space="708"/>
          <w:docGrid w:linePitch="360"/>
        </w:sectPr>
      </w:pPr>
    </w:p>
    <w:p w14:paraId="7E09E7E2" w14:textId="77777777" w:rsidR="00101514" w:rsidRDefault="00101514" w:rsidP="00101514">
      <w:pPr>
        <w:pStyle w:val="Subttulo"/>
      </w:pPr>
      <w:r>
        <w:lastRenderedPageBreak/>
        <w:t>Others</w:t>
      </w:r>
    </w:p>
    <w:p w14:paraId="7C9479BC" w14:textId="77777777" w:rsidR="00131746" w:rsidRDefault="00131746" w:rsidP="001D7349">
      <w:pPr>
        <w:rPr>
          <w:rFonts w:ascii="Arial" w:hAnsi="Arial"/>
          <w:b/>
          <w:color w:val="244061" w:themeColor="accent1" w:themeShade="80"/>
          <w:sz w:val="19"/>
          <w:szCs w:val="19"/>
        </w:rPr>
        <w:sectPr w:rsidR="00131746" w:rsidSect="006B585F">
          <w:type w:val="continuous"/>
          <w:pgSz w:w="11900" w:h="16840"/>
          <w:pgMar w:top="709" w:right="701" w:bottom="709" w:left="709" w:header="708" w:footer="708" w:gutter="0"/>
          <w:cols w:space="708"/>
          <w:docGrid w:linePitch="360"/>
        </w:sectPr>
      </w:pPr>
    </w:p>
    <w:p w14:paraId="074753A7" w14:textId="2A3CE11A" w:rsidR="00B602D3" w:rsidRDefault="00B602D3" w:rsidP="001D7349">
      <w:pPr>
        <w:rPr>
          <w:rFonts w:ascii="Arial" w:hAnsi="Arial"/>
          <w:b/>
          <w:color w:val="244061" w:themeColor="accent1" w:themeShade="80"/>
          <w:sz w:val="19"/>
          <w:szCs w:val="19"/>
        </w:rPr>
      </w:pPr>
      <w:r>
        <w:rPr>
          <w:rFonts w:ascii="Arial" w:hAnsi="Arial"/>
          <w:b/>
          <w:color w:val="244061" w:themeColor="accent1" w:themeShade="80"/>
          <w:sz w:val="19"/>
          <w:szCs w:val="19"/>
        </w:rPr>
        <w:lastRenderedPageBreak/>
        <w:t>Text recognition</w:t>
      </w:r>
    </w:p>
    <w:p w14:paraId="5660D621" w14:textId="19D81729" w:rsidR="00B602D3" w:rsidRPr="00995D7E" w:rsidRDefault="00B602D3" w:rsidP="001D7349">
      <w:pPr>
        <w:rPr>
          <w:rFonts w:ascii="Arial" w:hAnsi="Arial"/>
          <w:sz w:val="19"/>
          <w:szCs w:val="19"/>
        </w:rPr>
      </w:pPr>
      <w:proofErr w:type="gramStart"/>
      <w:r w:rsidRPr="00995D7E">
        <w:rPr>
          <w:rFonts w:ascii="Arial" w:hAnsi="Arial"/>
          <w:sz w:val="19"/>
          <w:szCs w:val="19"/>
        </w:rPr>
        <w:lastRenderedPageBreak/>
        <w:t xml:space="preserve">Design and development of a text recognition application using a combination of </w:t>
      </w:r>
      <w:proofErr w:type="spellStart"/>
      <w:r w:rsidRPr="00995D7E">
        <w:rPr>
          <w:rFonts w:ascii="Arial" w:hAnsi="Arial"/>
          <w:sz w:val="19"/>
          <w:szCs w:val="19"/>
        </w:rPr>
        <w:t>kohonen</w:t>
      </w:r>
      <w:proofErr w:type="spellEnd"/>
      <w:r w:rsidRPr="00995D7E">
        <w:rPr>
          <w:rFonts w:ascii="Arial" w:hAnsi="Arial"/>
          <w:sz w:val="19"/>
          <w:szCs w:val="19"/>
        </w:rPr>
        <w:t xml:space="preserve"> maps and </w:t>
      </w:r>
      <w:proofErr w:type="spellStart"/>
      <w:r w:rsidRPr="00995D7E">
        <w:rPr>
          <w:rFonts w:ascii="Arial" w:hAnsi="Arial"/>
          <w:sz w:val="19"/>
          <w:szCs w:val="19"/>
        </w:rPr>
        <w:t>backpropagation</w:t>
      </w:r>
      <w:proofErr w:type="spellEnd"/>
      <w:r w:rsidRPr="00995D7E">
        <w:rPr>
          <w:rFonts w:ascii="Arial" w:hAnsi="Arial"/>
          <w:sz w:val="19"/>
          <w:szCs w:val="19"/>
        </w:rPr>
        <w:t xml:space="preserve"> neural networks concepts.</w:t>
      </w:r>
      <w:proofErr w:type="gramEnd"/>
      <w:r w:rsidRPr="00995D7E">
        <w:rPr>
          <w:rFonts w:ascii="Arial" w:hAnsi="Arial"/>
          <w:sz w:val="19"/>
          <w:szCs w:val="19"/>
        </w:rPr>
        <w:t xml:space="preserve"> Technologies used: </w:t>
      </w:r>
      <w:r w:rsidR="00131746" w:rsidRPr="00995D7E">
        <w:rPr>
          <w:rFonts w:ascii="Arial" w:hAnsi="Arial"/>
          <w:sz w:val="19"/>
          <w:szCs w:val="19"/>
        </w:rPr>
        <w:t>Java.</w:t>
      </w:r>
      <w:r w:rsidRPr="00995D7E">
        <w:rPr>
          <w:rFonts w:ascii="Arial" w:hAnsi="Arial"/>
          <w:sz w:val="19"/>
          <w:szCs w:val="19"/>
        </w:rPr>
        <w:t xml:space="preserve"> </w:t>
      </w:r>
    </w:p>
    <w:p w14:paraId="4848F6E8" w14:textId="77777777" w:rsidR="00131746" w:rsidRDefault="00131746" w:rsidP="001D7349">
      <w:pPr>
        <w:rPr>
          <w:rFonts w:ascii="Arial" w:hAnsi="Arial"/>
          <w:b/>
          <w:color w:val="244061" w:themeColor="accent1" w:themeShade="80"/>
          <w:sz w:val="19"/>
          <w:szCs w:val="19"/>
        </w:rPr>
        <w:sectPr w:rsidR="00131746" w:rsidSect="006B585F">
          <w:type w:val="continuous"/>
          <w:pgSz w:w="11900" w:h="16840"/>
          <w:pgMar w:top="709" w:right="701" w:bottom="709" w:left="709" w:header="708" w:footer="708" w:gutter="0"/>
          <w:cols w:num="2" w:space="170" w:equalWidth="0">
            <w:col w:w="1984" w:space="170"/>
            <w:col w:w="8336"/>
          </w:cols>
          <w:docGrid w:linePitch="360"/>
        </w:sectPr>
      </w:pPr>
    </w:p>
    <w:p w14:paraId="6D215B66" w14:textId="670F1296" w:rsidR="00131746" w:rsidRDefault="00131746" w:rsidP="001D7349">
      <w:pPr>
        <w:rPr>
          <w:rFonts w:ascii="Arial" w:hAnsi="Arial"/>
          <w:b/>
          <w:color w:val="244061" w:themeColor="accent1" w:themeShade="80"/>
          <w:sz w:val="19"/>
          <w:szCs w:val="19"/>
        </w:rPr>
      </w:pPr>
    </w:p>
    <w:p w14:paraId="2458C0F8" w14:textId="77777777" w:rsidR="00995D7E" w:rsidRDefault="00995D7E" w:rsidP="001D7349">
      <w:pPr>
        <w:rPr>
          <w:rFonts w:ascii="Arial" w:hAnsi="Arial"/>
          <w:b/>
          <w:color w:val="244061" w:themeColor="accent1" w:themeShade="80"/>
          <w:sz w:val="19"/>
          <w:szCs w:val="19"/>
        </w:rPr>
        <w:sectPr w:rsidR="00995D7E" w:rsidSect="006B585F">
          <w:type w:val="continuous"/>
          <w:pgSz w:w="11900" w:h="16840"/>
          <w:pgMar w:top="709" w:right="701" w:bottom="709" w:left="709" w:header="708" w:footer="708" w:gutter="0"/>
          <w:cols w:space="708"/>
          <w:docGrid w:linePitch="360"/>
        </w:sectPr>
      </w:pPr>
    </w:p>
    <w:p w14:paraId="5A35F06B" w14:textId="3D7A9FFF" w:rsidR="001D7349" w:rsidRDefault="001D7349" w:rsidP="001D7349">
      <w:pPr>
        <w:rPr>
          <w:rFonts w:ascii="Arial" w:hAnsi="Arial"/>
          <w:b/>
          <w:color w:val="244061" w:themeColor="accent1" w:themeShade="80"/>
          <w:sz w:val="19"/>
          <w:szCs w:val="19"/>
        </w:rPr>
      </w:pPr>
      <w:r>
        <w:rPr>
          <w:rFonts w:ascii="Arial" w:hAnsi="Arial"/>
          <w:b/>
          <w:color w:val="244061" w:themeColor="accent1" w:themeShade="80"/>
          <w:sz w:val="19"/>
          <w:szCs w:val="19"/>
        </w:rPr>
        <w:lastRenderedPageBreak/>
        <w:t>Networking</w:t>
      </w:r>
      <w:r w:rsidR="00131746">
        <w:rPr>
          <w:rFonts w:ascii="Arial" w:hAnsi="Arial"/>
          <w:b/>
          <w:color w:val="244061" w:themeColor="accent1" w:themeShade="80"/>
          <w:sz w:val="19"/>
          <w:szCs w:val="19"/>
        </w:rPr>
        <w:t xml:space="preserve"> administration</w:t>
      </w:r>
    </w:p>
    <w:p w14:paraId="37C97EAC" w14:textId="6377D062" w:rsidR="00995D7E" w:rsidRPr="005910F2" w:rsidRDefault="00131746" w:rsidP="001D7349">
      <w:pPr>
        <w:rPr>
          <w:rFonts w:ascii="Arial" w:hAnsi="Arial"/>
          <w:sz w:val="19"/>
          <w:szCs w:val="19"/>
        </w:rPr>
        <w:sectPr w:rsidR="00995D7E" w:rsidRPr="005910F2" w:rsidSect="006B585F">
          <w:type w:val="continuous"/>
          <w:pgSz w:w="11900" w:h="16840"/>
          <w:pgMar w:top="709" w:right="701" w:bottom="709" w:left="709" w:header="708" w:footer="708" w:gutter="0"/>
          <w:cols w:num="2" w:space="170" w:equalWidth="0">
            <w:col w:w="1985" w:space="170"/>
            <w:col w:w="8335"/>
          </w:cols>
          <w:docGrid w:linePitch="360"/>
        </w:sectPr>
      </w:pPr>
      <w:proofErr w:type="gramStart"/>
      <w:r w:rsidRPr="00995D7E">
        <w:rPr>
          <w:rFonts w:ascii="Arial" w:hAnsi="Arial"/>
          <w:sz w:val="19"/>
          <w:szCs w:val="19"/>
        </w:rPr>
        <w:lastRenderedPageBreak/>
        <w:t>Design, deployment, configuration and administration of several networks.</w:t>
      </w:r>
      <w:proofErr w:type="gramEnd"/>
      <w:r w:rsidRPr="00995D7E">
        <w:rPr>
          <w:rFonts w:ascii="Arial" w:hAnsi="Arial"/>
          <w:sz w:val="19"/>
          <w:szCs w:val="19"/>
        </w:rPr>
        <w:t xml:space="preserve"> Technologies used: Linux, DHCP, Access Lists, EIGRP, OSPF, RIPv2, </w:t>
      </w:r>
      <w:r w:rsidR="00995D7E" w:rsidRPr="00995D7E">
        <w:rPr>
          <w:rFonts w:ascii="Arial" w:hAnsi="Arial"/>
          <w:sz w:val="19"/>
          <w:szCs w:val="19"/>
        </w:rPr>
        <w:t>NAT, PAT.</w:t>
      </w:r>
    </w:p>
    <w:p w14:paraId="33BC4334" w14:textId="77777777" w:rsidR="00131746" w:rsidRDefault="00131746" w:rsidP="001D7349">
      <w:pPr>
        <w:rPr>
          <w:rFonts w:ascii="Arial" w:hAnsi="Arial"/>
          <w:b/>
          <w:color w:val="244061" w:themeColor="accent1" w:themeShade="80"/>
          <w:sz w:val="19"/>
          <w:szCs w:val="19"/>
        </w:rPr>
      </w:pPr>
    </w:p>
    <w:p w14:paraId="17A04243" w14:textId="77777777" w:rsidR="006B585F" w:rsidRDefault="006B585F" w:rsidP="006B585F">
      <w:pPr>
        <w:widowControl w:val="0"/>
        <w:autoSpaceDE w:val="0"/>
        <w:autoSpaceDN w:val="0"/>
        <w:adjustRightInd w:val="0"/>
        <w:spacing w:line="357" w:lineRule="exact"/>
        <w:ind w:left="1" w:right="4529"/>
        <w:rPr>
          <w:rFonts w:ascii="Arial" w:hAnsi="Arial" w:cs="Arial"/>
          <w:spacing w:val="-22"/>
        </w:rPr>
      </w:pPr>
    </w:p>
    <w:p w14:paraId="55BC790B" w14:textId="77777777" w:rsidR="006B585F" w:rsidRDefault="006B585F" w:rsidP="006B585F">
      <w:pPr>
        <w:widowControl w:val="0"/>
        <w:autoSpaceDE w:val="0"/>
        <w:autoSpaceDN w:val="0"/>
        <w:adjustRightInd w:val="0"/>
        <w:spacing w:line="357" w:lineRule="exact"/>
        <w:ind w:left="1" w:right="4529"/>
        <w:rPr>
          <w:rFonts w:ascii="Arial" w:hAnsi="Arial" w:cs="Arial"/>
          <w:spacing w:val="-22"/>
        </w:rPr>
      </w:pPr>
      <w:r>
        <w:rPr>
          <w:noProof/>
          <w:lang w:val="es-ES"/>
        </w:rPr>
        <w:drawing>
          <wp:anchor distT="0" distB="0" distL="114300" distR="114300" simplePos="0" relativeHeight="251659264" behindDoc="1" locked="0" layoutInCell="0" allowOverlap="1" wp14:anchorId="37C77B6C" wp14:editId="7AD6A5B6">
            <wp:simplePos x="0" y="0"/>
            <wp:positionH relativeFrom="page">
              <wp:posOffset>-405765</wp:posOffset>
            </wp:positionH>
            <wp:positionV relativeFrom="page">
              <wp:posOffset>-14605</wp:posOffset>
            </wp:positionV>
            <wp:extent cx="7772400" cy="100584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spacing w:val="-22"/>
        </w:rPr>
        <w:t xml:space="preserve">Abraham de </w:t>
      </w:r>
      <w:proofErr w:type="spellStart"/>
      <w:r>
        <w:rPr>
          <w:rFonts w:ascii="Arial" w:hAnsi="Arial" w:cs="Arial"/>
          <w:spacing w:val="-22"/>
        </w:rPr>
        <w:t>Jesús</w:t>
      </w:r>
      <w:proofErr w:type="spellEnd"/>
      <w:r>
        <w:rPr>
          <w:rFonts w:ascii="Arial" w:hAnsi="Arial" w:cs="Arial"/>
          <w:spacing w:val="-22"/>
        </w:rPr>
        <w:t xml:space="preserve"> ESCALANTE AVALOS </w:t>
      </w:r>
    </w:p>
    <w:p w14:paraId="3A7C76C9" w14:textId="77777777" w:rsidR="006B585F" w:rsidRDefault="006B585F" w:rsidP="006B585F">
      <w:pPr>
        <w:widowControl w:val="0"/>
        <w:autoSpaceDE w:val="0"/>
        <w:autoSpaceDN w:val="0"/>
        <w:adjustRightInd w:val="0"/>
        <w:spacing w:line="357" w:lineRule="exact"/>
        <w:ind w:left="1" w:right="3820"/>
        <w:rPr>
          <w:rFonts w:ascii="Times New Roman" w:hAnsi="Times New Roman" w:cs="Times New Roman"/>
        </w:rPr>
      </w:pPr>
      <w:proofErr w:type="spellStart"/>
      <w:proofErr w:type="gramStart"/>
      <w:r>
        <w:rPr>
          <w:rFonts w:ascii="Arial" w:hAnsi="Arial" w:cs="Arial"/>
          <w:spacing w:val="-22"/>
        </w:rPr>
        <w:t>Jazmín</w:t>
      </w:r>
      <w:proofErr w:type="spellEnd"/>
      <w:r>
        <w:rPr>
          <w:rFonts w:ascii="Arial" w:hAnsi="Arial" w:cs="Arial"/>
          <w:spacing w:val="-22"/>
        </w:rPr>
        <w:t xml:space="preserve"> street #F36, 45125.</w:t>
      </w:r>
      <w:proofErr w:type="gramEnd"/>
      <w:r>
        <w:rPr>
          <w:rFonts w:ascii="Arial" w:hAnsi="Arial" w:cs="Arial"/>
          <w:spacing w:val="-22"/>
        </w:rPr>
        <w:t xml:space="preserve"> Zapopan, Jalisco, México.</w:t>
      </w:r>
    </w:p>
    <w:p w14:paraId="53E5C40D" w14:textId="77777777" w:rsidR="006B585F" w:rsidRDefault="006B585F" w:rsidP="006B585F">
      <w:pPr>
        <w:widowControl w:val="0"/>
        <w:autoSpaceDE w:val="0"/>
        <w:autoSpaceDN w:val="0"/>
        <w:adjustRightInd w:val="0"/>
        <w:spacing w:line="295" w:lineRule="exact"/>
        <w:ind w:left="1" w:right="5379"/>
        <w:rPr>
          <w:rFonts w:ascii="Times New Roman" w:hAnsi="Times New Roman" w:cs="Times New Roman"/>
        </w:rPr>
      </w:pPr>
      <w:r>
        <w:rPr>
          <w:rFonts w:ascii="Arial" w:hAnsi="Arial" w:cs="Arial"/>
          <w:spacing w:val="-16"/>
        </w:rPr>
        <w:t>Cellphone: (52)(1) 33 12 60 58 39</w:t>
      </w:r>
    </w:p>
    <w:p w14:paraId="309F080E" w14:textId="77777777" w:rsidR="006B585F" w:rsidRDefault="006B585F" w:rsidP="006B585F">
      <w:pPr>
        <w:widowControl w:val="0"/>
        <w:autoSpaceDE w:val="0"/>
        <w:autoSpaceDN w:val="0"/>
        <w:adjustRightInd w:val="0"/>
        <w:spacing w:line="292" w:lineRule="exact"/>
        <w:ind w:left="1" w:right="5217"/>
        <w:rPr>
          <w:rFonts w:ascii="Arial" w:hAnsi="Arial" w:cs="Arial"/>
          <w:spacing w:val="-15"/>
        </w:rPr>
      </w:pPr>
      <w:r>
        <w:rPr>
          <w:rFonts w:ascii="Arial" w:hAnsi="Arial" w:cs="Arial"/>
          <w:spacing w:val="-15"/>
        </w:rPr>
        <w:t>Email:</w:t>
      </w:r>
      <w:hyperlink r:id="rId10" w:history="1">
        <w:r>
          <w:rPr>
            <w:rFonts w:ascii="Arial" w:hAnsi="Arial" w:cs="Arial"/>
            <w:color w:val="0000FA"/>
            <w:spacing w:val="-15"/>
            <w:u w:val="single"/>
          </w:rPr>
          <w:t xml:space="preserve"> aeklant@gmail.com</w:t>
        </w:r>
        <w:r>
          <w:rPr>
            <w:rFonts w:ascii="Arial" w:hAnsi="Arial" w:cs="Arial"/>
            <w:color w:val="0000FA"/>
            <w:spacing w:val="-15"/>
          </w:rPr>
          <w:t xml:space="preserve"> </w:t>
        </w:r>
      </w:hyperlink>
    </w:p>
    <w:p w14:paraId="6004D90D" w14:textId="77777777" w:rsidR="006B585F" w:rsidRDefault="006B585F" w:rsidP="006B585F">
      <w:pPr>
        <w:widowControl w:val="0"/>
        <w:tabs>
          <w:tab w:val="left" w:pos="6321"/>
        </w:tabs>
        <w:autoSpaceDE w:val="0"/>
        <w:autoSpaceDN w:val="0"/>
        <w:adjustRightInd w:val="0"/>
        <w:spacing w:line="292" w:lineRule="exact"/>
        <w:ind w:left="1" w:right="68"/>
        <w:rPr>
          <w:rFonts w:ascii="Arial" w:hAnsi="Arial" w:cs="Arial"/>
          <w:spacing w:val="-14"/>
        </w:rPr>
      </w:pPr>
    </w:p>
    <w:p w14:paraId="3507AB01" w14:textId="77777777" w:rsidR="006B585F" w:rsidRDefault="006B585F" w:rsidP="006B585F">
      <w:pPr>
        <w:widowControl w:val="0"/>
        <w:tabs>
          <w:tab w:val="left" w:pos="6321"/>
        </w:tabs>
        <w:autoSpaceDE w:val="0"/>
        <w:autoSpaceDN w:val="0"/>
        <w:adjustRightInd w:val="0"/>
        <w:spacing w:line="292" w:lineRule="exact"/>
        <w:ind w:left="1" w:right="68"/>
        <w:rPr>
          <w:rFonts w:ascii="Times New Roman" w:hAnsi="Times New Roman" w:cs="Times New Roman"/>
        </w:rPr>
      </w:pPr>
      <w:r>
        <w:rPr>
          <w:rFonts w:ascii="Arial" w:hAnsi="Arial" w:cs="Arial"/>
          <w:spacing w:val="-14"/>
        </w:rPr>
        <w:t xml:space="preserve">21st, march 2014 </w:t>
      </w:r>
      <w:r>
        <w:rPr>
          <w:rFonts w:ascii="Times New Roman" w:hAnsi="Times New Roman" w:cs="Times New Roman"/>
        </w:rPr>
        <w:tab/>
      </w:r>
      <w:r>
        <w:rPr>
          <w:rFonts w:ascii="Arial" w:hAnsi="Arial" w:cs="Arial"/>
          <w:spacing w:val="-15"/>
        </w:rPr>
        <w:t xml:space="preserve"> </w:t>
      </w:r>
    </w:p>
    <w:p w14:paraId="023812B2" w14:textId="77777777" w:rsidR="006B585F" w:rsidRDefault="006B585F" w:rsidP="006B585F">
      <w:pPr>
        <w:widowControl w:val="0"/>
        <w:autoSpaceDE w:val="0"/>
        <w:autoSpaceDN w:val="0"/>
        <w:adjustRightInd w:val="0"/>
        <w:spacing w:line="265" w:lineRule="exact"/>
        <w:ind w:left="1" w:right="6562"/>
        <w:rPr>
          <w:rFonts w:ascii="Arial" w:hAnsi="Arial" w:cs="Arial"/>
          <w:spacing w:val="-14"/>
        </w:rPr>
      </w:pPr>
    </w:p>
    <w:p w14:paraId="7A1AC3A7" w14:textId="77777777" w:rsidR="006B585F" w:rsidRDefault="006B585F" w:rsidP="006B585F">
      <w:pPr>
        <w:widowControl w:val="0"/>
        <w:autoSpaceDE w:val="0"/>
        <w:autoSpaceDN w:val="0"/>
        <w:adjustRightInd w:val="0"/>
        <w:spacing w:line="265" w:lineRule="exact"/>
        <w:ind w:left="1" w:right="6562"/>
        <w:rPr>
          <w:rFonts w:ascii="Arial" w:hAnsi="Arial" w:cs="Arial"/>
          <w:spacing w:val="-14"/>
        </w:rPr>
      </w:pPr>
    </w:p>
    <w:p w14:paraId="3C31D529" w14:textId="77777777" w:rsidR="006B585F" w:rsidRDefault="006B585F" w:rsidP="006B585F">
      <w:pPr>
        <w:widowControl w:val="0"/>
        <w:autoSpaceDE w:val="0"/>
        <w:autoSpaceDN w:val="0"/>
        <w:adjustRightInd w:val="0"/>
        <w:spacing w:line="265" w:lineRule="exact"/>
        <w:ind w:left="1" w:right="6562"/>
        <w:rPr>
          <w:rFonts w:ascii="Arial" w:hAnsi="Arial" w:cs="Arial"/>
          <w:spacing w:val="-14"/>
        </w:rPr>
      </w:pPr>
      <w:r>
        <w:rPr>
          <w:rFonts w:ascii="Arial" w:hAnsi="Arial" w:cs="Arial"/>
          <w:spacing w:val="-14"/>
        </w:rPr>
        <w:t xml:space="preserve">Dear Sir /Madam, </w:t>
      </w:r>
    </w:p>
    <w:p w14:paraId="5ECB5CF6" w14:textId="77777777" w:rsidR="006B585F" w:rsidRDefault="006B585F" w:rsidP="006B585F">
      <w:pPr>
        <w:widowControl w:val="0"/>
        <w:autoSpaceDE w:val="0"/>
        <w:autoSpaceDN w:val="0"/>
        <w:adjustRightInd w:val="0"/>
        <w:spacing w:line="158" w:lineRule="exact"/>
        <w:ind w:left="1" w:right="6562"/>
        <w:rPr>
          <w:rFonts w:ascii="Times New Roman" w:hAnsi="Times New Roman" w:cs="Times New Roman"/>
          <w:sz w:val="16"/>
          <w:szCs w:val="16"/>
        </w:rPr>
      </w:pPr>
    </w:p>
    <w:p w14:paraId="3ABA3CC2" w14:textId="3F2FF7F3" w:rsidR="006B585F" w:rsidRDefault="006B585F" w:rsidP="006B585F">
      <w:pPr>
        <w:widowControl w:val="0"/>
        <w:autoSpaceDE w:val="0"/>
        <w:autoSpaceDN w:val="0"/>
        <w:adjustRightInd w:val="0"/>
        <w:spacing w:line="290" w:lineRule="exact"/>
        <w:ind w:left="1" w:right="35"/>
        <w:rPr>
          <w:rFonts w:ascii="Arial" w:hAnsi="Arial" w:cs="Arial"/>
        </w:rPr>
      </w:pPr>
      <w:r>
        <w:rPr>
          <w:rFonts w:ascii="Arial" w:hAnsi="Arial" w:cs="Arial"/>
        </w:rPr>
        <w:t xml:space="preserve">I am writing in response to your job vacancy post for the position of </w:t>
      </w:r>
      <w:proofErr w:type="spellStart"/>
      <w:r w:rsidR="00211AE0">
        <w:rPr>
          <w:rFonts w:ascii="Arial" w:hAnsi="Arial" w:cs="Arial"/>
          <w:b/>
        </w:rPr>
        <w:t>DevOps</w:t>
      </w:r>
      <w:proofErr w:type="spellEnd"/>
      <w:r w:rsidR="00C30107">
        <w:rPr>
          <w:rFonts w:ascii="Arial" w:hAnsi="Arial" w:cs="Arial"/>
          <w:b/>
        </w:rPr>
        <w:t xml:space="preserve"> Engineer</w:t>
      </w:r>
      <w:r w:rsidR="00211AE0">
        <w:rPr>
          <w:rFonts w:ascii="Arial" w:hAnsi="Arial" w:cs="Arial"/>
          <w:b/>
        </w:rPr>
        <w:t xml:space="preserve"> (SRE) - Paris</w:t>
      </w:r>
      <w:r>
        <w:rPr>
          <w:rFonts w:ascii="Arial" w:hAnsi="Arial" w:cs="Arial"/>
          <w:b/>
        </w:rPr>
        <w:t xml:space="preserve">. </w:t>
      </w:r>
      <w:r>
        <w:rPr>
          <w:rFonts w:ascii="Arial" w:hAnsi="Arial" w:cs="Arial"/>
        </w:rPr>
        <w:t>While browsing through your jobs postings I came across this one and it deeply resonated with me because, first of all, I think I would be a good fit for the job but furthermore, because I am motivated to learn and understand the inner workings of things. I like to know how things work, but more importantly, I like to know why they work, which is what attracts me the most about the job description.</w:t>
      </w:r>
    </w:p>
    <w:p w14:paraId="15B9ADD4" w14:textId="77777777" w:rsidR="006B585F" w:rsidRDefault="006B585F" w:rsidP="006B585F">
      <w:pPr>
        <w:widowControl w:val="0"/>
        <w:autoSpaceDE w:val="0"/>
        <w:autoSpaceDN w:val="0"/>
        <w:adjustRightInd w:val="0"/>
        <w:spacing w:line="290" w:lineRule="exact"/>
        <w:ind w:left="1" w:right="35"/>
        <w:rPr>
          <w:rFonts w:ascii="Arial" w:hAnsi="Arial" w:cs="Arial"/>
        </w:rPr>
      </w:pPr>
    </w:p>
    <w:p w14:paraId="0F4E5F35" w14:textId="77777777" w:rsidR="006B585F" w:rsidRDefault="006B585F" w:rsidP="006B585F">
      <w:pPr>
        <w:widowControl w:val="0"/>
        <w:autoSpaceDE w:val="0"/>
        <w:autoSpaceDN w:val="0"/>
        <w:adjustRightInd w:val="0"/>
        <w:spacing w:line="290" w:lineRule="exact"/>
        <w:ind w:right="36"/>
        <w:rPr>
          <w:rFonts w:ascii="Times New Roman" w:hAnsi="Times New Roman" w:cs="Times New Roman"/>
        </w:rPr>
      </w:pPr>
      <w:r>
        <w:rPr>
          <w:rFonts w:ascii="Arial" w:hAnsi="Arial" w:cs="Arial"/>
          <w:spacing w:val="-3"/>
        </w:rPr>
        <w:t xml:space="preserve">During my education I was able to acquire a solid formation in object oriented programming, </w:t>
      </w:r>
      <w:r>
        <w:rPr>
          <w:rFonts w:ascii="Arial" w:hAnsi="Arial" w:cs="Arial"/>
          <w:spacing w:val="-4"/>
        </w:rPr>
        <w:t>distributed systems, Unix/Linux operating systems, networking and several computer science competencies</w:t>
      </w:r>
      <w:r>
        <w:rPr>
          <w:rFonts w:ascii="Arial" w:hAnsi="Arial" w:cs="Arial"/>
          <w:spacing w:val="-11"/>
        </w:rPr>
        <w:t>. But the most important tool I got from my formal education was the development of my ability to analyze and learn new things, which I believe to be my strongest asset.</w:t>
      </w:r>
    </w:p>
    <w:p w14:paraId="4CA728C7" w14:textId="77777777" w:rsidR="006B585F" w:rsidRDefault="006B585F" w:rsidP="006B585F">
      <w:pPr>
        <w:widowControl w:val="0"/>
        <w:autoSpaceDE w:val="0"/>
        <w:autoSpaceDN w:val="0"/>
        <w:adjustRightInd w:val="0"/>
        <w:spacing w:line="290" w:lineRule="exact"/>
        <w:ind w:left="1" w:right="35"/>
        <w:rPr>
          <w:rFonts w:ascii="Arial" w:hAnsi="Arial" w:cs="Arial"/>
          <w:b/>
        </w:rPr>
      </w:pPr>
    </w:p>
    <w:p w14:paraId="43D440CC" w14:textId="77777777" w:rsidR="006B585F" w:rsidRPr="00BF7D73" w:rsidRDefault="006B585F" w:rsidP="006B585F">
      <w:pPr>
        <w:widowControl w:val="0"/>
        <w:autoSpaceDE w:val="0"/>
        <w:autoSpaceDN w:val="0"/>
        <w:adjustRightInd w:val="0"/>
        <w:spacing w:line="290" w:lineRule="exact"/>
        <w:ind w:left="1" w:right="35"/>
        <w:rPr>
          <w:rFonts w:ascii="Arial" w:hAnsi="Arial" w:cs="Arial"/>
        </w:rPr>
      </w:pPr>
      <w:r w:rsidRPr="0004144C">
        <w:rPr>
          <w:rFonts w:ascii="Arial" w:hAnsi="Arial" w:cs="Arial"/>
        </w:rPr>
        <w:t>Throughout</w:t>
      </w:r>
      <w:r>
        <w:rPr>
          <w:rFonts w:ascii="Arial" w:hAnsi="Arial" w:cs="Arial"/>
        </w:rPr>
        <w:t xml:space="preserve"> my almost three years working at Hewlett-Packard I performed several roles within my team. From development to testing and integration consulting, I always adapted to the needs of the team, for the sake of my teammates, yes, but also because I thoroughly enjoy both the challenge and the process of discovery that comes with learning something new. </w:t>
      </w:r>
      <w:r>
        <w:rPr>
          <w:rFonts w:ascii="Arial" w:hAnsi="Arial" w:cs="Arial"/>
          <w:spacing w:val="-5"/>
        </w:rPr>
        <w:t xml:space="preserve">This experience gave me the opportunity to improve in a context </w:t>
      </w:r>
      <w:r>
        <w:rPr>
          <w:rFonts w:ascii="Arial" w:hAnsi="Arial" w:cs="Arial"/>
          <w:spacing w:val="-6"/>
        </w:rPr>
        <w:t xml:space="preserve">both professional and personal. </w:t>
      </w:r>
    </w:p>
    <w:p w14:paraId="40C6982B" w14:textId="77777777" w:rsidR="006B585F" w:rsidRDefault="006B585F" w:rsidP="006B585F">
      <w:pPr>
        <w:widowControl w:val="0"/>
        <w:autoSpaceDE w:val="0"/>
        <w:autoSpaceDN w:val="0"/>
        <w:adjustRightInd w:val="0"/>
        <w:spacing w:line="290" w:lineRule="exact"/>
        <w:ind w:left="1" w:right="35"/>
        <w:rPr>
          <w:rFonts w:ascii="Arial" w:hAnsi="Arial" w:cs="Arial"/>
          <w:spacing w:val="-6"/>
        </w:rPr>
      </w:pPr>
    </w:p>
    <w:p w14:paraId="1DC87D18" w14:textId="77777777" w:rsidR="006B585F" w:rsidRDefault="006B585F" w:rsidP="006B585F">
      <w:pPr>
        <w:widowControl w:val="0"/>
        <w:autoSpaceDE w:val="0"/>
        <w:autoSpaceDN w:val="0"/>
        <w:adjustRightInd w:val="0"/>
        <w:spacing w:line="290" w:lineRule="exact"/>
        <w:ind w:left="1" w:right="35"/>
        <w:rPr>
          <w:rFonts w:ascii="Arial" w:hAnsi="Arial" w:cs="Arial"/>
        </w:rPr>
      </w:pPr>
      <w:r w:rsidRPr="00CF25FA">
        <w:rPr>
          <w:rFonts w:ascii="Arial" w:hAnsi="Arial" w:cs="Arial"/>
        </w:rPr>
        <w:t>I am currently unemployed</w:t>
      </w:r>
      <w:r>
        <w:rPr>
          <w:rFonts w:ascii="Arial" w:hAnsi="Arial" w:cs="Arial"/>
        </w:rPr>
        <w:t xml:space="preserve"> as a result of a work force reduction in my former place of work (Hewlett-Packard, México). As a result of this, I decided to take some time and ask myself what it is that I would like to do and whether or not I was walking the right path towards those goals.</w:t>
      </w:r>
    </w:p>
    <w:p w14:paraId="2F73C288" w14:textId="77777777" w:rsidR="006B585F" w:rsidRDefault="006B585F" w:rsidP="006B585F">
      <w:pPr>
        <w:widowControl w:val="0"/>
        <w:autoSpaceDE w:val="0"/>
        <w:autoSpaceDN w:val="0"/>
        <w:adjustRightInd w:val="0"/>
        <w:spacing w:line="290" w:lineRule="exact"/>
        <w:ind w:left="1" w:right="35"/>
        <w:rPr>
          <w:rFonts w:ascii="Arial" w:hAnsi="Arial" w:cs="Arial"/>
        </w:rPr>
      </w:pPr>
    </w:p>
    <w:p w14:paraId="06FAB9D2" w14:textId="77777777" w:rsidR="006B585F" w:rsidRPr="00CF25FA" w:rsidRDefault="006B585F" w:rsidP="006B585F">
      <w:pPr>
        <w:widowControl w:val="0"/>
        <w:autoSpaceDE w:val="0"/>
        <w:autoSpaceDN w:val="0"/>
        <w:adjustRightInd w:val="0"/>
        <w:spacing w:line="290" w:lineRule="exact"/>
        <w:ind w:left="1" w:right="35"/>
        <w:rPr>
          <w:rFonts w:ascii="Arial" w:hAnsi="Arial" w:cs="Arial"/>
        </w:rPr>
      </w:pPr>
      <w:r>
        <w:rPr>
          <w:rFonts w:ascii="Arial" w:hAnsi="Arial" w:cs="Arial"/>
        </w:rPr>
        <w:t>Over the course of the last few months of my life I have been able to rediscover some of the things for which I feel passion and as a result of that, rekindle the fire of some nearly forgotten dreams. This letter is the result of that.</w:t>
      </w:r>
    </w:p>
    <w:p w14:paraId="5BB75BAB" w14:textId="77777777" w:rsidR="006B585F" w:rsidRDefault="006B585F" w:rsidP="006B585F">
      <w:pPr>
        <w:widowControl w:val="0"/>
        <w:autoSpaceDE w:val="0"/>
        <w:autoSpaceDN w:val="0"/>
        <w:adjustRightInd w:val="0"/>
        <w:spacing w:line="163" w:lineRule="exact"/>
        <w:ind w:left="1" w:right="35"/>
        <w:rPr>
          <w:rFonts w:ascii="Times New Roman" w:hAnsi="Times New Roman" w:cs="Times New Roman"/>
          <w:sz w:val="16"/>
          <w:szCs w:val="16"/>
        </w:rPr>
      </w:pPr>
    </w:p>
    <w:p w14:paraId="244499AC" w14:textId="77777777" w:rsidR="006B585F" w:rsidRDefault="006B585F" w:rsidP="006B585F">
      <w:pPr>
        <w:widowControl w:val="0"/>
        <w:autoSpaceDE w:val="0"/>
        <w:autoSpaceDN w:val="0"/>
        <w:adjustRightInd w:val="0"/>
        <w:spacing w:line="287" w:lineRule="exact"/>
        <w:ind w:right="35"/>
        <w:rPr>
          <w:rFonts w:ascii="Arial" w:hAnsi="Arial" w:cs="Arial"/>
          <w:spacing w:val="-9"/>
        </w:rPr>
      </w:pPr>
      <w:r>
        <w:rPr>
          <w:rFonts w:ascii="Arial" w:hAnsi="Arial" w:cs="Arial"/>
          <w:spacing w:val="-3"/>
        </w:rPr>
        <w:t xml:space="preserve">I would appreciate the opportunity to discuss my motivations with you and to provide further </w:t>
      </w:r>
      <w:r>
        <w:rPr>
          <w:rFonts w:ascii="Arial" w:hAnsi="Arial" w:cs="Arial"/>
          <w:spacing w:val="-9"/>
        </w:rPr>
        <w:t>information o</w:t>
      </w:r>
      <w:bookmarkStart w:id="0" w:name="_GoBack"/>
      <w:bookmarkEnd w:id="0"/>
      <w:r>
        <w:rPr>
          <w:rFonts w:ascii="Arial" w:hAnsi="Arial" w:cs="Arial"/>
          <w:spacing w:val="-9"/>
        </w:rPr>
        <w:t xml:space="preserve">n my application. I can be reached any time via my cellphone or by email. Thank you for your time and consideration. </w:t>
      </w:r>
    </w:p>
    <w:p w14:paraId="76C81A32" w14:textId="77777777" w:rsidR="006B585F" w:rsidRDefault="006B585F" w:rsidP="006B585F">
      <w:pPr>
        <w:widowControl w:val="0"/>
        <w:autoSpaceDE w:val="0"/>
        <w:autoSpaceDN w:val="0"/>
        <w:adjustRightInd w:val="0"/>
        <w:spacing w:line="287" w:lineRule="exact"/>
        <w:ind w:right="35"/>
        <w:rPr>
          <w:rFonts w:ascii="Times New Roman" w:hAnsi="Times New Roman" w:cs="Times New Roman"/>
        </w:rPr>
      </w:pPr>
    </w:p>
    <w:p w14:paraId="75A1F1A3" w14:textId="77777777" w:rsidR="006B585F" w:rsidRDefault="006B585F" w:rsidP="006B585F">
      <w:pPr>
        <w:widowControl w:val="0"/>
        <w:autoSpaceDE w:val="0"/>
        <w:autoSpaceDN w:val="0"/>
        <w:adjustRightInd w:val="0"/>
        <w:spacing w:line="280" w:lineRule="exact"/>
        <w:ind w:right="4189"/>
        <w:rPr>
          <w:rFonts w:ascii="Times New Roman" w:hAnsi="Times New Roman" w:cs="Times New Roman"/>
        </w:rPr>
      </w:pPr>
      <w:r>
        <w:rPr>
          <w:rFonts w:ascii="Arial" w:hAnsi="Arial" w:cs="Arial"/>
          <w:spacing w:val="-10"/>
        </w:rPr>
        <w:t xml:space="preserve">I am looking forward to hearing from you soon, </w:t>
      </w:r>
    </w:p>
    <w:p w14:paraId="60BFF59F" w14:textId="77777777" w:rsidR="006B585F" w:rsidRDefault="006B585F" w:rsidP="006B585F">
      <w:pPr>
        <w:widowControl w:val="0"/>
        <w:autoSpaceDE w:val="0"/>
        <w:autoSpaceDN w:val="0"/>
        <w:adjustRightInd w:val="0"/>
        <w:spacing w:line="168" w:lineRule="exact"/>
        <w:ind w:right="4189"/>
        <w:rPr>
          <w:rFonts w:ascii="Times New Roman" w:hAnsi="Times New Roman" w:cs="Times New Roman"/>
          <w:sz w:val="17"/>
          <w:szCs w:val="17"/>
        </w:rPr>
      </w:pPr>
    </w:p>
    <w:p w14:paraId="3F3EB4E5" w14:textId="77777777" w:rsidR="006B585F" w:rsidRDefault="006B585F" w:rsidP="006B585F">
      <w:pPr>
        <w:widowControl w:val="0"/>
        <w:autoSpaceDE w:val="0"/>
        <w:autoSpaceDN w:val="0"/>
        <w:adjustRightInd w:val="0"/>
        <w:spacing w:line="168" w:lineRule="exact"/>
        <w:ind w:right="4189"/>
        <w:rPr>
          <w:rFonts w:ascii="Times New Roman" w:hAnsi="Times New Roman" w:cs="Times New Roman"/>
          <w:sz w:val="17"/>
          <w:szCs w:val="17"/>
        </w:rPr>
      </w:pPr>
    </w:p>
    <w:p w14:paraId="63AE90C0" w14:textId="77777777" w:rsidR="006B585F" w:rsidRDefault="006B585F" w:rsidP="006B585F">
      <w:pPr>
        <w:widowControl w:val="0"/>
        <w:autoSpaceDE w:val="0"/>
        <w:autoSpaceDN w:val="0"/>
        <w:adjustRightInd w:val="0"/>
        <w:spacing w:line="280" w:lineRule="exact"/>
        <w:ind w:right="6939"/>
        <w:rPr>
          <w:rFonts w:ascii="Times New Roman" w:hAnsi="Times New Roman" w:cs="Times New Roman"/>
        </w:rPr>
      </w:pPr>
      <w:r>
        <w:rPr>
          <w:rFonts w:ascii="Arial" w:hAnsi="Arial" w:cs="Arial"/>
          <w:spacing w:val="-17"/>
        </w:rPr>
        <w:t xml:space="preserve">Best regards, </w:t>
      </w:r>
    </w:p>
    <w:p w14:paraId="3AF4149B" w14:textId="77777777" w:rsidR="006B585F" w:rsidRDefault="006B585F" w:rsidP="006B585F">
      <w:pPr>
        <w:widowControl w:val="0"/>
        <w:autoSpaceDE w:val="0"/>
        <w:autoSpaceDN w:val="0"/>
        <w:adjustRightInd w:val="0"/>
        <w:spacing w:line="168" w:lineRule="exact"/>
        <w:ind w:right="6939"/>
        <w:rPr>
          <w:rFonts w:ascii="Times New Roman" w:hAnsi="Times New Roman" w:cs="Times New Roman"/>
          <w:sz w:val="17"/>
          <w:szCs w:val="17"/>
        </w:rPr>
      </w:pPr>
    </w:p>
    <w:p w14:paraId="40C745A4" w14:textId="77777777" w:rsidR="006B585F" w:rsidRDefault="006B585F" w:rsidP="006B585F">
      <w:r>
        <w:rPr>
          <w:rFonts w:ascii="Arial" w:hAnsi="Arial" w:cs="Arial"/>
          <w:spacing w:val="-25"/>
        </w:rPr>
        <w:t>Abraham ESCALANTE</w:t>
      </w:r>
    </w:p>
    <w:p w14:paraId="0860708F" w14:textId="77777777" w:rsidR="006B585F" w:rsidRPr="001D7349" w:rsidRDefault="006B585F" w:rsidP="001D7349">
      <w:pPr>
        <w:rPr>
          <w:rFonts w:ascii="Arial" w:hAnsi="Arial"/>
          <w:b/>
          <w:color w:val="244061" w:themeColor="accent1" w:themeShade="80"/>
          <w:sz w:val="19"/>
          <w:szCs w:val="19"/>
        </w:rPr>
      </w:pPr>
    </w:p>
    <w:sectPr w:rsidR="006B585F" w:rsidRPr="001D7349" w:rsidSect="006B585F">
      <w:type w:val="continuous"/>
      <w:pgSz w:w="11900" w:h="16840"/>
      <w:pgMar w:top="709" w:right="701" w:bottom="709"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4D7"/>
    <w:rsid w:val="00034683"/>
    <w:rsid w:val="000804B7"/>
    <w:rsid w:val="00100CBE"/>
    <w:rsid w:val="00101514"/>
    <w:rsid w:val="00131746"/>
    <w:rsid w:val="001873A4"/>
    <w:rsid w:val="001D7349"/>
    <w:rsid w:val="00211AE0"/>
    <w:rsid w:val="00241C75"/>
    <w:rsid w:val="002664E1"/>
    <w:rsid w:val="002774D7"/>
    <w:rsid w:val="002C656E"/>
    <w:rsid w:val="00327274"/>
    <w:rsid w:val="003623AF"/>
    <w:rsid w:val="0045433E"/>
    <w:rsid w:val="004719FE"/>
    <w:rsid w:val="00473F43"/>
    <w:rsid w:val="004E1F9A"/>
    <w:rsid w:val="004E24A7"/>
    <w:rsid w:val="005636BC"/>
    <w:rsid w:val="005910F2"/>
    <w:rsid w:val="006B585F"/>
    <w:rsid w:val="00805A4F"/>
    <w:rsid w:val="00836BD3"/>
    <w:rsid w:val="0084158A"/>
    <w:rsid w:val="00985980"/>
    <w:rsid w:val="00995D7E"/>
    <w:rsid w:val="009C1203"/>
    <w:rsid w:val="00A02493"/>
    <w:rsid w:val="00A114BB"/>
    <w:rsid w:val="00A8564B"/>
    <w:rsid w:val="00A92200"/>
    <w:rsid w:val="00AB4A33"/>
    <w:rsid w:val="00AF7F15"/>
    <w:rsid w:val="00B013E4"/>
    <w:rsid w:val="00B24047"/>
    <w:rsid w:val="00B602D3"/>
    <w:rsid w:val="00C30107"/>
    <w:rsid w:val="00C360D0"/>
    <w:rsid w:val="00C61737"/>
    <w:rsid w:val="00D45AA4"/>
    <w:rsid w:val="00D85FAC"/>
    <w:rsid w:val="00F20563"/>
    <w:rsid w:val="00FA540E"/>
    <w:rsid w:val="00FA55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3204]"/>
    </o:shapedefaults>
    <o:shapelayout v:ext="edit">
      <o:idmap v:ext="edit" data="1"/>
    </o:shapelayout>
  </w:shapeDefaults>
  <w:decimalSymbol w:val="."/>
  <w:listSeparator w:val=","/>
  <w14:docId w14:val="0E0B6B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774D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2774D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B4A33"/>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774D7"/>
    <w:rPr>
      <w:rFonts w:asciiTheme="majorHAnsi" w:eastAsiaTheme="majorEastAsia" w:hAnsiTheme="majorHAnsi" w:cstheme="majorBidi"/>
      <w:b/>
      <w:bCs/>
      <w:color w:val="345A8A" w:themeColor="accent1" w:themeShade="B5"/>
      <w:sz w:val="32"/>
      <w:szCs w:val="32"/>
    </w:rPr>
  </w:style>
  <w:style w:type="character" w:customStyle="1" w:styleId="Ttulo2Car">
    <w:name w:val="Título 2 Car"/>
    <w:basedOn w:val="Fuentedeprrafopredeter"/>
    <w:link w:val="Ttulo2"/>
    <w:uiPriority w:val="9"/>
    <w:rsid w:val="002774D7"/>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AB4A33"/>
    <w:rPr>
      <w:rFonts w:asciiTheme="majorHAnsi" w:eastAsiaTheme="majorEastAsia" w:hAnsiTheme="majorHAnsi" w:cstheme="majorBidi"/>
      <w:b/>
      <w:bCs/>
      <w:color w:val="4F81BD" w:themeColor="accent1"/>
    </w:rPr>
  </w:style>
  <w:style w:type="paragraph" w:styleId="Subttulo">
    <w:name w:val="Subtitle"/>
    <w:basedOn w:val="Normal"/>
    <w:next w:val="Normal"/>
    <w:link w:val="SubttuloCar"/>
    <w:uiPriority w:val="11"/>
    <w:qFormat/>
    <w:rsid w:val="00101514"/>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101514"/>
    <w:rPr>
      <w:rFonts w:asciiTheme="majorHAnsi" w:eastAsiaTheme="majorEastAsia" w:hAnsiTheme="majorHAnsi" w:cstheme="majorBidi"/>
      <w:i/>
      <w:iCs/>
      <w:color w:val="4F81BD" w:themeColor="accent1"/>
      <w:spacing w:val="15"/>
    </w:rPr>
  </w:style>
  <w:style w:type="paragraph" w:styleId="Textodeglobo">
    <w:name w:val="Balloon Text"/>
    <w:basedOn w:val="Normal"/>
    <w:link w:val="TextodegloboCar"/>
    <w:uiPriority w:val="99"/>
    <w:semiHidden/>
    <w:unhideWhenUsed/>
    <w:rsid w:val="003623A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623A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774D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2774D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B4A33"/>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774D7"/>
    <w:rPr>
      <w:rFonts w:asciiTheme="majorHAnsi" w:eastAsiaTheme="majorEastAsia" w:hAnsiTheme="majorHAnsi" w:cstheme="majorBidi"/>
      <w:b/>
      <w:bCs/>
      <w:color w:val="345A8A" w:themeColor="accent1" w:themeShade="B5"/>
      <w:sz w:val="32"/>
      <w:szCs w:val="32"/>
    </w:rPr>
  </w:style>
  <w:style w:type="character" w:customStyle="1" w:styleId="Ttulo2Car">
    <w:name w:val="Título 2 Car"/>
    <w:basedOn w:val="Fuentedeprrafopredeter"/>
    <w:link w:val="Ttulo2"/>
    <w:uiPriority w:val="9"/>
    <w:rsid w:val="002774D7"/>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AB4A33"/>
    <w:rPr>
      <w:rFonts w:asciiTheme="majorHAnsi" w:eastAsiaTheme="majorEastAsia" w:hAnsiTheme="majorHAnsi" w:cstheme="majorBidi"/>
      <w:b/>
      <w:bCs/>
      <w:color w:val="4F81BD" w:themeColor="accent1"/>
    </w:rPr>
  </w:style>
  <w:style w:type="paragraph" w:styleId="Subttulo">
    <w:name w:val="Subtitle"/>
    <w:basedOn w:val="Normal"/>
    <w:next w:val="Normal"/>
    <w:link w:val="SubttuloCar"/>
    <w:uiPriority w:val="11"/>
    <w:qFormat/>
    <w:rsid w:val="00101514"/>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101514"/>
    <w:rPr>
      <w:rFonts w:asciiTheme="majorHAnsi" w:eastAsiaTheme="majorEastAsia" w:hAnsiTheme="majorHAnsi" w:cstheme="majorBidi"/>
      <w:i/>
      <w:iCs/>
      <w:color w:val="4F81BD" w:themeColor="accent1"/>
      <w:spacing w:val="15"/>
    </w:rPr>
  </w:style>
  <w:style w:type="paragraph" w:styleId="Textodeglobo">
    <w:name w:val="Balloon Text"/>
    <w:basedOn w:val="Normal"/>
    <w:link w:val="TextodegloboCar"/>
    <w:uiPriority w:val="99"/>
    <w:semiHidden/>
    <w:unhideWhenUsed/>
    <w:rsid w:val="003623A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623A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672146">
      <w:bodyDiv w:val="1"/>
      <w:marLeft w:val="0"/>
      <w:marRight w:val="0"/>
      <w:marTop w:val="0"/>
      <w:marBottom w:val="0"/>
      <w:divBdr>
        <w:top w:val="none" w:sz="0" w:space="0" w:color="auto"/>
        <w:left w:val="none" w:sz="0" w:space="0" w:color="auto"/>
        <w:bottom w:val="none" w:sz="0" w:space="0" w:color="auto"/>
        <w:right w:val="none" w:sz="0" w:space="0" w:color="auto"/>
      </w:divBdr>
    </w:div>
    <w:div w:id="8926215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jpeg"/><Relationship Id="rId10" Type="http://schemas.openxmlformats.org/officeDocument/2006/relationships/hyperlink" Target="mailto:carloz.lopes@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483517-A595-2347-A4CA-1A3ECBDBB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795</Words>
  <Characters>4375</Characters>
  <Application>Microsoft Macintosh Word</Application>
  <DocSecurity>0</DocSecurity>
  <Lines>36</Lines>
  <Paragraphs>10</Paragraphs>
  <ScaleCrop>false</ScaleCrop>
  <Company/>
  <LinksUpToDate>false</LinksUpToDate>
  <CharactersWithSpaces>5160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Escalante</dc:creator>
  <cp:keywords/>
  <dc:description/>
  <cp:lastModifiedBy>Abraham Escalante</cp:lastModifiedBy>
  <cp:revision>3</cp:revision>
  <cp:lastPrinted>2014-03-21T22:05:00Z</cp:lastPrinted>
  <dcterms:created xsi:type="dcterms:W3CDTF">2014-03-21T22:05:00Z</dcterms:created>
  <dcterms:modified xsi:type="dcterms:W3CDTF">2014-03-22T01:02:00Z</dcterms:modified>
</cp:coreProperties>
</file>