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D85F" w14:textId="77777777" w:rsidR="00137A46" w:rsidRPr="00CB3D24" w:rsidRDefault="00137A46" w:rsidP="00137A46">
      <w:pPr>
        <w:spacing w:after="200"/>
        <w:rPr>
          <w:b/>
          <w:bCs/>
          <w:color w:val="595959" w:themeColor="text1" w:themeTint="A6"/>
          <w:sz w:val="22"/>
          <w:lang w:val="en-GB"/>
        </w:rPr>
      </w:pPr>
      <w:r w:rsidRPr="530005F4">
        <w:rPr>
          <w:b/>
          <w:bCs/>
          <w:color w:val="595959" w:themeColor="text1" w:themeTint="A6"/>
          <w:sz w:val="20"/>
          <w:szCs w:val="20"/>
          <w:lang w:val="en-GB"/>
        </w:rPr>
        <w:t>Table 2.</w:t>
      </w:r>
      <w:r w:rsidRPr="530005F4">
        <w:rPr>
          <w:color w:val="595959" w:themeColor="text1" w:themeTint="A6"/>
          <w:sz w:val="20"/>
          <w:szCs w:val="20"/>
          <w:lang w:val="en-GB"/>
        </w:rPr>
        <w:t xml:space="preserve"> A complete list of missing data. The list is organised by data type, with the reason the data is missing, as well as the specific participant, session, and dyad impacted.</w:t>
      </w:r>
    </w:p>
    <w:tbl>
      <w:tblPr>
        <w:tblW w:w="4859" w:type="pct"/>
        <w:tblBorders>
          <w:top w:val="nil"/>
          <w:left w:val="nil"/>
          <w:bottom w:val="nil"/>
          <w:right w:val="nil"/>
          <w:insideH w:val="nil"/>
          <w:insideV w:val="nil"/>
        </w:tblBorders>
        <w:tblLook w:val="0400" w:firstRow="0" w:lastRow="0" w:firstColumn="0" w:lastColumn="0" w:noHBand="0" w:noVBand="1"/>
      </w:tblPr>
      <w:tblGrid>
        <w:gridCol w:w="2499"/>
        <w:gridCol w:w="6369"/>
        <w:gridCol w:w="2199"/>
        <w:gridCol w:w="2114"/>
      </w:tblGrid>
      <w:tr w:rsidR="00137A46" w:rsidRPr="005C7D98" w14:paraId="442ACC0F" w14:textId="77777777" w:rsidTr="004C209F">
        <w:trPr>
          <w:trHeight w:val="360"/>
        </w:trPr>
        <w:tc>
          <w:tcPr>
            <w:tcW w:w="948" w:type="pct"/>
            <w:tcBorders>
              <w:top w:val="single" w:sz="4" w:space="0" w:color="000000" w:themeColor="text1"/>
              <w:bottom w:val="single" w:sz="4" w:space="0" w:color="000000" w:themeColor="text1"/>
            </w:tcBorders>
          </w:tcPr>
          <w:p w14:paraId="3F9A9BB0" w14:textId="77777777" w:rsidR="00137A46" w:rsidRPr="006B6F3B" w:rsidRDefault="00137A46" w:rsidP="004C209F">
            <w:pPr>
              <w:rPr>
                <w:b/>
                <w:color w:val="000000" w:themeColor="text1"/>
                <w:sz w:val="20"/>
                <w:szCs w:val="20"/>
                <w:lang w:val="en-GB"/>
              </w:rPr>
            </w:pPr>
            <w:r>
              <w:rPr>
                <w:b/>
                <w:color w:val="000000" w:themeColor="text1"/>
                <w:sz w:val="20"/>
                <w:szCs w:val="20"/>
                <w:lang w:val="en-GB"/>
              </w:rPr>
              <w:t>Data Type</w:t>
            </w:r>
          </w:p>
        </w:tc>
        <w:tc>
          <w:tcPr>
            <w:tcW w:w="2416" w:type="pct"/>
            <w:tcBorders>
              <w:top w:val="single" w:sz="4" w:space="0" w:color="000000" w:themeColor="text1"/>
              <w:bottom w:val="single" w:sz="4" w:space="0" w:color="000000" w:themeColor="text1"/>
            </w:tcBorders>
          </w:tcPr>
          <w:p w14:paraId="29538D6C" w14:textId="77777777" w:rsidR="00137A46" w:rsidRPr="006B6F3B" w:rsidRDefault="00137A46" w:rsidP="004C209F">
            <w:pPr>
              <w:rPr>
                <w:b/>
                <w:color w:val="000000" w:themeColor="text1"/>
                <w:sz w:val="20"/>
                <w:szCs w:val="20"/>
                <w:lang w:val="en-GB"/>
              </w:rPr>
            </w:pPr>
            <w:r w:rsidRPr="006B6F3B">
              <w:rPr>
                <w:b/>
                <w:color w:val="000000" w:themeColor="text1"/>
                <w:sz w:val="20"/>
                <w:szCs w:val="20"/>
                <w:lang w:val="en-GB"/>
              </w:rPr>
              <w:t>Reason</w:t>
            </w:r>
          </w:p>
        </w:tc>
        <w:tc>
          <w:tcPr>
            <w:tcW w:w="834" w:type="pct"/>
            <w:tcBorders>
              <w:top w:val="single" w:sz="4" w:space="0" w:color="000000" w:themeColor="text1"/>
              <w:bottom w:val="single" w:sz="4" w:space="0" w:color="000000" w:themeColor="text1"/>
            </w:tcBorders>
          </w:tcPr>
          <w:p w14:paraId="056543F3" w14:textId="77777777" w:rsidR="00137A46" w:rsidRPr="006B6F3B" w:rsidRDefault="00137A46" w:rsidP="004C209F">
            <w:pPr>
              <w:rPr>
                <w:b/>
                <w:color w:val="000000" w:themeColor="text1"/>
                <w:sz w:val="20"/>
                <w:szCs w:val="20"/>
                <w:lang w:val="en-GB"/>
              </w:rPr>
            </w:pPr>
            <w:r w:rsidRPr="006B6F3B">
              <w:rPr>
                <w:b/>
                <w:color w:val="000000" w:themeColor="text1"/>
                <w:sz w:val="20"/>
                <w:szCs w:val="20"/>
                <w:lang w:val="en-GB"/>
              </w:rPr>
              <w:t>Participant ID &amp; Session</w:t>
            </w:r>
          </w:p>
        </w:tc>
        <w:tc>
          <w:tcPr>
            <w:tcW w:w="802" w:type="pct"/>
            <w:tcBorders>
              <w:top w:val="single" w:sz="4" w:space="0" w:color="000000" w:themeColor="text1"/>
              <w:bottom w:val="single" w:sz="4" w:space="0" w:color="000000" w:themeColor="text1"/>
            </w:tcBorders>
          </w:tcPr>
          <w:p w14:paraId="18EC8158" w14:textId="77777777" w:rsidR="00137A46" w:rsidRPr="006B6F3B" w:rsidRDefault="00137A46" w:rsidP="004C209F">
            <w:pPr>
              <w:rPr>
                <w:b/>
                <w:color w:val="000000" w:themeColor="text1"/>
                <w:sz w:val="20"/>
                <w:szCs w:val="20"/>
                <w:lang w:val="en-GB"/>
              </w:rPr>
            </w:pPr>
            <w:r w:rsidRPr="006B6F3B">
              <w:rPr>
                <w:b/>
                <w:color w:val="000000" w:themeColor="text1"/>
                <w:sz w:val="20"/>
                <w:szCs w:val="20"/>
                <w:lang w:val="en-GB"/>
              </w:rPr>
              <w:t>Dyad ID</w:t>
            </w:r>
          </w:p>
        </w:tc>
      </w:tr>
      <w:tr w:rsidR="00137A46" w:rsidRPr="005C7D98" w14:paraId="73AD38E9" w14:textId="77777777" w:rsidTr="004C209F">
        <w:trPr>
          <w:trHeight w:val="20"/>
        </w:trPr>
        <w:tc>
          <w:tcPr>
            <w:tcW w:w="948" w:type="pct"/>
          </w:tcPr>
          <w:p w14:paraId="38E3330B" w14:textId="77777777" w:rsidR="00137A46" w:rsidRPr="00C8683C" w:rsidRDefault="00137A46" w:rsidP="004C209F">
            <w:pPr>
              <w:rPr>
                <w:color w:val="000000" w:themeColor="text1"/>
                <w:sz w:val="20"/>
                <w:szCs w:val="20"/>
                <w:lang w:val="en-GB"/>
              </w:rPr>
            </w:pPr>
            <w:r w:rsidRPr="00C8683C">
              <w:rPr>
                <w:color w:val="000000" w:themeColor="text1"/>
                <w:sz w:val="20"/>
                <w:szCs w:val="20"/>
                <w:lang w:val="en-GB"/>
              </w:rPr>
              <w:t>All data</w:t>
            </w:r>
            <w:r>
              <w:rPr>
                <w:color w:val="000000" w:themeColor="text1"/>
                <w:sz w:val="20"/>
                <w:szCs w:val="20"/>
                <w:lang w:val="en-GB"/>
              </w:rPr>
              <w:t xml:space="preserve"> types</w:t>
            </w:r>
          </w:p>
        </w:tc>
        <w:tc>
          <w:tcPr>
            <w:tcW w:w="2416" w:type="pct"/>
          </w:tcPr>
          <w:p w14:paraId="7F29ED6E" w14:textId="77777777" w:rsidR="00137A46" w:rsidRPr="006B6F3B" w:rsidRDefault="00137A46" w:rsidP="004C209F">
            <w:pPr>
              <w:rPr>
                <w:color w:val="000000" w:themeColor="text1"/>
                <w:sz w:val="20"/>
                <w:szCs w:val="20"/>
                <w:lang w:val="en-GB"/>
              </w:rPr>
            </w:pPr>
            <w:r w:rsidRPr="530005F4">
              <w:rPr>
                <w:color w:val="000000" w:themeColor="text1"/>
                <w:sz w:val="20"/>
                <w:szCs w:val="20"/>
                <w:lang w:val="en-GB"/>
              </w:rPr>
              <w:t>Participant consumed alcohol prior to session</w:t>
            </w:r>
          </w:p>
        </w:tc>
        <w:tc>
          <w:tcPr>
            <w:tcW w:w="834" w:type="pct"/>
          </w:tcPr>
          <w:p w14:paraId="06869D42" w14:textId="77777777" w:rsidR="00137A46" w:rsidRPr="00085031" w:rsidRDefault="00137A46" w:rsidP="004C209F">
            <w:pPr>
              <w:rPr>
                <w:sz w:val="20"/>
                <w:szCs w:val="20"/>
                <w:lang w:val="en-GB"/>
              </w:rPr>
            </w:pPr>
            <w:r w:rsidRPr="00085031">
              <w:rPr>
                <w:sz w:val="20"/>
                <w:szCs w:val="20"/>
                <w:lang w:val="en-GB"/>
              </w:rPr>
              <w:t>sub-243_ses-05</w:t>
            </w:r>
          </w:p>
        </w:tc>
        <w:tc>
          <w:tcPr>
            <w:tcW w:w="802" w:type="pct"/>
          </w:tcPr>
          <w:p w14:paraId="754BB009" w14:textId="77777777" w:rsidR="00137A46" w:rsidRPr="00085031" w:rsidRDefault="00137A46" w:rsidP="004C209F">
            <w:pPr>
              <w:rPr>
                <w:sz w:val="20"/>
                <w:szCs w:val="20"/>
                <w:lang w:val="en-GB"/>
              </w:rPr>
            </w:pPr>
            <w:r w:rsidRPr="00085031">
              <w:rPr>
                <w:sz w:val="20"/>
                <w:szCs w:val="20"/>
                <w:lang w:val="en-GB"/>
              </w:rPr>
              <w:t>2026</w:t>
            </w:r>
            <w:r>
              <w:rPr>
                <w:sz w:val="20"/>
                <w:szCs w:val="20"/>
                <w:lang w:val="en-GB"/>
              </w:rPr>
              <w:t xml:space="preserve"> (ses-05)</w:t>
            </w:r>
          </w:p>
        </w:tc>
      </w:tr>
      <w:tr w:rsidR="00137A46" w:rsidRPr="005C7D98" w14:paraId="630063E7" w14:textId="77777777" w:rsidTr="004C209F">
        <w:trPr>
          <w:trHeight w:val="20"/>
        </w:trPr>
        <w:tc>
          <w:tcPr>
            <w:tcW w:w="948" w:type="pct"/>
          </w:tcPr>
          <w:p w14:paraId="576D3535" w14:textId="77777777" w:rsidR="00137A46" w:rsidRPr="00C8683C" w:rsidRDefault="00137A46" w:rsidP="004C209F">
            <w:pPr>
              <w:rPr>
                <w:color w:val="000000" w:themeColor="text1"/>
                <w:sz w:val="20"/>
                <w:szCs w:val="20"/>
                <w:lang w:val="en-GB"/>
              </w:rPr>
            </w:pPr>
            <w:r w:rsidRPr="00C8683C">
              <w:rPr>
                <w:color w:val="000000" w:themeColor="text1"/>
                <w:sz w:val="20"/>
                <w:szCs w:val="20"/>
                <w:lang w:val="en-GB"/>
              </w:rPr>
              <w:t>Majority of data</w:t>
            </w:r>
          </w:p>
        </w:tc>
        <w:tc>
          <w:tcPr>
            <w:tcW w:w="2416" w:type="pct"/>
          </w:tcPr>
          <w:p w14:paraId="139F281F" w14:textId="77777777" w:rsidR="00137A46" w:rsidRPr="006B6F3B" w:rsidRDefault="00137A46" w:rsidP="004C209F">
            <w:pPr>
              <w:rPr>
                <w:color w:val="000000" w:themeColor="text1"/>
                <w:sz w:val="20"/>
                <w:szCs w:val="20"/>
                <w:lang w:val="en-GB"/>
              </w:rPr>
            </w:pPr>
            <w:r w:rsidRPr="006B6F3B">
              <w:rPr>
                <w:color w:val="000000" w:themeColor="text1"/>
                <w:sz w:val="20"/>
                <w:szCs w:val="20"/>
                <w:lang w:val="en-GB"/>
              </w:rPr>
              <w:t>Participant unable to attend final session</w:t>
            </w:r>
            <w:r>
              <w:rPr>
                <w:color w:val="000000" w:themeColor="text1"/>
                <w:sz w:val="20"/>
                <w:szCs w:val="20"/>
                <w:lang w:val="en-GB"/>
              </w:rPr>
              <w:br/>
            </w:r>
            <w:r w:rsidRPr="006B6F3B">
              <w:rPr>
                <w:color w:val="000000" w:themeColor="text1"/>
                <w:sz w:val="20"/>
                <w:szCs w:val="20"/>
                <w:lang w:val="en-GB"/>
              </w:rPr>
              <w:t>(</w:t>
            </w:r>
            <w:r>
              <w:rPr>
                <w:color w:val="000000" w:themeColor="text1"/>
                <w:sz w:val="20"/>
                <w:szCs w:val="20"/>
                <w:lang w:val="en-GB"/>
              </w:rPr>
              <w:t xml:space="preserve">All data missing, except </w:t>
            </w:r>
            <w:r w:rsidRPr="006B6F3B">
              <w:rPr>
                <w:color w:val="000000" w:themeColor="text1"/>
                <w:sz w:val="20"/>
                <w:szCs w:val="20"/>
                <w:lang w:val="en-GB"/>
              </w:rPr>
              <w:t>6</w:t>
            </w:r>
            <w:r w:rsidRPr="006B6F3B">
              <w:rPr>
                <w:color w:val="000000" w:themeColor="text1"/>
                <w:sz w:val="20"/>
                <w:szCs w:val="20"/>
                <w:vertAlign w:val="superscript"/>
                <w:lang w:val="en-GB"/>
              </w:rPr>
              <w:t>th</w:t>
            </w:r>
            <w:r w:rsidRPr="006B6F3B">
              <w:rPr>
                <w:color w:val="000000" w:themeColor="text1"/>
                <w:sz w:val="20"/>
                <w:szCs w:val="20"/>
                <w:lang w:val="en-GB"/>
              </w:rPr>
              <w:t xml:space="preserve"> collaborative activity and exit interview</w:t>
            </w:r>
            <w:r>
              <w:rPr>
                <w:color w:val="000000" w:themeColor="text1"/>
                <w:sz w:val="20"/>
                <w:szCs w:val="20"/>
                <w:lang w:val="en-GB"/>
              </w:rPr>
              <w:t>, which were</w:t>
            </w:r>
            <w:r w:rsidRPr="006B6F3B">
              <w:rPr>
                <w:color w:val="000000" w:themeColor="text1"/>
                <w:sz w:val="20"/>
                <w:szCs w:val="20"/>
                <w:lang w:val="en-GB"/>
              </w:rPr>
              <w:t xml:space="preserve"> collected at 5</w:t>
            </w:r>
            <w:r w:rsidRPr="006B6F3B">
              <w:rPr>
                <w:color w:val="000000" w:themeColor="text1"/>
                <w:sz w:val="20"/>
                <w:szCs w:val="20"/>
                <w:vertAlign w:val="superscript"/>
                <w:lang w:val="en-GB"/>
              </w:rPr>
              <w:t>th</w:t>
            </w:r>
            <w:r w:rsidRPr="006B6F3B">
              <w:rPr>
                <w:color w:val="000000" w:themeColor="text1"/>
                <w:sz w:val="20"/>
                <w:szCs w:val="20"/>
                <w:lang w:val="en-GB"/>
              </w:rPr>
              <w:t xml:space="preserve"> session)</w:t>
            </w:r>
          </w:p>
        </w:tc>
        <w:tc>
          <w:tcPr>
            <w:tcW w:w="834" w:type="pct"/>
          </w:tcPr>
          <w:p w14:paraId="5BD2D605" w14:textId="77777777" w:rsidR="00137A46" w:rsidRPr="00085031" w:rsidRDefault="00137A46" w:rsidP="004C209F">
            <w:pPr>
              <w:rPr>
                <w:sz w:val="20"/>
                <w:szCs w:val="20"/>
                <w:lang w:val="en-GB"/>
              </w:rPr>
            </w:pPr>
            <w:r w:rsidRPr="00085031">
              <w:rPr>
                <w:sz w:val="20"/>
                <w:szCs w:val="20"/>
                <w:lang w:val="en-GB"/>
              </w:rPr>
              <w:t>sub-139_ses-6</w:t>
            </w:r>
            <w:r w:rsidRPr="00085031">
              <w:rPr>
                <w:sz w:val="20"/>
                <w:szCs w:val="20"/>
              </w:rPr>
              <w:br/>
            </w:r>
            <w:r w:rsidRPr="00085031">
              <w:rPr>
                <w:sz w:val="20"/>
                <w:szCs w:val="20"/>
                <w:lang w:val="en-GB"/>
              </w:rPr>
              <w:t>sub-140_ses-6</w:t>
            </w:r>
            <w:r w:rsidRPr="00085031">
              <w:rPr>
                <w:sz w:val="20"/>
                <w:szCs w:val="20"/>
              </w:rPr>
              <w:br/>
            </w:r>
            <w:r w:rsidRPr="00085031">
              <w:rPr>
                <w:sz w:val="20"/>
                <w:szCs w:val="20"/>
                <w:lang w:val="en-GB"/>
              </w:rPr>
              <w:t>sub-317_ses-6</w:t>
            </w:r>
            <w:r w:rsidRPr="00085031">
              <w:rPr>
                <w:sz w:val="20"/>
                <w:szCs w:val="20"/>
              </w:rPr>
              <w:br/>
            </w:r>
            <w:r w:rsidRPr="00085031">
              <w:rPr>
                <w:sz w:val="20"/>
                <w:szCs w:val="20"/>
                <w:lang w:val="en-GB"/>
              </w:rPr>
              <w:t>sub-319_ses-6</w:t>
            </w:r>
          </w:p>
        </w:tc>
        <w:tc>
          <w:tcPr>
            <w:tcW w:w="802" w:type="pct"/>
          </w:tcPr>
          <w:p w14:paraId="426976D3" w14:textId="77777777" w:rsidR="00137A46" w:rsidRPr="00085031" w:rsidRDefault="00137A46" w:rsidP="004C209F">
            <w:pPr>
              <w:rPr>
                <w:sz w:val="20"/>
                <w:szCs w:val="20"/>
                <w:lang w:val="en-GB"/>
              </w:rPr>
            </w:pPr>
            <w:r w:rsidRPr="00085031">
              <w:rPr>
                <w:sz w:val="20"/>
                <w:szCs w:val="20"/>
                <w:lang w:val="en-GB"/>
              </w:rPr>
              <w:t>2017</w:t>
            </w:r>
            <w:r>
              <w:rPr>
                <w:sz w:val="20"/>
                <w:szCs w:val="20"/>
                <w:lang w:val="en-GB"/>
              </w:rPr>
              <w:t xml:space="preserve"> (ses-06)</w:t>
            </w:r>
            <w:r w:rsidRPr="00085031">
              <w:rPr>
                <w:sz w:val="20"/>
                <w:szCs w:val="20"/>
              </w:rPr>
              <w:br/>
            </w:r>
            <w:r w:rsidRPr="00085031">
              <w:rPr>
                <w:sz w:val="20"/>
                <w:szCs w:val="20"/>
                <w:lang w:val="en-GB"/>
              </w:rPr>
              <w:t>2019</w:t>
            </w:r>
            <w:r>
              <w:rPr>
                <w:sz w:val="20"/>
                <w:szCs w:val="20"/>
                <w:lang w:val="en-GB"/>
              </w:rPr>
              <w:t xml:space="preserve"> (ses-06)</w:t>
            </w:r>
          </w:p>
        </w:tc>
      </w:tr>
      <w:tr w:rsidR="00137A46" w:rsidRPr="005C7D98" w14:paraId="2B5557E8" w14:textId="77777777" w:rsidTr="004C209F">
        <w:trPr>
          <w:trHeight w:val="20"/>
        </w:trPr>
        <w:tc>
          <w:tcPr>
            <w:tcW w:w="948" w:type="pct"/>
          </w:tcPr>
          <w:p w14:paraId="21057A4C" w14:textId="77777777" w:rsidR="00137A46" w:rsidRPr="00C8683C" w:rsidRDefault="00137A46" w:rsidP="004C209F">
            <w:pPr>
              <w:rPr>
                <w:color w:val="000000" w:themeColor="text1"/>
                <w:sz w:val="20"/>
                <w:szCs w:val="20"/>
                <w:lang w:val="en-GB"/>
              </w:rPr>
            </w:pPr>
            <w:proofErr w:type="spellStart"/>
            <w:r w:rsidRPr="00C8683C">
              <w:rPr>
                <w:bCs/>
                <w:color w:val="000000" w:themeColor="text1"/>
                <w:sz w:val="20"/>
                <w:szCs w:val="20"/>
                <w:lang w:val="en-GB"/>
              </w:rPr>
              <w:t>fNIRS</w:t>
            </w:r>
            <w:proofErr w:type="spellEnd"/>
          </w:p>
        </w:tc>
        <w:tc>
          <w:tcPr>
            <w:tcW w:w="2416" w:type="pct"/>
          </w:tcPr>
          <w:p w14:paraId="6A31863B" w14:textId="77777777" w:rsidR="00137A46" w:rsidRPr="006B6F3B" w:rsidRDefault="00137A46" w:rsidP="004C209F">
            <w:pPr>
              <w:rPr>
                <w:color w:val="000000" w:themeColor="text1"/>
                <w:sz w:val="20"/>
                <w:szCs w:val="20"/>
                <w:lang w:val="en-GB"/>
              </w:rPr>
            </w:pPr>
            <w:r w:rsidRPr="006B6F3B">
              <w:rPr>
                <w:color w:val="000000" w:themeColor="text1"/>
                <w:sz w:val="20"/>
                <w:szCs w:val="20"/>
                <w:lang w:val="en-GB"/>
              </w:rPr>
              <w:t>Recordings lost in transition between recording laptops</w:t>
            </w:r>
          </w:p>
        </w:tc>
        <w:tc>
          <w:tcPr>
            <w:tcW w:w="834" w:type="pct"/>
          </w:tcPr>
          <w:p w14:paraId="08F7705C" w14:textId="77777777" w:rsidR="00137A46" w:rsidRPr="00085031" w:rsidRDefault="00137A46" w:rsidP="004C209F">
            <w:pPr>
              <w:rPr>
                <w:sz w:val="20"/>
                <w:szCs w:val="20"/>
                <w:lang w:val="en-GB"/>
              </w:rPr>
            </w:pPr>
            <w:r w:rsidRPr="00085031">
              <w:rPr>
                <w:sz w:val="20"/>
                <w:szCs w:val="20"/>
                <w:lang w:val="en-GB"/>
              </w:rPr>
              <w:t>sub-124_ses-01</w:t>
            </w:r>
            <w:r w:rsidRPr="00085031">
              <w:rPr>
                <w:sz w:val="20"/>
                <w:szCs w:val="20"/>
              </w:rPr>
              <w:br/>
            </w:r>
            <w:r w:rsidRPr="00085031">
              <w:rPr>
                <w:sz w:val="20"/>
                <w:szCs w:val="20"/>
                <w:lang w:val="en-GB"/>
              </w:rPr>
              <w:t>sub-211_ses-01</w:t>
            </w:r>
          </w:p>
        </w:tc>
        <w:tc>
          <w:tcPr>
            <w:tcW w:w="802" w:type="pct"/>
          </w:tcPr>
          <w:p w14:paraId="179E349E" w14:textId="77777777" w:rsidR="00137A46" w:rsidRPr="00085031" w:rsidRDefault="00137A46" w:rsidP="004C209F">
            <w:pPr>
              <w:rPr>
                <w:sz w:val="20"/>
                <w:szCs w:val="20"/>
                <w:lang w:val="en-GB"/>
              </w:rPr>
            </w:pPr>
            <w:r w:rsidRPr="00085031">
              <w:rPr>
                <w:sz w:val="20"/>
                <w:szCs w:val="20"/>
                <w:lang w:val="en-GB"/>
              </w:rPr>
              <w:t>2006</w:t>
            </w:r>
            <w:r w:rsidRPr="00085031">
              <w:rPr>
                <w:sz w:val="20"/>
                <w:szCs w:val="20"/>
              </w:rPr>
              <w:t xml:space="preserve"> (ses-01)</w:t>
            </w:r>
            <w:r w:rsidRPr="00085031">
              <w:rPr>
                <w:sz w:val="20"/>
                <w:szCs w:val="20"/>
              </w:rPr>
              <w:br/>
            </w:r>
            <w:r w:rsidRPr="00085031">
              <w:rPr>
                <w:sz w:val="20"/>
                <w:szCs w:val="20"/>
                <w:lang w:val="en-GB"/>
              </w:rPr>
              <w:t>2015</w:t>
            </w:r>
            <w:r w:rsidRPr="00085031">
              <w:rPr>
                <w:sz w:val="20"/>
                <w:szCs w:val="20"/>
              </w:rPr>
              <w:t xml:space="preserve"> (ses-01)</w:t>
            </w:r>
          </w:p>
        </w:tc>
      </w:tr>
      <w:tr w:rsidR="00137A46" w:rsidRPr="005C7D98" w14:paraId="1F979A9E" w14:textId="77777777" w:rsidTr="004C209F">
        <w:trPr>
          <w:trHeight w:val="20"/>
        </w:trPr>
        <w:tc>
          <w:tcPr>
            <w:tcW w:w="948" w:type="pct"/>
            <w:tcBorders>
              <w:bottom w:val="single" w:sz="4" w:space="0" w:color="auto"/>
            </w:tcBorders>
          </w:tcPr>
          <w:p w14:paraId="041A3634" w14:textId="77777777" w:rsidR="00137A46" w:rsidRPr="00C8683C" w:rsidRDefault="00137A46" w:rsidP="004C209F">
            <w:pPr>
              <w:rPr>
                <w:bCs/>
                <w:color w:val="000000" w:themeColor="text1"/>
                <w:sz w:val="20"/>
                <w:szCs w:val="20"/>
                <w:lang w:val="en-GB"/>
              </w:rPr>
            </w:pPr>
            <w:r>
              <w:rPr>
                <w:bCs/>
                <w:color w:val="000000" w:themeColor="text1"/>
                <w:sz w:val="20"/>
                <w:szCs w:val="20"/>
                <w:lang w:val="en-GB"/>
              </w:rPr>
              <w:t>Motion capture</w:t>
            </w:r>
            <w:r w:rsidRPr="00C8683C">
              <w:rPr>
                <w:bCs/>
                <w:color w:val="000000" w:themeColor="text1"/>
                <w:sz w:val="20"/>
                <w:szCs w:val="20"/>
                <w:lang w:val="en-GB"/>
              </w:rPr>
              <w:t xml:space="preserve"> </w:t>
            </w:r>
          </w:p>
        </w:tc>
        <w:tc>
          <w:tcPr>
            <w:tcW w:w="2416" w:type="pct"/>
            <w:tcBorders>
              <w:bottom w:val="single" w:sz="4" w:space="0" w:color="auto"/>
            </w:tcBorders>
          </w:tcPr>
          <w:p w14:paraId="7C9E10F9" w14:textId="77777777" w:rsidR="00137A46" w:rsidRPr="00F33E29" w:rsidRDefault="00137A46" w:rsidP="004C209F">
            <w:pPr>
              <w:rPr>
                <w:bCs/>
                <w:color w:val="000000" w:themeColor="text1"/>
                <w:sz w:val="20"/>
                <w:szCs w:val="20"/>
                <w:lang w:val="en-GB"/>
              </w:rPr>
            </w:pPr>
            <w:r w:rsidRPr="00F33E29">
              <w:rPr>
                <w:bCs/>
                <w:color w:val="000000" w:themeColor="text1"/>
                <w:sz w:val="20"/>
                <w:szCs w:val="20"/>
                <w:lang w:val="en-GB"/>
              </w:rPr>
              <w:t>Video camera recording failure</w:t>
            </w:r>
            <w:r>
              <w:rPr>
                <w:bCs/>
                <w:color w:val="000000" w:themeColor="text1"/>
                <w:sz w:val="20"/>
                <w:szCs w:val="20"/>
                <w:lang w:val="en-GB"/>
              </w:rPr>
              <w:t xml:space="preserve"> meaning no coordinates could be extracted from videos. </w:t>
            </w:r>
            <w:r>
              <w:rPr>
                <w:bCs/>
                <w:color w:val="000000" w:themeColor="text1"/>
                <w:sz w:val="20"/>
                <w:szCs w:val="20"/>
                <w:lang w:val="en-GB"/>
              </w:rPr>
              <w:br/>
            </w:r>
            <w:r>
              <w:rPr>
                <w:bCs/>
                <w:color w:val="000000" w:themeColor="text1"/>
                <w:sz w:val="20"/>
                <w:szCs w:val="20"/>
                <w:lang w:val="en-GB"/>
              </w:rPr>
              <w:br/>
            </w:r>
            <w:r>
              <w:rPr>
                <w:bCs/>
                <w:color w:val="000000" w:themeColor="text1"/>
                <w:sz w:val="20"/>
                <w:szCs w:val="20"/>
                <w:vertAlign w:val="superscript"/>
                <w:lang w:val="en-GB"/>
              </w:rPr>
              <w:t>*</w:t>
            </w:r>
            <w:r w:rsidRPr="00604BE1">
              <w:rPr>
                <w:bCs/>
                <w:color w:val="000000" w:themeColor="text1"/>
                <w:sz w:val="20"/>
                <w:szCs w:val="20"/>
                <w:vertAlign w:val="superscript"/>
                <w:lang w:val="en-GB"/>
              </w:rPr>
              <w:t xml:space="preserve"> </w:t>
            </w:r>
            <w:proofErr w:type="gramStart"/>
            <w:r>
              <w:rPr>
                <w:bCs/>
                <w:color w:val="000000" w:themeColor="text1"/>
                <w:sz w:val="20"/>
                <w:szCs w:val="20"/>
                <w:lang w:val="en-GB"/>
              </w:rPr>
              <w:t>indicates</w:t>
            </w:r>
            <w:proofErr w:type="gramEnd"/>
            <w:r>
              <w:rPr>
                <w:bCs/>
                <w:color w:val="000000" w:themeColor="text1"/>
                <w:sz w:val="20"/>
                <w:szCs w:val="20"/>
                <w:lang w:val="en-GB"/>
              </w:rPr>
              <w:t xml:space="preserve"> that no video recording was available and that no motion capture coordinates are included in the dataset</w:t>
            </w:r>
            <w:r>
              <w:rPr>
                <w:bCs/>
                <w:color w:val="000000" w:themeColor="text1"/>
                <w:sz w:val="20"/>
                <w:szCs w:val="20"/>
                <w:lang w:val="en-GB"/>
              </w:rPr>
              <w:br/>
            </w:r>
            <w:r>
              <w:rPr>
                <w:bCs/>
                <w:color w:val="000000" w:themeColor="text1"/>
                <w:sz w:val="20"/>
                <w:szCs w:val="20"/>
                <w:lang w:val="en-GB"/>
              </w:rPr>
              <w:br/>
            </w:r>
            <w:r w:rsidRPr="00604BE1">
              <w:rPr>
                <w:bCs/>
                <w:color w:val="000000" w:themeColor="text1"/>
                <w:sz w:val="20"/>
                <w:szCs w:val="20"/>
                <w:vertAlign w:val="superscript"/>
                <w:lang w:val="en-GB"/>
              </w:rPr>
              <w:t>+</w:t>
            </w:r>
            <w:r>
              <w:rPr>
                <w:bCs/>
                <w:color w:val="000000" w:themeColor="text1"/>
                <w:sz w:val="20"/>
                <w:szCs w:val="20"/>
                <w:vertAlign w:val="superscript"/>
                <w:lang w:val="en-GB"/>
              </w:rPr>
              <w:t xml:space="preserve"> </w:t>
            </w:r>
            <w:r>
              <w:rPr>
                <w:bCs/>
                <w:color w:val="000000" w:themeColor="text1"/>
                <w:sz w:val="20"/>
                <w:szCs w:val="20"/>
                <w:lang w:val="en-GB"/>
              </w:rPr>
              <w:t>indicates that the video recording function for part of the session and that some motion capture coordinates are included in the dataset</w:t>
            </w:r>
          </w:p>
        </w:tc>
        <w:tc>
          <w:tcPr>
            <w:tcW w:w="834" w:type="pct"/>
            <w:tcBorders>
              <w:bottom w:val="single" w:sz="4" w:space="0" w:color="auto"/>
            </w:tcBorders>
          </w:tcPr>
          <w:p w14:paraId="56FE277A" w14:textId="77777777" w:rsidR="00137A46" w:rsidRPr="00085031" w:rsidRDefault="00137A46" w:rsidP="004C209F">
            <w:pPr>
              <w:rPr>
                <w:sz w:val="20"/>
                <w:szCs w:val="20"/>
              </w:rPr>
            </w:pPr>
            <w:r w:rsidRPr="00085031">
              <w:rPr>
                <w:sz w:val="20"/>
                <w:szCs w:val="20"/>
              </w:rPr>
              <w:t>sub-104_ses-05</w:t>
            </w:r>
            <w:r>
              <w:rPr>
                <w:sz w:val="20"/>
                <w:szCs w:val="20"/>
              </w:rPr>
              <w:t>*</w:t>
            </w:r>
            <w:r w:rsidRPr="00085031">
              <w:rPr>
                <w:sz w:val="20"/>
                <w:szCs w:val="20"/>
              </w:rPr>
              <w:br/>
              <w:t>sub-105_ses-04</w:t>
            </w:r>
            <w:r>
              <w:rPr>
                <w:sz w:val="20"/>
                <w:szCs w:val="20"/>
              </w:rPr>
              <w:t>*</w:t>
            </w:r>
            <w:r w:rsidRPr="00085031">
              <w:rPr>
                <w:sz w:val="20"/>
                <w:szCs w:val="20"/>
              </w:rPr>
              <w:br/>
              <w:t>sub-107_ses-02</w:t>
            </w:r>
            <w:r>
              <w:rPr>
                <w:sz w:val="20"/>
                <w:szCs w:val="20"/>
              </w:rPr>
              <w:t>*</w:t>
            </w:r>
            <w:r w:rsidRPr="00085031">
              <w:rPr>
                <w:sz w:val="20"/>
                <w:szCs w:val="20"/>
              </w:rPr>
              <w:br/>
              <w:t>sub-203_ses-04</w:t>
            </w:r>
            <w:r>
              <w:rPr>
                <w:sz w:val="20"/>
                <w:szCs w:val="20"/>
              </w:rPr>
              <w:t>*</w:t>
            </w:r>
            <w:r w:rsidRPr="00085031">
              <w:rPr>
                <w:sz w:val="20"/>
                <w:szCs w:val="20"/>
              </w:rPr>
              <w:br/>
              <w:t>sub-207_ses-02</w:t>
            </w:r>
            <w:r>
              <w:rPr>
                <w:sz w:val="20"/>
                <w:szCs w:val="20"/>
              </w:rPr>
              <w:t>*</w:t>
            </w:r>
            <w:r w:rsidRPr="00085031">
              <w:rPr>
                <w:sz w:val="20"/>
                <w:szCs w:val="20"/>
              </w:rPr>
              <w:br/>
              <w:t>sub-212_ses-01</w:t>
            </w:r>
            <w:r>
              <w:rPr>
                <w:sz w:val="20"/>
                <w:szCs w:val="20"/>
              </w:rPr>
              <w:t>*</w:t>
            </w:r>
            <w:r w:rsidRPr="00085031">
              <w:rPr>
                <w:sz w:val="20"/>
                <w:szCs w:val="20"/>
              </w:rPr>
              <w:br/>
              <w:t>sub-302_ses-05</w:t>
            </w:r>
            <w:r>
              <w:rPr>
                <w:sz w:val="20"/>
                <w:szCs w:val="20"/>
              </w:rPr>
              <w:t>*</w:t>
            </w:r>
            <w:r w:rsidRPr="00085031">
              <w:rPr>
                <w:sz w:val="20"/>
                <w:szCs w:val="20"/>
              </w:rPr>
              <w:br/>
              <w:t>sub-308_ses-01</w:t>
            </w:r>
            <w:r>
              <w:rPr>
                <w:sz w:val="20"/>
                <w:szCs w:val="20"/>
              </w:rPr>
              <w:t>*</w:t>
            </w:r>
            <w:r>
              <w:rPr>
                <w:sz w:val="20"/>
                <w:szCs w:val="20"/>
              </w:rPr>
              <w:br/>
            </w:r>
            <w:r>
              <w:rPr>
                <w:sz w:val="20"/>
                <w:szCs w:val="20"/>
              </w:rPr>
              <w:br/>
              <w:t>sub-107_ses-03</w:t>
            </w:r>
            <w:r w:rsidRPr="00604BE1">
              <w:rPr>
                <w:bCs/>
                <w:color w:val="000000" w:themeColor="text1"/>
                <w:sz w:val="20"/>
                <w:szCs w:val="20"/>
                <w:vertAlign w:val="superscript"/>
                <w:lang w:val="en-GB"/>
              </w:rPr>
              <w:t>+</w:t>
            </w:r>
            <w:r>
              <w:rPr>
                <w:sz w:val="20"/>
                <w:szCs w:val="20"/>
              </w:rPr>
              <w:br/>
              <w:t>sub-109_ses-01</w:t>
            </w:r>
            <w:r w:rsidRPr="00604BE1">
              <w:rPr>
                <w:bCs/>
                <w:color w:val="000000" w:themeColor="text1"/>
                <w:sz w:val="20"/>
                <w:szCs w:val="20"/>
                <w:vertAlign w:val="superscript"/>
                <w:lang w:val="en-GB"/>
              </w:rPr>
              <w:t>+</w:t>
            </w:r>
            <w:r>
              <w:rPr>
                <w:sz w:val="20"/>
                <w:szCs w:val="20"/>
              </w:rPr>
              <w:br/>
              <w:t>sub-121_ses-03</w:t>
            </w:r>
            <w:r w:rsidRPr="00604BE1">
              <w:rPr>
                <w:bCs/>
                <w:color w:val="000000" w:themeColor="text1"/>
                <w:sz w:val="20"/>
                <w:szCs w:val="20"/>
                <w:vertAlign w:val="superscript"/>
                <w:lang w:val="en-GB"/>
              </w:rPr>
              <w:t>+</w:t>
            </w:r>
            <w:r>
              <w:rPr>
                <w:sz w:val="20"/>
                <w:szCs w:val="20"/>
              </w:rPr>
              <w:br/>
              <w:t>sub-123_ses-01</w:t>
            </w:r>
            <w:r w:rsidRPr="00604BE1">
              <w:rPr>
                <w:bCs/>
                <w:color w:val="000000" w:themeColor="text1"/>
                <w:sz w:val="20"/>
                <w:szCs w:val="20"/>
                <w:vertAlign w:val="superscript"/>
                <w:lang w:val="en-GB"/>
              </w:rPr>
              <w:t>+</w:t>
            </w:r>
            <w:r>
              <w:rPr>
                <w:sz w:val="20"/>
                <w:szCs w:val="20"/>
              </w:rPr>
              <w:br/>
              <w:t>sub-207_ses-03</w:t>
            </w:r>
            <w:r w:rsidRPr="00604BE1">
              <w:rPr>
                <w:bCs/>
                <w:color w:val="000000" w:themeColor="text1"/>
                <w:sz w:val="20"/>
                <w:szCs w:val="20"/>
                <w:vertAlign w:val="superscript"/>
                <w:lang w:val="en-GB"/>
              </w:rPr>
              <w:t>+</w:t>
            </w:r>
            <w:r>
              <w:rPr>
                <w:sz w:val="20"/>
                <w:szCs w:val="20"/>
              </w:rPr>
              <w:br/>
              <w:t>sub-209_ses-01</w:t>
            </w:r>
            <w:r w:rsidRPr="00604BE1">
              <w:rPr>
                <w:bCs/>
                <w:color w:val="000000" w:themeColor="text1"/>
                <w:sz w:val="20"/>
                <w:szCs w:val="20"/>
                <w:vertAlign w:val="superscript"/>
                <w:lang w:val="en-GB"/>
              </w:rPr>
              <w:t>+</w:t>
            </w:r>
            <w:r>
              <w:rPr>
                <w:sz w:val="20"/>
                <w:szCs w:val="20"/>
              </w:rPr>
              <w:br/>
              <w:t>sub-220_ses-03</w:t>
            </w:r>
            <w:r w:rsidRPr="00604BE1">
              <w:rPr>
                <w:bCs/>
                <w:color w:val="000000" w:themeColor="text1"/>
                <w:sz w:val="20"/>
                <w:szCs w:val="20"/>
                <w:vertAlign w:val="superscript"/>
                <w:lang w:val="en-GB"/>
              </w:rPr>
              <w:t>+</w:t>
            </w:r>
            <w:r>
              <w:rPr>
                <w:sz w:val="20"/>
                <w:szCs w:val="20"/>
              </w:rPr>
              <w:br/>
              <w:t>sub-323_ses-01</w:t>
            </w:r>
            <w:r w:rsidRPr="00604BE1">
              <w:rPr>
                <w:bCs/>
                <w:color w:val="000000" w:themeColor="text1"/>
                <w:sz w:val="20"/>
                <w:szCs w:val="20"/>
                <w:vertAlign w:val="superscript"/>
                <w:lang w:val="en-GB"/>
              </w:rPr>
              <w:t>+</w:t>
            </w:r>
          </w:p>
        </w:tc>
        <w:tc>
          <w:tcPr>
            <w:tcW w:w="802" w:type="pct"/>
            <w:tcBorders>
              <w:bottom w:val="single" w:sz="4" w:space="0" w:color="auto"/>
            </w:tcBorders>
          </w:tcPr>
          <w:p w14:paraId="6F3D594C" w14:textId="77777777" w:rsidR="00137A46" w:rsidRPr="00085031" w:rsidRDefault="00137A46" w:rsidP="004C209F">
            <w:pPr>
              <w:rPr>
                <w:sz w:val="20"/>
                <w:szCs w:val="20"/>
              </w:rPr>
            </w:pPr>
            <w:r w:rsidRPr="00EC79BF">
              <w:rPr>
                <w:sz w:val="20"/>
                <w:szCs w:val="20"/>
              </w:rPr>
              <w:t>1003</w:t>
            </w:r>
            <w:r w:rsidRPr="00085031">
              <w:rPr>
                <w:sz w:val="20"/>
                <w:szCs w:val="20"/>
              </w:rPr>
              <w:t xml:space="preserve"> (ses-</w:t>
            </w:r>
            <w:proofErr w:type="gramStart"/>
            <w:r w:rsidRPr="00085031">
              <w:rPr>
                <w:sz w:val="20"/>
                <w:szCs w:val="20"/>
              </w:rPr>
              <w:t>04)</w:t>
            </w:r>
            <w:r>
              <w:rPr>
                <w:sz w:val="20"/>
                <w:szCs w:val="20"/>
              </w:rPr>
              <w:t>*</w:t>
            </w:r>
            <w:proofErr w:type="gramEnd"/>
            <w:r w:rsidRPr="00085031">
              <w:rPr>
                <w:sz w:val="20"/>
                <w:szCs w:val="20"/>
              </w:rPr>
              <w:br/>
            </w:r>
            <w:r w:rsidRPr="00EC79BF">
              <w:rPr>
                <w:sz w:val="20"/>
                <w:szCs w:val="20"/>
              </w:rPr>
              <w:t>1005</w:t>
            </w:r>
            <w:r w:rsidRPr="00085031">
              <w:rPr>
                <w:sz w:val="20"/>
                <w:szCs w:val="20"/>
              </w:rPr>
              <w:t xml:space="preserve"> (ses-</w:t>
            </w:r>
            <w:proofErr w:type="gramStart"/>
            <w:r w:rsidRPr="00085031">
              <w:rPr>
                <w:sz w:val="20"/>
                <w:szCs w:val="20"/>
              </w:rPr>
              <w:t>02)</w:t>
            </w:r>
            <w:r>
              <w:rPr>
                <w:sz w:val="20"/>
                <w:szCs w:val="20"/>
              </w:rPr>
              <w:t>*</w:t>
            </w:r>
            <w:proofErr w:type="gramEnd"/>
            <w:r>
              <w:rPr>
                <w:sz w:val="20"/>
                <w:szCs w:val="20"/>
              </w:rPr>
              <w:br/>
            </w:r>
            <w:r w:rsidRPr="00EC79BF">
              <w:rPr>
                <w:sz w:val="20"/>
                <w:szCs w:val="20"/>
              </w:rPr>
              <w:t>2002</w:t>
            </w:r>
            <w:r w:rsidRPr="00085031">
              <w:rPr>
                <w:sz w:val="20"/>
                <w:szCs w:val="20"/>
              </w:rPr>
              <w:t xml:space="preserve"> (ses-</w:t>
            </w:r>
            <w:proofErr w:type="gramStart"/>
            <w:r w:rsidRPr="00085031">
              <w:rPr>
                <w:sz w:val="20"/>
                <w:szCs w:val="20"/>
              </w:rPr>
              <w:t>05)</w:t>
            </w:r>
            <w:r>
              <w:rPr>
                <w:sz w:val="20"/>
                <w:szCs w:val="20"/>
              </w:rPr>
              <w:t>*</w:t>
            </w:r>
            <w:proofErr w:type="gramEnd"/>
            <w:r w:rsidRPr="00085031">
              <w:rPr>
                <w:sz w:val="20"/>
                <w:szCs w:val="20"/>
              </w:rPr>
              <w:br/>
              <w:t>2008 (ses-</w:t>
            </w:r>
            <w:proofErr w:type="gramStart"/>
            <w:r w:rsidRPr="00085031">
              <w:rPr>
                <w:sz w:val="20"/>
                <w:szCs w:val="20"/>
              </w:rPr>
              <w:t>01)</w:t>
            </w:r>
            <w:r>
              <w:rPr>
                <w:sz w:val="20"/>
                <w:szCs w:val="20"/>
              </w:rPr>
              <w:t>*</w:t>
            </w:r>
            <w:proofErr w:type="gramEnd"/>
            <w:r>
              <w:rPr>
                <w:sz w:val="20"/>
                <w:szCs w:val="20"/>
              </w:rPr>
              <w:br/>
            </w:r>
            <w:r>
              <w:rPr>
                <w:sz w:val="20"/>
                <w:szCs w:val="20"/>
              </w:rPr>
              <w:br/>
            </w:r>
            <w:r>
              <w:rPr>
                <w:sz w:val="20"/>
                <w:szCs w:val="20"/>
              </w:rPr>
              <w:br/>
            </w:r>
            <w:r>
              <w:rPr>
                <w:sz w:val="20"/>
                <w:szCs w:val="20"/>
              </w:rPr>
              <w:br/>
            </w:r>
            <w:r>
              <w:rPr>
                <w:sz w:val="20"/>
                <w:szCs w:val="20"/>
              </w:rPr>
              <w:br/>
            </w:r>
            <w:r>
              <w:rPr>
                <w:sz w:val="20"/>
                <w:szCs w:val="20"/>
              </w:rPr>
              <w:br/>
              <w:t>1005 (ses-03)</w:t>
            </w:r>
            <w:r w:rsidRPr="00604BE1">
              <w:rPr>
                <w:bCs/>
                <w:color w:val="000000" w:themeColor="text1"/>
                <w:sz w:val="20"/>
                <w:szCs w:val="20"/>
                <w:vertAlign w:val="superscript"/>
                <w:lang w:val="en-GB"/>
              </w:rPr>
              <w:t xml:space="preserve"> +</w:t>
            </w:r>
            <w:r>
              <w:rPr>
                <w:sz w:val="20"/>
                <w:szCs w:val="20"/>
              </w:rPr>
              <w:br/>
            </w:r>
            <w:r w:rsidRPr="00B92A38">
              <w:rPr>
                <w:sz w:val="20"/>
                <w:szCs w:val="20"/>
              </w:rPr>
              <w:t>1007</w:t>
            </w:r>
            <w:r>
              <w:rPr>
                <w:sz w:val="20"/>
                <w:szCs w:val="20"/>
              </w:rPr>
              <w:t xml:space="preserve"> (ses-01)</w:t>
            </w:r>
            <w:r w:rsidRPr="00604BE1">
              <w:rPr>
                <w:bCs/>
                <w:color w:val="000000" w:themeColor="text1"/>
                <w:sz w:val="20"/>
                <w:szCs w:val="20"/>
                <w:vertAlign w:val="superscript"/>
                <w:lang w:val="en-GB"/>
              </w:rPr>
              <w:t xml:space="preserve"> +</w:t>
            </w:r>
            <w:r>
              <w:rPr>
                <w:sz w:val="20"/>
                <w:szCs w:val="20"/>
              </w:rPr>
              <w:br/>
              <w:t>1015 (ses-03)</w:t>
            </w:r>
            <w:r w:rsidRPr="00604BE1">
              <w:rPr>
                <w:bCs/>
                <w:color w:val="000000" w:themeColor="text1"/>
                <w:sz w:val="20"/>
                <w:szCs w:val="20"/>
                <w:vertAlign w:val="superscript"/>
                <w:lang w:val="en-GB"/>
              </w:rPr>
              <w:t xml:space="preserve"> +</w:t>
            </w:r>
            <w:r>
              <w:rPr>
                <w:sz w:val="20"/>
                <w:szCs w:val="20"/>
              </w:rPr>
              <w:br/>
              <w:t>2023 (ses-01)</w:t>
            </w:r>
            <w:r w:rsidRPr="00604BE1">
              <w:rPr>
                <w:bCs/>
                <w:color w:val="000000" w:themeColor="text1"/>
                <w:sz w:val="20"/>
                <w:szCs w:val="20"/>
                <w:vertAlign w:val="superscript"/>
                <w:lang w:val="en-GB"/>
              </w:rPr>
              <w:t xml:space="preserve"> +</w:t>
            </w:r>
          </w:p>
        </w:tc>
      </w:tr>
    </w:tbl>
    <w:p w14:paraId="1613695B" w14:textId="77777777" w:rsidR="00137A46" w:rsidRDefault="00137A46" w:rsidP="00137A46">
      <w:pPr>
        <w:spacing w:after="200"/>
        <w:rPr>
          <w:b/>
          <w:color w:val="595959" w:themeColor="text1" w:themeTint="A6"/>
          <w:sz w:val="20"/>
          <w:szCs w:val="20"/>
          <w:lang w:val="en-GB"/>
        </w:rPr>
      </w:pPr>
    </w:p>
    <w:p w14:paraId="01BD8641" w14:textId="77777777" w:rsidR="00137A46" w:rsidRDefault="00137A46" w:rsidP="00137A46">
      <w:pPr>
        <w:spacing w:before="0" w:after="200" w:line="276" w:lineRule="auto"/>
        <w:rPr>
          <w:b/>
          <w:color w:val="595959" w:themeColor="text1" w:themeTint="A6"/>
          <w:sz w:val="20"/>
          <w:szCs w:val="20"/>
          <w:lang w:val="en-GB"/>
        </w:rPr>
      </w:pPr>
      <w:r>
        <w:rPr>
          <w:b/>
          <w:color w:val="595959" w:themeColor="text1" w:themeTint="A6"/>
          <w:sz w:val="20"/>
          <w:szCs w:val="20"/>
          <w:lang w:val="en-GB"/>
        </w:rPr>
        <w:br w:type="page"/>
      </w:r>
    </w:p>
    <w:p w14:paraId="5ED415F2" w14:textId="77777777" w:rsidR="00137A46" w:rsidRPr="005A2B90" w:rsidRDefault="00137A46" w:rsidP="00137A46">
      <w:pPr>
        <w:spacing w:after="200"/>
        <w:rPr>
          <w:b/>
          <w:color w:val="595959" w:themeColor="text1" w:themeTint="A6"/>
          <w:sz w:val="22"/>
          <w:lang w:val="en-GB"/>
        </w:rPr>
      </w:pPr>
      <w:r w:rsidRPr="00CB3D24">
        <w:rPr>
          <w:b/>
          <w:color w:val="595959" w:themeColor="text1" w:themeTint="A6"/>
          <w:sz w:val="20"/>
          <w:szCs w:val="20"/>
          <w:lang w:val="en-GB"/>
        </w:rPr>
        <w:lastRenderedPageBreak/>
        <w:t xml:space="preserve">Table </w:t>
      </w:r>
      <w:r>
        <w:rPr>
          <w:b/>
          <w:color w:val="595959" w:themeColor="text1" w:themeTint="A6"/>
          <w:sz w:val="20"/>
          <w:szCs w:val="20"/>
          <w:lang w:val="en-GB"/>
        </w:rPr>
        <w:t>3</w:t>
      </w:r>
      <w:r w:rsidRPr="00CB3D24">
        <w:rPr>
          <w:b/>
          <w:color w:val="595959" w:themeColor="text1" w:themeTint="A6"/>
          <w:sz w:val="20"/>
          <w:szCs w:val="20"/>
          <w:lang w:val="en-GB"/>
        </w:rPr>
        <w:t>.</w:t>
      </w:r>
      <w:r w:rsidRPr="00CB3D24">
        <w:rPr>
          <w:color w:val="595959" w:themeColor="text1" w:themeTint="A6"/>
          <w:sz w:val="20"/>
          <w:szCs w:val="20"/>
          <w:lang w:val="en-GB"/>
        </w:rPr>
        <w:t xml:space="preserve"> </w:t>
      </w:r>
      <w:r>
        <w:rPr>
          <w:color w:val="595959" w:themeColor="text1" w:themeTint="A6"/>
          <w:sz w:val="20"/>
          <w:szCs w:val="20"/>
          <w:lang w:val="en-GB"/>
        </w:rPr>
        <w:t xml:space="preserve">A list of </w:t>
      </w:r>
      <w:proofErr w:type="spellStart"/>
      <w:r>
        <w:rPr>
          <w:color w:val="595959" w:themeColor="text1" w:themeTint="A6"/>
          <w:sz w:val="20"/>
          <w:szCs w:val="20"/>
          <w:lang w:val="en-GB"/>
        </w:rPr>
        <w:t>fNIRS</w:t>
      </w:r>
      <w:proofErr w:type="spellEnd"/>
      <w:r>
        <w:rPr>
          <w:color w:val="595959" w:themeColor="text1" w:themeTint="A6"/>
          <w:sz w:val="20"/>
          <w:szCs w:val="20"/>
          <w:lang w:val="en-GB"/>
        </w:rPr>
        <w:t xml:space="preserve"> recordings that are included in the dataset but require special attention. The list details the reason the data requires special attention, as well as the specific participant, session, and dyad impacted.</w:t>
      </w:r>
    </w:p>
    <w:tbl>
      <w:tblPr>
        <w:tblW w:w="4124" w:type="pct"/>
        <w:tblBorders>
          <w:top w:val="nil"/>
          <w:left w:val="nil"/>
          <w:bottom w:val="nil"/>
          <w:right w:val="nil"/>
          <w:insideH w:val="nil"/>
          <w:insideV w:val="nil"/>
        </w:tblBorders>
        <w:tblLook w:val="0400" w:firstRow="0" w:lastRow="0" w:firstColumn="0" w:lastColumn="0" w:noHBand="0" w:noVBand="1"/>
      </w:tblPr>
      <w:tblGrid>
        <w:gridCol w:w="6375"/>
        <w:gridCol w:w="2117"/>
        <w:gridCol w:w="2696"/>
      </w:tblGrid>
      <w:tr w:rsidR="00137A46" w:rsidRPr="005C7D98" w14:paraId="102E4AF8" w14:textId="77777777" w:rsidTr="004C209F">
        <w:trPr>
          <w:trHeight w:val="360"/>
        </w:trPr>
        <w:tc>
          <w:tcPr>
            <w:tcW w:w="2848" w:type="pct"/>
            <w:tcBorders>
              <w:top w:val="single" w:sz="4" w:space="0" w:color="000000"/>
              <w:bottom w:val="single" w:sz="4" w:space="0" w:color="000000"/>
            </w:tcBorders>
          </w:tcPr>
          <w:p w14:paraId="095AD6D0" w14:textId="77777777" w:rsidR="00137A46" w:rsidRPr="006B6F3B" w:rsidRDefault="00137A46" w:rsidP="004C209F">
            <w:pPr>
              <w:rPr>
                <w:b/>
                <w:color w:val="000000" w:themeColor="text1"/>
                <w:sz w:val="20"/>
                <w:szCs w:val="20"/>
                <w:lang w:val="en-GB"/>
              </w:rPr>
            </w:pPr>
            <w:r w:rsidRPr="006B6F3B">
              <w:rPr>
                <w:b/>
                <w:color w:val="000000" w:themeColor="text1"/>
                <w:sz w:val="20"/>
                <w:szCs w:val="20"/>
                <w:lang w:val="en-GB"/>
              </w:rPr>
              <w:t>Reason</w:t>
            </w:r>
          </w:p>
        </w:tc>
        <w:tc>
          <w:tcPr>
            <w:tcW w:w="946" w:type="pct"/>
            <w:tcBorders>
              <w:top w:val="single" w:sz="4" w:space="0" w:color="000000"/>
              <w:bottom w:val="single" w:sz="4" w:space="0" w:color="000000"/>
            </w:tcBorders>
          </w:tcPr>
          <w:p w14:paraId="7CEF9145" w14:textId="77777777" w:rsidR="00137A46" w:rsidRPr="006B6F3B" w:rsidRDefault="00137A46" w:rsidP="004C209F">
            <w:pPr>
              <w:rPr>
                <w:b/>
                <w:color w:val="000000" w:themeColor="text1"/>
                <w:sz w:val="20"/>
                <w:szCs w:val="20"/>
                <w:lang w:val="en-GB"/>
              </w:rPr>
            </w:pPr>
            <w:r w:rsidRPr="006B6F3B">
              <w:rPr>
                <w:b/>
                <w:color w:val="000000" w:themeColor="text1"/>
                <w:sz w:val="20"/>
                <w:szCs w:val="20"/>
                <w:lang w:val="en-GB"/>
              </w:rPr>
              <w:t>Participant ID &amp; Session</w:t>
            </w:r>
          </w:p>
        </w:tc>
        <w:tc>
          <w:tcPr>
            <w:tcW w:w="1205" w:type="pct"/>
            <w:tcBorders>
              <w:top w:val="single" w:sz="4" w:space="0" w:color="000000"/>
              <w:bottom w:val="single" w:sz="4" w:space="0" w:color="000000"/>
            </w:tcBorders>
          </w:tcPr>
          <w:p w14:paraId="0DA50E9D" w14:textId="77777777" w:rsidR="00137A46" w:rsidRPr="006B6F3B" w:rsidRDefault="00137A46" w:rsidP="004C209F">
            <w:pPr>
              <w:rPr>
                <w:b/>
                <w:color w:val="000000" w:themeColor="text1"/>
                <w:sz w:val="20"/>
                <w:szCs w:val="20"/>
                <w:lang w:val="en-GB"/>
              </w:rPr>
            </w:pPr>
            <w:r w:rsidRPr="006B6F3B">
              <w:rPr>
                <w:b/>
                <w:color w:val="000000" w:themeColor="text1"/>
                <w:sz w:val="20"/>
                <w:szCs w:val="20"/>
                <w:lang w:val="en-GB"/>
              </w:rPr>
              <w:t>Dyad ID</w:t>
            </w:r>
            <w:r>
              <w:rPr>
                <w:b/>
                <w:color w:val="000000" w:themeColor="text1"/>
                <w:sz w:val="20"/>
                <w:szCs w:val="20"/>
                <w:lang w:val="en-GB"/>
              </w:rPr>
              <w:t xml:space="preserve"> &amp; Session</w:t>
            </w:r>
          </w:p>
        </w:tc>
      </w:tr>
      <w:tr w:rsidR="00137A46" w:rsidRPr="005C7D98" w14:paraId="27EA7D58" w14:textId="77777777" w:rsidTr="004C209F">
        <w:trPr>
          <w:trHeight w:val="20"/>
        </w:trPr>
        <w:tc>
          <w:tcPr>
            <w:tcW w:w="2848" w:type="pct"/>
          </w:tcPr>
          <w:p w14:paraId="5AFECCD5" w14:textId="77777777" w:rsidR="00137A46" w:rsidRPr="006B6F3B" w:rsidRDefault="00137A46" w:rsidP="004C209F">
            <w:pPr>
              <w:rPr>
                <w:color w:val="000000" w:themeColor="text1"/>
                <w:sz w:val="20"/>
                <w:szCs w:val="20"/>
                <w:lang w:val="en-GB"/>
              </w:rPr>
            </w:pPr>
            <w:r>
              <w:rPr>
                <w:color w:val="000000" w:themeColor="text1"/>
                <w:sz w:val="20"/>
                <w:szCs w:val="20"/>
                <w:lang w:val="en-GB"/>
              </w:rPr>
              <w:t xml:space="preserve">Recordings used initial montage unoptimized TPJ coverage. Montage was updated as shown in Figure 4 for all other recordings. </w:t>
            </w:r>
          </w:p>
        </w:tc>
        <w:tc>
          <w:tcPr>
            <w:tcW w:w="946" w:type="pct"/>
          </w:tcPr>
          <w:p w14:paraId="7C04DED1" w14:textId="77777777" w:rsidR="00137A46" w:rsidRPr="00AB2D44" w:rsidRDefault="00137A46" w:rsidP="004C209F">
            <w:pPr>
              <w:rPr>
                <w:sz w:val="20"/>
                <w:szCs w:val="20"/>
              </w:rPr>
            </w:pPr>
            <w:r w:rsidRPr="00DF080D">
              <w:rPr>
                <w:sz w:val="20"/>
                <w:szCs w:val="20"/>
                <w:highlight w:val="yellow"/>
              </w:rPr>
              <w:t>sub-101_ses-01</w:t>
            </w:r>
            <w:r w:rsidRPr="00DF080D">
              <w:rPr>
                <w:sz w:val="20"/>
                <w:szCs w:val="20"/>
                <w:highlight w:val="yellow"/>
              </w:rPr>
              <w:br/>
              <w:t>sub-102_ses-01</w:t>
            </w:r>
            <w:r>
              <w:rPr>
                <w:sz w:val="20"/>
                <w:szCs w:val="20"/>
              </w:rPr>
              <w:br/>
            </w:r>
            <w:r w:rsidRPr="00AB2D44">
              <w:rPr>
                <w:sz w:val="20"/>
                <w:szCs w:val="20"/>
              </w:rPr>
              <w:t>sub-103_ses-01</w:t>
            </w:r>
            <w:r>
              <w:rPr>
                <w:sz w:val="20"/>
                <w:szCs w:val="20"/>
              </w:rPr>
              <w:br/>
            </w:r>
            <w:r w:rsidRPr="00AB2D44">
              <w:rPr>
                <w:sz w:val="20"/>
                <w:szCs w:val="20"/>
              </w:rPr>
              <w:t>sub-301_ses-01</w:t>
            </w:r>
            <w:r>
              <w:rPr>
                <w:sz w:val="20"/>
                <w:szCs w:val="20"/>
              </w:rPr>
              <w:br/>
            </w:r>
            <w:r w:rsidRPr="00AB2D44">
              <w:rPr>
                <w:sz w:val="20"/>
                <w:szCs w:val="20"/>
              </w:rPr>
              <w:t>sub-302_ses-01</w:t>
            </w:r>
            <w:r>
              <w:rPr>
                <w:sz w:val="20"/>
                <w:szCs w:val="20"/>
              </w:rPr>
              <w:br/>
            </w:r>
            <w:r w:rsidRPr="00AB2D44">
              <w:rPr>
                <w:sz w:val="20"/>
                <w:szCs w:val="20"/>
              </w:rPr>
              <w:t>sub-303_ses-01</w:t>
            </w:r>
          </w:p>
        </w:tc>
        <w:tc>
          <w:tcPr>
            <w:tcW w:w="1205" w:type="pct"/>
          </w:tcPr>
          <w:p w14:paraId="61E4F727" w14:textId="77777777" w:rsidR="00137A46" w:rsidRPr="00AB2D44" w:rsidRDefault="00137A46" w:rsidP="004C209F">
            <w:pPr>
              <w:rPr>
                <w:sz w:val="20"/>
                <w:szCs w:val="20"/>
              </w:rPr>
            </w:pPr>
            <w:r w:rsidRPr="00AB2D44">
              <w:rPr>
                <w:sz w:val="20"/>
                <w:szCs w:val="20"/>
              </w:rPr>
              <w:t>2001 (ses-01)</w:t>
            </w:r>
            <w:r w:rsidRPr="00AB2D44">
              <w:rPr>
                <w:sz w:val="20"/>
                <w:szCs w:val="20"/>
              </w:rPr>
              <w:br/>
              <w:t>2002 (ses-01)</w:t>
            </w:r>
            <w:r w:rsidRPr="00AB2D44">
              <w:rPr>
                <w:sz w:val="20"/>
                <w:szCs w:val="20"/>
              </w:rPr>
              <w:br/>
              <w:t>2003 (ses-01)</w:t>
            </w:r>
          </w:p>
        </w:tc>
      </w:tr>
      <w:tr w:rsidR="00137A46" w:rsidRPr="005C7D98" w14:paraId="39E15177" w14:textId="77777777" w:rsidTr="004C209F">
        <w:trPr>
          <w:trHeight w:val="20"/>
        </w:trPr>
        <w:tc>
          <w:tcPr>
            <w:tcW w:w="2848" w:type="pct"/>
          </w:tcPr>
          <w:p w14:paraId="69D75B34" w14:textId="77777777" w:rsidR="00137A46" w:rsidRPr="006B6F3B" w:rsidRDefault="00137A46" w:rsidP="004C209F">
            <w:pPr>
              <w:rPr>
                <w:color w:val="000000" w:themeColor="text1"/>
                <w:sz w:val="20"/>
                <w:szCs w:val="20"/>
                <w:lang w:val="en-GB"/>
              </w:rPr>
            </w:pPr>
            <w:r w:rsidRPr="006B6F3B">
              <w:rPr>
                <w:color w:val="000000" w:themeColor="text1"/>
                <w:sz w:val="20"/>
                <w:szCs w:val="20"/>
                <w:lang w:val="en-GB"/>
              </w:rPr>
              <w:t>Triggers missing</w:t>
            </w:r>
            <w:r>
              <w:rPr>
                <w:color w:val="000000" w:themeColor="text1"/>
                <w:sz w:val="20"/>
                <w:szCs w:val="20"/>
                <w:lang w:val="en-GB"/>
              </w:rPr>
              <w:t xml:space="preserve">. The research institutions network safety protocols occasionally interrupted triggers. </w:t>
            </w:r>
          </w:p>
        </w:tc>
        <w:tc>
          <w:tcPr>
            <w:tcW w:w="946" w:type="pct"/>
          </w:tcPr>
          <w:p w14:paraId="05D2C99D" w14:textId="77777777" w:rsidR="00137A46" w:rsidRPr="00AB2D44" w:rsidRDefault="00137A46" w:rsidP="004C209F">
            <w:pPr>
              <w:rPr>
                <w:sz w:val="20"/>
                <w:szCs w:val="20"/>
                <w:lang w:val="en-GB"/>
              </w:rPr>
            </w:pPr>
            <w:r w:rsidRPr="00AB2D44">
              <w:rPr>
                <w:sz w:val="20"/>
                <w:szCs w:val="20"/>
                <w:lang w:val="en-GB"/>
              </w:rPr>
              <w:t>sub-137_ses-01</w:t>
            </w:r>
            <w:r w:rsidRPr="00AB2D44">
              <w:rPr>
                <w:sz w:val="20"/>
                <w:szCs w:val="20"/>
              </w:rPr>
              <w:br/>
            </w:r>
            <w:r w:rsidRPr="00AB2D44">
              <w:rPr>
                <w:sz w:val="20"/>
                <w:szCs w:val="20"/>
                <w:lang w:val="en-GB"/>
              </w:rPr>
              <w:t>sub-140_ses-05</w:t>
            </w:r>
            <w:r w:rsidRPr="00AB2D44">
              <w:rPr>
                <w:sz w:val="20"/>
                <w:szCs w:val="20"/>
              </w:rPr>
              <w:br/>
            </w:r>
            <w:r w:rsidRPr="00AB2D44">
              <w:rPr>
                <w:sz w:val="20"/>
                <w:szCs w:val="20"/>
                <w:lang w:val="en-GB"/>
              </w:rPr>
              <w:t>sub-206_ses-05</w:t>
            </w:r>
            <w:r w:rsidRPr="00AB2D44">
              <w:rPr>
                <w:sz w:val="20"/>
                <w:szCs w:val="20"/>
              </w:rPr>
              <w:br/>
            </w:r>
            <w:r w:rsidRPr="00AB2D44">
              <w:rPr>
                <w:sz w:val="20"/>
                <w:szCs w:val="20"/>
                <w:lang w:val="en-GB"/>
              </w:rPr>
              <w:t>sub-236_ses-06</w:t>
            </w:r>
            <w:r w:rsidRPr="00AB2D44">
              <w:rPr>
                <w:sz w:val="20"/>
                <w:szCs w:val="20"/>
              </w:rPr>
              <w:br/>
            </w:r>
            <w:r w:rsidRPr="00AB2D44">
              <w:rPr>
                <w:sz w:val="20"/>
                <w:szCs w:val="20"/>
                <w:lang w:val="en-GB"/>
              </w:rPr>
              <w:t>sub-304_ses-01</w:t>
            </w:r>
            <w:r w:rsidRPr="00AB2D44">
              <w:rPr>
                <w:sz w:val="20"/>
                <w:szCs w:val="20"/>
              </w:rPr>
              <w:br/>
            </w:r>
            <w:r w:rsidRPr="00AB2D44">
              <w:rPr>
                <w:sz w:val="20"/>
                <w:szCs w:val="20"/>
                <w:lang w:val="en-GB"/>
              </w:rPr>
              <w:t>sub-304_ses-05</w:t>
            </w:r>
            <w:r w:rsidRPr="00AB2D44">
              <w:rPr>
                <w:sz w:val="20"/>
                <w:szCs w:val="20"/>
              </w:rPr>
              <w:br/>
            </w:r>
            <w:r w:rsidRPr="00AB2D44">
              <w:rPr>
                <w:sz w:val="20"/>
                <w:szCs w:val="20"/>
                <w:lang w:val="en-GB"/>
              </w:rPr>
              <w:t>sub-319_ses-05</w:t>
            </w:r>
          </w:p>
        </w:tc>
        <w:tc>
          <w:tcPr>
            <w:tcW w:w="1205" w:type="pct"/>
          </w:tcPr>
          <w:p w14:paraId="028D38D9" w14:textId="77777777" w:rsidR="00137A46" w:rsidRPr="00AB2D44" w:rsidRDefault="00137A46" w:rsidP="004C209F">
            <w:pPr>
              <w:rPr>
                <w:sz w:val="20"/>
                <w:szCs w:val="20"/>
                <w:lang w:val="en-GB"/>
              </w:rPr>
            </w:pPr>
            <w:r w:rsidRPr="00AB2D44">
              <w:rPr>
                <w:sz w:val="20"/>
                <w:szCs w:val="20"/>
                <w:lang w:val="en-GB"/>
              </w:rPr>
              <w:t>1029</w:t>
            </w:r>
            <w:r w:rsidRPr="00AB2D44">
              <w:rPr>
                <w:sz w:val="20"/>
                <w:szCs w:val="20"/>
              </w:rPr>
              <w:t xml:space="preserve"> (ses-01)</w:t>
            </w:r>
            <w:r w:rsidRPr="00AB2D44">
              <w:rPr>
                <w:sz w:val="20"/>
                <w:szCs w:val="20"/>
              </w:rPr>
              <w:br/>
            </w:r>
            <w:r w:rsidRPr="00AB2D44">
              <w:rPr>
                <w:sz w:val="20"/>
                <w:szCs w:val="20"/>
                <w:lang w:val="en-GB"/>
              </w:rPr>
              <w:t>2004</w:t>
            </w:r>
            <w:r w:rsidRPr="00AB2D44">
              <w:rPr>
                <w:sz w:val="20"/>
                <w:szCs w:val="20"/>
              </w:rPr>
              <w:t xml:space="preserve"> (ses-01, ses-05)</w:t>
            </w:r>
            <w:r w:rsidRPr="00AB2D44">
              <w:rPr>
                <w:sz w:val="20"/>
                <w:szCs w:val="20"/>
              </w:rPr>
              <w:br/>
            </w:r>
            <w:r w:rsidRPr="00AB2D44">
              <w:rPr>
                <w:sz w:val="20"/>
                <w:szCs w:val="20"/>
                <w:lang w:val="en-GB"/>
              </w:rPr>
              <w:t>2019</w:t>
            </w:r>
            <w:r w:rsidRPr="00AB2D44">
              <w:rPr>
                <w:sz w:val="20"/>
                <w:szCs w:val="20"/>
              </w:rPr>
              <w:t xml:space="preserve"> (ses-05)</w:t>
            </w:r>
          </w:p>
          <w:p w14:paraId="7ECA81C5" w14:textId="77777777" w:rsidR="00137A46" w:rsidRPr="00AB2D44" w:rsidRDefault="00137A46" w:rsidP="004C209F">
            <w:pPr>
              <w:rPr>
                <w:sz w:val="20"/>
                <w:szCs w:val="20"/>
              </w:rPr>
            </w:pPr>
          </w:p>
        </w:tc>
      </w:tr>
      <w:tr w:rsidR="00137A46" w:rsidRPr="005C7D98" w14:paraId="3948BC57" w14:textId="77777777" w:rsidTr="004C209F">
        <w:trPr>
          <w:trHeight w:val="20"/>
        </w:trPr>
        <w:tc>
          <w:tcPr>
            <w:tcW w:w="2848" w:type="pct"/>
          </w:tcPr>
          <w:p w14:paraId="13FF060B" w14:textId="77777777" w:rsidR="00137A46" w:rsidRPr="006B6F3B" w:rsidRDefault="00137A46" w:rsidP="004C209F">
            <w:pPr>
              <w:rPr>
                <w:color w:val="000000" w:themeColor="text1"/>
                <w:sz w:val="20"/>
                <w:szCs w:val="20"/>
                <w:lang w:val="en-GB"/>
              </w:rPr>
            </w:pPr>
            <w:r w:rsidRPr="006B6F3B">
              <w:rPr>
                <w:color w:val="000000" w:themeColor="text1"/>
                <w:sz w:val="20"/>
                <w:szCs w:val="20"/>
                <w:lang w:val="en-GB"/>
              </w:rPr>
              <w:t>Multi-part recording</w:t>
            </w:r>
            <w:r>
              <w:rPr>
                <w:color w:val="000000" w:themeColor="text1"/>
                <w:sz w:val="20"/>
                <w:szCs w:val="20"/>
                <w:lang w:val="en-GB"/>
              </w:rPr>
              <w:t xml:space="preserve">. The </w:t>
            </w:r>
            <w:proofErr w:type="spellStart"/>
            <w:r>
              <w:rPr>
                <w:color w:val="000000" w:themeColor="text1"/>
                <w:sz w:val="20"/>
                <w:szCs w:val="20"/>
                <w:lang w:val="en-GB"/>
              </w:rPr>
              <w:t>fNIRS</w:t>
            </w:r>
            <w:proofErr w:type="spellEnd"/>
            <w:r>
              <w:rPr>
                <w:color w:val="000000" w:themeColor="text1"/>
                <w:sz w:val="20"/>
                <w:szCs w:val="20"/>
                <w:lang w:val="en-GB"/>
              </w:rPr>
              <w:t xml:space="preserve"> signal was not recorded due Bluetooth signal dropped out or unanticipated low </w:t>
            </w:r>
            <w:r w:rsidRPr="006B6F3B">
              <w:rPr>
                <w:color w:val="000000" w:themeColor="text1"/>
                <w:sz w:val="20"/>
                <w:szCs w:val="20"/>
                <w:lang w:val="en-GB"/>
              </w:rPr>
              <w:t>battery</w:t>
            </w:r>
            <w:r>
              <w:rPr>
                <w:color w:val="000000" w:themeColor="text1"/>
                <w:sz w:val="20"/>
                <w:szCs w:val="20"/>
                <w:lang w:val="en-GB"/>
              </w:rPr>
              <w:t xml:space="preserve"> in the </w:t>
            </w:r>
            <w:proofErr w:type="spellStart"/>
            <w:r>
              <w:rPr>
                <w:color w:val="000000" w:themeColor="text1"/>
                <w:sz w:val="20"/>
                <w:szCs w:val="20"/>
                <w:lang w:val="en-GB"/>
              </w:rPr>
              <w:t>fNIRS</w:t>
            </w:r>
            <w:proofErr w:type="spellEnd"/>
            <w:r>
              <w:rPr>
                <w:color w:val="000000" w:themeColor="text1"/>
                <w:sz w:val="20"/>
                <w:szCs w:val="20"/>
                <w:lang w:val="en-GB"/>
              </w:rPr>
              <w:t xml:space="preserve"> device. </w:t>
            </w:r>
          </w:p>
        </w:tc>
        <w:tc>
          <w:tcPr>
            <w:tcW w:w="946" w:type="pct"/>
          </w:tcPr>
          <w:p w14:paraId="3997963C" w14:textId="77777777" w:rsidR="00137A46" w:rsidRPr="00AB2D44" w:rsidRDefault="00137A46" w:rsidP="004C209F">
            <w:pPr>
              <w:rPr>
                <w:sz w:val="20"/>
                <w:szCs w:val="20"/>
                <w:lang w:val="en-GB"/>
              </w:rPr>
            </w:pPr>
            <w:r w:rsidRPr="00AB2D44">
              <w:rPr>
                <w:sz w:val="20"/>
                <w:szCs w:val="20"/>
                <w:lang w:val="en-GB"/>
              </w:rPr>
              <w:t>sub-123_ses-01</w:t>
            </w:r>
            <w:r w:rsidRPr="00AB2D44">
              <w:rPr>
                <w:sz w:val="20"/>
                <w:szCs w:val="20"/>
              </w:rPr>
              <w:br/>
            </w:r>
            <w:r w:rsidRPr="00AB2D44">
              <w:rPr>
                <w:sz w:val="20"/>
                <w:szCs w:val="20"/>
                <w:lang w:val="en-GB"/>
              </w:rPr>
              <w:t>sub-216_ses-02</w:t>
            </w:r>
            <w:r w:rsidRPr="00AB2D44">
              <w:rPr>
                <w:sz w:val="20"/>
                <w:szCs w:val="20"/>
              </w:rPr>
              <w:br/>
            </w:r>
            <w:r w:rsidRPr="00AB2D44">
              <w:rPr>
                <w:sz w:val="20"/>
                <w:szCs w:val="20"/>
                <w:lang w:val="en-GB"/>
              </w:rPr>
              <w:t>sub-221_ses-01</w:t>
            </w:r>
            <w:r w:rsidRPr="00AB2D44">
              <w:rPr>
                <w:sz w:val="20"/>
                <w:szCs w:val="20"/>
              </w:rPr>
              <w:br/>
            </w:r>
            <w:r w:rsidRPr="00AB2D44">
              <w:rPr>
                <w:sz w:val="20"/>
                <w:szCs w:val="20"/>
                <w:lang w:val="en-GB"/>
              </w:rPr>
              <w:t>sub-227_ses-05</w:t>
            </w:r>
            <w:r w:rsidRPr="00AB2D44">
              <w:rPr>
                <w:sz w:val="20"/>
                <w:szCs w:val="20"/>
              </w:rPr>
              <w:br/>
            </w:r>
            <w:r w:rsidRPr="00AB2D44">
              <w:rPr>
                <w:sz w:val="20"/>
                <w:szCs w:val="20"/>
                <w:lang w:val="en-GB"/>
              </w:rPr>
              <w:t>sub-231_ses-05</w:t>
            </w:r>
            <w:r w:rsidRPr="00AB2D44">
              <w:rPr>
                <w:sz w:val="20"/>
                <w:szCs w:val="20"/>
              </w:rPr>
              <w:br/>
            </w:r>
            <w:r w:rsidRPr="00AB2D44">
              <w:rPr>
                <w:sz w:val="20"/>
                <w:szCs w:val="20"/>
                <w:lang w:val="en-GB"/>
              </w:rPr>
              <w:t>sub-310_ses-02</w:t>
            </w:r>
          </w:p>
        </w:tc>
        <w:tc>
          <w:tcPr>
            <w:tcW w:w="1205" w:type="pct"/>
          </w:tcPr>
          <w:p w14:paraId="076B4528" w14:textId="77777777" w:rsidR="00137A46" w:rsidRPr="00AB2D44" w:rsidRDefault="00137A46" w:rsidP="004C209F">
            <w:pPr>
              <w:rPr>
                <w:sz w:val="20"/>
                <w:szCs w:val="20"/>
                <w:lang w:val="en-GB"/>
              </w:rPr>
            </w:pPr>
            <w:r w:rsidRPr="00AB2D44">
              <w:rPr>
                <w:sz w:val="20"/>
                <w:szCs w:val="20"/>
                <w:lang w:val="en-GB"/>
              </w:rPr>
              <w:t>1016</w:t>
            </w:r>
            <w:r w:rsidRPr="00AB2D44">
              <w:rPr>
                <w:sz w:val="20"/>
                <w:szCs w:val="20"/>
              </w:rPr>
              <w:t xml:space="preserve"> (ses-01)</w:t>
            </w:r>
            <w:r w:rsidRPr="00AB2D44">
              <w:rPr>
                <w:sz w:val="20"/>
                <w:szCs w:val="20"/>
              </w:rPr>
              <w:br/>
            </w:r>
            <w:r w:rsidRPr="00AB2D44">
              <w:rPr>
                <w:sz w:val="20"/>
                <w:szCs w:val="20"/>
                <w:lang w:val="en-GB"/>
              </w:rPr>
              <w:t>1020</w:t>
            </w:r>
            <w:r w:rsidRPr="00AB2D44">
              <w:rPr>
                <w:sz w:val="20"/>
                <w:szCs w:val="20"/>
              </w:rPr>
              <w:t xml:space="preserve"> (ses-05)</w:t>
            </w:r>
            <w:r w:rsidRPr="00AB2D44">
              <w:rPr>
                <w:sz w:val="20"/>
                <w:szCs w:val="20"/>
              </w:rPr>
              <w:br/>
            </w:r>
            <w:r w:rsidRPr="00AB2D44">
              <w:rPr>
                <w:sz w:val="20"/>
                <w:szCs w:val="20"/>
                <w:lang w:val="en-GB"/>
              </w:rPr>
              <w:t>1024</w:t>
            </w:r>
            <w:r w:rsidRPr="00AB2D44">
              <w:rPr>
                <w:sz w:val="20"/>
                <w:szCs w:val="20"/>
              </w:rPr>
              <w:t xml:space="preserve"> (ses-05)</w:t>
            </w:r>
            <w:r w:rsidRPr="00AB2D44">
              <w:rPr>
                <w:sz w:val="20"/>
                <w:szCs w:val="20"/>
              </w:rPr>
              <w:br/>
            </w:r>
            <w:r w:rsidRPr="00AB2D44">
              <w:rPr>
                <w:sz w:val="20"/>
                <w:szCs w:val="20"/>
                <w:lang w:val="en-GB"/>
              </w:rPr>
              <w:t>2010</w:t>
            </w:r>
            <w:r w:rsidRPr="00AB2D44">
              <w:rPr>
                <w:sz w:val="20"/>
                <w:szCs w:val="20"/>
              </w:rPr>
              <w:t xml:space="preserve"> (ses-02)</w:t>
            </w:r>
          </w:p>
        </w:tc>
      </w:tr>
      <w:tr w:rsidR="00137A46" w:rsidRPr="005C7D98" w14:paraId="6E86717D" w14:textId="77777777" w:rsidTr="004C209F">
        <w:trPr>
          <w:trHeight w:val="20"/>
        </w:trPr>
        <w:tc>
          <w:tcPr>
            <w:tcW w:w="2848" w:type="pct"/>
            <w:tcBorders>
              <w:bottom w:val="single" w:sz="4" w:space="0" w:color="auto"/>
            </w:tcBorders>
          </w:tcPr>
          <w:p w14:paraId="366E20E9" w14:textId="77777777" w:rsidR="00137A46" w:rsidRPr="006B6F3B" w:rsidRDefault="00137A46" w:rsidP="004C209F">
            <w:pPr>
              <w:rPr>
                <w:color w:val="000000" w:themeColor="text1"/>
                <w:sz w:val="20"/>
                <w:szCs w:val="20"/>
                <w:lang w:val="en-GB"/>
              </w:rPr>
            </w:pPr>
            <w:r w:rsidRPr="006B6F3B">
              <w:rPr>
                <w:color w:val="000000" w:themeColor="text1"/>
                <w:sz w:val="20"/>
                <w:szCs w:val="20"/>
                <w:lang w:val="en-GB"/>
              </w:rPr>
              <w:t>Signal disturbances caused by another wearable device</w:t>
            </w:r>
            <w:r>
              <w:rPr>
                <w:color w:val="000000" w:themeColor="text1"/>
                <w:sz w:val="20"/>
                <w:szCs w:val="20"/>
                <w:lang w:val="en-GB"/>
              </w:rPr>
              <w:t>, distributed by another research group at a local research institution.</w:t>
            </w:r>
          </w:p>
        </w:tc>
        <w:tc>
          <w:tcPr>
            <w:tcW w:w="946" w:type="pct"/>
            <w:tcBorders>
              <w:bottom w:val="single" w:sz="4" w:space="0" w:color="auto"/>
            </w:tcBorders>
          </w:tcPr>
          <w:p w14:paraId="39F1532D" w14:textId="77777777" w:rsidR="00137A46" w:rsidRPr="00AB2D44" w:rsidRDefault="00137A46" w:rsidP="004C209F">
            <w:pPr>
              <w:rPr>
                <w:sz w:val="20"/>
                <w:szCs w:val="20"/>
                <w:lang w:val="en-GB"/>
              </w:rPr>
            </w:pPr>
            <w:r w:rsidRPr="00AB2D44">
              <w:rPr>
                <w:sz w:val="20"/>
                <w:szCs w:val="20"/>
                <w:lang w:val="en-GB"/>
              </w:rPr>
              <w:t>sub-313_ses-02</w:t>
            </w:r>
          </w:p>
        </w:tc>
        <w:tc>
          <w:tcPr>
            <w:tcW w:w="1205" w:type="pct"/>
            <w:tcBorders>
              <w:bottom w:val="single" w:sz="4" w:space="0" w:color="auto"/>
            </w:tcBorders>
          </w:tcPr>
          <w:p w14:paraId="7A10B897" w14:textId="77777777" w:rsidR="00137A46" w:rsidRPr="00AB2D44" w:rsidRDefault="00137A46" w:rsidP="004C209F">
            <w:pPr>
              <w:rPr>
                <w:sz w:val="20"/>
                <w:szCs w:val="20"/>
                <w:lang w:val="en-GB"/>
              </w:rPr>
            </w:pPr>
            <w:r w:rsidRPr="00AB2D44">
              <w:rPr>
                <w:sz w:val="20"/>
                <w:szCs w:val="20"/>
                <w:lang w:val="en-GB"/>
              </w:rPr>
              <w:t>2013</w:t>
            </w:r>
            <w:r w:rsidRPr="00AB2D44">
              <w:rPr>
                <w:sz w:val="20"/>
                <w:szCs w:val="20"/>
              </w:rPr>
              <w:t xml:space="preserve"> (ses-02)</w:t>
            </w:r>
          </w:p>
        </w:tc>
      </w:tr>
    </w:tbl>
    <w:p w14:paraId="51364254" w14:textId="6AF9148A" w:rsidR="002F4365" w:rsidRDefault="002F4365"/>
    <w:sectPr w:rsidR="002F4365" w:rsidSect="004552F2">
      <w:pgSz w:w="15840" w:h="12240" w:orient="landscape"/>
      <w:pgMar w:top="1181" w:right="1138" w:bottom="1282" w:left="1138" w:header="288"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46"/>
    <w:rsid w:val="00137A46"/>
    <w:rsid w:val="00223D0B"/>
    <w:rsid w:val="00234639"/>
    <w:rsid w:val="002F4365"/>
    <w:rsid w:val="004552F2"/>
    <w:rsid w:val="007068D7"/>
    <w:rsid w:val="00AA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65810"/>
  <w15:chartTrackingRefBased/>
  <w15:docId w15:val="{A78E1646-190B-C548-BB82-80F79231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A46"/>
    <w:pPr>
      <w:spacing w:before="120" w:after="240"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137A4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7A4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7A4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7A4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137A4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137A46"/>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137A46"/>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137A46"/>
    <w:pPr>
      <w:keepNext/>
      <w:keepLines/>
      <w:spacing w:before="0"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137A46"/>
    <w:pPr>
      <w:keepNext/>
      <w:keepLines/>
      <w:spacing w:before="0"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A46"/>
    <w:rPr>
      <w:rFonts w:eastAsiaTheme="majorEastAsia" w:cstheme="majorBidi"/>
      <w:color w:val="272727" w:themeColor="text1" w:themeTint="D8"/>
    </w:rPr>
  </w:style>
  <w:style w:type="paragraph" w:styleId="Title">
    <w:name w:val="Title"/>
    <w:basedOn w:val="Normal"/>
    <w:next w:val="Normal"/>
    <w:link w:val="TitleChar"/>
    <w:uiPriority w:val="10"/>
    <w:qFormat/>
    <w:rsid w:val="00137A46"/>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A46"/>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A46"/>
    <w:pPr>
      <w:spacing w:before="160" w:after="160" w:line="278"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137A46"/>
    <w:rPr>
      <w:i/>
      <w:iCs/>
      <w:color w:val="404040" w:themeColor="text1" w:themeTint="BF"/>
    </w:rPr>
  </w:style>
  <w:style w:type="paragraph" w:styleId="ListParagraph">
    <w:name w:val="List Paragraph"/>
    <w:basedOn w:val="Normal"/>
    <w:uiPriority w:val="34"/>
    <w:qFormat/>
    <w:rsid w:val="00137A46"/>
    <w:pPr>
      <w:spacing w:before="0" w:after="160" w:line="278"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137A46"/>
    <w:rPr>
      <w:i/>
      <w:iCs/>
      <w:color w:val="0F4761" w:themeColor="accent1" w:themeShade="BF"/>
    </w:rPr>
  </w:style>
  <w:style w:type="paragraph" w:styleId="IntenseQuote">
    <w:name w:val="Intense Quote"/>
    <w:basedOn w:val="Normal"/>
    <w:next w:val="Normal"/>
    <w:link w:val="IntenseQuoteChar"/>
    <w:uiPriority w:val="30"/>
    <w:qFormat/>
    <w:rsid w:val="00137A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137A46"/>
    <w:rPr>
      <w:i/>
      <w:iCs/>
      <w:color w:val="0F4761" w:themeColor="accent1" w:themeShade="BF"/>
    </w:rPr>
  </w:style>
  <w:style w:type="character" w:styleId="IntenseReference">
    <w:name w:val="Intense Reference"/>
    <w:basedOn w:val="DefaultParagraphFont"/>
    <w:uiPriority w:val="32"/>
    <w:qFormat/>
    <w:rsid w:val="00137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Moffat  Ryssa</dc:creator>
  <cp:keywords/>
  <dc:description/>
  <cp:lastModifiedBy>Moffat  Ryssa</cp:lastModifiedBy>
  <cp:revision>1</cp:revision>
  <dcterms:created xsi:type="dcterms:W3CDTF">2026-05-22T11:41:00Z</dcterms:created>
  <dcterms:modified xsi:type="dcterms:W3CDTF">2026-05-22T11:42:00Z</dcterms:modified>
</cp:coreProperties>
</file>