
<file path=[Content_Types].xml><?xml version="1.0" encoding="utf-8"?>
<Types xmlns="http://schemas.openxmlformats.org/package/2006/content-types">
  <Default Extension="bin" ContentType="application/vnd.ms-office.activeX"/>
  <Default Extension="wmf" ContentType="image/x-wmf"/>
  <Override PartName="/word/activeX/activeX3.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7643" w:rsidRDefault="00177643" w:rsidP="00177643">
      <w:pPr>
        <w:pStyle w:val="z-TopofForm"/>
        <w:jc w:val="left"/>
      </w:pPr>
      <w:r>
        <w:t>Principio del formulario</w:t>
      </w:r>
    </w:p>
    <w:p w:rsidR="00177643" w:rsidRDefault="00177643" w:rsidP="00177643">
      <w:pPr>
        <w:rPr>
          <w:rFonts w:ascii="Verdana" w:eastAsia="Times New Roman" w:hAnsi="Verdana"/>
          <w:sz w:val="17"/>
          <w:szCs w:val="17"/>
        </w:rPr>
      </w:pPr>
      <w:r>
        <w:rPr>
          <w:rFonts w:ascii="Verdana" w:eastAsia="Times New Roman" w:hAnsi="Verdana"/>
          <w:sz w:val="17"/>
          <w:szCs w:val="17"/>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in;height:18pt" o:ole="">
            <v:imagedata r:id="rId5" o:title=""/>
          </v:shape>
          <w:control r:id="rId6" w:name="DefaultOcxName" w:shapeid="_x0000_i1033"/>
        </w:object>
      </w:r>
      <w:r>
        <w:rPr>
          <w:rFonts w:ascii="Verdana" w:eastAsia="Times New Roman" w:hAnsi="Verdana"/>
          <w:sz w:val="17"/>
          <w:szCs w:val="17"/>
        </w:rPr>
        <w:object w:dxaOrig="225" w:dyaOrig="225">
          <v:shape id="_x0000_i1032" type="#_x0000_t75" style="width:1in;height:18pt" o:ole="">
            <v:imagedata r:id="rId5" o:title=""/>
          </v:shape>
          <w:control r:id="rId7" w:name="DefaultOcxName1" w:shapeid="_x0000_i1032"/>
        </w:object>
      </w:r>
      <w:r>
        <w:rPr>
          <w:rFonts w:ascii="Verdana" w:eastAsia="Times New Roman" w:hAnsi="Verdana"/>
          <w:sz w:val="17"/>
          <w:szCs w:val="17"/>
        </w:rPr>
        <w:object w:dxaOrig="225" w:dyaOrig="225">
          <v:shape id="_x0000_i1031" type="#_x0000_t75" style="width:1in;height:18pt" o:ole="">
            <v:imagedata r:id="rId8" o:title=""/>
          </v:shape>
          <w:control r:id="rId9" w:name="DefaultOcxName2" w:shapeid="_x0000_i1031"/>
        </w:object>
      </w:r>
    </w:p>
    <w:tbl>
      <w:tblPr>
        <w:tblW w:w="5000" w:type="pct"/>
        <w:tblCellSpacing w:w="0" w:type="dxa"/>
        <w:tblCellMar>
          <w:left w:w="0" w:type="dxa"/>
          <w:right w:w="0" w:type="dxa"/>
        </w:tblCellMar>
        <w:tblLook w:val="04A0"/>
      </w:tblPr>
      <w:tblGrid>
        <w:gridCol w:w="4327"/>
        <w:gridCol w:w="4327"/>
      </w:tblGrid>
      <w:tr w:rsidR="00177643" w:rsidRPr="00C904D6" w:rsidTr="00C87E9F">
        <w:trPr>
          <w:tblCellSpacing w:w="0" w:type="dxa"/>
        </w:trPr>
        <w:tc>
          <w:tcPr>
            <w:tcW w:w="2500" w:type="pct"/>
            <w:vAlign w:val="center"/>
            <w:hideMark/>
          </w:tcPr>
          <w:p w:rsidR="00177643" w:rsidRDefault="00177643" w:rsidP="00C87E9F">
            <w:pPr>
              <w:rPr>
                <w:rFonts w:ascii="Verdana" w:eastAsia="Times New Roman" w:hAnsi="Verdana"/>
                <w:sz w:val="17"/>
                <w:szCs w:val="17"/>
              </w:rPr>
            </w:pPr>
            <w:r>
              <w:rPr>
                <w:rFonts w:ascii="Verdana" w:eastAsia="Times New Roman" w:hAnsi="Verdana"/>
                <w:noProof/>
                <w:sz w:val="17"/>
                <w:szCs w:val="17"/>
                <w:lang w:val="en-US" w:eastAsia="en-US"/>
              </w:rPr>
              <w:drawing>
                <wp:inline distT="0" distB="0" distL="0" distR="0">
                  <wp:extent cx="876300" cy="400050"/>
                  <wp:effectExtent l="19050" t="0" r="0" b="0"/>
                  <wp:docPr id="2" name="ctl00_BannerControl1_LogoImage" descr="http://i.msdn.microsoft.com/Platform/Controls/PrinterFriendlyBanner/resources/msd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BannerControl1_LogoImage" descr="http://i.msdn.microsoft.com/Platform/Controls/PrinterFriendlyBanner/resources/msdn.gif"/>
                          <pic:cNvPicPr>
                            <a:picLocks noChangeAspect="1" noChangeArrowheads="1"/>
                          </pic:cNvPicPr>
                        </pic:nvPicPr>
                        <pic:blipFill>
                          <a:blip r:embed="rId10" cstate="print"/>
                          <a:srcRect/>
                          <a:stretch>
                            <a:fillRect/>
                          </a:stretch>
                        </pic:blipFill>
                        <pic:spPr bwMode="auto">
                          <a:xfrm>
                            <a:off x="0" y="0"/>
                            <a:ext cx="876300" cy="400050"/>
                          </a:xfrm>
                          <a:prstGeom prst="rect">
                            <a:avLst/>
                          </a:prstGeom>
                          <a:noFill/>
                          <a:ln w="9525">
                            <a:noFill/>
                            <a:miter lim="800000"/>
                            <a:headEnd/>
                            <a:tailEnd/>
                          </a:ln>
                        </pic:spPr>
                      </pic:pic>
                    </a:graphicData>
                  </a:graphic>
                </wp:inline>
              </w:drawing>
            </w:r>
          </w:p>
        </w:tc>
        <w:tc>
          <w:tcPr>
            <w:tcW w:w="2500" w:type="pct"/>
            <w:tcMar>
              <w:top w:w="0" w:type="dxa"/>
              <w:left w:w="0" w:type="dxa"/>
              <w:bottom w:w="0" w:type="dxa"/>
              <w:right w:w="150" w:type="dxa"/>
            </w:tcMar>
            <w:vAlign w:val="center"/>
            <w:hideMark/>
          </w:tcPr>
          <w:p w:rsidR="00177643" w:rsidRPr="00C904D6" w:rsidRDefault="00177643" w:rsidP="00C87E9F">
            <w:pPr>
              <w:jc w:val="right"/>
              <w:rPr>
                <w:rFonts w:ascii="Verdana" w:eastAsia="Times New Roman" w:hAnsi="Verdana"/>
                <w:sz w:val="17"/>
                <w:szCs w:val="17"/>
                <w:lang w:val="en-US"/>
              </w:rPr>
            </w:pPr>
            <w:r w:rsidRPr="00C904D6">
              <w:rPr>
                <w:rStyle w:val="printerfriendlycopyrighttext1"/>
                <w:rFonts w:ascii="Verdana" w:eastAsia="Times New Roman" w:hAnsi="Verdana"/>
                <w:sz w:val="17"/>
                <w:szCs w:val="17"/>
                <w:lang w:val="en-US"/>
              </w:rPr>
              <w:t>©2009 Microsoft Corporation. All rights reserved.</w:t>
            </w:r>
          </w:p>
        </w:tc>
      </w:tr>
    </w:tbl>
    <w:p w:rsidR="00177643" w:rsidRPr="00C904D6" w:rsidRDefault="00177643" w:rsidP="00177643">
      <w:pPr>
        <w:textAlignment w:val="top"/>
        <w:rPr>
          <w:rFonts w:ascii="Arial" w:eastAsia="Times New Roman" w:hAnsi="Arial" w:cs="Arial"/>
          <w:color w:val="000000"/>
          <w:sz w:val="32"/>
          <w:szCs w:val="32"/>
          <w:lang w:val="en-US"/>
        </w:rPr>
      </w:pPr>
      <w:r w:rsidRPr="00C904D6">
        <w:rPr>
          <w:rFonts w:ascii="Arial" w:eastAsia="Times New Roman" w:hAnsi="Arial" w:cs="Arial"/>
          <w:color w:val="000000"/>
          <w:sz w:val="32"/>
          <w:szCs w:val="32"/>
          <w:lang w:val="en-US"/>
        </w:rPr>
        <w:t>Development Tools and Techniques for Working with Code in Windows SharePoint Services 3.0 (Part 2 of 2)</w:t>
      </w:r>
    </w:p>
    <w:p w:rsidR="00177643" w:rsidRPr="00C904D6" w:rsidRDefault="00177643" w:rsidP="00177643">
      <w:pPr>
        <w:pStyle w:val="NormalWeb"/>
        <w:textAlignment w:val="top"/>
        <w:rPr>
          <w:rFonts w:ascii="Verdana" w:hAnsi="Verdana"/>
          <w:sz w:val="17"/>
          <w:szCs w:val="17"/>
          <w:lang w:val="en-US"/>
        </w:rPr>
      </w:pPr>
      <w:r w:rsidRPr="00C904D6">
        <w:rPr>
          <w:rStyle w:val="Strong"/>
          <w:rFonts w:ascii="Verdana" w:hAnsi="Verdana"/>
          <w:sz w:val="17"/>
          <w:szCs w:val="17"/>
          <w:lang w:val="en-US"/>
        </w:rPr>
        <w:t>Summary:</w:t>
      </w:r>
      <w:r w:rsidRPr="00C904D6">
        <w:rPr>
          <w:rFonts w:ascii="Verdana" w:hAnsi="Verdana"/>
          <w:sz w:val="17"/>
          <w:szCs w:val="17"/>
          <w:lang w:val="en-US"/>
        </w:rPr>
        <w:t xml:space="preserve"> Explore Windows SharePoint Services solutions, solution architecture, and techniques for creating, deploying, maintaining, and upgrading Windows SharePoint Services solutions. This article is part 2 of 2. (26 printed pages)</w:t>
      </w:r>
    </w:p>
    <w:p w:rsidR="00177643" w:rsidRPr="00C904D6" w:rsidRDefault="00177643" w:rsidP="00177643">
      <w:pPr>
        <w:pStyle w:val="NormalWeb"/>
        <w:textAlignment w:val="top"/>
        <w:rPr>
          <w:rFonts w:ascii="Verdana" w:hAnsi="Verdana"/>
          <w:sz w:val="17"/>
          <w:szCs w:val="17"/>
          <w:lang w:val="en-US"/>
        </w:rPr>
      </w:pPr>
      <w:r w:rsidRPr="00C904D6">
        <w:rPr>
          <w:rFonts w:ascii="Verdana" w:hAnsi="Verdana"/>
          <w:sz w:val="17"/>
          <w:szCs w:val="17"/>
          <w:lang w:val="en-US"/>
        </w:rPr>
        <w:t xml:space="preserve">Patrick Tisseghem, </w:t>
      </w:r>
      <w:hyperlink r:id="rId11" w:history="1">
        <w:r w:rsidRPr="00C904D6">
          <w:rPr>
            <w:rStyle w:val="Hyperlink"/>
            <w:rFonts w:ascii="Verdana" w:hAnsi="Verdana"/>
            <w:sz w:val="17"/>
            <w:szCs w:val="17"/>
            <w:lang w:val="en-US"/>
          </w:rPr>
          <w:t>U2U</w:t>
        </w:r>
      </w:hyperlink>
      <w:r w:rsidRPr="00C904D6">
        <w:rPr>
          <w:rFonts w:ascii="Verdana" w:hAnsi="Verdana"/>
          <w:sz w:val="17"/>
          <w:szCs w:val="17"/>
          <w:lang w:val="en-US"/>
        </w:rPr>
        <w:t xml:space="preserve"> [ http://www.u2u.net/default.aspx ] </w:t>
      </w:r>
    </w:p>
    <w:p w:rsidR="00177643" w:rsidRPr="00C904D6" w:rsidRDefault="00177643" w:rsidP="00177643">
      <w:pPr>
        <w:pStyle w:val="NormalWeb"/>
        <w:textAlignment w:val="top"/>
        <w:rPr>
          <w:rFonts w:ascii="Verdana" w:hAnsi="Verdana"/>
          <w:sz w:val="17"/>
          <w:szCs w:val="17"/>
          <w:lang w:val="en-US"/>
        </w:rPr>
      </w:pPr>
      <w:r w:rsidRPr="00C904D6">
        <w:rPr>
          <w:rFonts w:ascii="Verdana" w:hAnsi="Verdana"/>
          <w:sz w:val="17"/>
          <w:szCs w:val="17"/>
          <w:lang w:val="en-US"/>
        </w:rPr>
        <w:t>June 2007</w:t>
      </w:r>
    </w:p>
    <w:p w:rsidR="00177643" w:rsidRPr="00C904D6" w:rsidRDefault="00177643" w:rsidP="00177643">
      <w:pPr>
        <w:pStyle w:val="NormalWeb"/>
        <w:textAlignment w:val="top"/>
        <w:rPr>
          <w:rFonts w:ascii="Verdana" w:hAnsi="Verdana"/>
          <w:sz w:val="17"/>
          <w:szCs w:val="17"/>
          <w:lang w:val="en-US"/>
        </w:rPr>
      </w:pPr>
      <w:r w:rsidRPr="00C904D6">
        <w:rPr>
          <w:rStyle w:val="Strong"/>
          <w:rFonts w:ascii="Verdana" w:hAnsi="Verdana"/>
          <w:sz w:val="17"/>
          <w:szCs w:val="17"/>
          <w:lang w:val="en-US"/>
        </w:rPr>
        <w:t>Applies to:</w:t>
      </w:r>
      <w:r w:rsidRPr="00C904D6">
        <w:rPr>
          <w:rFonts w:ascii="Verdana" w:hAnsi="Verdana"/>
          <w:sz w:val="17"/>
          <w:szCs w:val="17"/>
          <w:lang w:val="en-US"/>
        </w:rPr>
        <w:t xml:space="preserve"> Windows SharePoint Services 3.0, Visual Studio 2005 Extensions for Windows SharePoint Services 3.0</w:t>
      </w:r>
    </w:p>
    <w:p w:rsidR="00177643" w:rsidRDefault="00177643" w:rsidP="00177643">
      <w:pPr>
        <w:pStyle w:val="NormalWeb"/>
        <w:textAlignment w:val="top"/>
        <w:rPr>
          <w:rFonts w:ascii="Verdana" w:hAnsi="Verdana"/>
          <w:sz w:val="17"/>
          <w:szCs w:val="17"/>
        </w:rPr>
      </w:pPr>
      <w:r>
        <w:rPr>
          <w:rStyle w:val="Strong"/>
          <w:rFonts w:ascii="Verdana" w:hAnsi="Verdana"/>
          <w:sz w:val="17"/>
          <w:szCs w:val="17"/>
        </w:rPr>
        <w:t>Contents</w:t>
      </w:r>
    </w:p>
    <w:p w:rsidR="00177643" w:rsidRDefault="00177643" w:rsidP="00177643">
      <w:pPr>
        <w:pStyle w:val="NormalWeb"/>
        <w:numPr>
          <w:ilvl w:val="0"/>
          <w:numId w:val="1"/>
        </w:numPr>
        <w:spacing w:line="336" w:lineRule="auto"/>
        <w:ind w:left="450"/>
        <w:textAlignment w:val="top"/>
        <w:rPr>
          <w:rFonts w:ascii="Verdana" w:hAnsi="Verdana"/>
          <w:sz w:val="17"/>
          <w:szCs w:val="17"/>
        </w:rPr>
      </w:pPr>
      <w:hyperlink r:id="rId12" w:anchor="WSSDevToolsTechs_P2_DeployingWSSSolutions" w:history="1">
        <w:r>
          <w:rPr>
            <w:rStyle w:val="Hyperlink"/>
            <w:rFonts w:ascii="Verdana" w:hAnsi="Verdana"/>
            <w:sz w:val="17"/>
            <w:szCs w:val="17"/>
          </w:rPr>
          <w:t>Deploying Windows SharePoint Services Solutions</w:t>
        </w:r>
      </w:hyperlink>
    </w:p>
    <w:p w:rsidR="00177643" w:rsidRPr="00C904D6" w:rsidRDefault="00177643" w:rsidP="00177643">
      <w:pPr>
        <w:pStyle w:val="NormalWeb"/>
        <w:numPr>
          <w:ilvl w:val="0"/>
          <w:numId w:val="1"/>
        </w:numPr>
        <w:spacing w:line="336" w:lineRule="auto"/>
        <w:ind w:left="450"/>
        <w:textAlignment w:val="top"/>
        <w:rPr>
          <w:rFonts w:ascii="Verdana" w:hAnsi="Verdana"/>
          <w:sz w:val="17"/>
          <w:szCs w:val="17"/>
          <w:lang w:val="en-US"/>
        </w:rPr>
      </w:pPr>
      <w:hyperlink r:id="rId13" w:anchor="WSSDevToolsTechs_P2_ManuallyPackWinSharePointServSolution" w:history="1">
        <w:r w:rsidRPr="00C904D6">
          <w:rPr>
            <w:rStyle w:val="Hyperlink"/>
            <w:rFonts w:ascii="Verdana" w:hAnsi="Verdana"/>
            <w:sz w:val="17"/>
            <w:szCs w:val="17"/>
            <w:lang w:val="en-US"/>
          </w:rPr>
          <w:t>Manually Packaging a Windows SharePoint Services Solution</w:t>
        </w:r>
      </w:hyperlink>
    </w:p>
    <w:p w:rsidR="00177643" w:rsidRPr="00C904D6" w:rsidRDefault="00177643" w:rsidP="00177643">
      <w:pPr>
        <w:pStyle w:val="NormalWeb"/>
        <w:numPr>
          <w:ilvl w:val="0"/>
          <w:numId w:val="1"/>
        </w:numPr>
        <w:spacing w:line="336" w:lineRule="auto"/>
        <w:ind w:left="450"/>
        <w:textAlignment w:val="top"/>
        <w:rPr>
          <w:rFonts w:ascii="Verdana" w:hAnsi="Verdana"/>
          <w:sz w:val="17"/>
          <w:szCs w:val="17"/>
          <w:lang w:val="en-US"/>
        </w:rPr>
      </w:pPr>
      <w:hyperlink r:id="rId14" w:anchor="WSSDevToolsTechs_P2_CodeAccessSecurityandWebPartSolutions" w:history="1">
        <w:r w:rsidRPr="00C904D6">
          <w:rPr>
            <w:rStyle w:val="Hyperlink"/>
            <w:rFonts w:ascii="Verdana" w:hAnsi="Verdana"/>
            <w:sz w:val="17"/>
            <w:szCs w:val="17"/>
            <w:lang w:val="en-US"/>
          </w:rPr>
          <w:t>Code Access Security and Web Part Solutions</w:t>
        </w:r>
      </w:hyperlink>
    </w:p>
    <w:p w:rsidR="00177643" w:rsidRDefault="00177643" w:rsidP="00177643">
      <w:pPr>
        <w:pStyle w:val="NormalWeb"/>
        <w:numPr>
          <w:ilvl w:val="0"/>
          <w:numId w:val="1"/>
        </w:numPr>
        <w:spacing w:line="336" w:lineRule="auto"/>
        <w:ind w:left="450"/>
        <w:textAlignment w:val="top"/>
        <w:rPr>
          <w:rFonts w:ascii="Verdana" w:hAnsi="Verdana"/>
          <w:sz w:val="17"/>
          <w:szCs w:val="17"/>
        </w:rPr>
      </w:pPr>
      <w:hyperlink r:id="rId15" w:anchor="WSSDevToolsTechs_P2_ManagingSolutions" w:history="1">
        <w:r>
          <w:rPr>
            <w:rStyle w:val="Hyperlink"/>
            <w:rFonts w:ascii="Verdana" w:hAnsi="Verdana"/>
            <w:sz w:val="17"/>
            <w:szCs w:val="17"/>
          </w:rPr>
          <w:t>Managing Solutions</w:t>
        </w:r>
      </w:hyperlink>
    </w:p>
    <w:p w:rsidR="00177643" w:rsidRDefault="00177643" w:rsidP="00177643">
      <w:pPr>
        <w:pStyle w:val="NormalWeb"/>
        <w:numPr>
          <w:ilvl w:val="0"/>
          <w:numId w:val="1"/>
        </w:numPr>
        <w:spacing w:line="336" w:lineRule="auto"/>
        <w:ind w:left="450"/>
        <w:textAlignment w:val="top"/>
        <w:rPr>
          <w:rFonts w:ascii="Verdana" w:hAnsi="Verdana"/>
          <w:sz w:val="17"/>
          <w:szCs w:val="17"/>
        </w:rPr>
      </w:pPr>
      <w:hyperlink r:id="rId16" w:anchor="WSSDevToolsTechs_P2_Conclusion" w:history="1">
        <w:r>
          <w:rPr>
            <w:rStyle w:val="Hyperlink"/>
            <w:rFonts w:ascii="Verdana" w:hAnsi="Verdana"/>
            <w:sz w:val="17"/>
            <w:szCs w:val="17"/>
          </w:rPr>
          <w:t>Conclusion</w:t>
        </w:r>
      </w:hyperlink>
    </w:p>
    <w:p w:rsidR="00177643" w:rsidRDefault="00177643" w:rsidP="00177643">
      <w:pPr>
        <w:pStyle w:val="NormalWeb"/>
        <w:numPr>
          <w:ilvl w:val="0"/>
          <w:numId w:val="1"/>
        </w:numPr>
        <w:spacing w:line="336" w:lineRule="auto"/>
        <w:ind w:left="450"/>
        <w:textAlignment w:val="top"/>
        <w:rPr>
          <w:rFonts w:ascii="Verdana" w:hAnsi="Verdana"/>
          <w:sz w:val="17"/>
          <w:szCs w:val="17"/>
        </w:rPr>
      </w:pPr>
      <w:hyperlink r:id="rId17" w:anchor="WSSDevToolsTechs_P2_AboutAuthor" w:history="1">
        <w:r>
          <w:rPr>
            <w:rStyle w:val="Hyperlink"/>
            <w:rFonts w:ascii="Verdana" w:hAnsi="Verdana"/>
            <w:sz w:val="17"/>
            <w:szCs w:val="17"/>
          </w:rPr>
          <w:t>About the Author</w:t>
        </w:r>
      </w:hyperlink>
    </w:p>
    <w:p w:rsidR="00177643" w:rsidRDefault="00177643" w:rsidP="00177643">
      <w:pPr>
        <w:pStyle w:val="NormalWeb"/>
        <w:numPr>
          <w:ilvl w:val="0"/>
          <w:numId w:val="1"/>
        </w:numPr>
        <w:spacing w:line="336" w:lineRule="auto"/>
        <w:ind w:left="450"/>
        <w:textAlignment w:val="top"/>
        <w:rPr>
          <w:rFonts w:ascii="Verdana" w:hAnsi="Verdana"/>
          <w:sz w:val="17"/>
          <w:szCs w:val="17"/>
        </w:rPr>
      </w:pPr>
      <w:hyperlink r:id="rId18" w:anchor="WSSDevToolsTechs_P2_AdditionalResources" w:history="1">
        <w:r>
          <w:rPr>
            <w:rStyle w:val="Hyperlink"/>
            <w:rFonts w:ascii="Verdana" w:hAnsi="Verdana"/>
            <w:sz w:val="17"/>
            <w:szCs w:val="17"/>
          </w:rPr>
          <w:t>Additional Resources</w:t>
        </w:r>
      </w:hyperlink>
    </w:p>
    <w:p w:rsidR="00177643" w:rsidRPr="00C904D6" w:rsidRDefault="00177643" w:rsidP="00177643">
      <w:pPr>
        <w:pStyle w:val="NormalWeb"/>
        <w:textAlignment w:val="top"/>
        <w:rPr>
          <w:rFonts w:ascii="Verdana" w:hAnsi="Verdana"/>
          <w:sz w:val="17"/>
          <w:szCs w:val="17"/>
          <w:lang w:val="en-US"/>
        </w:rPr>
      </w:pPr>
      <w:r w:rsidRPr="00C904D6">
        <w:rPr>
          <w:rFonts w:ascii="Verdana" w:hAnsi="Verdana"/>
          <w:sz w:val="17"/>
          <w:szCs w:val="17"/>
          <w:lang w:val="en-US"/>
        </w:rPr>
        <w:t xml:space="preserve">This article is a continuation of </w:t>
      </w:r>
      <w:hyperlink r:id="rId19" w:history="1">
        <w:r w:rsidRPr="00C904D6">
          <w:rPr>
            <w:rStyle w:val="Hyperlink"/>
            <w:rFonts w:ascii="Verdana" w:hAnsi="Verdana"/>
            <w:sz w:val="17"/>
            <w:szCs w:val="17"/>
            <w:lang w:val="en-US"/>
          </w:rPr>
          <w:t>Development Tools and Techniques for Working with Code in Windows SharePoint Services 3.0 (Part 1 of 2)</w:t>
        </w:r>
      </w:hyperlink>
      <w:r w:rsidRPr="00C904D6">
        <w:rPr>
          <w:rFonts w:ascii="Verdana" w:hAnsi="Verdana"/>
          <w:sz w:val="17"/>
          <w:szCs w:val="17"/>
          <w:lang w:val="en-US"/>
        </w:rPr>
        <w:t xml:space="preserve"> [ http://msdn.microsoft.com/en-us/library/bb530302.aspx ] .</w:t>
      </w:r>
    </w:p>
    <w:p w:rsidR="00177643" w:rsidRPr="00C904D6" w:rsidRDefault="00177643" w:rsidP="00177643">
      <w:pPr>
        <w:pStyle w:val="Heading1"/>
        <w:textAlignment w:val="top"/>
        <w:rPr>
          <w:rFonts w:eastAsia="Times New Roman"/>
          <w:color w:val="003399"/>
          <w:sz w:val="19"/>
          <w:szCs w:val="19"/>
          <w:lang w:val="en-US"/>
        </w:rPr>
      </w:pPr>
      <w:r w:rsidRPr="00C904D6">
        <w:rPr>
          <w:rFonts w:eastAsia="Times New Roman"/>
          <w:color w:val="003399"/>
          <w:sz w:val="19"/>
          <w:szCs w:val="19"/>
          <w:lang w:val="en-US"/>
        </w:rPr>
        <w:t>Deploying Windows SharePoint Services Solutions</w:t>
      </w:r>
    </w:p>
    <w:p w:rsidR="00177643" w:rsidRPr="00C904D6" w:rsidRDefault="00177643" w:rsidP="00177643">
      <w:pPr>
        <w:pStyle w:val="NormalWeb"/>
        <w:textAlignment w:val="top"/>
        <w:rPr>
          <w:rFonts w:ascii="Verdana" w:hAnsi="Verdana"/>
          <w:sz w:val="17"/>
          <w:szCs w:val="17"/>
          <w:lang w:val="en-US"/>
        </w:rPr>
      </w:pPr>
      <w:r w:rsidRPr="00C904D6">
        <w:rPr>
          <w:rFonts w:ascii="Verdana" w:hAnsi="Verdana"/>
          <w:sz w:val="17"/>
          <w:szCs w:val="17"/>
          <w:lang w:val="en-US"/>
        </w:rPr>
        <w:t>The deployment of a Windows SharePoint Services solution to a front-end Web server or an application server is performed in two phases, as shown in Figure 19.</w:t>
      </w:r>
    </w:p>
    <w:p w:rsidR="00177643" w:rsidRPr="00C904D6" w:rsidRDefault="00177643" w:rsidP="00177643">
      <w:pPr>
        <w:textAlignment w:val="top"/>
        <w:rPr>
          <w:rFonts w:ascii="Verdana" w:eastAsia="Times New Roman" w:hAnsi="Verdana"/>
          <w:sz w:val="17"/>
          <w:szCs w:val="17"/>
          <w:lang w:val="en-US"/>
        </w:rPr>
      </w:pPr>
      <w:r w:rsidRPr="00C904D6">
        <w:rPr>
          <w:rStyle w:val="Strong"/>
          <w:rFonts w:ascii="Verdana" w:eastAsia="Times New Roman" w:hAnsi="Verdana"/>
          <w:sz w:val="17"/>
          <w:szCs w:val="17"/>
          <w:lang w:val="en-US"/>
        </w:rPr>
        <w:t>Figure 19. Steps for deploying a SharePoint solution</w:t>
      </w:r>
    </w:p>
    <w:p w:rsidR="00177643" w:rsidRDefault="00177643" w:rsidP="00177643">
      <w:pPr>
        <w:textAlignment w:val="top"/>
        <w:rPr>
          <w:rFonts w:ascii="Verdana" w:eastAsia="Times New Roman" w:hAnsi="Verdana"/>
          <w:sz w:val="17"/>
          <w:szCs w:val="17"/>
        </w:rPr>
      </w:pPr>
      <w:r>
        <w:rPr>
          <w:rFonts w:ascii="Verdana" w:eastAsia="Times New Roman" w:hAnsi="Verdana"/>
          <w:noProof/>
          <w:sz w:val="17"/>
          <w:szCs w:val="17"/>
          <w:lang w:val="en-US" w:eastAsia="en-US"/>
        </w:rPr>
        <w:lastRenderedPageBreak/>
        <w:drawing>
          <wp:inline distT="0" distB="0" distL="0" distR="0">
            <wp:extent cx="3038475" cy="5638800"/>
            <wp:effectExtent l="19050" t="0" r="9525" b="0"/>
            <wp:docPr id="3" name="Imagen 12" descr="Steps for deploying a SharePoint sol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teps for deploying a SharePoint solution"/>
                    <pic:cNvPicPr>
                      <a:picLocks noChangeAspect="1" noChangeArrowheads="1"/>
                    </pic:cNvPicPr>
                  </pic:nvPicPr>
                  <pic:blipFill>
                    <a:blip r:embed="rId20" cstate="print"/>
                    <a:srcRect/>
                    <a:stretch>
                      <a:fillRect/>
                    </a:stretch>
                  </pic:blipFill>
                  <pic:spPr bwMode="auto">
                    <a:xfrm>
                      <a:off x="0" y="0"/>
                      <a:ext cx="3038475" cy="5638800"/>
                    </a:xfrm>
                    <a:prstGeom prst="rect">
                      <a:avLst/>
                    </a:prstGeom>
                    <a:noFill/>
                    <a:ln w="9525">
                      <a:noFill/>
                      <a:miter lim="800000"/>
                      <a:headEnd/>
                      <a:tailEnd/>
                    </a:ln>
                  </pic:spPr>
                </pic:pic>
              </a:graphicData>
            </a:graphic>
          </wp:inline>
        </w:drawing>
      </w:r>
    </w:p>
    <w:p w:rsidR="00177643" w:rsidRPr="00C904D6" w:rsidRDefault="00177643" w:rsidP="00177643">
      <w:pPr>
        <w:pStyle w:val="Heading3"/>
        <w:spacing w:before="0" w:beforeAutospacing="0" w:after="60" w:afterAutospacing="0"/>
        <w:textAlignment w:val="top"/>
        <w:rPr>
          <w:rFonts w:ascii="Verdana" w:eastAsia="Times New Roman" w:hAnsi="Verdana"/>
          <w:sz w:val="17"/>
          <w:szCs w:val="17"/>
          <w:lang w:val="en-US"/>
        </w:rPr>
      </w:pPr>
      <w:r w:rsidRPr="00C904D6">
        <w:rPr>
          <w:rFonts w:ascii="Verdana" w:eastAsia="Times New Roman" w:hAnsi="Verdana"/>
          <w:sz w:val="17"/>
          <w:szCs w:val="17"/>
          <w:lang w:val="en-US"/>
        </w:rPr>
        <w:t>Adding a Solution to the Solution Store</w:t>
      </w:r>
    </w:p>
    <w:p w:rsidR="00177643" w:rsidRPr="00C904D6" w:rsidRDefault="00177643" w:rsidP="00177643">
      <w:pPr>
        <w:pStyle w:val="NormalWeb"/>
        <w:textAlignment w:val="top"/>
        <w:rPr>
          <w:rFonts w:ascii="Verdana" w:hAnsi="Verdana"/>
          <w:sz w:val="17"/>
          <w:szCs w:val="17"/>
          <w:lang w:val="en-US"/>
        </w:rPr>
      </w:pPr>
      <w:r w:rsidRPr="00C904D6">
        <w:rPr>
          <w:rFonts w:ascii="Verdana" w:hAnsi="Verdana"/>
          <w:sz w:val="17"/>
          <w:szCs w:val="17"/>
          <w:lang w:val="en-US"/>
        </w:rPr>
        <w:t xml:space="preserve">A SharePoint solution must be added to the solution store that is available in the server farm. The solution store is part of the configuration database and stores the various .wsp files. You add the solution to the store via the Stsadm.exe command-line utility or by using a programmatic approach. </w:t>
      </w:r>
    </w:p>
    <w:p w:rsidR="00177643" w:rsidRPr="00C904D6" w:rsidRDefault="00177643" w:rsidP="00177643">
      <w:pPr>
        <w:pStyle w:val="NormalWeb"/>
        <w:textAlignment w:val="top"/>
        <w:rPr>
          <w:rFonts w:ascii="Verdana" w:hAnsi="Verdana"/>
          <w:sz w:val="17"/>
          <w:szCs w:val="17"/>
          <w:lang w:val="en-US"/>
        </w:rPr>
      </w:pPr>
      <w:r w:rsidRPr="00C904D6">
        <w:rPr>
          <w:rStyle w:val="Strong"/>
          <w:rFonts w:ascii="Verdana" w:hAnsi="Verdana"/>
          <w:sz w:val="17"/>
          <w:szCs w:val="17"/>
          <w:lang w:val="en-US"/>
        </w:rPr>
        <w:t>Using Stsadm.exe</w:t>
      </w:r>
    </w:p>
    <w:p w:rsidR="00177643" w:rsidRPr="00C904D6" w:rsidRDefault="00177643" w:rsidP="00177643">
      <w:pPr>
        <w:pStyle w:val="NormalWeb"/>
        <w:textAlignment w:val="top"/>
        <w:rPr>
          <w:rFonts w:ascii="Verdana" w:hAnsi="Verdana"/>
          <w:sz w:val="17"/>
          <w:szCs w:val="17"/>
          <w:lang w:val="en-US"/>
        </w:rPr>
      </w:pPr>
      <w:r w:rsidRPr="00C904D6">
        <w:rPr>
          <w:rFonts w:ascii="Verdana" w:hAnsi="Verdana"/>
          <w:sz w:val="17"/>
          <w:szCs w:val="17"/>
          <w:lang w:val="en-US"/>
        </w:rPr>
        <w:t xml:space="preserve">You can call Stsadm.exe with the </w:t>
      </w:r>
      <w:r w:rsidRPr="00C904D6">
        <w:rPr>
          <w:rStyle w:val="Strong"/>
          <w:rFonts w:ascii="Verdana" w:hAnsi="Verdana"/>
          <w:sz w:val="17"/>
          <w:szCs w:val="17"/>
          <w:lang w:val="en-US"/>
        </w:rPr>
        <w:t>addsolution</w:t>
      </w:r>
      <w:r w:rsidRPr="00C904D6">
        <w:rPr>
          <w:rFonts w:ascii="Verdana" w:hAnsi="Verdana"/>
          <w:sz w:val="17"/>
          <w:szCs w:val="17"/>
          <w:lang w:val="en-US"/>
        </w:rPr>
        <w:t xml:space="preserve"> operation by specifying the relative path to the .wsp file. Following is a sample.</w:t>
      </w:r>
    </w:p>
    <w:p w:rsidR="00177643" w:rsidRPr="00C904D6" w:rsidRDefault="00177643" w:rsidP="00177643">
      <w:pPr>
        <w:shd w:val="clear" w:color="auto" w:fill="DDDDDD"/>
        <w:jc w:val="right"/>
        <w:textAlignment w:val="top"/>
        <w:rPr>
          <w:rStyle w:val="Hyperlink"/>
          <w:rFonts w:eastAsia="Times New Roman"/>
          <w:lang w:val="en-US"/>
        </w:rPr>
      </w:pPr>
      <w:r>
        <w:rPr>
          <w:rFonts w:ascii="Verdana" w:eastAsia="Times New Roman" w:hAnsi="Verdana"/>
          <w:sz w:val="17"/>
          <w:szCs w:val="17"/>
        </w:rPr>
        <w:fldChar w:fldCharType="begin"/>
      </w:r>
      <w:r w:rsidRPr="00C904D6">
        <w:rPr>
          <w:rFonts w:ascii="Verdana" w:eastAsia="Times New Roman" w:hAnsi="Verdana"/>
          <w:sz w:val="17"/>
          <w:szCs w:val="17"/>
          <w:lang w:val="en-US"/>
        </w:rPr>
        <w:instrText xml:space="preserve"> HYPERLINK "javascript:CopyCode('ctl00_mainContentContainer_ctl04');" \o "Copy Code" </w:instrText>
      </w:r>
      <w:r>
        <w:rPr>
          <w:rFonts w:ascii="Verdana" w:eastAsia="Times New Roman" w:hAnsi="Verdana"/>
          <w:sz w:val="17"/>
          <w:szCs w:val="17"/>
        </w:rPr>
        <w:fldChar w:fldCharType="separate"/>
      </w:r>
    </w:p>
    <w:p w:rsidR="00177643" w:rsidRPr="00C904D6" w:rsidRDefault="00177643" w:rsidP="00177643">
      <w:pPr>
        <w:shd w:val="clear" w:color="auto" w:fill="DDDDDD"/>
        <w:jc w:val="right"/>
        <w:textAlignment w:val="top"/>
        <w:rPr>
          <w:lang w:val="en-US"/>
        </w:rPr>
      </w:pPr>
      <w:r w:rsidRPr="00C904D6">
        <w:rPr>
          <w:rStyle w:val="Hyperlink"/>
          <w:rFonts w:ascii="Verdana" w:eastAsia="Times New Roman" w:hAnsi="Verdana"/>
          <w:sz w:val="17"/>
          <w:szCs w:val="17"/>
          <w:lang w:val="en-US"/>
        </w:rPr>
        <w:t xml:space="preserve">Copy Code </w:t>
      </w:r>
      <w:r>
        <w:rPr>
          <w:rFonts w:ascii="Verdana" w:eastAsia="Times New Roman" w:hAnsi="Verdana"/>
          <w:sz w:val="17"/>
          <w:szCs w:val="17"/>
        </w:rPr>
        <w:fldChar w:fldCharType="end"/>
      </w:r>
    </w:p>
    <w:p w:rsidR="00177643" w:rsidRPr="00C904D6" w:rsidRDefault="00177643" w:rsidP="00177643">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textAlignment w:val="top"/>
        <w:rPr>
          <w:rFonts w:ascii="Courier" w:hAnsi="Courier" w:cs="Courier New"/>
          <w:color w:val="000066"/>
          <w:sz w:val="20"/>
          <w:szCs w:val="20"/>
          <w:lang w:val="en-US"/>
        </w:rPr>
      </w:pPr>
      <w:r w:rsidRPr="00C904D6">
        <w:rPr>
          <w:rFonts w:ascii="Courier" w:hAnsi="Courier" w:cs="Courier New"/>
          <w:color w:val="000066"/>
          <w:sz w:val="20"/>
          <w:szCs w:val="20"/>
          <w:lang w:val="en-US"/>
        </w:rPr>
        <w:t>stsadm –o addsolution –filename mysolution.wsp</w:t>
      </w:r>
    </w:p>
    <w:tbl>
      <w:tblPr>
        <w:tblW w:w="4850" w:type="pct"/>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8394"/>
      </w:tblGrid>
      <w:tr w:rsidR="00177643" w:rsidTr="00C87E9F">
        <w:tc>
          <w:tcPr>
            <w:tcW w:w="0" w:type="auto"/>
            <w:tcBorders>
              <w:bottom w:val="nil"/>
            </w:tcBorders>
            <w:shd w:val="clear" w:color="auto" w:fill="CCCCCC"/>
            <w:tcMar>
              <w:top w:w="15" w:type="dxa"/>
              <w:left w:w="75" w:type="dxa"/>
              <w:bottom w:w="15" w:type="dxa"/>
              <w:right w:w="75" w:type="dxa"/>
            </w:tcMar>
            <w:vAlign w:val="bottom"/>
            <w:hideMark/>
          </w:tcPr>
          <w:p w:rsidR="00177643" w:rsidRDefault="00177643" w:rsidP="00C87E9F">
            <w:pPr>
              <w:spacing w:before="75" w:after="75"/>
              <w:jc w:val="center"/>
              <w:rPr>
                <w:rFonts w:ascii="Verdana" w:eastAsia="Times New Roman" w:hAnsi="Verdana"/>
                <w:b/>
                <w:bCs/>
                <w:color w:val="000066"/>
                <w:sz w:val="17"/>
                <w:szCs w:val="17"/>
              </w:rPr>
            </w:pPr>
            <w:r>
              <w:rPr>
                <w:rFonts w:ascii="Verdana" w:eastAsia="Times New Roman" w:hAnsi="Verdana"/>
                <w:b/>
                <w:bCs/>
                <w:noProof/>
                <w:color w:val="000066"/>
                <w:sz w:val="17"/>
                <w:szCs w:val="17"/>
                <w:lang w:val="en-US" w:eastAsia="en-US"/>
              </w:rPr>
              <w:drawing>
                <wp:inline distT="0" distB="0" distL="0" distR="0">
                  <wp:extent cx="95250" cy="95250"/>
                  <wp:effectExtent l="19050" t="0" r="0" b="0"/>
                  <wp:docPr id="4" name="Imagen 1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Note"/>
                          <pic:cNvPicPr>
                            <a:picLocks noChangeAspect="1" noChangeArrowheads="1"/>
                          </pic:cNvPicPr>
                        </pic:nvPicPr>
                        <pic:blipFill>
                          <a:blip r:embed="rId21" cstate="print"/>
                          <a:srcRect/>
                          <a:stretch>
                            <a:fillRect/>
                          </a:stretch>
                        </pic:blipFill>
                        <pic:spPr bwMode="auto">
                          <a:xfrm>
                            <a:off x="0" y="0"/>
                            <a:ext cx="95250" cy="95250"/>
                          </a:xfrm>
                          <a:prstGeom prst="rect">
                            <a:avLst/>
                          </a:prstGeom>
                          <a:noFill/>
                          <a:ln w="9525">
                            <a:noFill/>
                            <a:miter lim="800000"/>
                            <a:headEnd/>
                            <a:tailEnd/>
                          </a:ln>
                        </pic:spPr>
                      </pic:pic>
                    </a:graphicData>
                  </a:graphic>
                </wp:inline>
              </w:drawing>
            </w:r>
            <w:r>
              <w:rPr>
                <w:rStyle w:val="Strong"/>
                <w:rFonts w:ascii="Verdana" w:eastAsia="Times New Roman" w:hAnsi="Verdana"/>
                <w:color w:val="000066"/>
                <w:sz w:val="17"/>
                <w:szCs w:val="17"/>
              </w:rPr>
              <w:t xml:space="preserve">Note: </w:t>
            </w:r>
          </w:p>
        </w:tc>
      </w:tr>
      <w:tr w:rsidR="00177643" w:rsidRPr="00C904D6" w:rsidTr="00C87E9F">
        <w:tc>
          <w:tcPr>
            <w:tcW w:w="0" w:type="auto"/>
            <w:tcBorders>
              <w:top w:val="single" w:sz="6" w:space="0" w:color="D5D5D3"/>
              <w:left w:val="single" w:sz="6" w:space="0" w:color="D5D5D3"/>
              <w:bottom w:val="single" w:sz="6" w:space="0" w:color="D5D5D3"/>
              <w:right w:val="single" w:sz="6" w:space="0" w:color="D5D5D3"/>
            </w:tcBorders>
            <w:shd w:val="clear" w:color="auto" w:fill="F7F7FF"/>
            <w:tcMar>
              <w:top w:w="75" w:type="dxa"/>
              <w:left w:w="75" w:type="dxa"/>
              <w:bottom w:w="75" w:type="dxa"/>
              <w:right w:w="75" w:type="dxa"/>
            </w:tcMar>
            <w:hideMark/>
          </w:tcPr>
          <w:p w:rsidR="00177643" w:rsidRPr="00C904D6" w:rsidRDefault="00177643" w:rsidP="00C87E9F">
            <w:pPr>
              <w:ind w:left="15" w:right="15"/>
              <w:rPr>
                <w:rFonts w:ascii="Verdana" w:hAnsi="Verdana"/>
                <w:sz w:val="17"/>
                <w:szCs w:val="17"/>
                <w:lang w:val="en-US"/>
              </w:rPr>
            </w:pPr>
            <w:r w:rsidRPr="00C904D6">
              <w:rPr>
                <w:rFonts w:ascii="Verdana" w:hAnsi="Verdana"/>
                <w:sz w:val="17"/>
                <w:szCs w:val="17"/>
                <w:lang w:val="en-US"/>
              </w:rPr>
              <w:t xml:space="preserve">If you are localizing the solution, you can also use a third parameter: </w:t>
            </w:r>
            <w:r w:rsidRPr="00C904D6">
              <w:rPr>
                <w:rStyle w:val="parameter3"/>
                <w:sz w:val="17"/>
                <w:szCs w:val="17"/>
                <w:lang w:val="en-US"/>
              </w:rPr>
              <w:t>lcid</w:t>
            </w:r>
            <w:r w:rsidRPr="00C904D6">
              <w:rPr>
                <w:rFonts w:ascii="Verdana" w:hAnsi="Verdana"/>
                <w:sz w:val="17"/>
                <w:szCs w:val="17"/>
                <w:lang w:val="en-US"/>
              </w:rPr>
              <w:t>.</w:t>
            </w:r>
          </w:p>
        </w:tc>
      </w:tr>
    </w:tbl>
    <w:p w:rsidR="00177643" w:rsidRPr="00C904D6" w:rsidRDefault="00177643" w:rsidP="00177643">
      <w:pPr>
        <w:pStyle w:val="NormalWeb"/>
        <w:textAlignment w:val="top"/>
        <w:rPr>
          <w:rFonts w:ascii="Verdana" w:hAnsi="Verdana"/>
          <w:sz w:val="17"/>
          <w:szCs w:val="17"/>
          <w:lang w:val="en-US"/>
        </w:rPr>
      </w:pPr>
      <w:r w:rsidRPr="00C904D6">
        <w:rPr>
          <w:rStyle w:val="Strong"/>
          <w:rFonts w:ascii="Verdana" w:hAnsi="Verdana"/>
          <w:sz w:val="17"/>
          <w:szCs w:val="17"/>
          <w:lang w:val="en-US"/>
        </w:rPr>
        <w:t>Using the Windows SharePoint Services 3.0 Object Model</w:t>
      </w:r>
    </w:p>
    <w:p w:rsidR="00177643" w:rsidRPr="00C904D6" w:rsidRDefault="00177643" w:rsidP="00177643">
      <w:pPr>
        <w:pStyle w:val="NormalWeb"/>
        <w:textAlignment w:val="top"/>
        <w:rPr>
          <w:rFonts w:ascii="Verdana" w:hAnsi="Verdana"/>
          <w:sz w:val="17"/>
          <w:szCs w:val="17"/>
          <w:lang w:val="en-US"/>
        </w:rPr>
      </w:pPr>
      <w:r w:rsidRPr="00C904D6">
        <w:rPr>
          <w:rFonts w:ascii="Verdana" w:hAnsi="Verdana"/>
          <w:sz w:val="17"/>
          <w:szCs w:val="17"/>
          <w:lang w:val="en-US"/>
        </w:rPr>
        <w:lastRenderedPageBreak/>
        <w:t>In another approach, you can create a .NET Framework application that talks to the object model that is exposed by Windows SharePoint Services. You can add a SharePoint solution to the solution store by using one line of code as follows.</w:t>
      </w:r>
    </w:p>
    <w:p w:rsidR="00177643" w:rsidRPr="00C904D6" w:rsidRDefault="00177643" w:rsidP="00177643">
      <w:pPr>
        <w:shd w:val="clear" w:color="auto" w:fill="DDDDDD"/>
        <w:textAlignment w:val="top"/>
        <w:rPr>
          <w:rFonts w:ascii="Verdana" w:eastAsia="Times New Roman" w:hAnsi="Verdana"/>
          <w:sz w:val="17"/>
          <w:szCs w:val="17"/>
          <w:lang w:val="en-US"/>
        </w:rPr>
      </w:pPr>
      <w:r w:rsidRPr="00C904D6">
        <w:rPr>
          <w:rFonts w:ascii="Verdana" w:eastAsia="Times New Roman" w:hAnsi="Verdana"/>
          <w:sz w:val="17"/>
          <w:szCs w:val="17"/>
          <w:lang w:val="en-US"/>
        </w:rPr>
        <w:t xml:space="preserve">C# </w:t>
      </w:r>
    </w:p>
    <w:p w:rsidR="00177643" w:rsidRPr="00C904D6" w:rsidRDefault="00177643" w:rsidP="00177643">
      <w:pPr>
        <w:shd w:val="clear" w:color="auto" w:fill="DDDDDD"/>
        <w:jc w:val="right"/>
        <w:textAlignment w:val="top"/>
        <w:rPr>
          <w:rStyle w:val="Hyperlink"/>
          <w:lang w:val="en-US"/>
        </w:rPr>
      </w:pPr>
      <w:r>
        <w:rPr>
          <w:rFonts w:ascii="Verdana" w:eastAsia="Times New Roman" w:hAnsi="Verdana"/>
          <w:sz w:val="17"/>
          <w:szCs w:val="17"/>
        </w:rPr>
        <w:fldChar w:fldCharType="begin"/>
      </w:r>
      <w:r w:rsidRPr="00C904D6">
        <w:rPr>
          <w:rFonts w:ascii="Verdana" w:eastAsia="Times New Roman" w:hAnsi="Verdana"/>
          <w:sz w:val="17"/>
          <w:szCs w:val="17"/>
          <w:lang w:val="en-US"/>
        </w:rPr>
        <w:instrText xml:space="preserve"> HYPERLINK "javascript:CopyCode('ctl00_mainContentContainer_ctl06');" \o "Copy Code" </w:instrText>
      </w:r>
      <w:r>
        <w:rPr>
          <w:rFonts w:ascii="Verdana" w:eastAsia="Times New Roman" w:hAnsi="Verdana"/>
          <w:sz w:val="17"/>
          <w:szCs w:val="17"/>
        </w:rPr>
        <w:fldChar w:fldCharType="separate"/>
      </w:r>
    </w:p>
    <w:p w:rsidR="00177643" w:rsidRPr="00C904D6" w:rsidRDefault="00177643" w:rsidP="00177643">
      <w:pPr>
        <w:shd w:val="clear" w:color="auto" w:fill="DDDDDD"/>
        <w:jc w:val="right"/>
        <w:textAlignment w:val="top"/>
        <w:rPr>
          <w:lang w:val="en-US"/>
        </w:rPr>
      </w:pPr>
      <w:r w:rsidRPr="00C904D6">
        <w:rPr>
          <w:rStyle w:val="Hyperlink"/>
          <w:rFonts w:ascii="Verdana" w:eastAsia="Times New Roman" w:hAnsi="Verdana"/>
          <w:sz w:val="17"/>
          <w:szCs w:val="17"/>
          <w:lang w:val="en-US"/>
        </w:rPr>
        <w:t xml:space="preserve">Copy Code </w:t>
      </w:r>
      <w:r>
        <w:rPr>
          <w:rFonts w:ascii="Verdana" w:eastAsia="Times New Roman" w:hAnsi="Verdana"/>
          <w:sz w:val="17"/>
          <w:szCs w:val="17"/>
        </w:rPr>
        <w:fldChar w:fldCharType="end"/>
      </w:r>
    </w:p>
    <w:p w:rsidR="00177643" w:rsidRPr="00C904D6" w:rsidRDefault="00177643" w:rsidP="00177643">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textAlignment w:val="top"/>
        <w:rPr>
          <w:rFonts w:ascii="Courier" w:hAnsi="Courier" w:cs="Courier New"/>
          <w:color w:val="000066"/>
          <w:sz w:val="20"/>
          <w:szCs w:val="20"/>
          <w:lang w:val="en-US"/>
        </w:rPr>
      </w:pPr>
      <w:r w:rsidRPr="00C904D6">
        <w:rPr>
          <w:rFonts w:ascii="Courier" w:hAnsi="Courier" w:cs="Courier New"/>
          <w:color w:val="000066"/>
          <w:sz w:val="20"/>
          <w:szCs w:val="20"/>
          <w:lang w:val="en-US"/>
        </w:rPr>
        <w:t>SPSolution solution = SPFarm.Local.Solutions.Add(@</w:t>
      </w:r>
      <w:r w:rsidRPr="00C904D6">
        <w:rPr>
          <w:rFonts w:ascii="Courier" w:hAnsi="Courier" w:cs="Courier New"/>
          <w:color w:val="800000"/>
          <w:sz w:val="20"/>
          <w:szCs w:val="20"/>
          <w:lang w:val="en-US"/>
        </w:rPr>
        <w:t>"C:\Package\MySol.wsp"</w:t>
      </w:r>
      <w:r w:rsidRPr="00C904D6">
        <w:rPr>
          <w:rFonts w:ascii="Courier" w:hAnsi="Courier" w:cs="Courier New"/>
          <w:color w:val="000066"/>
          <w:sz w:val="20"/>
          <w:szCs w:val="20"/>
          <w:lang w:val="en-US"/>
        </w:rPr>
        <w:t>);</w:t>
      </w:r>
    </w:p>
    <w:p w:rsidR="00177643" w:rsidRPr="00C904D6" w:rsidRDefault="00177643" w:rsidP="00177643">
      <w:pPr>
        <w:pStyle w:val="NormalWeb"/>
        <w:textAlignment w:val="top"/>
        <w:rPr>
          <w:rFonts w:ascii="Verdana" w:hAnsi="Verdana"/>
          <w:sz w:val="17"/>
          <w:szCs w:val="17"/>
          <w:lang w:val="en-US"/>
        </w:rPr>
      </w:pPr>
      <w:r w:rsidRPr="00C904D6">
        <w:rPr>
          <w:rFonts w:ascii="Verdana" w:hAnsi="Verdana"/>
          <w:sz w:val="17"/>
          <w:szCs w:val="17"/>
          <w:lang w:val="en-US"/>
        </w:rPr>
        <w:t xml:space="preserve">The </w:t>
      </w:r>
      <w:r w:rsidRPr="00C904D6">
        <w:rPr>
          <w:rStyle w:val="Strong"/>
          <w:rFonts w:ascii="Verdana" w:hAnsi="Verdana"/>
          <w:sz w:val="17"/>
          <w:szCs w:val="17"/>
          <w:lang w:val="en-US"/>
        </w:rPr>
        <w:t>SPFarm</w:t>
      </w:r>
      <w:r w:rsidRPr="00C904D6">
        <w:rPr>
          <w:rFonts w:ascii="Verdana" w:hAnsi="Verdana"/>
          <w:sz w:val="17"/>
          <w:szCs w:val="17"/>
          <w:lang w:val="en-US"/>
        </w:rPr>
        <w:t xml:space="preserve"> class in the </w:t>
      </w:r>
      <w:r w:rsidRPr="00C904D6">
        <w:rPr>
          <w:rStyle w:val="Strong"/>
          <w:rFonts w:ascii="Verdana" w:hAnsi="Verdana"/>
          <w:sz w:val="17"/>
          <w:szCs w:val="17"/>
          <w:lang w:val="en-US"/>
        </w:rPr>
        <w:t>Microsoft.SharePoint.Administration</w:t>
      </w:r>
      <w:r w:rsidRPr="00C904D6">
        <w:rPr>
          <w:rFonts w:ascii="Verdana" w:hAnsi="Verdana"/>
          <w:sz w:val="17"/>
          <w:szCs w:val="17"/>
          <w:lang w:val="en-US"/>
        </w:rPr>
        <w:t xml:space="preserve"> namespace that enables you to connect to the server farm (either one that is created locally or one you joined remotely). You can populate an </w:t>
      </w:r>
      <w:r w:rsidRPr="00C904D6">
        <w:rPr>
          <w:rStyle w:val="Strong"/>
          <w:rFonts w:ascii="Verdana" w:hAnsi="Verdana"/>
          <w:sz w:val="17"/>
          <w:szCs w:val="17"/>
          <w:lang w:val="en-US"/>
        </w:rPr>
        <w:t>SPSolutionCollection</w:t>
      </w:r>
      <w:r w:rsidRPr="00C904D6">
        <w:rPr>
          <w:rFonts w:ascii="Verdana" w:hAnsi="Verdana"/>
          <w:sz w:val="17"/>
          <w:szCs w:val="17"/>
          <w:lang w:val="en-US"/>
        </w:rPr>
        <w:t xml:space="preserve"> object with new solutions by calling the </w:t>
      </w:r>
      <w:r w:rsidRPr="00C904D6">
        <w:rPr>
          <w:rStyle w:val="Strong"/>
          <w:rFonts w:ascii="Verdana" w:hAnsi="Verdana"/>
          <w:sz w:val="17"/>
          <w:szCs w:val="17"/>
          <w:lang w:val="en-US"/>
        </w:rPr>
        <w:t>Add</w:t>
      </w:r>
      <w:r w:rsidRPr="00C904D6">
        <w:rPr>
          <w:rFonts w:ascii="Verdana" w:hAnsi="Verdana"/>
          <w:sz w:val="17"/>
          <w:szCs w:val="17"/>
          <w:lang w:val="en-US"/>
        </w:rPr>
        <w:t xml:space="preserve"> method, as long as it is either an instance of an </w:t>
      </w:r>
      <w:r w:rsidRPr="00C904D6">
        <w:rPr>
          <w:rStyle w:val="Strong"/>
          <w:rFonts w:ascii="Verdana" w:hAnsi="Verdana"/>
          <w:sz w:val="17"/>
          <w:szCs w:val="17"/>
          <w:lang w:val="en-US"/>
        </w:rPr>
        <w:t>SPSolution</w:t>
      </w:r>
      <w:r w:rsidRPr="00C904D6">
        <w:rPr>
          <w:rFonts w:ascii="Verdana" w:hAnsi="Verdana"/>
          <w:sz w:val="17"/>
          <w:szCs w:val="17"/>
          <w:lang w:val="en-US"/>
        </w:rPr>
        <w:t xml:space="preserve"> class or the path to the SharePoint solution file. An </w:t>
      </w:r>
      <w:r w:rsidRPr="00C904D6">
        <w:rPr>
          <w:rStyle w:val="Strong"/>
          <w:rFonts w:ascii="Verdana" w:hAnsi="Verdana"/>
          <w:sz w:val="17"/>
          <w:szCs w:val="17"/>
          <w:lang w:val="en-US"/>
        </w:rPr>
        <w:t>SPSolution</w:t>
      </w:r>
      <w:r w:rsidRPr="00C904D6">
        <w:rPr>
          <w:rFonts w:ascii="Verdana" w:hAnsi="Verdana"/>
          <w:sz w:val="17"/>
          <w:szCs w:val="17"/>
          <w:lang w:val="en-US"/>
        </w:rPr>
        <w:t xml:space="preserve"> instance is returned. Numerous properties and methods are exposed at this level.</w:t>
      </w:r>
    </w:p>
    <w:p w:rsidR="00177643" w:rsidRPr="00C904D6" w:rsidRDefault="00177643" w:rsidP="00177643">
      <w:pPr>
        <w:pStyle w:val="Heading3"/>
        <w:spacing w:before="0" w:beforeAutospacing="0" w:after="60" w:afterAutospacing="0"/>
        <w:textAlignment w:val="top"/>
        <w:rPr>
          <w:rFonts w:ascii="Verdana" w:eastAsia="Times New Roman" w:hAnsi="Verdana"/>
          <w:sz w:val="17"/>
          <w:szCs w:val="17"/>
          <w:lang w:val="en-US"/>
        </w:rPr>
      </w:pPr>
      <w:r w:rsidRPr="00C904D6">
        <w:rPr>
          <w:rFonts w:ascii="Verdana" w:eastAsia="Times New Roman" w:hAnsi="Verdana"/>
          <w:sz w:val="17"/>
          <w:szCs w:val="17"/>
          <w:lang w:val="en-US"/>
        </w:rPr>
        <w:t>Deploying a Solution</w:t>
      </w:r>
    </w:p>
    <w:p w:rsidR="00177643" w:rsidRDefault="00177643" w:rsidP="00177643">
      <w:pPr>
        <w:pStyle w:val="NormalWeb"/>
        <w:textAlignment w:val="top"/>
        <w:rPr>
          <w:rFonts w:ascii="Verdana" w:hAnsi="Verdana"/>
          <w:sz w:val="17"/>
          <w:szCs w:val="17"/>
        </w:rPr>
      </w:pPr>
      <w:r w:rsidRPr="00C904D6">
        <w:rPr>
          <w:rFonts w:ascii="Verdana" w:hAnsi="Verdana"/>
          <w:sz w:val="17"/>
          <w:szCs w:val="17"/>
          <w:lang w:val="en-US"/>
        </w:rPr>
        <w:t xml:space="preserve">Your next step is to actually deploy the solution on one or more Web servers that are Windows SharePoint Services–enabled, either as front-end Web servers or as application servers. </w:t>
      </w:r>
      <w:r>
        <w:rPr>
          <w:rFonts w:ascii="Verdana" w:hAnsi="Verdana"/>
          <w:sz w:val="17"/>
          <w:szCs w:val="17"/>
        </w:rPr>
        <w:t>You can deploy the solution in three ways:</w:t>
      </w:r>
    </w:p>
    <w:p w:rsidR="00177643" w:rsidRDefault="00177643" w:rsidP="00177643">
      <w:pPr>
        <w:pStyle w:val="NormalWeb"/>
        <w:numPr>
          <w:ilvl w:val="0"/>
          <w:numId w:val="2"/>
        </w:numPr>
        <w:spacing w:line="336" w:lineRule="auto"/>
        <w:ind w:left="450"/>
        <w:textAlignment w:val="top"/>
        <w:rPr>
          <w:rFonts w:ascii="Verdana" w:hAnsi="Verdana"/>
          <w:sz w:val="17"/>
          <w:szCs w:val="17"/>
        </w:rPr>
      </w:pPr>
      <w:r>
        <w:rPr>
          <w:rFonts w:ascii="Verdana" w:hAnsi="Verdana"/>
          <w:sz w:val="17"/>
          <w:szCs w:val="17"/>
        </w:rPr>
        <w:t>By using Stsadm.exe</w:t>
      </w:r>
    </w:p>
    <w:p w:rsidR="00177643" w:rsidRPr="00C904D6" w:rsidRDefault="00177643" w:rsidP="00177643">
      <w:pPr>
        <w:pStyle w:val="NormalWeb"/>
        <w:numPr>
          <w:ilvl w:val="0"/>
          <w:numId w:val="2"/>
        </w:numPr>
        <w:spacing w:line="336" w:lineRule="auto"/>
        <w:ind w:left="450"/>
        <w:textAlignment w:val="top"/>
        <w:rPr>
          <w:rFonts w:ascii="Verdana" w:hAnsi="Verdana"/>
          <w:sz w:val="17"/>
          <w:szCs w:val="17"/>
          <w:lang w:val="en-US"/>
        </w:rPr>
      </w:pPr>
      <w:r w:rsidRPr="00C904D6">
        <w:rPr>
          <w:rFonts w:ascii="Verdana" w:hAnsi="Verdana"/>
          <w:sz w:val="17"/>
          <w:szCs w:val="17"/>
          <w:lang w:val="en-US"/>
        </w:rPr>
        <w:t>By using the Windows SharePoint Services 3.0 object model</w:t>
      </w:r>
    </w:p>
    <w:p w:rsidR="00177643" w:rsidRPr="00C904D6" w:rsidRDefault="00177643" w:rsidP="00177643">
      <w:pPr>
        <w:pStyle w:val="NormalWeb"/>
        <w:numPr>
          <w:ilvl w:val="0"/>
          <w:numId w:val="2"/>
        </w:numPr>
        <w:spacing w:line="336" w:lineRule="auto"/>
        <w:ind w:left="450"/>
        <w:textAlignment w:val="top"/>
        <w:rPr>
          <w:rFonts w:ascii="Verdana" w:hAnsi="Verdana"/>
          <w:sz w:val="17"/>
          <w:szCs w:val="17"/>
          <w:lang w:val="en-US"/>
        </w:rPr>
      </w:pPr>
      <w:r w:rsidRPr="00C904D6">
        <w:rPr>
          <w:rFonts w:ascii="Verdana" w:hAnsi="Verdana"/>
          <w:sz w:val="17"/>
          <w:szCs w:val="17"/>
          <w:lang w:val="en-US"/>
        </w:rPr>
        <w:t xml:space="preserve">By using the SharePoint Central Administration Web Site </w:t>
      </w:r>
    </w:p>
    <w:p w:rsidR="00177643" w:rsidRPr="00C904D6" w:rsidRDefault="00177643" w:rsidP="00177643">
      <w:pPr>
        <w:pStyle w:val="NormalWeb"/>
        <w:textAlignment w:val="top"/>
        <w:rPr>
          <w:rFonts w:ascii="Verdana" w:hAnsi="Verdana"/>
          <w:sz w:val="17"/>
          <w:szCs w:val="17"/>
          <w:lang w:val="en-US"/>
        </w:rPr>
      </w:pPr>
      <w:r w:rsidRPr="00C904D6">
        <w:rPr>
          <w:rFonts w:ascii="Verdana" w:hAnsi="Verdana"/>
          <w:sz w:val="17"/>
          <w:szCs w:val="17"/>
          <w:lang w:val="en-US"/>
        </w:rPr>
        <w:t>These deployment methods are described in the following sections.</w:t>
      </w:r>
    </w:p>
    <w:p w:rsidR="00177643" w:rsidRPr="00C904D6" w:rsidRDefault="00177643" w:rsidP="00177643">
      <w:pPr>
        <w:pStyle w:val="NormalWeb"/>
        <w:textAlignment w:val="top"/>
        <w:rPr>
          <w:rFonts w:ascii="Verdana" w:hAnsi="Verdana"/>
          <w:sz w:val="17"/>
          <w:szCs w:val="17"/>
          <w:lang w:val="en-US"/>
        </w:rPr>
      </w:pPr>
      <w:r w:rsidRPr="00C904D6">
        <w:rPr>
          <w:rStyle w:val="Strong"/>
          <w:rFonts w:ascii="Verdana" w:hAnsi="Verdana"/>
          <w:sz w:val="17"/>
          <w:szCs w:val="17"/>
          <w:lang w:val="en-US"/>
        </w:rPr>
        <w:t>Using Stsadm.exe</w:t>
      </w:r>
    </w:p>
    <w:p w:rsidR="00177643" w:rsidRPr="00C904D6" w:rsidRDefault="00177643" w:rsidP="00177643">
      <w:pPr>
        <w:pStyle w:val="NormalWeb"/>
        <w:textAlignment w:val="top"/>
        <w:rPr>
          <w:rFonts w:ascii="Verdana" w:hAnsi="Verdana"/>
          <w:sz w:val="17"/>
          <w:szCs w:val="17"/>
          <w:lang w:val="en-US"/>
        </w:rPr>
      </w:pPr>
      <w:r w:rsidRPr="00C904D6">
        <w:rPr>
          <w:rFonts w:ascii="Verdana" w:hAnsi="Verdana"/>
          <w:sz w:val="17"/>
          <w:szCs w:val="17"/>
          <w:lang w:val="en-US"/>
        </w:rPr>
        <w:t xml:space="preserve">Stsadm.exe has an option, </w:t>
      </w:r>
      <w:r w:rsidRPr="00C904D6">
        <w:rPr>
          <w:rStyle w:val="Strong"/>
          <w:rFonts w:ascii="Verdana" w:hAnsi="Verdana"/>
          <w:sz w:val="17"/>
          <w:szCs w:val="17"/>
          <w:lang w:val="en-US"/>
        </w:rPr>
        <w:t>deploysolution</w:t>
      </w:r>
      <w:r w:rsidRPr="00C904D6">
        <w:rPr>
          <w:rFonts w:ascii="Verdana" w:hAnsi="Verdana"/>
          <w:sz w:val="17"/>
          <w:szCs w:val="17"/>
          <w:lang w:val="en-US"/>
        </w:rPr>
        <w:t>, which you can use to deploy the solution via a command prompt. The name of the solution in the solution store is one of the parameters and the URL of the site collection you are targeting. The following is an example.</w:t>
      </w:r>
    </w:p>
    <w:p w:rsidR="00177643" w:rsidRPr="00C904D6" w:rsidRDefault="00177643" w:rsidP="00177643">
      <w:pPr>
        <w:shd w:val="clear" w:color="auto" w:fill="DDDDDD"/>
        <w:jc w:val="right"/>
        <w:textAlignment w:val="top"/>
        <w:rPr>
          <w:rStyle w:val="Hyperlink"/>
          <w:rFonts w:eastAsia="Times New Roman"/>
          <w:lang w:val="en-US"/>
        </w:rPr>
      </w:pPr>
      <w:r>
        <w:rPr>
          <w:rFonts w:ascii="Verdana" w:eastAsia="Times New Roman" w:hAnsi="Verdana"/>
          <w:sz w:val="17"/>
          <w:szCs w:val="17"/>
        </w:rPr>
        <w:fldChar w:fldCharType="begin"/>
      </w:r>
      <w:r w:rsidRPr="00C904D6">
        <w:rPr>
          <w:rFonts w:ascii="Verdana" w:eastAsia="Times New Roman" w:hAnsi="Verdana"/>
          <w:sz w:val="17"/>
          <w:szCs w:val="17"/>
          <w:lang w:val="en-US"/>
        </w:rPr>
        <w:instrText xml:space="preserve"> HYPERLINK "javascript:CopyCode('ctl00_mainContentContainer_ctl07');" \o "Copy Code" </w:instrText>
      </w:r>
      <w:r>
        <w:rPr>
          <w:rFonts w:ascii="Verdana" w:eastAsia="Times New Roman" w:hAnsi="Verdana"/>
          <w:sz w:val="17"/>
          <w:szCs w:val="17"/>
        </w:rPr>
        <w:fldChar w:fldCharType="separate"/>
      </w:r>
    </w:p>
    <w:p w:rsidR="00177643" w:rsidRPr="00C904D6" w:rsidRDefault="00177643" w:rsidP="00177643">
      <w:pPr>
        <w:shd w:val="clear" w:color="auto" w:fill="DDDDDD"/>
        <w:jc w:val="right"/>
        <w:textAlignment w:val="top"/>
        <w:rPr>
          <w:lang w:val="en-US"/>
        </w:rPr>
      </w:pPr>
      <w:r w:rsidRPr="00C904D6">
        <w:rPr>
          <w:rStyle w:val="Hyperlink"/>
          <w:rFonts w:ascii="Verdana" w:eastAsia="Times New Roman" w:hAnsi="Verdana"/>
          <w:sz w:val="17"/>
          <w:szCs w:val="17"/>
          <w:lang w:val="en-US"/>
        </w:rPr>
        <w:t xml:space="preserve">Copy Code </w:t>
      </w:r>
      <w:r>
        <w:rPr>
          <w:rFonts w:ascii="Verdana" w:eastAsia="Times New Roman" w:hAnsi="Verdana"/>
          <w:sz w:val="17"/>
          <w:szCs w:val="17"/>
        </w:rPr>
        <w:fldChar w:fldCharType="end"/>
      </w:r>
    </w:p>
    <w:p w:rsidR="00177643" w:rsidRPr="00C904D6" w:rsidRDefault="00177643" w:rsidP="00177643">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textAlignment w:val="top"/>
        <w:rPr>
          <w:rFonts w:ascii="Courier" w:hAnsi="Courier" w:cs="Courier New"/>
          <w:color w:val="000066"/>
          <w:sz w:val="20"/>
          <w:szCs w:val="20"/>
          <w:lang w:val="en-US"/>
        </w:rPr>
      </w:pPr>
      <w:r w:rsidRPr="00C904D6">
        <w:rPr>
          <w:rFonts w:ascii="Courier" w:hAnsi="Courier" w:cs="Courier New"/>
          <w:color w:val="000066"/>
          <w:sz w:val="20"/>
          <w:szCs w:val="20"/>
          <w:lang w:val="en-US"/>
        </w:rPr>
        <w:t xml:space="preserve">stsadm –o deploysolution –name mysolution.wsp </w:t>
      </w:r>
    </w:p>
    <w:p w:rsidR="00177643" w:rsidRPr="00C904D6" w:rsidRDefault="00177643" w:rsidP="00177643">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textAlignment w:val="top"/>
        <w:rPr>
          <w:rFonts w:ascii="Courier" w:hAnsi="Courier" w:cs="Courier New"/>
          <w:color w:val="000066"/>
          <w:sz w:val="20"/>
          <w:szCs w:val="20"/>
          <w:lang w:val="en-US"/>
        </w:rPr>
      </w:pPr>
      <w:r w:rsidRPr="00C904D6">
        <w:rPr>
          <w:rFonts w:ascii="Courier" w:hAnsi="Courier" w:cs="Courier New"/>
          <w:color w:val="000066"/>
          <w:sz w:val="20"/>
          <w:szCs w:val="20"/>
          <w:lang w:val="en-US"/>
        </w:rPr>
        <w:t xml:space="preserve">       –url http://moss.litwareinc.com</w:t>
      </w:r>
    </w:p>
    <w:p w:rsidR="00177643" w:rsidRPr="00C904D6" w:rsidRDefault="00177643" w:rsidP="00177643">
      <w:pPr>
        <w:pStyle w:val="NormalWeb"/>
        <w:spacing w:before="0" w:after="0"/>
        <w:textAlignment w:val="top"/>
        <w:rPr>
          <w:rFonts w:ascii="Verdana" w:hAnsi="Verdana"/>
          <w:sz w:val="17"/>
          <w:szCs w:val="17"/>
          <w:lang w:val="en-US"/>
        </w:rPr>
      </w:pPr>
      <w:r w:rsidRPr="00C904D6">
        <w:rPr>
          <w:rFonts w:ascii="Verdana" w:hAnsi="Verdana"/>
          <w:sz w:val="17"/>
          <w:szCs w:val="17"/>
          <w:lang w:val="en-US"/>
        </w:rPr>
        <w:t xml:space="preserve">Instead of targeting one site collection, you also have the option to push your solution to every site collection available within the server farm. You use the </w:t>
      </w:r>
      <w:r w:rsidRPr="00C904D6">
        <w:rPr>
          <w:rStyle w:val="parameter3"/>
          <w:sz w:val="17"/>
          <w:szCs w:val="17"/>
          <w:lang w:val="en-US"/>
        </w:rPr>
        <w:t>allcontenturls</w:t>
      </w:r>
      <w:r w:rsidRPr="00C904D6">
        <w:rPr>
          <w:rFonts w:ascii="Verdana" w:hAnsi="Verdana"/>
          <w:sz w:val="17"/>
          <w:szCs w:val="17"/>
          <w:lang w:val="en-US"/>
        </w:rPr>
        <w:t xml:space="preserve"> parameter for this as follows.</w:t>
      </w:r>
    </w:p>
    <w:p w:rsidR="00177643" w:rsidRPr="00C904D6" w:rsidRDefault="00177643" w:rsidP="00177643">
      <w:pPr>
        <w:shd w:val="clear" w:color="auto" w:fill="DDDDDD"/>
        <w:jc w:val="right"/>
        <w:textAlignment w:val="top"/>
        <w:rPr>
          <w:rStyle w:val="Hyperlink"/>
          <w:rFonts w:eastAsia="Times New Roman"/>
          <w:lang w:val="en-US"/>
        </w:rPr>
      </w:pPr>
      <w:r>
        <w:rPr>
          <w:rFonts w:ascii="Verdana" w:eastAsia="Times New Roman" w:hAnsi="Verdana"/>
          <w:sz w:val="17"/>
          <w:szCs w:val="17"/>
        </w:rPr>
        <w:fldChar w:fldCharType="begin"/>
      </w:r>
      <w:r w:rsidRPr="00C904D6">
        <w:rPr>
          <w:rFonts w:ascii="Verdana" w:eastAsia="Times New Roman" w:hAnsi="Verdana"/>
          <w:sz w:val="17"/>
          <w:szCs w:val="17"/>
          <w:lang w:val="en-US"/>
        </w:rPr>
        <w:instrText xml:space="preserve"> HYPERLINK "javascript:CopyCode('ctl00_mainContentContainer_ctl08');" \o "Copy Code" </w:instrText>
      </w:r>
      <w:r>
        <w:rPr>
          <w:rFonts w:ascii="Verdana" w:eastAsia="Times New Roman" w:hAnsi="Verdana"/>
          <w:sz w:val="17"/>
          <w:szCs w:val="17"/>
        </w:rPr>
        <w:fldChar w:fldCharType="separate"/>
      </w:r>
    </w:p>
    <w:p w:rsidR="00177643" w:rsidRPr="00C904D6" w:rsidRDefault="00177643" w:rsidP="00177643">
      <w:pPr>
        <w:shd w:val="clear" w:color="auto" w:fill="DDDDDD"/>
        <w:jc w:val="right"/>
        <w:textAlignment w:val="top"/>
        <w:rPr>
          <w:lang w:val="en-US"/>
        </w:rPr>
      </w:pPr>
      <w:r w:rsidRPr="00C904D6">
        <w:rPr>
          <w:rStyle w:val="Hyperlink"/>
          <w:rFonts w:ascii="Verdana" w:eastAsia="Times New Roman" w:hAnsi="Verdana"/>
          <w:sz w:val="17"/>
          <w:szCs w:val="17"/>
          <w:lang w:val="en-US"/>
        </w:rPr>
        <w:t xml:space="preserve">Copy Code </w:t>
      </w:r>
      <w:r>
        <w:rPr>
          <w:rFonts w:ascii="Verdana" w:eastAsia="Times New Roman" w:hAnsi="Verdana"/>
          <w:sz w:val="17"/>
          <w:szCs w:val="17"/>
        </w:rPr>
        <w:fldChar w:fldCharType="end"/>
      </w:r>
    </w:p>
    <w:p w:rsidR="00177643" w:rsidRPr="00C904D6" w:rsidRDefault="00177643" w:rsidP="00177643">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textAlignment w:val="top"/>
        <w:rPr>
          <w:rFonts w:ascii="Courier" w:hAnsi="Courier" w:cs="Courier New"/>
          <w:color w:val="000066"/>
          <w:sz w:val="20"/>
          <w:szCs w:val="20"/>
          <w:lang w:val="en-US"/>
        </w:rPr>
      </w:pPr>
      <w:r w:rsidRPr="00C904D6">
        <w:rPr>
          <w:rFonts w:ascii="Courier" w:hAnsi="Courier" w:cs="Courier New"/>
          <w:color w:val="000066"/>
          <w:sz w:val="20"/>
          <w:szCs w:val="20"/>
          <w:lang w:val="en-US"/>
        </w:rPr>
        <w:t>stsadm –o deploysolution –name mysolution.wsp –allcontenturls</w:t>
      </w:r>
    </w:p>
    <w:p w:rsidR="00177643" w:rsidRPr="00C904D6" w:rsidRDefault="00177643" w:rsidP="00177643">
      <w:pPr>
        <w:pStyle w:val="NormalWeb"/>
        <w:spacing w:before="0" w:after="0"/>
        <w:textAlignment w:val="top"/>
        <w:rPr>
          <w:rFonts w:ascii="Verdana" w:hAnsi="Verdana"/>
          <w:sz w:val="17"/>
          <w:szCs w:val="17"/>
          <w:lang w:val="en-US"/>
        </w:rPr>
      </w:pPr>
      <w:r w:rsidRPr="00C904D6">
        <w:rPr>
          <w:rFonts w:ascii="Verdana" w:hAnsi="Verdana"/>
          <w:sz w:val="17"/>
          <w:szCs w:val="17"/>
          <w:lang w:val="en-US"/>
        </w:rPr>
        <w:t xml:space="preserve">By default, the solution is immediately deployed, but you can also schedule the deployment by using the </w:t>
      </w:r>
      <w:r w:rsidRPr="00C904D6">
        <w:rPr>
          <w:rStyle w:val="parameter3"/>
          <w:sz w:val="17"/>
          <w:szCs w:val="17"/>
          <w:lang w:val="en-US"/>
        </w:rPr>
        <w:t>time</w:t>
      </w:r>
      <w:r w:rsidRPr="00C904D6">
        <w:rPr>
          <w:rFonts w:ascii="Verdana" w:hAnsi="Verdana"/>
          <w:sz w:val="17"/>
          <w:szCs w:val="17"/>
          <w:lang w:val="en-US"/>
        </w:rPr>
        <w:t xml:space="preserve"> parameter.</w:t>
      </w:r>
    </w:p>
    <w:p w:rsidR="00177643" w:rsidRPr="00C904D6" w:rsidRDefault="00177643" w:rsidP="00177643">
      <w:pPr>
        <w:pStyle w:val="NormalWeb"/>
        <w:spacing w:before="0" w:after="0"/>
        <w:textAlignment w:val="top"/>
        <w:rPr>
          <w:rFonts w:ascii="Verdana" w:hAnsi="Verdana"/>
          <w:sz w:val="17"/>
          <w:szCs w:val="17"/>
          <w:lang w:val="en-US"/>
        </w:rPr>
      </w:pPr>
      <w:r w:rsidRPr="00C904D6">
        <w:rPr>
          <w:rFonts w:ascii="Verdana" w:hAnsi="Verdana"/>
          <w:sz w:val="17"/>
          <w:szCs w:val="17"/>
          <w:lang w:val="en-US"/>
        </w:rPr>
        <w:t xml:space="preserve">The </w:t>
      </w:r>
      <w:r w:rsidRPr="00C904D6">
        <w:rPr>
          <w:rStyle w:val="parameter3"/>
          <w:sz w:val="17"/>
          <w:szCs w:val="17"/>
          <w:lang w:val="en-US"/>
        </w:rPr>
        <w:t>allowgacdeployment</w:t>
      </w:r>
      <w:r w:rsidRPr="00C904D6">
        <w:rPr>
          <w:rFonts w:ascii="Verdana" w:hAnsi="Verdana"/>
          <w:sz w:val="17"/>
          <w:szCs w:val="17"/>
          <w:lang w:val="en-US"/>
        </w:rPr>
        <w:t xml:space="preserve"> and </w:t>
      </w:r>
      <w:r w:rsidRPr="00C904D6">
        <w:rPr>
          <w:rStyle w:val="parameter3"/>
          <w:sz w:val="17"/>
          <w:szCs w:val="17"/>
          <w:lang w:val="en-US"/>
        </w:rPr>
        <w:t>allowcaspolicies</w:t>
      </w:r>
      <w:r w:rsidRPr="00C904D6">
        <w:rPr>
          <w:rFonts w:ascii="Verdana" w:hAnsi="Verdana"/>
          <w:sz w:val="17"/>
          <w:szCs w:val="17"/>
          <w:lang w:val="en-US"/>
        </w:rPr>
        <w:t xml:space="preserve"> parameters are also very important and are discussed later in more detail. In short, </w:t>
      </w:r>
      <w:r w:rsidRPr="00C904D6">
        <w:rPr>
          <w:rStyle w:val="parameter3"/>
          <w:sz w:val="17"/>
          <w:szCs w:val="17"/>
          <w:lang w:val="en-US"/>
        </w:rPr>
        <w:t>allowgacdeployment</w:t>
      </w:r>
      <w:r w:rsidRPr="00C904D6">
        <w:rPr>
          <w:rFonts w:ascii="Verdana" w:hAnsi="Verdana"/>
          <w:sz w:val="17"/>
          <w:szCs w:val="17"/>
          <w:lang w:val="en-US"/>
        </w:rPr>
        <w:t xml:space="preserve"> is </w:t>
      </w:r>
      <w:r w:rsidRPr="00C904D6">
        <w:rPr>
          <w:rStyle w:val="Strong"/>
          <w:rFonts w:ascii="Verdana" w:hAnsi="Verdana"/>
          <w:sz w:val="17"/>
          <w:szCs w:val="17"/>
          <w:lang w:val="en-US"/>
        </w:rPr>
        <w:t>true</w:t>
      </w:r>
      <w:r w:rsidRPr="00C904D6">
        <w:rPr>
          <w:rFonts w:ascii="Verdana" w:hAnsi="Verdana"/>
          <w:sz w:val="17"/>
          <w:szCs w:val="17"/>
          <w:lang w:val="en-US"/>
        </w:rPr>
        <w:t xml:space="preserve"> by default and enables Windows SharePoint Services to deploy the assemblies in the global assembly cache. The </w:t>
      </w:r>
      <w:r w:rsidRPr="00C904D6">
        <w:rPr>
          <w:rStyle w:val="Strong"/>
          <w:rFonts w:ascii="Verdana" w:hAnsi="Verdana"/>
          <w:sz w:val="17"/>
          <w:szCs w:val="17"/>
          <w:lang w:val="en-US"/>
        </w:rPr>
        <w:t>allowcaspolicies</w:t>
      </w:r>
      <w:r w:rsidRPr="00C904D6">
        <w:rPr>
          <w:rFonts w:ascii="Verdana" w:hAnsi="Verdana"/>
          <w:sz w:val="17"/>
          <w:szCs w:val="17"/>
          <w:lang w:val="en-US"/>
        </w:rPr>
        <w:t xml:space="preserve"> parameter enables the creation of a custom code access security (CAS) policy file and the activation of it in the Web.config file of the targeted site collection.</w:t>
      </w:r>
    </w:p>
    <w:p w:rsidR="00177643" w:rsidRPr="00C904D6" w:rsidRDefault="00177643" w:rsidP="00177643">
      <w:pPr>
        <w:pStyle w:val="NormalWeb"/>
        <w:textAlignment w:val="top"/>
        <w:rPr>
          <w:rFonts w:ascii="Verdana" w:hAnsi="Verdana"/>
          <w:sz w:val="17"/>
          <w:szCs w:val="17"/>
          <w:lang w:val="en-US"/>
        </w:rPr>
      </w:pPr>
      <w:r w:rsidRPr="00C904D6">
        <w:rPr>
          <w:rStyle w:val="Strong"/>
          <w:rFonts w:ascii="Verdana" w:hAnsi="Verdana"/>
          <w:sz w:val="17"/>
          <w:szCs w:val="17"/>
          <w:lang w:val="en-US"/>
        </w:rPr>
        <w:t>Deploying a Solution via the Windows SharePoint Services 3.0 Object Model</w:t>
      </w:r>
    </w:p>
    <w:p w:rsidR="00177643" w:rsidRPr="00C904D6" w:rsidRDefault="00177643" w:rsidP="00177643">
      <w:pPr>
        <w:pStyle w:val="NormalWeb"/>
        <w:textAlignment w:val="top"/>
        <w:rPr>
          <w:rFonts w:ascii="Verdana" w:hAnsi="Verdana"/>
          <w:sz w:val="17"/>
          <w:szCs w:val="17"/>
          <w:lang w:val="en-US"/>
        </w:rPr>
      </w:pPr>
      <w:r w:rsidRPr="00C904D6">
        <w:rPr>
          <w:rFonts w:ascii="Verdana" w:hAnsi="Verdana"/>
          <w:sz w:val="17"/>
          <w:szCs w:val="17"/>
          <w:lang w:val="en-US"/>
        </w:rPr>
        <w:t xml:space="preserve">At the level of the </w:t>
      </w:r>
      <w:r w:rsidRPr="00C904D6">
        <w:rPr>
          <w:rStyle w:val="Strong"/>
          <w:rFonts w:ascii="Verdana" w:hAnsi="Verdana"/>
          <w:sz w:val="17"/>
          <w:szCs w:val="17"/>
          <w:lang w:val="en-US"/>
        </w:rPr>
        <w:t>SPSolution</w:t>
      </w:r>
      <w:r w:rsidRPr="00C904D6">
        <w:rPr>
          <w:rFonts w:ascii="Verdana" w:hAnsi="Verdana"/>
          <w:sz w:val="17"/>
          <w:szCs w:val="17"/>
          <w:lang w:val="en-US"/>
        </w:rPr>
        <w:t xml:space="preserve"> instance, you can use two methods to programmatically deploy your solution: </w:t>
      </w:r>
      <w:r w:rsidRPr="00C904D6">
        <w:rPr>
          <w:rStyle w:val="Strong"/>
          <w:rFonts w:ascii="Verdana" w:hAnsi="Verdana"/>
          <w:sz w:val="17"/>
          <w:szCs w:val="17"/>
          <w:lang w:val="en-US"/>
        </w:rPr>
        <w:t>Deploy</w:t>
      </w:r>
      <w:r w:rsidRPr="00C904D6">
        <w:rPr>
          <w:rFonts w:ascii="Verdana" w:hAnsi="Verdana"/>
          <w:sz w:val="17"/>
          <w:szCs w:val="17"/>
          <w:lang w:val="en-US"/>
        </w:rPr>
        <w:t xml:space="preserve"> and </w:t>
      </w:r>
      <w:r w:rsidRPr="00C904D6">
        <w:rPr>
          <w:rStyle w:val="Strong"/>
          <w:rFonts w:ascii="Verdana" w:hAnsi="Verdana"/>
          <w:sz w:val="17"/>
          <w:szCs w:val="17"/>
          <w:lang w:val="en-US"/>
        </w:rPr>
        <w:t>DeployLocal</w:t>
      </w:r>
      <w:r w:rsidRPr="00C904D6">
        <w:rPr>
          <w:rFonts w:ascii="Verdana" w:hAnsi="Verdana"/>
          <w:sz w:val="17"/>
          <w:szCs w:val="17"/>
          <w:lang w:val="en-US"/>
        </w:rPr>
        <w:t xml:space="preserve">. Both can accept a collection of </w:t>
      </w:r>
      <w:r w:rsidRPr="00C904D6">
        <w:rPr>
          <w:rStyle w:val="Strong"/>
          <w:rFonts w:ascii="Verdana" w:hAnsi="Verdana"/>
          <w:sz w:val="17"/>
          <w:szCs w:val="17"/>
          <w:lang w:val="en-US"/>
        </w:rPr>
        <w:t>SPWebApplication</w:t>
      </w:r>
      <w:r w:rsidRPr="00C904D6">
        <w:rPr>
          <w:rFonts w:ascii="Verdana" w:hAnsi="Verdana"/>
          <w:sz w:val="17"/>
          <w:szCs w:val="17"/>
          <w:lang w:val="en-US"/>
        </w:rPr>
        <w:t xml:space="preserve"> objects populated with the Internet Information Services (IIS) Web applications that you want to target with the deployment. You populate the collection as follows.</w:t>
      </w:r>
    </w:p>
    <w:p w:rsidR="00177643" w:rsidRPr="00C904D6" w:rsidRDefault="00177643" w:rsidP="00177643">
      <w:pPr>
        <w:shd w:val="clear" w:color="auto" w:fill="DDDDDD"/>
        <w:textAlignment w:val="top"/>
        <w:rPr>
          <w:rFonts w:ascii="Verdana" w:eastAsia="Times New Roman" w:hAnsi="Verdana"/>
          <w:sz w:val="17"/>
          <w:szCs w:val="17"/>
          <w:lang w:val="en-US"/>
        </w:rPr>
      </w:pPr>
      <w:r w:rsidRPr="00C904D6">
        <w:rPr>
          <w:rFonts w:ascii="Verdana" w:eastAsia="Times New Roman" w:hAnsi="Verdana"/>
          <w:sz w:val="17"/>
          <w:szCs w:val="17"/>
          <w:lang w:val="en-US"/>
        </w:rPr>
        <w:lastRenderedPageBreak/>
        <w:t xml:space="preserve">C# </w:t>
      </w:r>
    </w:p>
    <w:p w:rsidR="00177643" w:rsidRPr="00C904D6" w:rsidRDefault="00177643" w:rsidP="00177643">
      <w:pPr>
        <w:shd w:val="clear" w:color="auto" w:fill="DDDDDD"/>
        <w:jc w:val="right"/>
        <w:textAlignment w:val="top"/>
        <w:rPr>
          <w:rStyle w:val="Hyperlink"/>
          <w:lang w:val="en-US"/>
        </w:rPr>
      </w:pPr>
      <w:r>
        <w:rPr>
          <w:rFonts w:ascii="Verdana" w:eastAsia="Times New Roman" w:hAnsi="Verdana"/>
          <w:sz w:val="17"/>
          <w:szCs w:val="17"/>
        </w:rPr>
        <w:fldChar w:fldCharType="begin"/>
      </w:r>
      <w:r w:rsidRPr="00C904D6">
        <w:rPr>
          <w:rFonts w:ascii="Verdana" w:eastAsia="Times New Roman" w:hAnsi="Verdana"/>
          <w:sz w:val="17"/>
          <w:szCs w:val="17"/>
          <w:lang w:val="en-US"/>
        </w:rPr>
        <w:instrText xml:space="preserve"> HYPERLINK "javascript:CopyCode('ctl00_mainContentContainer_ctl09');" \o "Copy Code" </w:instrText>
      </w:r>
      <w:r>
        <w:rPr>
          <w:rFonts w:ascii="Verdana" w:eastAsia="Times New Roman" w:hAnsi="Verdana"/>
          <w:sz w:val="17"/>
          <w:szCs w:val="17"/>
        </w:rPr>
        <w:fldChar w:fldCharType="separate"/>
      </w:r>
    </w:p>
    <w:p w:rsidR="00177643" w:rsidRPr="00C904D6" w:rsidRDefault="00177643" w:rsidP="00177643">
      <w:pPr>
        <w:shd w:val="clear" w:color="auto" w:fill="DDDDDD"/>
        <w:jc w:val="right"/>
        <w:textAlignment w:val="top"/>
        <w:rPr>
          <w:lang w:val="en-US"/>
        </w:rPr>
      </w:pPr>
      <w:r w:rsidRPr="00C904D6">
        <w:rPr>
          <w:rStyle w:val="Hyperlink"/>
          <w:rFonts w:ascii="Verdana" w:eastAsia="Times New Roman" w:hAnsi="Verdana"/>
          <w:sz w:val="17"/>
          <w:szCs w:val="17"/>
          <w:lang w:val="en-US"/>
        </w:rPr>
        <w:t xml:space="preserve">Copy Code </w:t>
      </w:r>
      <w:r>
        <w:rPr>
          <w:rFonts w:ascii="Verdana" w:eastAsia="Times New Roman" w:hAnsi="Verdana"/>
          <w:sz w:val="17"/>
          <w:szCs w:val="17"/>
        </w:rPr>
        <w:fldChar w:fldCharType="end"/>
      </w:r>
    </w:p>
    <w:p w:rsidR="00177643" w:rsidRPr="00C904D6" w:rsidRDefault="00177643" w:rsidP="00177643">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textAlignment w:val="top"/>
        <w:rPr>
          <w:rFonts w:ascii="Courier" w:hAnsi="Courier" w:cs="Courier New"/>
          <w:color w:val="000066"/>
          <w:sz w:val="20"/>
          <w:szCs w:val="20"/>
          <w:lang w:val="en-US"/>
        </w:rPr>
      </w:pPr>
      <w:r w:rsidRPr="00C904D6">
        <w:rPr>
          <w:rFonts w:ascii="Courier" w:hAnsi="Courier" w:cs="Courier New"/>
          <w:color w:val="000066"/>
          <w:sz w:val="20"/>
          <w:szCs w:val="20"/>
          <w:lang w:val="en-US"/>
        </w:rPr>
        <w:t xml:space="preserve">Collection&lt;SPWebApplication&gt; webapps = </w:t>
      </w:r>
      <w:r w:rsidRPr="00C904D6">
        <w:rPr>
          <w:rFonts w:ascii="Courier" w:hAnsi="Courier" w:cs="Courier New"/>
          <w:color w:val="0000FF"/>
          <w:sz w:val="20"/>
          <w:szCs w:val="20"/>
          <w:lang w:val="en-US"/>
        </w:rPr>
        <w:t>new</w:t>
      </w:r>
      <w:r w:rsidRPr="00C904D6">
        <w:rPr>
          <w:rFonts w:ascii="Courier" w:hAnsi="Courier" w:cs="Courier New"/>
          <w:color w:val="000066"/>
          <w:sz w:val="20"/>
          <w:szCs w:val="20"/>
          <w:lang w:val="en-US"/>
        </w:rPr>
        <w:t xml:space="preserve"> Collection&lt;SPWebApplication&gt;();</w:t>
      </w:r>
    </w:p>
    <w:p w:rsidR="00177643" w:rsidRPr="00C904D6" w:rsidRDefault="00177643" w:rsidP="00177643">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textAlignment w:val="top"/>
        <w:rPr>
          <w:rFonts w:ascii="Courier" w:hAnsi="Courier" w:cs="Courier New"/>
          <w:color w:val="000066"/>
          <w:sz w:val="20"/>
          <w:szCs w:val="20"/>
          <w:lang w:val="en-US"/>
        </w:rPr>
      </w:pPr>
      <w:r w:rsidRPr="00C904D6">
        <w:rPr>
          <w:rFonts w:ascii="Courier" w:hAnsi="Courier" w:cs="Courier New"/>
          <w:color w:val="000066"/>
          <w:sz w:val="20"/>
          <w:szCs w:val="20"/>
          <w:lang w:val="en-US"/>
        </w:rPr>
        <w:t xml:space="preserve">SPWebApplication webapp = </w:t>
      </w:r>
    </w:p>
    <w:p w:rsidR="00177643" w:rsidRPr="00C904D6" w:rsidRDefault="00177643" w:rsidP="00177643">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textAlignment w:val="top"/>
        <w:rPr>
          <w:rFonts w:ascii="Courier" w:hAnsi="Courier" w:cs="Courier New"/>
          <w:color w:val="000066"/>
          <w:sz w:val="20"/>
          <w:szCs w:val="20"/>
          <w:lang w:val="en-US"/>
        </w:rPr>
      </w:pPr>
      <w:r w:rsidRPr="00C904D6">
        <w:rPr>
          <w:rFonts w:ascii="Courier" w:hAnsi="Courier" w:cs="Courier New"/>
          <w:color w:val="000066"/>
          <w:sz w:val="20"/>
          <w:szCs w:val="20"/>
          <w:lang w:val="en-US"/>
        </w:rPr>
        <w:t xml:space="preserve">      SPWebApplication.Lookup(</w:t>
      </w:r>
      <w:r w:rsidRPr="00C904D6">
        <w:rPr>
          <w:rFonts w:ascii="Courier" w:hAnsi="Courier" w:cs="Courier New"/>
          <w:color w:val="0000FF"/>
          <w:sz w:val="20"/>
          <w:szCs w:val="20"/>
          <w:lang w:val="en-US"/>
        </w:rPr>
        <w:t>new</w:t>
      </w:r>
      <w:r w:rsidRPr="00C904D6">
        <w:rPr>
          <w:rFonts w:ascii="Courier" w:hAnsi="Courier" w:cs="Courier New"/>
          <w:color w:val="000066"/>
          <w:sz w:val="20"/>
          <w:szCs w:val="20"/>
          <w:lang w:val="en-US"/>
        </w:rPr>
        <w:t xml:space="preserve"> Uri(</w:t>
      </w:r>
      <w:r w:rsidRPr="00C904D6">
        <w:rPr>
          <w:rFonts w:ascii="Courier" w:hAnsi="Courier" w:cs="Courier New"/>
          <w:color w:val="800000"/>
          <w:sz w:val="20"/>
          <w:szCs w:val="20"/>
          <w:lang w:val="en-US"/>
        </w:rPr>
        <w:t>"http://wss.litwareinc.com"</w:t>
      </w:r>
      <w:r w:rsidRPr="00C904D6">
        <w:rPr>
          <w:rFonts w:ascii="Courier" w:hAnsi="Courier" w:cs="Courier New"/>
          <w:color w:val="000066"/>
          <w:sz w:val="20"/>
          <w:szCs w:val="20"/>
          <w:lang w:val="en-US"/>
        </w:rPr>
        <w:t>));</w:t>
      </w:r>
    </w:p>
    <w:p w:rsidR="00177643" w:rsidRPr="00C904D6" w:rsidRDefault="00177643" w:rsidP="00177643">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textAlignment w:val="top"/>
        <w:rPr>
          <w:rFonts w:ascii="Courier" w:hAnsi="Courier" w:cs="Courier New"/>
          <w:color w:val="000066"/>
          <w:sz w:val="20"/>
          <w:szCs w:val="20"/>
          <w:lang w:val="en-US"/>
        </w:rPr>
      </w:pPr>
      <w:r w:rsidRPr="00C904D6">
        <w:rPr>
          <w:rFonts w:ascii="Courier" w:hAnsi="Courier" w:cs="Courier New"/>
          <w:color w:val="000066"/>
          <w:sz w:val="20"/>
          <w:szCs w:val="20"/>
          <w:lang w:val="en-US"/>
        </w:rPr>
        <w:t>webapps.Add(webapp);</w:t>
      </w:r>
    </w:p>
    <w:p w:rsidR="00177643" w:rsidRPr="00C904D6" w:rsidRDefault="00177643" w:rsidP="00177643">
      <w:pPr>
        <w:pStyle w:val="NormalWeb"/>
        <w:spacing w:before="0" w:after="0"/>
        <w:textAlignment w:val="top"/>
        <w:rPr>
          <w:rFonts w:ascii="Verdana" w:hAnsi="Verdana"/>
          <w:sz w:val="17"/>
          <w:szCs w:val="17"/>
          <w:lang w:val="en-US"/>
        </w:rPr>
      </w:pPr>
      <w:r w:rsidRPr="00C904D6">
        <w:rPr>
          <w:rFonts w:ascii="Verdana" w:hAnsi="Verdana"/>
          <w:sz w:val="17"/>
          <w:szCs w:val="17"/>
          <w:lang w:val="en-US"/>
        </w:rPr>
        <w:t xml:space="preserve">Both methods also allow for the deployment of the assemblies included in the Web Part solutions to the global assembly cache. The difference between the two methods is that you can call </w:t>
      </w:r>
      <w:r w:rsidRPr="00C904D6">
        <w:rPr>
          <w:rStyle w:val="Strong"/>
          <w:rFonts w:ascii="Verdana" w:hAnsi="Verdana"/>
          <w:sz w:val="17"/>
          <w:szCs w:val="17"/>
          <w:lang w:val="en-US"/>
        </w:rPr>
        <w:t>Deploy</w:t>
      </w:r>
      <w:r w:rsidRPr="00C904D6">
        <w:rPr>
          <w:rFonts w:ascii="Verdana" w:hAnsi="Verdana"/>
          <w:sz w:val="17"/>
          <w:szCs w:val="17"/>
          <w:lang w:val="en-US"/>
        </w:rPr>
        <w:t xml:space="preserve"> with a </w:t>
      </w:r>
      <w:r w:rsidRPr="00C904D6">
        <w:rPr>
          <w:rStyle w:val="parameter3"/>
          <w:sz w:val="17"/>
          <w:szCs w:val="17"/>
          <w:lang w:val="en-US"/>
        </w:rPr>
        <w:t>DateTime</w:t>
      </w:r>
      <w:r w:rsidRPr="00C904D6">
        <w:rPr>
          <w:rFonts w:ascii="Verdana" w:hAnsi="Verdana"/>
          <w:sz w:val="17"/>
          <w:szCs w:val="17"/>
          <w:lang w:val="en-US"/>
        </w:rPr>
        <w:t xml:space="preserve"> parameter that stores the exact moment you want the solution to be deployed, as shown in Figure 20. </w:t>
      </w:r>
    </w:p>
    <w:p w:rsidR="00177643" w:rsidRPr="00C904D6" w:rsidRDefault="00177643" w:rsidP="00177643">
      <w:pPr>
        <w:textAlignment w:val="top"/>
        <w:rPr>
          <w:rFonts w:ascii="Verdana" w:eastAsia="Times New Roman" w:hAnsi="Verdana"/>
          <w:sz w:val="17"/>
          <w:szCs w:val="17"/>
          <w:lang w:val="en-US"/>
        </w:rPr>
      </w:pPr>
      <w:r w:rsidRPr="00C904D6">
        <w:rPr>
          <w:rStyle w:val="Strong"/>
          <w:rFonts w:ascii="Verdana" w:eastAsia="Times New Roman" w:hAnsi="Verdana"/>
          <w:sz w:val="17"/>
          <w:szCs w:val="17"/>
          <w:lang w:val="en-US"/>
        </w:rPr>
        <w:t>Figure 20. SharePoint solution scheduled for deployment</w:t>
      </w:r>
    </w:p>
    <w:p w:rsidR="00177643" w:rsidRDefault="00177643" w:rsidP="00177643">
      <w:pPr>
        <w:textAlignment w:val="top"/>
        <w:rPr>
          <w:rFonts w:ascii="Verdana" w:eastAsia="Times New Roman" w:hAnsi="Verdana"/>
          <w:sz w:val="17"/>
          <w:szCs w:val="17"/>
        </w:rPr>
      </w:pPr>
      <w:r>
        <w:rPr>
          <w:rFonts w:ascii="Verdana" w:eastAsia="Times New Roman" w:hAnsi="Verdana"/>
          <w:noProof/>
          <w:sz w:val="17"/>
          <w:szCs w:val="17"/>
          <w:lang w:val="en-US" w:eastAsia="en-US"/>
        </w:rPr>
        <w:drawing>
          <wp:inline distT="0" distB="0" distL="0" distR="0">
            <wp:extent cx="5886450" cy="3495675"/>
            <wp:effectExtent l="19050" t="0" r="0" b="0"/>
            <wp:docPr id="5" name="Imagen 14" descr="SharePoint solution scheduled for deploy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harePoint solution scheduled for deployment"/>
                    <pic:cNvPicPr>
                      <a:picLocks noChangeAspect="1" noChangeArrowheads="1"/>
                    </pic:cNvPicPr>
                  </pic:nvPicPr>
                  <pic:blipFill>
                    <a:blip r:embed="rId22" cstate="print"/>
                    <a:srcRect/>
                    <a:stretch>
                      <a:fillRect/>
                    </a:stretch>
                  </pic:blipFill>
                  <pic:spPr bwMode="auto">
                    <a:xfrm>
                      <a:off x="0" y="0"/>
                      <a:ext cx="5886450" cy="3495675"/>
                    </a:xfrm>
                    <a:prstGeom prst="rect">
                      <a:avLst/>
                    </a:prstGeom>
                    <a:noFill/>
                    <a:ln w="9525">
                      <a:noFill/>
                      <a:miter lim="800000"/>
                      <a:headEnd/>
                      <a:tailEnd/>
                    </a:ln>
                  </pic:spPr>
                </pic:pic>
              </a:graphicData>
            </a:graphic>
          </wp:inline>
        </w:drawing>
      </w:r>
    </w:p>
    <w:p w:rsidR="00177643" w:rsidRPr="00C904D6" w:rsidRDefault="00177643" w:rsidP="00177643">
      <w:pPr>
        <w:pStyle w:val="NormalWeb"/>
        <w:textAlignment w:val="top"/>
        <w:rPr>
          <w:rFonts w:ascii="Verdana" w:hAnsi="Verdana"/>
          <w:sz w:val="17"/>
          <w:szCs w:val="17"/>
          <w:lang w:val="en-US"/>
        </w:rPr>
      </w:pPr>
      <w:r w:rsidRPr="00C904D6">
        <w:rPr>
          <w:rFonts w:ascii="Verdana" w:hAnsi="Verdana"/>
          <w:sz w:val="17"/>
          <w:szCs w:val="17"/>
          <w:lang w:val="en-US"/>
        </w:rPr>
        <w:t xml:space="preserve">Following is a code example that uses the </w:t>
      </w:r>
      <w:r w:rsidRPr="00C904D6">
        <w:rPr>
          <w:rStyle w:val="Strong"/>
          <w:rFonts w:ascii="Verdana" w:hAnsi="Verdana"/>
          <w:sz w:val="17"/>
          <w:szCs w:val="17"/>
          <w:lang w:val="en-US"/>
        </w:rPr>
        <w:t>Deploy</w:t>
      </w:r>
      <w:r w:rsidRPr="00C904D6">
        <w:rPr>
          <w:rFonts w:ascii="Verdana" w:hAnsi="Verdana"/>
          <w:sz w:val="17"/>
          <w:szCs w:val="17"/>
          <w:lang w:val="en-US"/>
        </w:rPr>
        <w:t xml:space="preserve"> method.</w:t>
      </w:r>
    </w:p>
    <w:p w:rsidR="00177643" w:rsidRPr="00C904D6" w:rsidRDefault="00177643" w:rsidP="00177643">
      <w:pPr>
        <w:shd w:val="clear" w:color="auto" w:fill="DDDDDD"/>
        <w:textAlignment w:val="top"/>
        <w:rPr>
          <w:rFonts w:ascii="Verdana" w:eastAsia="Times New Roman" w:hAnsi="Verdana"/>
          <w:sz w:val="17"/>
          <w:szCs w:val="17"/>
          <w:lang w:val="en-US"/>
        </w:rPr>
      </w:pPr>
      <w:r w:rsidRPr="00C904D6">
        <w:rPr>
          <w:rFonts w:ascii="Verdana" w:eastAsia="Times New Roman" w:hAnsi="Verdana"/>
          <w:sz w:val="17"/>
          <w:szCs w:val="17"/>
          <w:lang w:val="en-US"/>
        </w:rPr>
        <w:t xml:space="preserve">C# </w:t>
      </w:r>
    </w:p>
    <w:p w:rsidR="00177643" w:rsidRPr="00C904D6" w:rsidRDefault="00177643" w:rsidP="00177643">
      <w:pPr>
        <w:shd w:val="clear" w:color="auto" w:fill="DDDDDD"/>
        <w:jc w:val="right"/>
        <w:textAlignment w:val="top"/>
        <w:rPr>
          <w:rStyle w:val="Hyperlink"/>
          <w:lang w:val="en-US"/>
        </w:rPr>
      </w:pPr>
      <w:r>
        <w:rPr>
          <w:rFonts w:ascii="Verdana" w:eastAsia="Times New Roman" w:hAnsi="Verdana"/>
          <w:sz w:val="17"/>
          <w:szCs w:val="17"/>
        </w:rPr>
        <w:fldChar w:fldCharType="begin"/>
      </w:r>
      <w:r w:rsidRPr="00C904D6">
        <w:rPr>
          <w:rFonts w:ascii="Verdana" w:eastAsia="Times New Roman" w:hAnsi="Verdana"/>
          <w:sz w:val="17"/>
          <w:szCs w:val="17"/>
          <w:lang w:val="en-US"/>
        </w:rPr>
        <w:instrText xml:space="preserve"> HYPERLINK "javascript:CopyCode('ctl00_mainContentContainer_ctl11');" \o "Copy Code" </w:instrText>
      </w:r>
      <w:r>
        <w:rPr>
          <w:rFonts w:ascii="Verdana" w:eastAsia="Times New Roman" w:hAnsi="Verdana"/>
          <w:sz w:val="17"/>
          <w:szCs w:val="17"/>
        </w:rPr>
        <w:fldChar w:fldCharType="separate"/>
      </w:r>
    </w:p>
    <w:p w:rsidR="00177643" w:rsidRPr="00C904D6" w:rsidRDefault="00177643" w:rsidP="00177643">
      <w:pPr>
        <w:shd w:val="clear" w:color="auto" w:fill="DDDDDD"/>
        <w:jc w:val="right"/>
        <w:textAlignment w:val="top"/>
        <w:rPr>
          <w:lang w:val="en-US"/>
        </w:rPr>
      </w:pPr>
      <w:r w:rsidRPr="00C904D6">
        <w:rPr>
          <w:rStyle w:val="Hyperlink"/>
          <w:rFonts w:ascii="Verdana" w:eastAsia="Times New Roman" w:hAnsi="Verdana"/>
          <w:sz w:val="17"/>
          <w:szCs w:val="17"/>
          <w:lang w:val="en-US"/>
        </w:rPr>
        <w:t xml:space="preserve">Copy Code </w:t>
      </w:r>
      <w:r>
        <w:rPr>
          <w:rFonts w:ascii="Verdana" w:eastAsia="Times New Roman" w:hAnsi="Verdana"/>
          <w:sz w:val="17"/>
          <w:szCs w:val="17"/>
        </w:rPr>
        <w:fldChar w:fldCharType="end"/>
      </w:r>
    </w:p>
    <w:p w:rsidR="00177643" w:rsidRPr="00C904D6" w:rsidRDefault="00177643" w:rsidP="00177643">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textAlignment w:val="top"/>
        <w:rPr>
          <w:rFonts w:ascii="Courier" w:hAnsi="Courier" w:cs="Courier New"/>
          <w:color w:val="000066"/>
          <w:sz w:val="20"/>
          <w:szCs w:val="20"/>
          <w:lang w:val="en-US"/>
        </w:rPr>
      </w:pPr>
      <w:r w:rsidRPr="00C904D6">
        <w:rPr>
          <w:rFonts w:ascii="Courier" w:hAnsi="Courier" w:cs="Courier New"/>
          <w:color w:val="000066"/>
          <w:sz w:val="20"/>
          <w:szCs w:val="20"/>
          <w:lang w:val="en-US"/>
        </w:rPr>
        <w:t xml:space="preserve">solution.Deploy(DateTime.Now.AddMinutes(5), </w:t>
      </w:r>
      <w:r w:rsidRPr="00C904D6">
        <w:rPr>
          <w:rFonts w:ascii="Courier" w:hAnsi="Courier" w:cs="Courier New"/>
          <w:color w:val="0000FF"/>
          <w:sz w:val="20"/>
          <w:szCs w:val="20"/>
          <w:lang w:val="en-US"/>
        </w:rPr>
        <w:t>true</w:t>
      </w:r>
      <w:r w:rsidRPr="00C904D6">
        <w:rPr>
          <w:rFonts w:ascii="Courier" w:hAnsi="Courier" w:cs="Courier New"/>
          <w:color w:val="000066"/>
          <w:sz w:val="20"/>
          <w:szCs w:val="20"/>
          <w:lang w:val="en-US"/>
        </w:rPr>
        <w:t xml:space="preserve">, webapps, </w:t>
      </w:r>
      <w:r w:rsidRPr="00C904D6">
        <w:rPr>
          <w:rFonts w:ascii="Courier" w:hAnsi="Courier" w:cs="Courier New"/>
          <w:color w:val="0000FF"/>
          <w:sz w:val="20"/>
          <w:szCs w:val="20"/>
          <w:lang w:val="en-US"/>
        </w:rPr>
        <w:t>true</w:t>
      </w:r>
      <w:r w:rsidRPr="00C904D6">
        <w:rPr>
          <w:rFonts w:ascii="Courier" w:hAnsi="Courier" w:cs="Courier New"/>
          <w:color w:val="000066"/>
          <w:sz w:val="20"/>
          <w:szCs w:val="20"/>
          <w:lang w:val="en-US"/>
        </w:rPr>
        <w:t>);</w:t>
      </w:r>
    </w:p>
    <w:p w:rsidR="00177643" w:rsidRPr="00C904D6" w:rsidRDefault="00177643" w:rsidP="00177643">
      <w:pPr>
        <w:pStyle w:val="NormalWeb"/>
        <w:textAlignment w:val="top"/>
        <w:rPr>
          <w:rFonts w:ascii="Verdana" w:hAnsi="Verdana"/>
          <w:sz w:val="17"/>
          <w:szCs w:val="17"/>
          <w:lang w:val="en-US"/>
        </w:rPr>
      </w:pPr>
      <w:r w:rsidRPr="00C904D6">
        <w:rPr>
          <w:rFonts w:ascii="Verdana" w:hAnsi="Verdana"/>
          <w:sz w:val="17"/>
          <w:szCs w:val="17"/>
          <w:lang w:val="en-US"/>
        </w:rPr>
        <w:t xml:space="preserve">Following is a sample of the call for the </w:t>
      </w:r>
      <w:r w:rsidRPr="00C904D6">
        <w:rPr>
          <w:rStyle w:val="Strong"/>
          <w:rFonts w:ascii="Verdana" w:hAnsi="Verdana"/>
          <w:sz w:val="17"/>
          <w:szCs w:val="17"/>
          <w:lang w:val="en-US"/>
        </w:rPr>
        <w:t>DeployLocal</w:t>
      </w:r>
      <w:r w:rsidRPr="00C904D6">
        <w:rPr>
          <w:rFonts w:ascii="Verdana" w:hAnsi="Verdana"/>
          <w:sz w:val="17"/>
          <w:szCs w:val="17"/>
          <w:lang w:val="en-US"/>
        </w:rPr>
        <w:t xml:space="preserve"> method.</w:t>
      </w:r>
    </w:p>
    <w:p w:rsidR="00177643" w:rsidRPr="00C904D6" w:rsidRDefault="00177643" w:rsidP="00177643">
      <w:pPr>
        <w:shd w:val="clear" w:color="auto" w:fill="DDDDDD"/>
        <w:textAlignment w:val="top"/>
        <w:rPr>
          <w:rFonts w:ascii="Verdana" w:eastAsia="Times New Roman" w:hAnsi="Verdana"/>
          <w:sz w:val="17"/>
          <w:szCs w:val="17"/>
          <w:lang w:val="en-US"/>
        </w:rPr>
      </w:pPr>
      <w:r w:rsidRPr="00C904D6">
        <w:rPr>
          <w:rFonts w:ascii="Verdana" w:eastAsia="Times New Roman" w:hAnsi="Verdana"/>
          <w:sz w:val="17"/>
          <w:szCs w:val="17"/>
          <w:lang w:val="en-US"/>
        </w:rPr>
        <w:t xml:space="preserve">C# </w:t>
      </w:r>
    </w:p>
    <w:p w:rsidR="00177643" w:rsidRPr="00C904D6" w:rsidRDefault="00177643" w:rsidP="00177643">
      <w:pPr>
        <w:shd w:val="clear" w:color="auto" w:fill="DDDDDD"/>
        <w:jc w:val="right"/>
        <w:textAlignment w:val="top"/>
        <w:rPr>
          <w:rStyle w:val="Hyperlink"/>
          <w:lang w:val="en-US"/>
        </w:rPr>
      </w:pPr>
      <w:r>
        <w:rPr>
          <w:rFonts w:ascii="Verdana" w:eastAsia="Times New Roman" w:hAnsi="Verdana"/>
          <w:sz w:val="17"/>
          <w:szCs w:val="17"/>
        </w:rPr>
        <w:fldChar w:fldCharType="begin"/>
      </w:r>
      <w:r w:rsidRPr="00C904D6">
        <w:rPr>
          <w:rFonts w:ascii="Verdana" w:eastAsia="Times New Roman" w:hAnsi="Verdana"/>
          <w:sz w:val="17"/>
          <w:szCs w:val="17"/>
          <w:lang w:val="en-US"/>
        </w:rPr>
        <w:instrText xml:space="preserve"> HYPERLINK "javascript:CopyCode('ctl00_mainContentContainer_ctl12');" \o "Copy Code" </w:instrText>
      </w:r>
      <w:r>
        <w:rPr>
          <w:rFonts w:ascii="Verdana" w:eastAsia="Times New Roman" w:hAnsi="Verdana"/>
          <w:sz w:val="17"/>
          <w:szCs w:val="17"/>
        </w:rPr>
        <w:fldChar w:fldCharType="separate"/>
      </w:r>
    </w:p>
    <w:p w:rsidR="00177643" w:rsidRPr="00C904D6" w:rsidRDefault="00177643" w:rsidP="00177643">
      <w:pPr>
        <w:shd w:val="clear" w:color="auto" w:fill="DDDDDD"/>
        <w:jc w:val="right"/>
        <w:textAlignment w:val="top"/>
        <w:rPr>
          <w:lang w:val="en-US"/>
        </w:rPr>
      </w:pPr>
      <w:r w:rsidRPr="00C904D6">
        <w:rPr>
          <w:rStyle w:val="Hyperlink"/>
          <w:rFonts w:ascii="Verdana" w:eastAsia="Times New Roman" w:hAnsi="Verdana"/>
          <w:sz w:val="17"/>
          <w:szCs w:val="17"/>
          <w:lang w:val="en-US"/>
        </w:rPr>
        <w:t xml:space="preserve">Copy Code </w:t>
      </w:r>
      <w:r>
        <w:rPr>
          <w:rFonts w:ascii="Verdana" w:eastAsia="Times New Roman" w:hAnsi="Verdana"/>
          <w:sz w:val="17"/>
          <w:szCs w:val="17"/>
        </w:rPr>
        <w:fldChar w:fldCharType="end"/>
      </w:r>
    </w:p>
    <w:p w:rsidR="00177643" w:rsidRPr="00C904D6" w:rsidRDefault="00177643" w:rsidP="00177643">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textAlignment w:val="top"/>
        <w:rPr>
          <w:rFonts w:ascii="Courier" w:hAnsi="Courier" w:cs="Courier New"/>
          <w:color w:val="000066"/>
          <w:sz w:val="20"/>
          <w:szCs w:val="20"/>
          <w:lang w:val="en-US"/>
        </w:rPr>
      </w:pPr>
      <w:r w:rsidRPr="00C904D6">
        <w:rPr>
          <w:rFonts w:ascii="Courier" w:hAnsi="Courier" w:cs="Courier New"/>
          <w:color w:val="000066"/>
          <w:sz w:val="20"/>
          <w:szCs w:val="20"/>
          <w:lang w:val="en-US"/>
        </w:rPr>
        <w:t>solution.DeployLocal(</w:t>
      </w:r>
      <w:r w:rsidRPr="00C904D6">
        <w:rPr>
          <w:rFonts w:ascii="Courier" w:hAnsi="Courier" w:cs="Courier New"/>
          <w:color w:val="0000FF"/>
          <w:sz w:val="20"/>
          <w:szCs w:val="20"/>
          <w:lang w:val="en-US"/>
        </w:rPr>
        <w:t>true</w:t>
      </w:r>
      <w:r w:rsidRPr="00C904D6">
        <w:rPr>
          <w:rFonts w:ascii="Courier" w:hAnsi="Courier" w:cs="Courier New"/>
          <w:color w:val="000066"/>
          <w:sz w:val="20"/>
          <w:szCs w:val="20"/>
          <w:lang w:val="en-US"/>
        </w:rPr>
        <w:t xml:space="preserve">, webapps, </w:t>
      </w:r>
      <w:r w:rsidRPr="00C904D6">
        <w:rPr>
          <w:rFonts w:ascii="Courier" w:hAnsi="Courier" w:cs="Courier New"/>
          <w:color w:val="0000FF"/>
          <w:sz w:val="20"/>
          <w:szCs w:val="20"/>
          <w:lang w:val="en-US"/>
        </w:rPr>
        <w:t>true</w:t>
      </w:r>
      <w:r w:rsidRPr="00C904D6">
        <w:rPr>
          <w:rFonts w:ascii="Courier" w:hAnsi="Courier" w:cs="Courier New"/>
          <w:color w:val="000066"/>
          <w:sz w:val="20"/>
          <w:szCs w:val="20"/>
          <w:lang w:val="en-US"/>
        </w:rPr>
        <w:t>);</w:t>
      </w:r>
    </w:p>
    <w:p w:rsidR="00177643" w:rsidRDefault="00177643" w:rsidP="00177643">
      <w:pPr>
        <w:pStyle w:val="NormalWeb"/>
        <w:textAlignment w:val="top"/>
        <w:rPr>
          <w:rFonts w:ascii="Verdana" w:hAnsi="Verdana"/>
          <w:sz w:val="17"/>
          <w:szCs w:val="17"/>
        </w:rPr>
      </w:pPr>
      <w:r>
        <w:rPr>
          <w:rStyle w:val="Strong"/>
          <w:rFonts w:ascii="Verdana" w:hAnsi="Verdana"/>
          <w:sz w:val="17"/>
          <w:szCs w:val="17"/>
        </w:rPr>
        <w:t xml:space="preserve">Deploying a Solution via the SharePoint Central Administration Web Site </w:t>
      </w:r>
    </w:p>
    <w:p w:rsidR="00177643" w:rsidRDefault="00177643" w:rsidP="00177643">
      <w:pPr>
        <w:pStyle w:val="NormalWeb"/>
        <w:textAlignment w:val="top"/>
        <w:rPr>
          <w:rFonts w:ascii="Verdana" w:hAnsi="Verdana"/>
          <w:sz w:val="17"/>
          <w:szCs w:val="17"/>
        </w:rPr>
      </w:pPr>
      <w:r>
        <w:rPr>
          <w:rFonts w:ascii="Verdana" w:hAnsi="Verdana"/>
          <w:sz w:val="17"/>
          <w:szCs w:val="17"/>
        </w:rPr>
        <w:t xml:space="preserve">Administrators can also navigate to the Operations page in Central Administration and use Solution Management to deploy the Windows SharePoint Services solution to an IIS Web application either immediately or at a specific time in the future. </w:t>
      </w:r>
    </w:p>
    <w:p w:rsidR="00177643" w:rsidRDefault="00177643" w:rsidP="00177643">
      <w:pPr>
        <w:pStyle w:val="NormalWeb"/>
        <w:textAlignment w:val="top"/>
        <w:rPr>
          <w:rFonts w:ascii="Verdana" w:hAnsi="Verdana"/>
          <w:sz w:val="17"/>
          <w:szCs w:val="17"/>
        </w:rPr>
      </w:pPr>
      <w:r>
        <w:rPr>
          <w:rFonts w:ascii="Verdana" w:hAnsi="Verdana"/>
          <w:sz w:val="17"/>
          <w:szCs w:val="17"/>
        </w:rPr>
        <w:lastRenderedPageBreak/>
        <w:t>Administrators receive a warning when the manifest file that is part of the solution requires assemblies to be deployed in the global assembly cache.</w:t>
      </w:r>
    </w:p>
    <w:p w:rsidR="00177643" w:rsidRDefault="00177643" w:rsidP="00177643">
      <w:pPr>
        <w:pStyle w:val="Heading1"/>
        <w:textAlignment w:val="top"/>
        <w:rPr>
          <w:rFonts w:eastAsia="Times New Roman"/>
          <w:color w:val="003399"/>
          <w:sz w:val="19"/>
          <w:szCs w:val="19"/>
        </w:rPr>
      </w:pPr>
      <w:r>
        <w:rPr>
          <w:rFonts w:eastAsia="Times New Roman"/>
          <w:color w:val="003399"/>
          <w:sz w:val="19"/>
          <w:szCs w:val="19"/>
        </w:rPr>
        <w:t>Manually Packaging a Windows SharePoint Services Solution</w:t>
      </w:r>
    </w:p>
    <w:p w:rsidR="00177643" w:rsidRDefault="00177643" w:rsidP="00177643">
      <w:pPr>
        <w:pStyle w:val="NormalWeb"/>
        <w:textAlignment w:val="top"/>
        <w:rPr>
          <w:rFonts w:ascii="Verdana" w:hAnsi="Verdana"/>
          <w:sz w:val="17"/>
          <w:szCs w:val="17"/>
        </w:rPr>
      </w:pPr>
      <w:r>
        <w:rPr>
          <w:rFonts w:ascii="Verdana" w:hAnsi="Verdana"/>
          <w:sz w:val="17"/>
          <w:szCs w:val="17"/>
        </w:rPr>
        <w:t xml:space="preserve">Developers of Windows SharePoint Services solutions will very often create SharePoint solution packages in a manual way. This is the case when there is a need to: </w:t>
      </w:r>
    </w:p>
    <w:p w:rsidR="00177643" w:rsidRDefault="00177643" w:rsidP="00177643">
      <w:pPr>
        <w:pStyle w:val="NormalWeb"/>
        <w:numPr>
          <w:ilvl w:val="0"/>
          <w:numId w:val="3"/>
        </w:numPr>
        <w:spacing w:line="336" w:lineRule="auto"/>
        <w:ind w:left="450"/>
        <w:textAlignment w:val="top"/>
        <w:rPr>
          <w:rFonts w:ascii="Verdana" w:hAnsi="Verdana"/>
          <w:sz w:val="17"/>
          <w:szCs w:val="17"/>
        </w:rPr>
      </w:pPr>
      <w:r>
        <w:rPr>
          <w:rFonts w:ascii="Verdana" w:hAnsi="Verdana"/>
          <w:sz w:val="17"/>
          <w:szCs w:val="17"/>
        </w:rPr>
        <w:t>Deploy .NET assemblies in the private application folder instead of the global assembly cache.</w:t>
      </w:r>
    </w:p>
    <w:p w:rsidR="00177643" w:rsidRDefault="00177643" w:rsidP="00177643">
      <w:pPr>
        <w:pStyle w:val="NormalWeb"/>
        <w:numPr>
          <w:ilvl w:val="0"/>
          <w:numId w:val="3"/>
        </w:numPr>
        <w:spacing w:line="336" w:lineRule="auto"/>
        <w:ind w:left="450"/>
        <w:textAlignment w:val="top"/>
        <w:rPr>
          <w:rFonts w:ascii="Verdana" w:hAnsi="Verdana"/>
          <w:sz w:val="17"/>
          <w:szCs w:val="17"/>
        </w:rPr>
      </w:pPr>
      <w:r>
        <w:rPr>
          <w:rFonts w:ascii="Verdana" w:hAnsi="Verdana"/>
          <w:sz w:val="17"/>
          <w:szCs w:val="17"/>
        </w:rPr>
        <w:t>Add code access security permissions to the solution that must be applied during the deployment.</w:t>
      </w:r>
    </w:p>
    <w:p w:rsidR="00177643" w:rsidRDefault="00177643" w:rsidP="00177643">
      <w:pPr>
        <w:pStyle w:val="NormalWeb"/>
        <w:numPr>
          <w:ilvl w:val="0"/>
          <w:numId w:val="3"/>
        </w:numPr>
        <w:spacing w:line="336" w:lineRule="auto"/>
        <w:ind w:left="450"/>
        <w:textAlignment w:val="top"/>
        <w:rPr>
          <w:rFonts w:ascii="Verdana" w:hAnsi="Verdana"/>
          <w:sz w:val="17"/>
          <w:szCs w:val="17"/>
        </w:rPr>
      </w:pPr>
      <w:r>
        <w:rPr>
          <w:rFonts w:ascii="Verdana" w:hAnsi="Verdana"/>
          <w:sz w:val="17"/>
          <w:szCs w:val="17"/>
        </w:rPr>
        <w:t>Deviate from the names used by default for the Feature folders.</w:t>
      </w:r>
    </w:p>
    <w:p w:rsidR="00177643" w:rsidRDefault="00177643" w:rsidP="00177643">
      <w:pPr>
        <w:pStyle w:val="NormalWeb"/>
        <w:numPr>
          <w:ilvl w:val="0"/>
          <w:numId w:val="3"/>
        </w:numPr>
        <w:spacing w:line="336" w:lineRule="auto"/>
        <w:ind w:left="450"/>
        <w:textAlignment w:val="top"/>
        <w:rPr>
          <w:rFonts w:ascii="Verdana" w:hAnsi="Verdana"/>
          <w:sz w:val="17"/>
          <w:szCs w:val="17"/>
        </w:rPr>
      </w:pPr>
      <w:r>
        <w:rPr>
          <w:rFonts w:ascii="Verdana" w:hAnsi="Verdana"/>
          <w:sz w:val="17"/>
          <w:szCs w:val="17"/>
        </w:rPr>
        <w:t>Localize the Windows SharePoint Services solution.</w:t>
      </w:r>
    </w:p>
    <w:p w:rsidR="00177643" w:rsidRDefault="00177643" w:rsidP="00177643">
      <w:pPr>
        <w:pStyle w:val="NormalWeb"/>
        <w:numPr>
          <w:ilvl w:val="0"/>
          <w:numId w:val="3"/>
        </w:numPr>
        <w:spacing w:line="336" w:lineRule="auto"/>
        <w:ind w:left="450"/>
        <w:textAlignment w:val="top"/>
        <w:rPr>
          <w:rFonts w:ascii="Verdana" w:hAnsi="Verdana"/>
          <w:sz w:val="17"/>
          <w:szCs w:val="17"/>
        </w:rPr>
      </w:pPr>
      <w:r>
        <w:rPr>
          <w:rFonts w:ascii="Verdana" w:hAnsi="Verdana"/>
          <w:sz w:val="17"/>
          <w:szCs w:val="17"/>
        </w:rPr>
        <w:t>Associate Feature event handlers to certain types of Windows SharePoint Services solutions, such as Web Part solutions.</w:t>
      </w:r>
    </w:p>
    <w:p w:rsidR="00177643" w:rsidRDefault="00177643" w:rsidP="00177643">
      <w:pPr>
        <w:pStyle w:val="NormalWeb"/>
        <w:numPr>
          <w:ilvl w:val="0"/>
          <w:numId w:val="3"/>
        </w:numPr>
        <w:spacing w:line="336" w:lineRule="auto"/>
        <w:ind w:left="450"/>
        <w:textAlignment w:val="top"/>
        <w:rPr>
          <w:rFonts w:ascii="Verdana" w:hAnsi="Verdana"/>
          <w:sz w:val="17"/>
          <w:szCs w:val="17"/>
        </w:rPr>
      </w:pPr>
      <w:r>
        <w:rPr>
          <w:rFonts w:ascii="Verdana" w:hAnsi="Verdana"/>
          <w:sz w:val="17"/>
          <w:szCs w:val="17"/>
        </w:rPr>
        <w:t>Add resources (XML files, pictures, and so on) to the solution package.</w:t>
      </w:r>
    </w:p>
    <w:p w:rsidR="00177643" w:rsidRDefault="00177643" w:rsidP="00177643">
      <w:pPr>
        <w:pStyle w:val="NormalWeb"/>
        <w:textAlignment w:val="top"/>
        <w:rPr>
          <w:rFonts w:ascii="Verdana" w:hAnsi="Verdana"/>
          <w:sz w:val="17"/>
          <w:szCs w:val="17"/>
        </w:rPr>
      </w:pPr>
      <w:r>
        <w:rPr>
          <w:rFonts w:ascii="Verdana" w:hAnsi="Verdana"/>
          <w:sz w:val="17"/>
          <w:szCs w:val="17"/>
        </w:rPr>
        <w:t>To manually create a solution file, you perform these basic steps:</w:t>
      </w:r>
    </w:p>
    <w:p w:rsidR="00177643" w:rsidRDefault="00177643" w:rsidP="00177643">
      <w:pPr>
        <w:pStyle w:val="NormalWeb"/>
        <w:numPr>
          <w:ilvl w:val="0"/>
          <w:numId w:val="4"/>
        </w:numPr>
        <w:textAlignment w:val="top"/>
        <w:rPr>
          <w:rFonts w:ascii="Verdana" w:hAnsi="Verdana"/>
          <w:sz w:val="17"/>
          <w:szCs w:val="17"/>
        </w:rPr>
      </w:pPr>
      <w:r>
        <w:rPr>
          <w:rFonts w:ascii="Verdana" w:hAnsi="Verdana"/>
          <w:sz w:val="17"/>
          <w:szCs w:val="17"/>
        </w:rPr>
        <w:t>Collect all individual solution files in a folder. There are no concrete guidelines about how you should do this, but a best practice is to separate the different types of solution files into their own subfolders.</w:t>
      </w:r>
    </w:p>
    <w:p w:rsidR="00177643" w:rsidRDefault="00177643" w:rsidP="00177643">
      <w:pPr>
        <w:pStyle w:val="NormalWeb"/>
        <w:numPr>
          <w:ilvl w:val="0"/>
          <w:numId w:val="4"/>
        </w:numPr>
        <w:textAlignment w:val="top"/>
        <w:rPr>
          <w:rFonts w:ascii="Verdana" w:hAnsi="Verdana"/>
          <w:sz w:val="17"/>
          <w:szCs w:val="17"/>
        </w:rPr>
      </w:pPr>
      <w:r>
        <w:rPr>
          <w:rFonts w:ascii="Verdana" w:hAnsi="Verdana"/>
          <w:sz w:val="17"/>
          <w:szCs w:val="17"/>
        </w:rPr>
        <w:t>Create a .ddf file (abbreviation of Diamond Directive File) that defines the structure of the Windows SharePoint Services solution file. This file contains the list of individual solution files that determine the output .wsp file.</w:t>
      </w:r>
    </w:p>
    <w:p w:rsidR="00177643" w:rsidRDefault="00177643" w:rsidP="00177643">
      <w:pPr>
        <w:pStyle w:val="NormalWeb"/>
        <w:numPr>
          <w:ilvl w:val="0"/>
          <w:numId w:val="4"/>
        </w:numPr>
        <w:textAlignment w:val="top"/>
        <w:rPr>
          <w:rFonts w:ascii="Verdana" w:hAnsi="Verdana"/>
          <w:sz w:val="17"/>
          <w:szCs w:val="17"/>
        </w:rPr>
      </w:pPr>
      <w:r>
        <w:rPr>
          <w:rFonts w:ascii="Verdana" w:hAnsi="Verdana"/>
          <w:sz w:val="17"/>
          <w:szCs w:val="17"/>
        </w:rPr>
        <w:t>Execute the command-line utility MakeCab.exe with the .ddf file as input and the .wsp file as output.</w:t>
      </w:r>
    </w:p>
    <w:p w:rsidR="00177643" w:rsidRDefault="00177643" w:rsidP="00177643">
      <w:pPr>
        <w:pStyle w:val="NormalWeb"/>
        <w:textAlignment w:val="top"/>
        <w:rPr>
          <w:rFonts w:ascii="Verdana" w:hAnsi="Verdana"/>
          <w:sz w:val="17"/>
          <w:szCs w:val="17"/>
        </w:rPr>
      </w:pPr>
      <w:r>
        <w:rPr>
          <w:rFonts w:ascii="Verdana" w:hAnsi="Verdana"/>
          <w:sz w:val="17"/>
          <w:szCs w:val="17"/>
        </w:rPr>
        <w:t>The following short walkthrough demonstrates all of the steps.</w:t>
      </w:r>
    </w:p>
    <w:p w:rsidR="00177643" w:rsidRDefault="00177643" w:rsidP="00177643">
      <w:pPr>
        <w:pStyle w:val="Heading3"/>
        <w:spacing w:before="0" w:beforeAutospacing="0" w:after="60" w:afterAutospacing="0"/>
        <w:textAlignment w:val="top"/>
        <w:rPr>
          <w:rFonts w:ascii="Verdana" w:eastAsia="Times New Roman" w:hAnsi="Verdana"/>
          <w:sz w:val="17"/>
          <w:szCs w:val="17"/>
        </w:rPr>
      </w:pPr>
      <w:r>
        <w:rPr>
          <w:rFonts w:ascii="Verdana" w:eastAsia="Times New Roman" w:hAnsi="Verdana"/>
          <w:sz w:val="17"/>
          <w:szCs w:val="17"/>
        </w:rPr>
        <w:t>Walkthrough: Generating and Deploying a Custom Web Part Solution Package</w:t>
      </w:r>
    </w:p>
    <w:p w:rsidR="00177643" w:rsidRDefault="00177643" w:rsidP="00177643">
      <w:pPr>
        <w:pStyle w:val="NormalWeb"/>
        <w:textAlignment w:val="top"/>
        <w:rPr>
          <w:rFonts w:ascii="Verdana" w:hAnsi="Verdana"/>
          <w:sz w:val="17"/>
          <w:szCs w:val="17"/>
        </w:rPr>
      </w:pPr>
      <w:r>
        <w:rPr>
          <w:rFonts w:ascii="Verdana" w:hAnsi="Verdana"/>
          <w:sz w:val="17"/>
          <w:szCs w:val="17"/>
        </w:rPr>
        <w:t>Windows SharePoint Services 3.0 offers developers the option to execute custom code when a Feature is installed, activated, deactivated, or uninstalled. An example is a Web Part that is dependent on a specific task list. When the Web Part Feature is activated, custom code can check whether this task list is part of the lists within the site. If not, the code creates the list, and then removes the list when the Feature is deactivated. The custom code is wrapped into a .NET assembly referred to as the Feature Receiver Assembly.</w:t>
      </w:r>
    </w:p>
    <w:p w:rsidR="00177643" w:rsidRDefault="00177643" w:rsidP="00177643">
      <w:pPr>
        <w:pStyle w:val="NormalWeb"/>
        <w:textAlignment w:val="top"/>
        <w:rPr>
          <w:rFonts w:ascii="Verdana" w:hAnsi="Verdana"/>
          <w:sz w:val="17"/>
          <w:szCs w:val="17"/>
        </w:rPr>
      </w:pPr>
      <w:r>
        <w:rPr>
          <w:rFonts w:ascii="Verdana" w:hAnsi="Verdana"/>
          <w:sz w:val="17"/>
          <w:szCs w:val="17"/>
        </w:rPr>
        <w:t xml:space="preserve">This walkthrough assumes you have a Web Part project created, as discussed in </w:t>
      </w:r>
      <w:hyperlink r:id="rId23" w:history="1">
        <w:r>
          <w:rPr>
            <w:rStyle w:val="Hyperlink"/>
            <w:rFonts w:ascii="Verdana" w:hAnsi="Verdana"/>
            <w:sz w:val="17"/>
            <w:szCs w:val="17"/>
          </w:rPr>
          <w:t>Development Tools and Techniques for Working with Code in Windows SharePoint Services 3.0 (Part 1 of 2)</w:t>
        </w:r>
      </w:hyperlink>
      <w:r>
        <w:rPr>
          <w:rFonts w:ascii="Verdana" w:hAnsi="Verdana"/>
          <w:sz w:val="17"/>
          <w:szCs w:val="17"/>
        </w:rPr>
        <w:t xml:space="preserve"> [ http://msdn.microsoft.com/en-us/library/bb530302.aspx ] . When the Web Part Feature is installed, activated, deactivated, or uninstalled, Windows SharePoint Services fires asynchronous events. You can handle these events in a custom .NET assembly by creating a .NET class that inherits from the abstract </w:t>
      </w:r>
      <w:r>
        <w:rPr>
          <w:rStyle w:val="Strong"/>
          <w:rFonts w:ascii="Verdana" w:hAnsi="Verdana"/>
          <w:sz w:val="17"/>
          <w:szCs w:val="17"/>
        </w:rPr>
        <w:t>Microsoft.SharePoint.SPFeatureReceiver</w:t>
      </w:r>
      <w:r>
        <w:rPr>
          <w:rFonts w:ascii="Verdana" w:hAnsi="Verdana"/>
          <w:sz w:val="17"/>
          <w:szCs w:val="17"/>
        </w:rPr>
        <w:t xml:space="preserve"> class. Following are the class from the sample and the four members to implement.</w:t>
      </w:r>
    </w:p>
    <w:p w:rsidR="00177643" w:rsidRDefault="00177643" w:rsidP="00177643">
      <w:pPr>
        <w:shd w:val="clear" w:color="auto" w:fill="DDDDDD"/>
        <w:textAlignment w:val="top"/>
        <w:rPr>
          <w:rFonts w:ascii="Verdana" w:eastAsia="Times New Roman" w:hAnsi="Verdana"/>
          <w:sz w:val="17"/>
          <w:szCs w:val="17"/>
        </w:rPr>
      </w:pPr>
      <w:r>
        <w:rPr>
          <w:rFonts w:ascii="Verdana" w:eastAsia="Times New Roman" w:hAnsi="Verdana"/>
          <w:sz w:val="17"/>
          <w:szCs w:val="17"/>
        </w:rPr>
        <w:t xml:space="preserve">C# </w:t>
      </w:r>
    </w:p>
    <w:p w:rsidR="00177643" w:rsidRDefault="00177643" w:rsidP="00177643">
      <w:pPr>
        <w:shd w:val="clear" w:color="auto" w:fill="DDDDDD"/>
        <w:jc w:val="right"/>
        <w:textAlignment w:val="top"/>
        <w:rPr>
          <w:rStyle w:val="Hyperlink"/>
        </w:rPr>
      </w:pPr>
      <w:r>
        <w:rPr>
          <w:rFonts w:ascii="Verdana" w:eastAsia="Times New Roman" w:hAnsi="Verdana"/>
          <w:sz w:val="17"/>
          <w:szCs w:val="17"/>
        </w:rPr>
        <w:fldChar w:fldCharType="begin"/>
      </w:r>
      <w:r>
        <w:rPr>
          <w:rFonts w:ascii="Verdana" w:eastAsia="Times New Roman" w:hAnsi="Verdana"/>
          <w:sz w:val="17"/>
          <w:szCs w:val="17"/>
        </w:rPr>
        <w:instrText xml:space="preserve"> HYPERLINK "javascript:CopyCode('ctl00_mainContentContainer_ctl14');" \o "Copy Code" </w:instrText>
      </w:r>
      <w:r>
        <w:rPr>
          <w:rFonts w:ascii="Verdana" w:eastAsia="Times New Roman" w:hAnsi="Verdana"/>
          <w:sz w:val="17"/>
          <w:szCs w:val="17"/>
        </w:rPr>
        <w:fldChar w:fldCharType="separate"/>
      </w:r>
    </w:p>
    <w:p w:rsidR="00177643" w:rsidRDefault="00177643" w:rsidP="00177643">
      <w:pPr>
        <w:shd w:val="clear" w:color="auto" w:fill="DDDDDD"/>
        <w:jc w:val="right"/>
        <w:textAlignment w:val="top"/>
      </w:pPr>
      <w:r>
        <w:rPr>
          <w:rStyle w:val="Hyperlink"/>
          <w:rFonts w:ascii="Verdana" w:eastAsia="Times New Roman" w:hAnsi="Verdana"/>
          <w:sz w:val="17"/>
          <w:szCs w:val="17"/>
        </w:rPr>
        <w:t xml:space="preserve">Copy Code </w:t>
      </w:r>
      <w:r>
        <w:rPr>
          <w:rFonts w:ascii="Verdana" w:eastAsia="Times New Roman" w:hAnsi="Verdana"/>
          <w:sz w:val="17"/>
          <w:szCs w:val="17"/>
        </w:rPr>
        <w:fldChar w:fldCharType="end"/>
      </w:r>
    </w:p>
    <w:p w:rsidR="00177643" w:rsidRDefault="00177643" w:rsidP="00177643">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textAlignment w:val="top"/>
        <w:rPr>
          <w:rFonts w:ascii="Courier" w:hAnsi="Courier" w:cs="Courier New"/>
          <w:color w:val="000066"/>
          <w:sz w:val="20"/>
          <w:szCs w:val="20"/>
        </w:rPr>
      </w:pPr>
      <w:r>
        <w:rPr>
          <w:rFonts w:ascii="Courier" w:hAnsi="Courier" w:cs="Courier New"/>
          <w:color w:val="0000FF"/>
          <w:sz w:val="20"/>
          <w:szCs w:val="20"/>
        </w:rPr>
        <w:t>using</w:t>
      </w:r>
      <w:r>
        <w:rPr>
          <w:rFonts w:ascii="Courier" w:hAnsi="Courier" w:cs="Courier New"/>
          <w:color w:val="000066"/>
          <w:sz w:val="20"/>
          <w:szCs w:val="20"/>
        </w:rPr>
        <w:t xml:space="preserve"> System;</w:t>
      </w:r>
    </w:p>
    <w:p w:rsidR="00177643" w:rsidRDefault="00177643" w:rsidP="00177643">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textAlignment w:val="top"/>
        <w:rPr>
          <w:rFonts w:ascii="Courier" w:hAnsi="Courier" w:cs="Courier New"/>
          <w:color w:val="000066"/>
          <w:sz w:val="20"/>
          <w:szCs w:val="20"/>
        </w:rPr>
      </w:pPr>
      <w:r>
        <w:rPr>
          <w:rFonts w:ascii="Courier" w:hAnsi="Courier" w:cs="Courier New"/>
          <w:color w:val="0000FF"/>
          <w:sz w:val="20"/>
          <w:szCs w:val="20"/>
        </w:rPr>
        <w:t>using</w:t>
      </w:r>
      <w:r>
        <w:rPr>
          <w:rFonts w:ascii="Courier" w:hAnsi="Courier" w:cs="Courier New"/>
          <w:color w:val="000066"/>
          <w:sz w:val="20"/>
          <w:szCs w:val="20"/>
        </w:rPr>
        <w:t xml:space="preserve"> System.Diagnostics;</w:t>
      </w:r>
    </w:p>
    <w:p w:rsidR="00177643" w:rsidRDefault="00177643" w:rsidP="00177643">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textAlignment w:val="top"/>
        <w:rPr>
          <w:rFonts w:ascii="Courier" w:hAnsi="Courier" w:cs="Courier New"/>
          <w:color w:val="000066"/>
          <w:sz w:val="20"/>
          <w:szCs w:val="20"/>
        </w:rPr>
      </w:pPr>
      <w:r>
        <w:rPr>
          <w:rFonts w:ascii="Courier" w:hAnsi="Courier" w:cs="Courier New"/>
          <w:color w:val="0000FF"/>
          <w:sz w:val="20"/>
          <w:szCs w:val="20"/>
        </w:rPr>
        <w:lastRenderedPageBreak/>
        <w:t>using</w:t>
      </w:r>
      <w:r>
        <w:rPr>
          <w:rFonts w:ascii="Courier" w:hAnsi="Courier" w:cs="Courier New"/>
          <w:color w:val="000066"/>
          <w:sz w:val="20"/>
          <w:szCs w:val="20"/>
        </w:rPr>
        <w:t xml:space="preserve"> System.Collections.Generic;</w:t>
      </w:r>
    </w:p>
    <w:p w:rsidR="00177643" w:rsidRDefault="00177643" w:rsidP="00177643">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textAlignment w:val="top"/>
        <w:rPr>
          <w:rFonts w:ascii="Courier" w:hAnsi="Courier" w:cs="Courier New"/>
          <w:color w:val="000066"/>
          <w:sz w:val="20"/>
          <w:szCs w:val="20"/>
        </w:rPr>
      </w:pPr>
      <w:r>
        <w:rPr>
          <w:rFonts w:ascii="Courier" w:hAnsi="Courier" w:cs="Courier New"/>
          <w:color w:val="0000FF"/>
          <w:sz w:val="20"/>
          <w:szCs w:val="20"/>
        </w:rPr>
        <w:t>using</w:t>
      </w:r>
      <w:r>
        <w:rPr>
          <w:rFonts w:ascii="Courier" w:hAnsi="Courier" w:cs="Courier New"/>
          <w:color w:val="000066"/>
          <w:sz w:val="20"/>
          <w:szCs w:val="20"/>
        </w:rPr>
        <w:t xml:space="preserve"> System.Text;</w:t>
      </w:r>
    </w:p>
    <w:p w:rsidR="00177643" w:rsidRDefault="00177643" w:rsidP="00177643">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textAlignment w:val="top"/>
        <w:rPr>
          <w:rFonts w:ascii="Courier" w:hAnsi="Courier" w:cs="Courier New"/>
          <w:color w:val="000066"/>
          <w:sz w:val="20"/>
          <w:szCs w:val="20"/>
        </w:rPr>
      </w:pPr>
      <w:r>
        <w:rPr>
          <w:rFonts w:ascii="Courier" w:hAnsi="Courier" w:cs="Courier New"/>
          <w:color w:val="0000FF"/>
          <w:sz w:val="20"/>
          <w:szCs w:val="20"/>
        </w:rPr>
        <w:t>using</w:t>
      </w:r>
      <w:r>
        <w:rPr>
          <w:rFonts w:ascii="Courier" w:hAnsi="Courier" w:cs="Courier New"/>
          <w:color w:val="000066"/>
          <w:sz w:val="20"/>
          <w:szCs w:val="20"/>
        </w:rPr>
        <w:t xml:space="preserve"> Microsoft.SharePoint;</w:t>
      </w:r>
    </w:p>
    <w:p w:rsidR="00177643" w:rsidRDefault="00177643" w:rsidP="00177643">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textAlignment w:val="top"/>
        <w:rPr>
          <w:rFonts w:ascii="Courier" w:hAnsi="Courier" w:cs="Courier New"/>
          <w:color w:val="000066"/>
          <w:sz w:val="20"/>
          <w:szCs w:val="20"/>
        </w:rPr>
      </w:pPr>
    </w:p>
    <w:p w:rsidR="00177643" w:rsidRDefault="00177643" w:rsidP="00177643">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textAlignment w:val="top"/>
        <w:rPr>
          <w:rFonts w:ascii="Courier" w:hAnsi="Courier" w:cs="Courier New"/>
          <w:color w:val="000066"/>
          <w:sz w:val="20"/>
          <w:szCs w:val="20"/>
        </w:rPr>
      </w:pPr>
      <w:r>
        <w:rPr>
          <w:rFonts w:ascii="Courier" w:hAnsi="Courier" w:cs="Courier New"/>
          <w:color w:val="0000FF"/>
          <w:sz w:val="20"/>
          <w:szCs w:val="20"/>
        </w:rPr>
        <w:t>namespace</w:t>
      </w:r>
      <w:r>
        <w:rPr>
          <w:rFonts w:ascii="Courier" w:hAnsi="Courier" w:cs="Courier New"/>
          <w:color w:val="000066"/>
          <w:sz w:val="20"/>
          <w:szCs w:val="20"/>
        </w:rPr>
        <w:t xml:space="preserve"> MSDN.Samples</w:t>
      </w:r>
    </w:p>
    <w:p w:rsidR="00177643" w:rsidRDefault="00177643" w:rsidP="00177643">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textAlignment w:val="top"/>
        <w:rPr>
          <w:rFonts w:ascii="Courier" w:hAnsi="Courier" w:cs="Courier New"/>
          <w:color w:val="000066"/>
          <w:sz w:val="20"/>
          <w:szCs w:val="20"/>
        </w:rPr>
      </w:pPr>
      <w:r>
        <w:rPr>
          <w:rFonts w:ascii="Courier" w:hAnsi="Courier" w:cs="Courier New"/>
          <w:color w:val="000066"/>
          <w:sz w:val="20"/>
          <w:szCs w:val="20"/>
        </w:rPr>
        <w:t>{</w:t>
      </w:r>
    </w:p>
    <w:p w:rsidR="00177643" w:rsidRDefault="00177643" w:rsidP="00177643">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textAlignment w:val="top"/>
        <w:rPr>
          <w:rFonts w:ascii="Courier" w:hAnsi="Courier" w:cs="Courier New"/>
          <w:color w:val="000066"/>
          <w:sz w:val="20"/>
          <w:szCs w:val="20"/>
        </w:rPr>
      </w:pPr>
      <w:r>
        <w:rPr>
          <w:rFonts w:ascii="Courier" w:hAnsi="Courier" w:cs="Courier New"/>
          <w:color w:val="000066"/>
          <w:sz w:val="20"/>
          <w:szCs w:val="20"/>
        </w:rPr>
        <w:t xml:space="preserve">    </w:t>
      </w:r>
      <w:r>
        <w:rPr>
          <w:rFonts w:ascii="Courier" w:hAnsi="Courier" w:cs="Courier New"/>
          <w:color w:val="0000FF"/>
          <w:sz w:val="20"/>
          <w:szCs w:val="20"/>
        </w:rPr>
        <w:t>public</w:t>
      </w:r>
      <w:r>
        <w:rPr>
          <w:rFonts w:ascii="Courier" w:hAnsi="Courier" w:cs="Courier New"/>
          <w:color w:val="000066"/>
          <w:sz w:val="20"/>
          <w:szCs w:val="20"/>
        </w:rPr>
        <w:t xml:space="preserve"> </w:t>
      </w:r>
      <w:r>
        <w:rPr>
          <w:rFonts w:ascii="Courier" w:hAnsi="Courier" w:cs="Courier New"/>
          <w:color w:val="0000FF"/>
          <w:sz w:val="20"/>
          <w:szCs w:val="20"/>
        </w:rPr>
        <w:t>class</w:t>
      </w:r>
      <w:r>
        <w:rPr>
          <w:rFonts w:ascii="Courier" w:hAnsi="Courier" w:cs="Courier New"/>
          <w:color w:val="000066"/>
          <w:sz w:val="20"/>
          <w:szCs w:val="20"/>
        </w:rPr>
        <w:t xml:space="preserve"> MSDNTaskListEventHandler: SPFeatureReceiver</w:t>
      </w:r>
    </w:p>
    <w:p w:rsidR="00177643" w:rsidRDefault="00177643" w:rsidP="00177643">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textAlignment w:val="top"/>
        <w:rPr>
          <w:rFonts w:ascii="Courier" w:hAnsi="Courier" w:cs="Courier New"/>
          <w:color w:val="000066"/>
          <w:sz w:val="20"/>
          <w:szCs w:val="20"/>
        </w:rPr>
      </w:pPr>
      <w:r>
        <w:rPr>
          <w:rFonts w:ascii="Courier" w:hAnsi="Courier" w:cs="Courier New"/>
          <w:color w:val="000066"/>
          <w:sz w:val="20"/>
          <w:szCs w:val="20"/>
        </w:rPr>
        <w:t xml:space="preserve">    {</w:t>
      </w:r>
    </w:p>
    <w:p w:rsidR="00177643" w:rsidRDefault="00177643" w:rsidP="00177643">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textAlignment w:val="top"/>
        <w:rPr>
          <w:rFonts w:ascii="Courier" w:hAnsi="Courier" w:cs="Courier New"/>
          <w:color w:val="000066"/>
          <w:sz w:val="20"/>
          <w:szCs w:val="20"/>
        </w:rPr>
      </w:pPr>
      <w:r>
        <w:rPr>
          <w:rFonts w:ascii="Courier" w:hAnsi="Courier" w:cs="Courier New"/>
          <w:color w:val="000066"/>
          <w:sz w:val="20"/>
          <w:szCs w:val="20"/>
        </w:rPr>
        <w:t xml:space="preserve">        </w:t>
      </w:r>
      <w:r>
        <w:rPr>
          <w:rFonts w:ascii="Courier" w:hAnsi="Courier" w:cs="Courier New"/>
          <w:color w:val="0000FF"/>
          <w:sz w:val="20"/>
          <w:szCs w:val="20"/>
        </w:rPr>
        <w:t>public</w:t>
      </w:r>
      <w:r>
        <w:rPr>
          <w:rFonts w:ascii="Courier" w:hAnsi="Courier" w:cs="Courier New"/>
          <w:color w:val="000066"/>
          <w:sz w:val="20"/>
          <w:szCs w:val="20"/>
        </w:rPr>
        <w:t xml:space="preserve"> override </w:t>
      </w:r>
      <w:r>
        <w:rPr>
          <w:rFonts w:ascii="Courier" w:hAnsi="Courier" w:cs="Courier New"/>
          <w:color w:val="0000FF"/>
          <w:sz w:val="20"/>
          <w:szCs w:val="20"/>
        </w:rPr>
        <w:t>void</w:t>
      </w:r>
      <w:r>
        <w:rPr>
          <w:rFonts w:ascii="Courier" w:hAnsi="Courier" w:cs="Courier New"/>
          <w:color w:val="000066"/>
          <w:sz w:val="20"/>
          <w:szCs w:val="20"/>
        </w:rPr>
        <w:t xml:space="preserve"> FeatureActivated(SPFeatureReceiverProperties properties)</w:t>
      </w:r>
    </w:p>
    <w:p w:rsidR="00177643" w:rsidRDefault="00177643" w:rsidP="00177643">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textAlignment w:val="top"/>
        <w:rPr>
          <w:rFonts w:ascii="Courier" w:hAnsi="Courier" w:cs="Courier New"/>
          <w:color w:val="000066"/>
          <w:sz w:val="20"/>
          <w:szCs w:val="20"/>
        </w:rPr>
      </w:pPr>
      <w:r>
        <w:rPr>
          <w:rFonts w:ascii="Courier" w:hAnsi="Courier" w:cs="Courier New"/>
          <w:color w:val="000066"/>
          <w:sz w:val="20"/>
          <w:szCs w:val="20"/>
        </w:rPr>
        <w:t xml:space="preserve">        {</w:t>
      </w:r>
    </w:p>
    <w:p w:rsidR="00177643" w:rsidRDefault="00177643" w:rsidP="00177643">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textAlignment w:val="top"/>
        <w:rPr>
          <w:rFonts w:ascii="Courier" w:hAnsi="Courier" w:cs="Courier New"/>
          <w:color w:val="000066"/>
          <w:sz w:val="20"/>
          <w:szCs w:val="20"/>
        </w:rPr>
      </w:pPr>
      <w:r>
        <w:rPr>
          <w:rFonts w:ascii="Courier" w:hAnsi="Courier" w:cs="Courier New"/>
          <w:color w:val="000066"/>
          <w:sz w:val="20"/>
          <w:szCs w:val="20"/>
        </w:rPr>
        <w:t xml:space="preserve">            SPSite sitecollection = (SPSite)properties.Feature.Parent;</w:t>
      </w:r>
    </w:p>
    <w:p w:rsidR="00177643" w:rsidRDefault="00177643" w:rsidP="00177643">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textAlignment w:val="top"/>
        <w:rPr>
          <w:rFonts w:ascii="Courier" w:hAnsi="Courier" w:cs="Courier New"/>
          <w:color w:val="000066"/>
          <w:sz w:val="20"/>
          <w:szCs w:val="20"/>
        </w:rPr>
      </w:pPr>
      <w:r>
        <w:rPr>
          <w:rFonts w:ascii="Courier" w:hAnsi="Courier" w:cs="Courier New"/>
          <w:color w:val="000066"/>
          <w:sz w:val="20"/>
          <w:szCs w:val="20"/>
        </w:rPr>
        <w:t xml:space="preserve">            SPWeb web = sitecollection.RootWeb;</w:t>
      </w:r>
    </w:p>
    <w:p w:rsidR="00177643" w:rsidRDefault="00177643" w:rsidP="00177643">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textAlignment w:val="top"/>
        <w:rPr>
          <w:rFonts w:ascii="Courier" w:hAnsi="Courier" w:cs="Courier New"/>
          <w:color w:val="000066"/>
          <w:sz w:val="20"/>
          <w:szCs w:val="20"/>
        </w:rPr>
      </w:pPr>
      <w:r>
        <w:rPr>
          <w:rFonts w:ascii="Courier" w:hAnsi="Courier" w:cs="Courier New"/>
          <w:color w:val="000066"/>
          <w:sz w:val="20"/>
          <w:szCs w:val="20"/>
        </w:rPr>
        <w:t xml:space="preserve">            </w:t>
      </w:r>
      <w:r>
        <w:rPr>
          <w:rFonts w:ascii="Courier" w:hAnsi="Courier" w:cs="Courier New"/>
          <w:color w:val="0000FF"/>
          <w:sz w:val="20"/>
          <w:szCs w:val="20"/>
        </w:rPr>
        <w:t>try</w:t>
      </w:r>
    </w:p>
    <w:p w:rsidR="00177643" w:rsidRDefault="00177643" w:rsidP="00177643">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textAlignment w:val="top"/>
        <w:rPr>
          <w:rFonts w:ascii="Courier" w:hAnsi="Courier" w:cs="Courier New"/>
          <w:color w:val="000066"/>
          <w:sz w:val="20"/>
          <w:szCs w:val="20"/>
        </w:rPr>
      </w:pPr>
      <w:r>
        <w:rPr>
          <w:rFonts w:ascii="Courier" w:hAnsi="Courier" w:cs="Courier New"/>
          <w:color w:val="000066"/>
          <w:sz w:val="20"/>
          <w:szCs w:val="20"/>
        </w:rPr>
        <w:t xml:space="preserve">            {</w:t>
      </w:r>
    </w:p>
    <w:p w:rsidR="00177643" w:rsidRDefault="00177643" w:rsidP="00177643">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textAlignment w:val="top"/>
        <w:rPr>
          <w:rFonts w:ascii="Courier" w:hAnsi="Courier" w:cs="Courier New"/>
          <w:color w:val="000066"/>
          <w:sz w:val="20"/>
          <w:szCs w:val="20"/>
        </w:rPr>
      </w:pPr>
      <w:r>
        <w:rPr>
          <w:rFonts w:ascii="Courier" w:hAnsi="Courier" w:cs="Courier New"/>
          <w:color w:val="000066"/>
          <w:sz w:val="20"/>
          <w:szCs w:val="20"/>
        </w:rPr>
        <w:t xml:space="preserve">                </w:t>
      </w:r>
      <w:r>
        <w:rPr>
          <w:rFonts w:ascii="Courier" w:hAnsi="Courier" w:cs="Courier New"/>
          <w:color w:val="008000"/>
          <w:sz w:val="20"/>
          <w:szCs w:val="20"/>
        </w:rPr>
        <w:t>// -- Check if list exists.</w:t>
      </w:r>
    </w:p>
    <w:p w:rsidR="00177643" w:rsidRDefault="00177643" w:rsidP="00177643">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textAlignment w:val="top"/>
        <w:rPr>
          <w:rFonts w:ascii="Courier" w:hAnsi="Courier" w:cs="Courier New"/>
          <w:color w:val="000066"/>
          <w:sz w:val="20"/>
          <w:szCs w:val="20"/>
        </w:rPr>
      </w:pPr>
      <w:r>
        <w:rPr>
          <w:rFonts w:ascii="Courier" w:hAnsi="Courier" w:cs="Courier New"/>
          <w:color w:val="000066"/>
          <w:sz w:val="20"/>
          <w:szCs w:val="20"/>
        </w:rPr>
        <w:t xml:space="preserve">                SPList list = web.Lists[</w:t>
      </w:r>
      <w:r>
        <w:rPr>
          <w:rFonts w:ascii="Courier" w:hAnsi="Courier" w:cs="Courier New"/>
          <w:color w:val="800000"/>
          <w:sz w:val="20"/>
          <w:szCs w:val="20"/>
        </w:rPr>
        <w:t>"MSDN Tasks"</w:t>
      </w:r>
      <w:r>
        <w:rPr>
          <w:rFonts w:ascii="Courier" w:hAnsi="Courier" w:cs="Courier New"/>
          <w:color w:val="000066"/>
          <w:sz w:val="20"/>
          <w:szCs w:val="20"/>
        </w:rPr>
        <w:t xml:space="preserve">];                </w:t>
      </w:r>
    </w:p>
    <w:p w:rsidR="00177643" w:rsidRDefault="00177643" w:rsidP="00177643">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textAlignment w:val="top"/>
        <w:rPr>
          <w:rFonts w:ascii="Courier" w:hAnsi="Courier" w:cs="Courier New"/>
          <w:color w:val="000066"/>
          <w:sz w:val="20"/>
          <w:szCs w:val="20"/>
        </w:rPr>
      </w:pPr>
      <w:r>
        <w:rPr>
          <w:rFonts w:ascii="Courier" w:hAnsi="Courier" w:cs="Courier New"/>
          <w:color w:val="000066"/>
          <w:sz w:val="20"/>
          <w:szCs w:val="20"/>
        </w:rPr>
        <w:t xml:space="preserve">            }</w:t>
      </w:r>
    </w:p>
    <w:p w:rsidR="00177643" w:rsidRDefault="00177643" w:rsidP="00177643">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textAlignment w:val="top"/>
        <w:rPr>
          <w:rFonts w:ascii="Courier" w:hAnsi="Courier" w:cs="Courier New"/>
          <w:color w:val="000066"/>
          <w:sz w:val="20"/>
          <w:szCs w:val="20"/>
        </w:rPr>
      </w:pPr>
      <w:r>
        <w:rPr>
          <w:rFonts w:ascii="Courier" w:hAnsi="Courier" w:cs="Courier New"/>
          <w:color w:val="000066"/>
          <w:sz w:val="20"/>
          <w:szCs w:val="20"/>
        </w:rPr>
        <w:t xml:space="preserve">            </w:t>
      </w:r>
      <w:r>
        <w:rPr>
          <w:rFonts w:ascii="Courier" w:hAnsi="Courier" w:cs="Courier New"/>
          <w:color w:val="0000FF"/>
          <w:sz w:val="20"/>
          <w:szCs w:val="20"/>
        </w:rPr>
        <w:t>catch</w:t>
      </w:r>
      <w:r>
        <w:rPr>
          <w:rFonts w:ascii="Courier" w:hAnsi="Courier" w:cs="Courier New"/>
          <w:color w:val="000066"/>
          <w:sz w:val="20"/>
          <w:szCs w:val="20"/>
        </w:rPr>
        <w:t xml:space="preserve"> </w:t>
      </w:r>
    </w:p>
    <w:p w:rsidR="00177643" w:rsidRDefault="00177643" w:rsidP="00177643">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textAlignment w:val="top"/>
        <w:rPr>
          <w:rFonts w:ascii="Courier" w:hAnsi="Courier" w:cs="Courier New"/>
          <w:color w:val="000066"/>
          <w:sz w:val="20"/>
          <w:szCs w:val="20"/>
        </w:rPr>
      </w:pPr>
      <w:r>
        <w:rPr>
          <w:rFonts w:ascii="Courier" w:hAnsi="Courier" w:cs="Courier New"/>
          <w:color w:val="000066"/>
          <w:sz w:val="20"/>
          <w:szCs w:val="20"/>
        </w:rPr>
        <w:t xml:space="preserve">            {</w:t>
      </w:r>
    </w:p>
    <w:p w:rsidR="00177643" w:rsidRDefault="00177643" w:rsidP="00177643">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textAlignment w:val="top"/>
        <w:rPr>
          <w:rFonts w:ascii="Courier" w:hAnsi="Courier" w:cs="Courier New"/>
          <w:color w:val="000066"/>
          <w:sz w:val="20"/>
          <w:szCs w:val="20"/>
        </w:rPr>
      </w:pPr>
      <w:r>
        <w:rPr>
          <w:rFonts w:ascii="Courier" w:hAnsi="Courier" w:cs="Courier New"/>
          <w:color w:val="000066"/>
          <w:sz w:val="20"/>
          <w:szCs w:val="20"/>
        </w:rPr>
        <w:t xml:space="preserve">                </w:t>
      </w:r>
      <w:r>
        <w:rPr>
          <w:rFonts w:ascii="Courier" w:hAnsi="Courier" w:cs="Courier New"/>
          <w:color w:val="008000"/>
          <w:sz w:val="20"/>
          <w:szCs w:val="20"/>
        </w:rPr>
        <w:t>// -- If not, create the list.</w:t>
      </w:r>
    </w:p>
    <w:p w:rsidR="00177643" w:rsidRDefault="00177643" w:rsidP="00177643">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textAlignment w:val="top"/>
        <w:rPr>
          <w:rFonts w:ascii="Courier" w:hAnsi="Courier" w:cs="Courier New"/>
          <w:color w:val="000066"/>
          <w:sz w:val="20"/>
          <w:szCs w:val="20"/>
        </w:rPr>
      </w:pPr>
      <w:r>
        <w:rPr>
          <w:rFonts w:ascii="Courier" w:hAnsi="Courier" w:cs="Courier New"/>
          <w:color w:val="000066"/>
          <w:sz w:val="20"/>
          <w:szCs w:val="20"/>
        </w:rPr>
        <w:t xml:space="preserve">                web.Lists.Add(</w:t>
      </w:r>
      <w:r>
        <w:rPr>
          <w:rFonts w:ascii="Courier" w:hAnsi="Courier" w:cs="Courier New"/>
          <w:color w:val="800000"/>
          <w:sz w:val="20"/>
          <w:szCs w:val="20"/>
        </w:rPr>
        <w:t>"MSDN Tasks"</w:t>
      </w:r>
      <w:r>
        <w:rPr>
          <w:rFonts w:ascii="Courier" w:hAnsi="Courier" w:cs="Courier New"/>
          <w:color w:val="000066"/>
          <w:sz w:val="20"/>
          <w:szCs w:val="20"/>
        </w:rPr>
        <w:t xml:space="preserve">, </w:t>
      </w:r>
      <w:r>
        <w:rPr>
          <w:rFonts w:ascii="Courier" w:hAnsi="Courier" w:cs="Courier New"/>
          <w:color w:val="800000"/>
          <w:sz w:val="20"/>
          <w:szCs w:val="20"/>
        </w:rPr>
        <w:t>"A custom list"</w:t>
      </w:r>
      <w:r>
        <w:rPr>
          <w:rFonts w:ascii="Courier" w:hAnsi="Courier" w:cs="Courier New"/>
          <w:color w:val="000066"/>
          <w:sz w:val="20"/>
          <w:szCs w:val="20"/>
        </w:rPr>
        <w:t>, SPListTemplateType.Tasks);</w:t>
      </w:r>
    </w:p>
    <w:p w:rsidR="00177643" w:rsidRDefault="00177643" w:rsidP="00177643">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textAlignment w:val="top"/>
        <w:rPr>
          <w:rFonts w:ascii="Courier" w:hAnsi="Courier" w:cs="Courier New"/>
          <w:color w:val="000066"/>
          <w:sz w:val="20"/>
          <w:szCs w:val="20"/>
        </w:rPr>
      </w:pPr>
      <w:r>
        <w:rPr>
          <w:rFonts w:ascii="Courier" w:hAnsi="Courier" w:cs="Courier New"/>
          <w:color w:val="000066"/>
          <w:sz w:val="20"/>
          <w:szCs w:val="20"/>
        </w:rPr>
        <w:t xml:space="preserve">            }</w:t>
      </w:r>
    </w:p>
    <w:p w:rsidR="00177643" w:rsidRDefault="00177643" w:rsidP="00177643">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textAlignment w:val="top"/>
        <w:rPr>
          <w:rFonts w:ascii="Courier" w:hAnsi="Courier" w:cs="Courier New"/>
          <w:color w:val="000066"/>
          <w:sz w:val="20"/>
          <w:szCs w:val="20"/>
        </w:rPr>
      </w:pPr>
      <w:r>
        <w:rPr>
          <w:rFonts w:ascii="Courier" w:hAnsi="Courier" w:cs="Courier New"/>
          <w:color w:val="000066"/>
          <w:sz w:val="20"/>
          <w:szCs w:val="20"/>
        </w:rPr>
        <w:t xml:space="preserve">        }</w:t>
      </w:r>
    </w:p>
    <w:p w:rsidR="00177643" w:rsidRDefault="00177643" w:rsidP="00177643">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textAlignment w:val="top"/>
        <w:rPr>
          <w:rFonts w:ascii="Courier" w:hAnsi="Courier" w:cs="Courier New"/>
          <w:color w:val="000066"/>
          <w:sz w:val="20"/>
          <w:szCs w:val="20"/>
        </w:rPr>
      </w:pPr>
    </w:p>
    <w:p w:rsidR="00177643" w:rsidRDefault="00177643" w:rsidP="00177643">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textAlignment w:val="top"/>
        <w:rPr>
          <w:rFonts w:ascii="Courier" w:hAnsi="Courier" w:cs="Courier New"/>
          <w:color w:val="000066"/>
          <w:sz w:val="20"/>
          <w:szCs w:val="20"/>
        </w:rPr>
      </w:pPr>
      <w:r>
        <w:rPr>
          <w:rFonts w:ascii="Courier" w:hAnsi="Courier" w:cs="Courier New"/>
          <w:color w:val="000066"/>
          <w:sz w:val="20"/>
          <w:szCs w:val="20"/>
        </w:rPr>
        <w:t xml:space="preserve">        </w:t>
      </w:r>
      <w:r>
        <w:rPr>
          <w:rFonts w:ascii="Courier" w:hAnsi="Courier" w:cs="Courier New"/>
          <w:color w:val="0000FF"/>
          <w:sz w:val="20"/>
          <w:szCs w:val="20"/>
        </w:rPr>
        <w:t>public</w:t>
      </w:r>
      <w:r>
        <w:rPr>
          <w:rFonts w:ascii="Courier" w:hAnsi="Courier" w:cs="Courier New"/>
          <w:color w:val="000066"/>
          <w:sz w:val="20"/>
          <w:szCs w:val="20"/>
        </w:rPr>
        <w:t xml:space="preserve"> override </w:t>
      </w:r>
      <w:r>
        <w:rPr>
          <w:rFonts w:ascii="Courier" w:hAnsi="Courier" w:cs="Courier New"/>
          <w:color w:val="0000FF"/>
          <w:sz w:val="20"/>
          <w:szCs w:val="20"/>
        </w:rPr>
        <w:t>void</w:t>
      </w:r>
      <w:r>
        <w:rPr>
          <w:rFonts w:ascii="Courier" w:hAnsi="Courier" w:cs="Courier New"/>
          <w:color w:val="000066"/>
          <w:sz w:val="20"/>
          <w:szCs w:val="20"/>
        </w:rPr>
        <w:t xml:space="preserve"> FeatureDeactivating(SPFeatureReceiverProperties properties)</w:t>
      </w:r>
    </w:p>
    <w:p w:rsidR="00177643" w:rsidRDefault="00177643" w:rsidP="00177643">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textAlignment w:val="top"/>
        <w:rPr>
          <w:rFonts w:ascii="Courier" w:hAnsi="Courier" w:cs="Courier New"/>
          <w:color w:val="000066"/>
          <w:sz w:val="20"/>
          <w:szCs w:val="20"/>
        </w:rPr>
      </w:pPr>
      <w:r>
        <w:rPr>
          <w:rFonts w:ascii="Courier" w:hAnsi="Courier" w:cs="Courier New"/>
          <w:color w:val="000066"/>
          <w:sz w:val="20"/>
          <w:szCs w:val="20"/>
        </w:rPr>
        <w:t xml:space="preserve">        {</w:t>
      </w:r>
    </w:p>
    <w:p w:rsidR="00177643" w:rsidRDefault="00177643" w:rsidP="00177643">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textAlignment w:val="top"/>
        <w:rPr>
          <w:rFonts w:ascii="Courier" w:hAnsi="Courier" w:cs="Courier New"/>
          <w:color w:val="000066"/>
          <w:sz w:val="20"/>
          <w:szCs w:val="20"/>
        </w:rPr>
      </w:pPr>
      <w:r>
        <w:rPr>
          <w:rFonts w:ascii="Courier" w:hAnsi="Courier" w:cs="Courier New"/>
          <w:color w:val="000066"/>
          <w:sz w:val="20"/>
          <w:szCs w:val="20"/>
        </w:rPr>
        <w:t xml:space="preserve">            SPSite sitecollection = (SPSite)properties.Feature.Parent;</w:t>
      </w:r>
    </w:p>
    <w:p w:rsidR="00177643" w:rsidRDefault="00177643" w:rsidP="00177643">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textAlignment w:val="top"/>
        <w:rPr>
          <w:rFonts w:ascii="Courier" w:hAnsi="Courier" w:cs="Courier New"/>
          <w:color w:val="000066"/>
          <w:sz w:val="20"/>
          <w:szCs w:val="20"/>
        </w:rPr>
      </w:pPr>
      <w:r>
        <w:rPr>
          <w:rFonts w:ascii="Courier" w:hAnsi="Courier" w:cs="Courier New"/>
          <w:color w:val="000066"/>
          <w:sz w:val="20"/>
          <w:szCs w:val="20"/>
        </w:rPr>
        <w:t xml:space="preserve">            SPWeb web = sitecollection.RootWeb;</w:t>
      </w:r>
    </w:p>
    <w:p w:rsidR="00177643" w:rsidRDefault="00177643" w:rsidP="00177643">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textAlignment w:val="top"/>
        <w:rPr>
          <w:rFonts w:ascii="Courier" w:hAnsi="Courier" w:cs="Courier New"/>
          <w:color w:val="000066"/>
          <w:sz w:val="20"/>
          <w:szCs w:val="20"/>
        </w:rPr>
      </w:pPr>
      <w:r>
        <w:rPr>
          <w:rFonts w:ascii="Courier" w:hAnsi="Courier" w:cs="Courier New"/>
          <w:color w:val="000066"/>
          <w:sz w:val="20"/>
          <w:szCs w:val="20"/>
        </w:rPr>
        <w:t xml:space="preserve">            </w:t>
      </w:r>
      <w:r>
        <w:rPr>
          <w:rFonts w:ascii="Courier" w:hAnsi="Courier" w:cs="Courier New"/>
          <w:color w:val="0000FF"/>
          <w:sz w:val="20"/>
          <w:szCs w:val="20"/>
        </w:rPr>
        <w:t>try</w:t>
      </w:r>
    </w:p>
    <w:p w:rsidR="00177643" w:rsidRDefault="00177643" w:rsidP="00177643">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textAlignment w:val="top"/>
        <w:rPr>
          <w:rFonts w:ascii="Courier" w:hAnsi="Courier" w:cs="Courier New"/>
          <w:color w:val="000066"/>
          <w:sz w:val="20"/>
          <w:szCs w:val="20"/>
        </w:rPr>
      </w:pPr>
      <w:r>
        <w:rPr>
          <w:rFonts w:ascii="Courier" w:hAnsi="Courier" w:cs="Courier New"/>
          <w:color w:val="000066"/>
          <w:sz w:val="20"/>
          <w:szCs w:val="20"/>
        </w:rPr>
        <w:t xml:space="preserve">            {</w:t>
      </w:r>
    </w:p>
    <w:p w:rsidR="00177643" w:rsidRDefault="00177643" w:rsidP="00177643">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textAlignment w:val="top"/>
        <w:rPr>
          <w:rFonts w:ascii="Courier" w:hAnsi="Courier" w:cs="Courier New"/>
          <w:color w:val="000066"/>
          <w:sz w:val="20"/>
          <w:szCs w:val="20"/>
        </w:rPr>
      </w:pPr>
      <w:r>
        <w:rPr>
          <w:rFonts w:ascii="Courier" w:hAnsi="Courier" w:cs="Courier New"/>
          <w:color w:val="000066"/>
          <w:sz w:val="20"/>
          <w:szCs w:val="20"/>
        </w:rPr>
        <w:t xml:space="preserve">                </w:t>
      </w:r>
      <w:r>
        <w:rPr>
          <w:rFonts w:ascii="Courier" w:hAnsi="Courier" w:cs="Courier New"/>
          <w:color w:val="008000"/>
          <w:sz w:val="20"/>
          <w:szCs w:val="20"/>
        </w:rPr>
        <w:t>// -- Check if list is there, and if so, delete it.</w:t>
      </w:r>
    </w:p>
    <w:p w:rsidR="00177643" w:rsidRDefault="00177643" w:rsidP="00177643">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textAlignment w:val="top"/>
        <w:rPr>
          <w:rFonts w:ascii="Courier" w:hAnsi="Courier" w:cs="Courier New"/>
          <w:color w:val="000066"/>
          <w:sz w:val="20"/>
          <w:szCs w:val="20"/>
        </w:rPr>
      </w:pPr>
      <w:r>
        <w:rPr>
          <w:rFonts w:ascii="Courier" w:hAnsi="Courier" w:cs="Courier New"/>
          <w:color w:val="000066"/>
          <w:sz w:val="20"/>
          <w:szCs w:val="20"/>
        </w:rPr>
        <w:t xml:space="preserve">                SPList list = web.Lists[</w:t>
      </w:r>
      <w:r>
        <w:rPr>
          <w:rFonts w:ascii="Courier" w:hAnsi="Courier" w:cs="Courier New"/>
          <w:color w:val="800000"/>
          <w:sz w:val="20"/>
          <w:szCs w:val="20"/>
        </w:rPr>
        <w:t>"MSDN Tasks"</w:t>
      </w:r>
      <w:r>
        <w:rPr>
          <w:rFonts w:ascii="Courier" w:hAnsi="Courier" w:cs="Courier New"/>
          <w:color w:val="000066"/>
          <w:sz w:val="20"/>
          <w:szCs w:val="20"/>
        </w:rPr>
        <w:t>];</w:t>
      </w:r>
    </w:p>
    <w:p w:rsidR="00177643" w:rsidRDefault="00177643" w:rsidP="00177643">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textAlignment w:val="top"/>
        <w:rPr>
          <w:rFonts w:ascii="Courier" w:hAnsi="Courier" w:cs="Courier New"/>
          <w:color w:val="000066"/>
          <w:sz w:val="20"/>
          <w:szCs w:val="20"/>
        </w:rPr>
      </w:pPr>
      <w:r>
        <w:rPr>
          <w:rFonts w:ascii="Courier" w:hAnsi="Courier" w:cs="Courier New"/>
          <w:color w:val="000066"/>
          <w:sz w:val="20"/>
          <w:szCs w:val="20"/>
        </w:rPr>
        <w:t xml:space="preserve">                web.Lists.Delete(list.ID);</w:t>
      </w:r>
    </w:p>
    <w:p w:rsidR="00177643" w:rsidRDefault="00177643" w:rsidP="00177643">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textAlignment w:val="top"/>
        <w:rPr>
          <w:rFonts w:ascii="Courier" w:hAnsi="Courier" w:cs="Courier New"/>
          <w:color w:val="000066"/>
          <w:sz w:val="20"/>
          <w:szCs w:val="20"/>
        </w:rPr>
      </w:pPr>
      <w:r>
        <w:rPr>
          <w:rFonts w:ascii="Courier" w:hAnsi="Courier" w:cs="Courier New"/>
          <w:color w:val="000066"/>
          <w:sz w:val="20"/>
          <w:szCs w:val="20"/>
        </w:rPr>
        <w:t xml:space="preserve">            }</w:t>
      </w:r>
    </w:p>
    <w:p w:rsidR="00177643" w:rsidRDefault="00177643" w:rsidP="00177643">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textAlignment w:val="top"/>
        <w:rPr>
          <w:rFonts w:ascii="Courier" w:hAnsi="Courier" w:cs="Courier New"/>
          <w:color w:val="000066"/>
          <w:sz w:val="20"/>
          <w:szCs w:val="20"/>
        </w:rPr>
      </w:pPr>
      <w:r>
        <w:rPr>
          <w:rFonts w:ascii="Courier" w:hAnsi="Courier" w:cs="Courier New"/>
          <w:color w:val="000066"/>
          <w:sz w:val="20"/>
          <w:szCs w:val="20"/>
        </w:rPr>
        <w:t xml:space="preserve">            </w:t>
      </w:r>
      <w:r>
        <w:rPr>
          <w:rFonts w:ascii="Courier" w:hAnsi="Courier" w:cs="Courier New"/>
          <w:color w:val="0000FF"/>
          <w:sz w:val="20"/>
          <w:szCs w:val="20"/>
        </w:rPr>
        <w:t>catch</w:t>
      </w:r>
      <w:r>
        <w:rPr>
          <w:rFonts w:ascii="Courier" w:hAnsi="Courier" w:cs="Courier New"/>
          <w:color w:val="000066"/>
          <w:sz w:val="20"/>
          <w:szCs w:val="20"/>
        </w:rPr>
        <w:t xml:space="preserve"> (Exception ex)</w:t>
      </w:r>
    </w:p>
    <w:p w:rsidR="00177643" w:rsidRDefault="00177643" w:rsidP="00177643">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textAlignment w:val="top"/>
        <w:rPr>
          <w:rFonts w:ascii="Courier" w:hAnsi="Courier" w:cs="Courier New"/>
          <w:color w:val="000066"/>
          <w:sz w:val="20"/>
          <w:szCs w:val="20"/>
        </w:rPr>
      </w:pPr>
      <w:r>
        <w:rPr>
          <w:rFonts w:ascii="Courier" w:hAnsi="Courier" w:cs="Courier New"/>
          <w:color w:val="000066"/>
          <w:sz w:val="20"/>
          <w:szCs w:val="20"/>
        </w:rPr>
        <w:lastRenderedPageBreak/>
        <w:t xml:space="preserve">            {</w:t>
      </w:r>
    </w:p>
    <w:p w:rsidR="00177643" w:rsidRDefault="00177643" w:rsidP="00177643">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textAlignment w:val="top"/>
        <w:rPr>
          <w:rFonts w:ascii="Courier" w:hAnsi="Courier" w:cs="Courier New"/>
          <w:color w:val="000066"/>
          <w:sz w:val="20"/>
          <w:szCs w:val="20"/>
        </w:rPr>
      </w:pPr>
      <w:r>
        <w:rPr>
          <w:rFonts w:ascii="Courier" w:hAnsi="Courier" w:cs="Courier New"/>
          <w:color w:val="000066"/>
          <w:sz w:val="20"/>
          <w:szCs w:val="20"/>
        </w:rPr>
        <w:t xml:space="preserve">            }</w:t>
      </w:r>
    </w:p>
    <w:p w:rsidR="00177643" w:rsidRDefault="00177643" w:rsidP="00177643">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textAlignment w:val="top"/>
        <w:rPr>
          <w:rFonts w:ascii="Courier" w:hAnsi="Courier" w:cs="Courier New"/>
          <w:color w:val="000066"/>
          <w:sz w:val="20"/>
          <w:szCs w:val="20"/>
        </w:rPr>
      </w:pPr>
      <w:r>
        <w:rPr>
          <w:rFonts w:ascii="Courier" w:hAnsi="Courier" w:cs="Courier New"/>
          <w:color w:val="000066"/>
          <w:sz w:val="20"/>
          <w:szCs w:val="20"/>
        </w:rPr>
        <w:t xml:space="preserve">        }</w:t>
      </w:r>
    </w:p>
    <w:p w:rsidR="00177643" w:rsidRDefault="00177643" w:rsidP="00177643">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textAlignment w:val="top"/>
        <w:rPr>
          <w:rFonts w:ascii="Courier" w:hAnsi="Courier" w:cs="Courier New"/>
          <w:color w:val="000066"/>
          <w:sz w:val="20"/>
          <w:szCs w:val="20"/>
        </w:rPr>
      </w:pPr>
    </w:p>
    <w:p w:rsidR="00177643" w:rsidRDefault="00177643" w:rsidP="00177643">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textAlignment w:val="top"/>
        <w:rPr>
          <w:rFonts w:ascii="Courier" w:hAnsi="Courier" w:cs="Courier New"/>
          <w:color w:val="000066"/>
          <w:sz w:val="20"/>
          <w:szCs w:val="20"/>
        </w:rPr>
      </w:pPr>
      <w:r>
        <w:rPr>
          <w:rFonts w:ascii="Courier" w:hAnsi="Courier" w:cs="Courier New"/>
          <w:color w:val="000066"/>
          <w:sz w:val="20"/>
          <w:szCs w:val="20"/>
        </w:rPr>
        <w:t xml:space="preserve">        </w:t>
      </w:r>
      <w:r>
        <w:rPr>
          <w:rFonts w:ascii="Courier" w:hAnsi="Courier" w:cs="Courier New"/>
          <w:color w:val="0000FF"/>
          <w:sz w:val="20"/>
          <w:szCs w:val="20"/>
        </w:rPr>
        <w:t>public</w:t>
      </w:r>
      <w:r>
        <w:rPr>
          <w:rFonts w:ascii="Courier" w:hAnsi="Courier" w:cs="Courier New"/>
          <w:color w:val="000066"/>
          <w:sz w:val="20"/>
          <w:szCs w:val="20"/>
        </w:rPr>
        <w:t xml:space="preserve"> override </w:t>
      </w:r>
      <w:r>
        <w:rPr>
          <w:rFonts w:ascii="Courier" w:hAnsi="Courier" w:cs="Courier New"/>
          <w:color w:val="0000FF"/>
          <w:sz w:val="20"/>
          <w:szCs w:val="20"/>
        </w:rPr>
        <w:t>void</w:t>
      </w:r>
      <w:r>
        <w:rPr>
          <w:rFonts w:ascii="Courier" w:hAnsi="Courier" w:cs="Courier New"/>
          <w:color w:val="000066"/>
          <w:sz w:val="20"/>
          <w:szCs w:val="20"/>
        </w:rPr>
        <w:t xml:space="preserve"> FeatureInstalled(SPFeatureReceiverProperties properties)</w:t>
      </w:r>
    </w:p>
    <w:p w:rsidR="00177643" w:rsidRDefault="00177643" w:rsidP="00177643">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textAlignment w:val="top"/>
        <w:rPr>
          <w:rFonts w:ascii="Courier" w:hAnsi="Courier" w:cs="Courier New"/>
          <w:color w:val="000066"/>
          <w:sz w:val="20"/>
          <w:szCs w:val="20"/>
        </w:rPr>
      </w:pPr>
      <w:r>
        <w:rPr>
          <w:rFonts w:ascii="Courier" w:hAnsi="Courier" w:cs="Courier New"/>
          <w:color w:val="000066"/>
          <w:sz w:val="20"/>
          <w:szCs w:val="20"/>
        </w:rPr>
        <w:t xml:space="preserve">        {</w:t>
      </w:r>
    </w:p>
    <w:p w:rsidR="00177643" w:rsidRDefault="00177643" w:rsidP="00177643">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textAlignment w:val="top"/>
        <w:rPr>
          <w:rFonts w:ascii="Courier" w:hAnsi="Courier" w:cs="Courier New"/>
          <w:color w:val="000066"/>
          <w:sz w:val="20"/>
          <w:szCs w:val="20"/>
        </w:rPr>
      </w:pPr>
      <w:r>
        <w:rPr>
          <w:rFonts w:ascii="Courier" w:hAnsi="Courier" w:cs="Courier New"/>
          <w:color w:val="000066"/>
          <w:sz w:val="20"/>
          <w:szCs w:val="20"/>
        </w:rPr>
        <w:t xml:space="preserve">        }</w:t>
      </w:r>
    </w:p>
    <w:p w:rsidR="00177643" w:rsidRDefault="00177643" w:rsidP="00177643">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textAlignment w:val="top"/>
        <w:rPr>
          <w:rFonts w:ascii="Courier" w:hAnsi="Courier" w:cs="Courier New"/>
          <w:color w:val="000066"/>
          <w:sz w:val="20"/>
          <w:szCs w:val="20"/>
        </w:rPr>
      </w:pPr>
    </w:p>
    <w:p w:rsidR="00177643" w:rsidRDefault="00177643" w:rsidP="00177643">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textAlignment w:val="top"/>
        <w:rPr>
          <w:rFonts w:ascii="Courier" w:hAnsi="Courier" w:cs="Courier New"/>
          <w:color w:val="000066"/>
          <w:sz w:val="20"/>
          <w:szCs w:val="20"/>
        </w:rPr>
      </w:pPr>
      <w:r>
        <w:rPr>
          <w:rFonts w:ascii="Courier" w:hAnsi="Courier" w:cs="Courier New"/>
          <w:color w:val="000066"/>
          <w:sz w:val="20"/>
          <w:szCs w:val="20"/>
        </w:rPr>
        <w:t xml:space="preserve">        </w:t>
      </w:r>
      <w:r>
        <w:rPr>
          <w:rFonts w:ascii="Courier" w:hAnsi="Courier" w:cs="Courier New"/>
          <w:color w:val="0000FF"/>
          <w:sz w:val="20"/>
          <w:szCs w:val="20"/>
        </w:rPr>
        <w:t>public</w:t>
      </w:r>
      <w:r>
        <w:rPr>
          <w:rFonts w:ascii="Courier" w:hAnsi="Courier" w:cs="Courier New"/>
          <w:color w:val="000066"/>
          <w:sz w:val="20"/>
          <w:szCs w:val="20"/>
        </w:rPr>
        <w:t xml:space="preserve"> override </w:t>
      </w:r>
      <w:r>
        <w:rPr>
          <w:rFonts w:ascii="Courier" w:hAnsi="Courier" w:cs="Courier New"/>
          <w:color w:val="0000FF"/>
          <w:sz w:val="20"/>
          <w:szCs w:val="20"/>
        </w:rPr>
        <w:t>void</w:t>
      </w:r>
      <w:r>
        <w:rPr>
          <w:rFonts w:ascii="Courier" w:hAnsi="Courier" w:cs="Courier New"/>
          <w:color w:val="000066"/>
          <w:sz w:val="20"/>
          <w:szCs w:val="20"/>
        </w:rPr>
        <w:t xml:space="preserve"> FeatureUninstalling(SPFeatureReceiverProperties properties)</w:t>
      </w:r>
    </w:p>
    <w:p w:rsidR="00177643" w:rsidRDefault="00177643" w:rsidP="00177643">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textAlignment w:val="top"/>
        <w:rPr>
          <w:rFonts w:ascii="Courier" w:hAnsi="Courier" w:cs="Courier New"/>
          <w:color w:val="000066"/>
          <w:sz w:val="20"/>
          <w:szCs w:val="20"/>
        </w:rPr>
      </w:pPr>
      <w:r>
        <w:rPr>
          <w:rFonts w:ascii="Courier" w:hAnsi="Courier" w:cs="Courier New"/>
          <w:color w:val="000066"/>
          <w:sz w:val="20"/>
          <w:szCs w:val="20"/>
        </w:rPr>
        <w:t xml:space="preserve">        {</w:t>
      </w:r>
    </w:p>
    <w:p w:rsidR="00177643" w:rsidRDefault="00177643" w:rsidP="00177643">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textAlignment w:val="top"/>
        <w:rPr>
          <w:rFonts w:ascii="Courier" w:hAnsi="Courier" w:cs="Courier New"/>
          <w:color w:val="000066"/>
          <w:sz w:val="20"/>
          <w:szCs w:val="20"/>
        </w:rPr>
      </w:pPr>
      <w:r>
        <w:rPr>
          <w:rFonts w:ascii="Courier" w:hAnsi="Courier" w:cs="Courier New"/>
          <w:color w:val="000066"/>
          <w:sz w:val="20"/>
          <w:szCs w:val="20"/>
        </w:rPr>
        <w:t xml:space="preserve">        }</w:t>
      </w:r>
    </w:p>
    <w:p w:rsidR="00177643" w:rsidRDefault="00177643" w:rsidP="00177643">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textAlignment w:val="top"/>
        <w:rPr>
          <w:rFonts w:ascii="Courier" w:hAnsi="Courier" w:cs="Courier New"/>
          <w:color w:val="000066"/>
          <w:sz w:val="20"/>
          <w:szCs w:val="20"/>
        </w:rPr>
      </w:pPr>
      <w:r>
        <w:rPr>
          <w:rFonts w:ascii="Courier" w:hAnsi="Courier" w:cs="Courier New"/>
          <w:color w:val="000066"/>
          <w:sz w:val="20"/>
          <w:szCs w:val="20"/>
        </w:rPr>
        <w:t xml:space="preserve">    }</w:t>
      </w:r>
    </w:p>
    <w:p w:rsidR="00177643" w:rsidRDefault="00177643" w:rsidP="00177643">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textAlignment w:val="top"/>
        <w:rPr>
          <w:rFonts w:ascii="Courier" w:hAnsi="Courier" w:cs="Courier New"/>
          <w:color w:val="000066"/>
          <w:sz w:val="20"/>
          <w:szCs w:val="20"/>
        </w:rPr>
      </w:pPr>
      <w:r>
        <w:rPr>
          <w:rFonts w:ascii="Courier" w:hAnsi="Courier" w:cs="Courier New"/>
          <w:color w:val="000066"/>
          <w:sz w:val="20"/>
          <w:szCs w:val="20"/>
        </w:rPr>
        <w:t>}</w:t>
      </w:r>
    </w:p>
    <w:p w:rsidR="00177643" w:rsidRDefault="00177643" w:rsidP="00177643">
      <w:pPr>
        <w:pStyle w:val="NormalWeb"/>
        <w:textAlignment w:val="top"/>
        <w:rPr>
          <w:rFonts w:ascii="Verdana" w:hAnsi="Verdana"/>
          <w:sz w:val="17"/>
          <w:szCs w:val="17"/>
        </w:rPr>
      </w:pPr>
      <w:r>
        <w:rPr>
          <w:rFonts w:ascii="Verdana" w:hAnsi="Verdana"/>
          <w:sz w:val="17"/>
          <w:szCs w:val="17"/>
        </w:rPr>
        <w:t xml:space="preserve">The coding work results in two assemblies. One assembly contains the code delivering the Web Part. A second assembly contains the previous code. At the moment of writing, Visual Studio Extensions for Windows SharePoint Services 3.0 does not allow you to connect the event handler with the Web Part Feature definition file. In addition, Web Part assembly must be deployed in the private application folder instead of the global assembly cache. Because of this, you must create the solution package manually. </w:t>
      </w:r>
    </w:p>
    <w:tbl>
      <w:tblPr>
        <w:tblW w:w="4850" w:type="pct"/>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8394"/>
      </w:tblGrid>
      <w:tr w:rsidR="00177643" w:rsidTr="00C87E9F">
        <w:tc>
          <w:tcPr>
            <w:tcW w:w="0" w:type="auto"/>
            <w:tcBorders>
              <w:bottom w:val="nil"/>
            </w:tcBorders>
            <w:shd w:val="clear" w:color="auto" w:fill="CCCCCC"/>
            <w:tcMar>
              <w:top w:w="15" w:type="dxa"/>
              <w:left w:w="75" w:type="dxa"/>
              <w:bottom w:w="15" w:type="dxa"/>
              <w:right w:w="75" w:type="dxa"/>
            </w:tcMar>
            <w:vAlign w:val="bottom"/>
            <w:hideMark/>
          </w:tcPr>
          <w:p w:rsidR="00177643" w:rsidRDefault="00177643" w:rsidP="00C87E9F">
            <w:pPr>
              <w:spacing w:before="75" w:after="75"/>
              <w:jc w:val="center"/>
              <w:rPr>
                <w:rFonts w:ascii="Verdana" w:eastAsia="Times New Roman" w:hAnsi="Verdana"/>
                <w:b/>
                <w:bCs/>
                <w:color w:val="000066"/>
                <w:sz w:val="17"/>
                <w:szCs w:val="17"/>
              </w:rPr>
            </w:pPr>
            <w:r>
              <w:rPr>
                <w:rFonts w:ascii="Verdana" w:eastAsia="Times New Roman" w:hAnsi="Verdana"/>
                <w:b/>
                <w:bCs/>
                <w:noProof/>
                <w:color w:val="000066"/>
                <w:sz w:val="17"/>
                <w:szCs w:val="17"/>
                <w:lang w:val="en-US" w:eastAsia="en-US"/>
              </w:rPr>
              <w:drawing>
                <wp:inline distT="0" distB="0" distL="0" distR="0">
                  <wp:extent cx="95250" cy="95250"/>
                  <wp:effectExtent l="19050" t="0" r="0" b="0"/>
                  <wp:docPr id="6" name="Imagen 1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Note"/>
                          <pic:cNvPicPr>
                            <a:picLocks noChangeAspect="1" noChangeArrowheads="1"/>
                          </pic:cNvPicPr>
                        </pic:nvPicPr>
                        <pic:blipFill>
                          <a:blip r:embed="rId21" cstate="print"/>
                          <a:srcRect/>
                          <a:stretch>
                            <a:fillRect/>
                          </a:stretch>
                        </pic:blipFill>
                        <pic:spPr bwMode="auto">
                          <a:xfrm>
                            <a:off x="0" y="0"/>
                            <a:ext cx="95250" cy="95250"/>
                          </a:xfrm>
                          <a:prstGeom prst="rect">
                            <a:avLst/>
                          </a:prstGeom>
                          <a:noFill/>
                          <a:ln w="9525">
                            <a:noFill/>
                            <a:miter lim="800000"/>
                            <a:headEnd/>
                            <a:tailEnd/>
                          </a:ln>
                        </pic:spPr>
                      </pic:pic>
                    </a:graphicData>
                  </a:graphic>
                </wp:inline>
              </w:drawing>
            </w:r>
            <w:r>
              <w:rPr>
                <w:rStyle w:val="Strong"/>
                <w:rFonts w:ascii="Verdana" w:eastAsia="Times New Roman" w:hAnsi="Verdana"/>
                <w:color w:val="000066"/>
                <w:sz w:val="17"/>
                <w:szCs w:val="17"/>
              </w:rPr>
              <w:t xml:space="preserve">Note: </w:t>
            </w:r>
          </w:p>
        </w:tc>
      </w:tr>
      <w:tr w:rsidR="00177643" w:rsidTr="00C87E9F">
        <w:tc>
          <w:tcPr>
            <w:tcW w:w="0" w:type="auto"/>
            <w:tcBorders>
              <w:top w:val="single" w:sz="6" w:space="0" w:color="D5D5D3"/>
              <w:left w:val="single" w:sz="6" w:space="0" w:color="D5D5D3"/>
              <w:bottom w:val="single" w:sz="6" w:space="0" w:color="D5D5D3"/>
              <w:right w:val="single" w:sz="6" w:space="0" w:color="D5D5D3"/>
            </w:tcBorders>
            <w:shd w:val="clear" w:color="auto" w:fill="F7F7FF"/>
            <w:tcMar>
              <w:top w:w="75" w:type="dxa"/>
              <w:left w:w="75" w:type="dxa"/>
              <w:bottom w:w="75" w:type="dxa"/>
              <w:right w:w="75" w:type="dxa"/>
            </w:tcMar>
            <w:hideMark/>
          </w:tcPr>
          <w:p w:rsidR="00177643" w:rsidRDefault="00177643" w:rsidP="00C87E9F">
            <w:pPr>
              <w:ind w:left="15" w:right="15"/>
              <w:rPr>
                <w:rFonts w:ascii="Verdana" w:hAnsi="Verdana"/>
                <w:sz w:val="17"/>
                <w:szCs w:val="17"/>
              </w:rPr>
            </w:pPr>
            <w:r>
              <w:rPr>
                <w:rFonts w:ascii="Verdana" w:hAnsi="Verdana"/>
                <w:sz w:val="17"/>
                <w:szCs w:val="17"/>
              </w:rPr>
              <w:t xml:space="preserve">In the following steps, the way you organize the different files representing the solution components can be adapted to your own preferences and can be part of the Visual Studio 2005 solution. </w:t>
            </w:r>
          </w:p>
        </w:tc>
      </w:tr>
    </w:tbl>
    <w:p w:rsidR="00177643" w:rsidRDefault="00177643" w:rsidP="00177643">
      <w:pPr>
        <w:pStyle w:val="NormalWeb"/>
        <w:textAlignment w:val="top"/>
        <w:rPr>
          <w:rFonts w:ascii="Verdana" w:hAnsi="Verdana"/>
          <w:sz w:val="17"/>
          <w:szCs w:val="17"/>
        </w:rPr>
      </w:pPr>
      <w:r>
        <w:rPr>
          <w:rFonts w:ascii="Verdana" w:hAnsi="Verdana"/>
          <w:sz w:val="17"/>
          <w:szCs w:val="17"/>
        </w:rPr>
        <w:t xml:space="preserve">Create a folder with two subfolders to collect all of the solution components. A first subfolder stores the assemblies (named </w:t>
      </w:r>
      <w:r>
        <w:rPr>
          <w:rStyle w:val="Emphasis"/>
          <w:sz w:val="17"/>
          <w:szCs w:val="17"/>
        </w:rPr>
        <w:t>Assemblies</w:t>
      </w:r>
      <w:r>
        <w:rPr>
          <w:rFonts w:ascii="Verdana" w:hAnsi="Verdana"/>
          <w:sz w:val="17"/>
          <w:szCs w:val="17"/>
        </w:rPr>
        <w:t xml:space="preserve"> in this article), and the second subfolder stores the different XML files defining the Features (named </w:t>
      </w:r>
      <w:r>
        <w:rPr>
          <w:rStyle w:val="Emphasis"/>
          <w:sz w:val="17"/>
          <w:szCs w:val="17"/>
        </w:rPr>
        <w:t>Features</w:t>
      </w:r>
      <w:r>
        <w:rPr>
          <w:rFonts w:ascii="Verdana" w:hAnsi="Verdana"/>
          <w:sz w:val="17"/>
          <w:szCs w:val="17"/>
        </w:rPr>
        <w:t xml:space="preserve"> in this article). Copy the Web Part assembly and the event handler assembly into the Assemblies folder.</w:t>
      </w:r>
    </w:p>
    <w:p w:rsidR="00177643" w:rsidRDefault="00177643" w:rsidP="00177643">
      <w:pPr>
        <w:pStyle w:val="NormalWeb"/>
        <w:textAlignment w:val="top"/>
        <w:rPr>
          <w:rFonts w:ascii="Verdana" w:hAnsi="Verdana"/>
          <w:sz w:val="17"/>
          <w:szCs w:val="17"/>
        </w:rPr>
      </w:pPr>
      <w:r>
        <w:rPr>
          <w:rFonts w:ascii="Verdana" w:hAnsi="Verdana"/>
          <w:sz w:val="17"/>
          <w:szCs w:val="17"/>
        </w:rPr>
        <w:t xml:space="preserve">Create a subfolder under the Features folder for every Feature that must be included in the SharePoint solution. There is only one Feature for this walkthrough. Assume that it is called </w:t>
      </w:r>
      <w:r>
        <w:rPr>
          <w:rStyle w:val="Strong"/>
          <w:rFonts w:ascii="Verdana" w:hAnsi="Verdana"/>
          <w:sz w:val="17"/>
          <w:szCs w:val="17"/>
        </w:rPr>
        <w:t>MSDNTaskCreator</w:t>
      </w:r>
      <w:r>
        <w:rPr>
          <w:rFonts w:ascii="Verdana" w:hAnsi="Verdana"/>
          <w:sz w:val="17"/>
          <w:szCs w:val="17"/>
        </w:rPr>
        <w:t>; the Features folder contains a subfolder with that name. At the root of this folder, add a feature.xml file that contains the following XML.</w:t>
      </w:r>
    </w:p>
    <w:p w:rsidR="00177643" w:rsidRDefault="00177643" w:rsidP="00177643">
      <w:pPr>
        <w:shd w:val="clear" w:color="auto" w:fill="DDDDDD"/>
        <w:textAlignment w:val="top"/>
        <w:rPr>
          <w:rFonts w:ascii="Verdana" w:eastAsia="Times New Roman" w:hAnsi="Verdana"/>
          <w:sz w:val="17"/>
          <w:szCs w:val="17"/>
        </w:rPr>
      </w:pPr>
      <w:r>
        <w:rPr>
          <w:rFonts w:ascii="Verdana" w:eastAsia="Times New Roman" w:hAnsi="Verdana"/>
          <w:sz w:val="17"/>
          <w:szCs w:val="17"/>
        </w:rPr>
        <w:t xml:space="preserve">Xml </w:t>
      </w:r>
    </w:p>
    <w:p w:rsidR="00177643" w:rsidRDefault="00177643" w:rsidP="00177643">
      <w:pPr>
        <w:shd w:val="clear" w:color="auto" w:fill="DDDDDD"/>
        <w:jc w:val="right"/>
        <w:textAlignment w:val="top"/>
        <w:rPr>
          <w:rStyle w:val="Hyperlink"/>
        </w:rPr>
      </w:pPr>
      <w:r>
        <w:rPr>
          <w:rFonts w:ascii="Verdana" w:eastAsia="Times New Roman" w:hAnsi="Verdana"/>
          <w:sz w:val="17"/>
          <w:szCs w:val="17"/>
        </w:rPr>
        <w:fldChar w:fldCharType="begin"/>
      </w:r>
      <w:r>
        <w:rPr>
          <w:rFonts w:ascii="Verdana" w:eastAsia="Times New Roman" w:hAnsi="Verdana"/>
          <w:sz w:val="17"/>
          <w:szCs w:val="17"/>
        </w:rPr>
        <w:instrText xml:space="preserve"> HYPERLINK "javascript:CopyCode('ctl00_mainContentContainer_ctl16');" \o "Copy Code" </w:instrText>
      </w:r>
      <w:r>
        <w:rPr>
          <w:rFonts w:ascii="Verdana" w:eastAsia="Times New Roman" w:hAnsi="Verdana"/>
          <w:sz w:val="17"/>
          <w:szCs w:val="17"/>
        </w:rPr>
        <w:fldChar w:fldCharType="separate"/>
      </w:r>
    </w:p>
    <w:p w:rsidR="00177643" w:rsidRDefault="00177643" w:rsidP="00177643">
      <w:pPr>
        <w:shd w:val="clear" w:color="auto" w:fill="DDDDDD"/>
        <w:jc w:val="right"/>
        <w:textAlignment w:val="top"/>
      </w:pPr>
      <w:r>
        <w:rPr>
          <w:rStyle w:val="Hyperlink"/>
          <w:rFonts w:ascii="Verdana" w:eastAsia="Times New Roman" w:hAnsi="Verdana"/>
          <w:sz w:val="17"/>
          <w:szCs w:val="17"/>
        </w:rPr>
        <w:t xml:space="preserve">Copy Code </w:t>
      </w:r>
      <w:r>
        <w:rPr>
          <w:rFonts w:ascii="Verdana" w:eastAsia="Times New Roman" w:hAnsi="Verdana"/>
          <w:sz w:val="17"/>
          <w:szCs w:val="17"/>
        </w:rPr>
        <w:fldChar w:fldCharType="end"/>
      </w:r>
    </w:p>
    <w:p w:rsidR="00177643" w:rsidRDefault="00177643" w:rsidP="00177643">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textAlignment w:val="top"/>
        <w:rPr>
          <w:rFonts w:ascii="Courier" w:hAnsi="Courier" w:cs="Courier New"/>
          <w:color w:val="000066"/>
          <w:sz w:val="20"/>
          <w:szCs w:val="20"/>
        </w:rPr>
      </w:pPr>
      <w:r>
        <w:rPr>
          <w:rFonts w:ascii="Courier" w:hAnsi="Courier" w:cs="Courier New"/>
          <w:color w:val="0000FF"/>
          <w:sz w:val="20"/>
          <w:szCs w:val="20"/>
        </w:rPr>
        <w:t>&lt;</w:t>
      </w:r>
      <w:r>
        <w:rPr>
          <w:rFonts w:ascii="Courier" w:hAnsi="Courier" w:cs="Courier New"/>
          <w:color w:val="800000"/>
          <w:sz w:val="20"/>
          <w:szCs w:val="20"/>
        </w:rPr>
        <w:t>Feature</w:t>
      </w:r>
      <w:r>
        <w:rPr>
          <w:rFonts w:ascii="Courier" w:hAnsi="Courier" w:cs="Courier New"/>
          <w:color w:val="000066"/>
          <w:sz w:val="20"/>
          <w:szCs w:val="20"/>
        </w:rPr>
        <w:t xml:space="preserve">  Title="MSDNTaskCreator" </w:t>
      </w:r>
    </w:p>
    <w:p w:rsidR="00177643" w:rsidRDefault="00177643" w:rsidP="00177643">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textAlignment w:val="top"/>
        <w:rPr>
          <w:rFonts w:ascii="Courier" w:hAnsi="Courier" w:cs="Courier New"/>
          <w:color w:val="000066"/>
          <w:sz w:val="20"/>
          <w:szCs w:val="20"/>
        </w:rPr>
      </w:pPr>
      <w:r>
        <w:rPr>
          <w:rFonts w:ascii="Courier" w:hAnsi="Courier" w:cs="Courier New"/>
          <w:color w:val="000066"/>
          <w:sz w:val="20"/>
          <w:szCs w:val="20"/>
        </w:rPr>
        <w:t xml:space="preserve">          Id="55312295-a323-4333-b875-1bbe8ef7fd04" </w:t>
      </w:r>
    </w:p>
    <w:p w:rsidR="00177643" w:rsidRDefault="00177643" w:rsidP="00177643">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textAlignment w:val="top"/>
        <w:rPr>
          <w:rFonts w:ascii="Courier" w:hAnsi="Courier" w:cs="Courier New"/>
          <w:color w:val="000066"/>
          <w:sz w:val="20"/>
          <w:szCs w:val="20"/>
        </w:rPr>
      </w:pPr>
      <w:r>
        <w:rPr>
          <w:rFonts w:ascii="Courier" w:hAnsi="Courier" w:cs="Courier New"/>
          <w:color w:val="000066"/>
          <w:sz w:val="20"/>
          <w:szCs w:val="20"/>
        </w:rPr>
        <w:t xml:space="preserve">          Description="Small Web Part creating a custom task item" </w:t>
      </w:r>
    </w:p>
    <w:p w:rsidR="00177643" w:rsidRDefault="00177643" w:rsidP="00177643">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textAlignment w:val="top"/>
        <w:rPr>
          <w:rFonts w:ascii="Courier" w:hAnsi="Courier" w:cs="Courier New"/>
          <w:color w:val="000066"/>
          <w:sz w:val="20"/>
          <w:szCs w:val="20"/>
        </w:rPr>
      </w:pPr>
      <w:r>
        <w:rPr>
          <w:rFonts w:ascii="Courier" w:hAnsi="Courier" w:cs="Courier New"/>
          <w:color w:val="000066"/>
          <w:sz w:val="20"/>
          <w:szCs w:val="20"/>
        </w:rPr>
        <w:t xml:space="preserve">          Version="1.0.0.0" Scope="Site" Hidden="FALSE" </w:t>
      </w:r>
    </w:p>
    <w:p w:rsidR="00177643" w:rsidRDefault="00177643" w:rsidP="00177643">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textAlignment w:val="top"/>
        <w:rPr>
          <w:rFonts w:ascii="Courier" w:hAnsi="Courier" w:cs="Courier New"/>
          <w:color w:val="000066"/>
          <w:sz w:val="20"/>
          <w:szCs w:val="20"/>
        </w:rPr>
      </w:pPr>
      <w:r>
        <w:rPr>
          <w:rFonts w:ascii="Courier" w:hAnsi="Courier" w:cs="Courier New"/>
          <w:color w:val="000066"/>
          <w:sz w:val="20"/>
          <w:szCs w:val="20"/>
        </w:rPr>
        <w:t xml:space="preserve">          ReceiverAssembly="MSDNFeatureEventhandlers, Version=1.0.0.0, Culture=neutral, PublicKeyToken=5e5a470a5445a8f1" </w:t>
      </w:r>
    </w:p>
    <w:p w:rsidR="00177643" w:rsidRDefault="00177643" w:rsidP="00177643">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textAlignment w:val="top"/>
        <w:rPr>
          <w:rFonts w:ascii="Courier" w:hAnsi="Courier" w:cs="Courier New"/>
          <w:color w:val="000066"/>
          <w:sz w:val="20"/>
          <w:szCs w:val="20"/>
        </w:rPr>
      </w:pPr>
      <w:r>
        <w:rPr>
          <w:rFonts w:ascii="Courier" w:hAnsi="Courier" w:cs="Courier New"/>
          <w:color w:val="000066"/>
          <w:sz w:val="20"/>
          <w:szCs w:val="20"/>
        </w:rPr>
        <w:t xml:space="preserve">          ReceiverClass="MSDN.Samples.MSDNTaskListEventHandler"</w:t>
      </w:r>
    </w:p>
    <w:p w:rsidR="00177643" w:rsidRDefault="00177643" w:rsidP="00177643">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textAlignment w:val="top"/>
        <w:rPr>
          <w:rFonts w:ascii="Courier" w:hAnsi="Courier" w:cs="Courier New"/>
          <w:color w:val="000066"/>
          <w:sz w:val="20"/>
          <w:szCs w:val="20"/>
        </w:rPr>
      </w:pPr>
      <w:r>
        <w:rPr>
          <w:rFonts w:ascii="Courier" w:hAnsi="Courier" w:cs="Courier New"/>
          <w:color w:val="000066"/>
          <w:sz w:val="20"/>
          <w:szCs w:val="20"/>
        </w:rPr>
        <w:lastRenderedPageBreak/>
        <w:t xml:space="preserve">          DefaultResourceFile="core" xmlns="http://schemas.microsoft.com/sharepoint/"</w:t>
      </w:r>
      <w:r>
        <w:rPr>
          <w:rFonts w:ascii="Courier" w:hAnsi="Courier" w:cs="Courier New"/>
          <w:color w:val="0000FF"/>
          <w:sz w:val="20"/>
          <w:szCs w:val="20"/>
        </w:rPr>
        <w:t>&gt;</w:t>
      </w:r>
    </w:p>
    <w:p w:rsidR="00177643" w:rsidRDefault="00177643" w:rsidP="00177643">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textAlignment w:val="top"/>
        <w:rPr>
          <w:rFonts w:ascii="Courier" w:hAnsi="Courier" w:cs="Courier New"/>
          <w:color w:val="000066"/>
          <w:sz w:val="20"/>
          <w:szCs w:val="20"/>
        </w:rPr>
      </w:pPr>
      <w:r>
        <w:rPr>
          <w:rFonts w:ascii="Courier" w:hAnsi="Courier" w:cs="Courier New"/>
          <w:color w:val="000066"/>
          <w:sz w:val="20"/>
          <w:szCs w:val="20"/>
        </w:rPr>
        <w:t xml:space="preserve">  </w:t>
      </w:r>
      <w:r>
        <w:rPr>
          <w:rFonts w:ascii="Courier" w:hAnsi="Courier" w:cs="Courier New"/>
          <w:color w:val="0000FF"/>
          <w:sz w:val="20"/>
          <w:szCs w:val="20"/>
        </w:rPr>
        <w:t>&lt;</w:t>
      </w:r>
      <w:r>
        <w:rPr>
          <w:rFonts w:ascii="Courier" w:hAnsi="Courier" w:cs="Courier New"/>
          <w:color w:val="800000"/>
          <w:sz w:val="20"/>
          <w:szCs w:val="20"/>
        </w:rPr>
        <w:t>ElementManifests</w:t>
      </w:r>
      <w:r>
        <w:rPr>
          <w:rFonts w:ascii="Courier" w:hAnsi="Courier" w:cs="Courier New"/>
          <w:color w:val="0000FF"/>
          <w:sz w:val="20"/>
          <w:szCs w:val="20"/>
        </w:rPr>
        <w:t>&gt;</w:t>
      </w:r>
    </w:p>
    <w:p w:rsidR="00177643" w:rsidRDefault="00177643" w:rsidP="00177643">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textAlignment w:val="top"/>
        <w:rPr>
          <w:rFonts w:ascii="Courier" w:hAnsi="Courier" w:cs="Courier New"/>
          <w:color w:val="000066"/>
          <w:sz w:val="20"/>
          <w:szCs w:val="20"/>
        </w:rPr>
      </w:pPr>
      <w:r>
        <w:rPr>
          <w:rFonts w:ascii="Courier" w:hAnsi="Courier" w:cs="Courier New"/>
          <w:color w:val="000066"/>
          <w:sz w:val="20"/>
          <w:szCs w:val="20"/>
        </w:rPr>
        <w:t xml:space="preserve">    </w:t>
      </w:r>
      <w:r>
        <w:rPr>
          <w:rFonts w:ascii="Courier" w:hAnsi="Courier" w:cs="Courier New"/>
          <w:color w:val="0000FF"/>
          <w:sz w:val="20"/>
          <w:szCs w:val="20"/>
        </w:rPr>
        <w:t>&lt;</w:t>
      </w:r>
      <w:r>
        <w:rPr>
          <w:rFonts w:ascii="Courier" w:hAnsi="Courier" w:cs="Courier New"/>
          <w:color w:val="800000"/>
          <w:sz w:val="20"/>
          <w:szCs w:val="20"/>
        </w:rPr>
        <w:t>ElementManifest</w:t>
      </w:r>
      <w:r>
        <w:rPr>
          <w:rFonts w:ascii="Courier" w:hAnsi="Courier" w:cs="Courier New"/>
          <w:color w:val="000066"/>
          <w:sz w:val="20"/>
          <w:szCs w:val="20"/>
        </w:rPr>
        <w:t xml:space="preserve"> Location="elementManifest.xml" </w:t>
      </w:r>
      <w:r>
        <w:rPr>
          <w:rFonts w:ascii="Courier" w:hAnsi="Courier" w:cs="Courier New"/>
          <w:color w:val="0000FF"/>
          <w:sz w:val="20"/>
          <w:szCs w:val="20"/>
        </w:rPr>
        <w:t>/&gt;</w:t>
      </w:r>
    </w:p>
    <w:p w:rsidR="00177643" w:rsidRDefault="00177643" w:rsidP="00177643">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textAlignment w:val="top"/>
        <w:rPr>
          <w:rFonts w:ascii="Courier" w:hAnsi="Courier" w:cs="Courier New"/>
          <w:color w:val="000066"/>
          <w:sz w:val="20"/>
          <w:szCs w:val="20"/>
        </w:rPr>
      </w:pPr>
      <w:r>
        <w:rPr>
          <w:rFonts w:ascii="Courier" w:hAnsi="Courier" w:cs="Courier New"/>
          <w:color w:val="000066"/>
          <w:sz w:val="20"/>
          <w:szCs w:val="20"/>
        </w:rPr>
        <w:t xml:space="preserve">    </w:t>
      </w:r>
      <w:r>
        <w:rPr>
          <w:rFonts w:ascii="Courier" w:hAnsi="Courier" w:cs="Courier New"/>
          <w:color w:val="0000FF"/>
          <w:sz w:val="20"/>
          <w:szCs w:val="20"/>
        </w:rPr>
        <w:t>&lt;</w:t>
      </w:r>
      <w:r>
        <w:rPr>
          <w:rFonts w:ascii="Courier" w:hAnsi="Courier" w:cs="Courier New"/>
          <w:color w:val="800000"/>
          <w:sz w:val="20"/>
          <w:szCs w:val="20"/>
        </w:rPr>
        <w:t>ElementFile</w:t>
      </w:r>
      <w:r>
        <w:rPr>
          <w:rFonts w:ascii="Courier" w:hAnsi="Courier" w:cs="Courier New"/>
          <w:color w:val="000066"/>
          <w:sz w:val="20"/>
          <w:szCs w:val="20"/>
        </w:rPr>
        <w:t xml:space="preserve"> Location="MSDNTaskCreator.webpart" </w:t>
      </w:r>
      <w:r>
        <w:rPr>
          <w:rFonts w:ascii="Courier" w:hAnsi="Courier" w:cs="Courier New"/>
          <w:color w:val="0000FF"/>
          <w:sz w:val="20"/>
          <w:szCs w:val="20"/>
        </w:rPr>
        <w:t>/&gt;</w:t>
      </w:r>
    </w:p>
    <w:p w:rsidR="00177643" w:rsidRDefault="00177643" w:rsidP="00177643">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textAlignment w:val="top"/>
        <w:rPr>
          <w:rFonts w:ascii="Courier" w:hAnsi="Courier" w:cs="Courier New"/>
          <w:color w:val="000066"/>
          <w:sz w:val="20"/>
          <w:szCs w:val="20"/>
        </w:rPr>
      </w:pPr>
      <w:r>
        <w:rPr>
          <w:rFonts w:ascii="Courier" w:hAnsi="Courier" w:cs="Courier New"/>
          <w:color w:val="000066"/>
          <w:sz w:val="20"/>
          <w:szCs w:val="20"/>
        </w:rPr>
        <w:t xml:space="preserve">  </w:t>
      </w:r>
      <w:r>
        <w:rPr>
          <w:rFonts w:ascii="Courier" w:hAnsi="Courier" w:cs="Courier New"/>
          <w:color w:val="0000FF"/>
          <w:sz w:val="20"/>
          <w:szCs w:val="20"/>
        </w:rPr>
        <w:t>&lt;/</w:t>
      </w:r>
      <w:r>
        <w:rPr>
          <w:rFonts w:ascii="Courier" w:hAnsi="Courier" w:cs="Courier New"/>
          <w:color w:val="800000"/>
          <w:sz w:val="20"/>
          <w:szCs w:val="20"/>
        </w:rPr>
        <w:t>ElementManifests</w:t>
      </w:r>
      <w:r>
        <w:rPr>
          <w:rFonts w:ascii="Courier" w:hAnsi="Courier" w:cs="Courier New"/>
          <w:color w:val="0000FF"/>
          <w:sz w:val="20"/>
          <w:szCs w:val="20"/>
        </w:rPr>
        <w:t>&gt;</w:t>
      </w:r>
    </w:p>
    <w:p w:rsidR="00177643" w:rsidRDefault="00177643" w:rsidP="00177643">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textAlignment w:val="top"/>
        <w:rPr>
          <w:rFonts w:ascii="Courier" w:hAnsi="Courier" w:cs="Courier New"/>
          <w:color w:val="000066"/>
          <w:sz w:val="20"/>
          <w:szCs w:val="20"/>
        </w:rPr>
      </w:pPr>
      <w:r>
        <w:rPr>
          <w:rFonts w:ascii="Courier" w:hAnsi="Courier" w:cs="Courier New"/>
          <w:color w:val="0000FF"/>
          <w:sz w:val="20"/>
          <w:szCs w:val="20"/>
        </w:rPr>
        <w:t>&lt;/</w:t>
      </w:r>
      <w:r>
        <w:rPr>
          <w:rFonts w:ascii="Courier" w:hAnsi="Courier" w:cs="Courier New"/>
          <w:color w:val="800000"/>
          <w:sz w:val="20"/>
          <w:szCs w:val="20"/>
        </w:rPr>
        <w:t>Feature</w:t>
      </w:r>
      <w:r>
        <w:rPr>
          <w:rFonts w:ascii="Courier" w:hAnsi="Courier" w:cs="Courier New"/>
          <w:color w:val="0000FF"/>
          <w:sz w:val="20"/>
          <w:szCs w:val="20"/>
        </w:rPr>
        <w:t>&gt;</w:t>
      </w:r>
    </w:p>
    <w:p w:rsidR="00177643" w:rsidRDefault="00177643" w:rsidP="00177643">
      <w:pPr>
        <w:pStyle w:val="NormalWeb"/>
        <w:textAlignment w:val="top"/>
        <w:rPr>
          <w:rFonts w:ascii="Verdana" w:hAnsi="Verdana"/>
          <w:sz w:val="17"/>
          <w:szCs w:val="17"/>
        </w:rPr>
      </w:pPr>
      <w:r>
        <w:rPr>
          <w:rFonts w:ascii="Verdana" w:hAnsi="Verdana"/>
          <w:sz w:val="17"/>
          <w:szCs w:val="17"/>
        </w:rPr>
        <w:t>How does this XML deviate from the XML that is generated with Visual Studio Extensions for Windows SharePoint Services 3.0? Two additional attributes are added to the feature.xml file:</w:t>
      </w:r>
    </w:p>
    <w:p w:rsidR="00177643" w:rsidRDefault="00177643" w:rsidP="00177643">
      <w:pPr>
        <w:pStyle w:val="NormalWeb"/>
        <w:numPr>
          <w:ilvl w:val="0"/>
          <w:numId w:val="5"/>
        </w:numPr>
        <w:spacing w:line="336" w:lineRule="auto"/>
        <w:ind w:left="450"/>
        <w:textAlignment w:val="top"/>
        <w:rPr>
          <w:rFonts w:ascii="Verdana" w:hAnsi="Verdana"/>
          <w:sz w:val="17"/>
          <w:szCs w:val="17"/>
        </w:rPr>
      </w:pPr>
      <w:r>
        <w:rPr>
          <w:rFonts w:ascii="Verdana" w:hAnsi="Verdana"/>
          <w:sz w:val="17"/>
          <w:szCs w:val="17"/>
        </w:rPr>
        <w:t xml:space="preserve">The </w:t>
      </w:r>
      <w:r>
        <w:rPr>
          <w:rStyle w:val="Strong"/>
          <w:rFonts w:ascii="Verdana" w:hAnsi="Verdana"/>
          <w:sz w:val="17"/>
          <w:szCs w:val="17"/>
        </w:rPr>
        <w:t>ReceiverAssembly</w:t>
      </w:r>
      <w:r>
        <w:rPr>
          <w:rFonts w:ascii="Verdana" w:hAnsi="Verdana"/>
          <w:sz w:val="17"/>
          <w:szCs w:val="17"/>
        </w:rPr>
        <w:t xml:space="preserve"> attribute contains the full strong name of the .NET assembly that contains the event handler code. </w:t>
      </w:r>
    </w:p>
    <w:p w:rsidR="00177643" w:rsidRDefault="00177643" w:rsidP="00177643">
      <w:pPr>
        <w:pStyle w:val="NormalWeb"/>
        <w:numPr>
          <w:ilvl w:val="0"/>
          <w:numId w:val="5"/>
        </w:numPr>
        <w:spacing w:line="336" w:lineRule="auto"/>
        <w:ind w:left="450"/>
        <w:textAlignment w:val="top"/>
        <w:rPr>
          <w:rFonts w:ascii="Verdana" w:hAnsi="Verdana"/>
          <w:sz w:val="17"/>
          <w:szCs w:val="17"/>
        </w:rPr>
      </w:pPr>
      <w:r>
        <w:rPr>
          <w:rFonts w:ascii="Verdana" w:hAnsi="Verdana"/>
          <w:sz w:val="17"/>
          <w:szCs w:val="17"/>
        </w:rPr>
        <w:t xml:space="preserve">The </w:t>
      </w:r>
      <w:r>
        <w:rPr>
          <w:rStyle w:val="Strong"/>
          <w:rFonts w:ascii="Verdana" w:hAnsi="Verdana"/>
          <w:sz w:val="17"/>
          <w:szCs w:val="17"/>
        </w:rPr>
        <w:t>ReceiverClass</w:t>
      </w:r>
      <w:r>
        <w:rPr>
          <w:rFonts w:ascii="Verdana" w:hAnsi="Verdana"/>
          <w:sz w:val="17"/>
          <w:szCs w:val="17"/>
        </w:rPr>
        <w:t xml:space="preserve"> attribute stores the full name of the class within that assembly.</w:t>
      </w:r>
    </w:p>
    <w:p w:rsidR="00177643" w:rsidRDefault="00177643" w:rsidP="00177643">
      <w:pPr>
        <w:pStyle w:val="NormalWeb"/>
        <w:textAlignment w:val="top"/>
        <w:rPr>
          <w:rFonts w:ascii="Verdana" w:hAnsi="Verdana"/>
          <w:sz w:val="17"/>
          <w:szCs w:val="17"/>
        </w:rPr>
      </w:pPr>
      <w:r>
        <w:rPr>
          <w:rFonts w:ascii="Verdana" w:hAnsi="Verdana"/>
          <w:sz w:val="17"/>
          <w:szCs w:val="17"/>
        </w:rPr>
        <w:t>You must create a manifest file in the root folder. It is different from the one that is generated by Visual Studio Extensions for Windows SharePoint Services 3.0. Following are the contents.</w:t>
      </w:r>
    </w:p>
    <w:p w:rsidR="00177643" w:rsidRDefault="00177643" w:rsidP="00177643">
      <w:pPr>
        <w:shd w:val="clear" w:color="auto" w:fill="DDDDDD"/>
        <w:textAlignment w:val="top"/>
        <w:rPr>
          <w:rFonts w:ascii="Verdana" w:eastAsia="Times New Roman" w:hAnsi="Verdana"/>
          <w:sz w:val="17"/>
          <w:szCs w:val="17"/>
        </w:rPr>
      </w:pPr>
      <w:r>
        <w:rPr>
          <w:rFonts w:ascii="Verdana" w:eastAsia="Times New Roman" w:hAnsi="Verdana"/>
          <w:sz w:val="17"/>
          <w:szCs w:val="17"/>
        </w:rPr>
        <w:t xml:space="preserve">Xml </w:t>
      </w:r>
    </w:p>
    <w:p w:rsidR="00177643" w:rsidRDefault="00177643" w:rsidP="00177643">
      <w:pPr>
        <w:shd w:val="clear" w:color="auto" w:fill="DDDDDD"/>
        <w:jc w:val="right"/>
        <w:textAlignment w:val="top"/>
        <w:rPr>
          <w:rStyle w:val="Hyperlink"/>
        </w:rPr>
      </w:pPr>
      <w:r>
        <w:rPr>
          <w:rFonts w:ascii="Verdana" w:eastAsia="Times New Roman" w:hAnsi="Verdana"/>
          <w:sz w:val="17"/>
          <w:szCs w:val="17"/>
        </w:rPr>
        <w:fldChar w:fldCharType="begin"/>
      </w:r>
      <w:r>
        <w:rPr>
          <w:rFonts w:ascii="Verdana" w:eastAsia="Times New Roman" w:hAnsi="Verdana"/>
          <w:sz w:val="17"/>
          <w:szCs w:val="17"/>
        </w:rPr>
        <w:instrText xml:space="preserve"> HYPERLINK "javascript:CopyCode('ctl00_mainContentContainer_ctl17');" \o "Copy Code" </w:instrText>
      </w:r>
      <w:r>
        <w:rPr>
          <w:rFonts w:ascii="Verdana" w:eastAsia="Times New Roman" w:hAnsi="Verdana"/>
          <w:sz w:val="17"/>
          <w:szCs w:val="17"/>
        </w:rPr>
        <w:fldChar w:fldCharType="separate"/>
      </w:r>
    </w:p>
    <w:p w:rsidR="00177643" w:rsidRDefault="00177643" w:rsidP="00177643">
      <w:pPr>
        <w:shd w:val="clear" w:color="auto" w:fill="DDDDDD"/>
        <w:jc w:val="right"/>
        <w:textAlignment w:val="top"/>
      </w:pPr>
      <w:r>
        <w:rPr>
          <w:rStyle w:val="Hyperlink"/>
          <w:rFonts w:ascii="Verdana" w:eastAsia="Times New Roman" w:hAnsi="Verdana"/>
          <w:sz w:val="17"/>
          <w:szCs w:val="17"/>
        </w:rPr>
        <w:t xml:space="preserve">Copy Code </w:t>
      </w:r>
      <w:r>
        <w:rPr>
          <w:rFonts w:ascii="Verdana" w:eastAsia="Times New Roman" w:hAnsi="Verdana"/>
          <w:sz w:val="17"/>
          <w:szCs w:val="17"/>
        </w:rPr>
        <w:fldChar w:fldCharType="end"/>
      </w:r>
    </w:p>
    <w:p w:rsidR="00177643" w:rsidRDefault="00177643" w:rsidP="00177643">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textAlignment w:val="top"/>
        <w:rPr>
          <w:rFonts w:ascii="Courier" w:hAnsi="Courier" w:cs="Courier New"/>
          <w:color w:val="000066"/>
          <w:sz w:val="20"/>
          <w:szCs w:val="20"/>
        </w:rPr>
      </w:pPr>
      <w:r>
        <w:rPr>
          <w:rFonts w:ascii="Courier" w:hAnsi="Courier" w:cs="Courier New"/>
          <w:color w:val="0000FF"/>
          <w:sz w:val="20"/>
          <w:szCs w:val="20"/>
        </w:rPr>
        <w:t>&lt;</w:t>
      </w:r>
      <w:r>
        <w:rPr>
          <w:rFonts w:ascii="Courier" w:hAnsi="Courier" w:cs="Courier New"/>
          <w:color w:val="800000"/>
          <w:sz w:val="20"/>
          <w:szCs w:val="20"/>
        </w:rPr>
        <w:t>Solution</w:t>
      </w:r>
      <w:r>
        <w:rPr>
          <w:rFonts w:ascii="Courier" w:hAnsi="Courier" w:cs="Courier New"/>
          <w:color w:val="000066"/>
          <w:sz w:val="20"/>
          <w:szCs w:val="20"/>
        </w:rPr>
        <w:t xml:space="preserve"> SolutionId="d63d0395-96a4-449e-83ce-5f7239bbd3ad" xmlns="http://schemas.microsoft.com/sharepoint/" </w:t>
      </w:r>
      <w:r>
        <w:rPr>
          <w:rFonts w:ascii="Courier" w:hAnsi="Courier" w:cs="Courier New"/>
          <w:color w:val="0000FF"/>
          <w:sz w:val="20"/>
          <w:szCs w:val="20"/>
        </w:rPr>
        <w:t>&gt;</w:t>
      </w:r>
    </w:p>
    <w:p w:rsidR="00177643" w:rsidRDefault="00177643" w:rsidP="00177643">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textAlignment w:val="top"/>
        <w:rPr>
          <w:rFonts w:ascii="Courier" w:hAnsi="Courier" w:cs="Courier New"/>
          <w:color w:val="000066"/>
          <w:sz w:val="20"/>
          <w:szCs w:val="20"/>
        </w:rPr>
      </w:pPr>
      <w:r>
        <w:rPr>
          <w:rFonts w:ascii="Courier" w:hAnsi="Courier" w:cs="Courier New"/>
          <w:color w:val="000066"/>
          <w:sz w:val="20"/>
          <w:szCs w:val="20"/>
        </w:rPr>
        <w:t xml:space="preserve">  </w:t>
      </w:r>
      <w:r>
        <w:rPr>
          <w:rFonts w:ascii="Courier" w:hAnsi="Courier" w:cs="Courier New"/>
          <w:color w:val="0000FF"/>
          <w:sz w:val="20"/>
          <w:szCs w:val="20"/>
        </w:rPr>
        <w:t>&lt;</w:t>
      </w:r>
      <w:r>
        <w:rPr>
          <w:rFonts w:ascii="Courier" w:hAnsi="Courier" w:cs="Courier New"/>
          <w:color w:val="800000"/>
          <w:sz w:val="20"/>
          <w:szCs w:val="20"/>
        </w:rPr>
        <w:t>FeatureManifests</w:t>
      </w:r>
      <w:r>
        <w:rPr>
          <w:rFonts w:ascii="Courier" w:hAnsi="Courier" w:cs="Courier New"/>
          <w:color w:val="0000FF"/>
          <w:sz w:val="20"/>
          <w:szCs w:val="20"/>
        </w:rPr>
        <w:t>&gt;</w:t>
      </w:r>
    </w:p>
    <w:p w:rsidR="00177643" w:rsidRDefault="00177643" w:rsidP="00177643">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textAlignment w:val="top"/>
        <w:rPr>
          <w:rFonts w:ascii="Courier" w:hAnsi="Courier" w:cs="Courier New"/>
          <w:color w:val="000066"/>
          <w:sz w:val="20"/>
          <w:szCs w:val="20"/>
        </w:rPr>
      </w:pPr>
      <w:r>
        <w:rPr>
          <w:rFonts w:ascii="Courier" w:hAnsi="Courier" w:cs="Courier New"/>
          <w:color w:val="000066"/>
          <w:sz w:val="20"/>
          <w:szCs w:val="20"/>
        </w:rPr>
        <w:t xml:space="preserve">    </w:t>
      </w:r>
      <w:r>
        <w:rPr>
          <w:rFonts w:ascii="Courier" w:hAnsi="Courier" w:cs="Courier New"/>
          <w:color w:val="0000FF"/>
          <w:sz w:val="20"/>
          <w:szCs w:val="20"/>
        </w:rPr>
        <w:t>&lt;</w:t>
      </w:r>
      <w:r>
        <w:rPr>
          <w:rFonts w:ascii="Courier" w:hAnsi="Courier" w:cs="Courier New"/>
          <w:color w:val="800000"/>
          <w:sz w:val="20"/>
          <w:szCs w:val="20"/>
        </w:rPr>
        <w:t>FeatureManifest</w:t>
      </w:r>
      <w:r>
        <w:rPr>
          <w:rFonts w:ascii="Courier" w:hAnsi="Courier" w:cs="Courier New"/>
          <w:color w:val="000066"/>
          <w:sz w:val="20"/>
          <w:szCs w:val="20"/>
        </w:rPr>
        <w:t xml:space="preserve"> Location="MSDNTaskCreator\feature.xml" </w:t>
      </w:r>
      <w:r>
        <w:rPr>
          <w:rFonts w:ascii="Courier" w:hAnsi="Courier" w:cs="Courier New"/>
          <w:color w:val="0000FF"/>
          <w:sz w:val="20"/>
          <w:szCs w:val="20"/>
        </w:rPr>
        <w:t>/&gt;</w:t>
      </w:r>
    </w:p>
    <w:p w:rsidR="00177643" w:rsidRDefault="00177643" w:rsidP="00177643">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textAlignment w:val="top"/>
        <w:rPr>
          <w:rFonts w:ascii="Courier" w:hAnsi="Courier" w:cs="Courier New"/>
          <w:color w:val="000066"/>
          <w:sz w:val="20"/>
          <w:szCs w:val="20"/>
        </w:rPr>
      </w:pPr>
      <w:r>
        <w:rPr>
          <w:rFonts w:ascii="Courier" w:hAnsi="Courier" w:cs="Courier New"/>
          <w:color w:val="000066"/>
          <w:sz w:val="20"/>
          <w:szCs w:val="20"/>
        </w:rPr>
        <w:t xml:space="preserve">  </w:t>
      </w:r>
      <w:r>
        <w:rPr>
          <w:rFonts w:ascii="Courier" w:hAnsi="Courier" w:cs="Courier New"/>
          <w:color w:val="0000FF"/>
          <w:sz w:val="20"/>
          <w:szCs w:val="20"/>
        </w:rPr>
        <w:t>&lt;/</w:t>
      </w:r>
      <w:r>
        <w:rPr>
          <w:rFonts w:ascii="Courier" w:hAnsi="Courier" w:cs="Courier New"/>
          <w:color w:val="800000"/>
          <w:sz w:val="20"/>
          <w:szCs w:val="20"/>
        </w:rPr>
        <w:t>FeatureManifests</w:t>
      </w:r>
      <w:r>
        <w:rPr>
          <w:rFonts w:ascii="Courier" w:hAnsi="Courier" w:cs="Courier New"/>
          <w:color w:val="0000FF"/>
          <w:sz w:val="20"/>
          <w:szCs w:val="20"/>
        </w:rPr>
        <w:t>&gt;</w:t>
      </w:r>
    </w:p>
    <w:p w:rsidR="00177643" w:rsidRDefault="00177643" w:rsidP="00177643">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textAlignment w:val="top"/>
        <w:rPr>
          <w:rFonts w:ascii="Courier" w:hAnsi="Courier" w:cs="Courier New"/>
          <w:color w:val="000066"/>
          <w:sz w:val="20"/>
          <w:szCs w:val="20"/>
        </w:rPr>
      </w:pPr>
      <w:r>
        <w:rPr>
          <w:rFonts w:ascii="Courier" w:hAnsi="Courier" w:cs="Courier New"/>
          <w:color w:val="000066"/>
          <w:sz w:val="20"/>
          <w:szCs w:val="20"/>
        </w:rPr>
        <w:t xml:space="preserve">  </w:t>
      </w:r>
      <w:r>
        <w:rPr>
          <w:rFonts w:ascii="Courier" w:hAnsi="Courier" w:cs="Courier New"/>
          <w:color w:val="0000FF"/>
          <w:sz w:val="20"/>
          <w:szCs w:val="20"/>
        </w:rPr>
        <w:t>&lt;</w:t>
      </w:r>
      <w:r>
        <w:rPr>
          <w:rFonts w:ascii="Courier" w:hAnsi="Courier" w:cs="Courier New"/>
          <w:color w:val="800000"/>
          <w:sz w:val="20"/>
          <w:szCs w:val="20"/>
        </w:rPr>
        <w:t>Assemblies</w:t>
      </w:r>
      <w:r>
        <w:rPr>
          <w:rFonts w:ascii="Courier" w:hAnsi="Courier" w:cs="Courier New"/>
          <w:color w:val="0000FF"/>
          <w:sz w:val="20"/>
          <w:szCs w:val="20"/>
        </w:rPr>
        <w:t>&gt;</w:t>
      </w:r>
    </w:p>
    <w:p w:rsidR="00177643" w:rsidRDefault="00177643" w:rsidP="00177643">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textAlignment w:val="top"/>
        <w:rPr>
          <w:rFonts w:ascii="Courier" w:hAnsi="Courier" w:cs="Courier New"/>
          <w:color w:val="000066"/>
          <w:sz w:val="20"/>
          <w:szCs w:val="20"/>
        </w:rPr>
      </w:pPr>
      <w:r>
        <w:rPr>
          <w:rFonts w:ascii="Courier" w:hAnsi="Courier" w:cs="Courier New"/>
          <w:color w:val="000066"/>
          <w:sz w:val="20"/>
          <w:szCs w:val="20"/>
        </w:rPr>
        <w:t xml:space="preserve">    </w:t>
      </w:r>
      <w:r>
        <w:rPr>
          <w:rFonts w:ascii="Courier" w:hAnsi="Courier" w:cs="Courier New"/>
          <w:color w:val="0000FF"/>
          <w:sz w:val="20"/>
          <w:szCs w:val="20"/>
        </w:rPr>
        <w:t>&lt;</w:t>
      </w:r>
      <w:r>
        <w:rPr>
          <w:rFonts w:ascii="Courier" w:hAnsi="Courier" w:cs="Courier New"/>
          <w:color w:val="800000"/>
          <w:sz w:val="20"/>
          <w:szCs w:val="20"/>
        </w:rPr>
        <w:t>Assembly</w:t>
      </w:r>
      <w:r>
        <w:rPr>
          <w:rFonts w:ascii="Courier" w:hAnsi="Courier" w:cs="Courier New"/>
          <w:color w:val="000066"/>
          <w:sz w:val="20"/>
          <w:szCs w:val="20"/>
        </w:rPr>
        <w:t xml:space="preserve"> Location="MSDNTaskCreator.dll" DeploymentTarget="WebApplication" </w:t>
      </w:r>
      <w:r>
        <w:rPr>
          <w:rFonts w:ascii="Courier" w:hAnsi="Courier" w:cs="Courier New"/>
          <w:color w:val="0000FF"/>
          <w:sz w:val="20"/>
          <w:szCs w:val="20"/>
        </w:rPr>
        <w:t>&gt;</w:t>
      </w:r>
    </w:p>
    <w:p w:rsidR="00177643" w:rsidRDefault="00177643" w:rsidP="00177643">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textAlignment w:val="top"/>
        <w:rPr>
          <w:rFonts w:ascii="Courier" w:hAnsi="Courier" w:cs="Courier New"/>
          <w:color w:val="000066"/>
          <w:sz w:val="20"/>
          <w:szCs w:val="20"/>
        </w:rPr>
      </w:pPr>
      <w:r>
        <w:rPr>
          <w:rFonts w:ascii="Courier" w:hAnsi="Courier" w:cs="Courier New"/>
          <w:color w:val="000066"/>
          <w:sz w:val="20"/>
          <w:szCs w:val="20"/>
        </w:rPr>
        <w:t xml:space="preserve">      </w:t>
      </w:r>
      <w:r>
        <w:rPr>
          <w:rFonts w:ascii="Courier" w:hAnsi="Courier" w:cs="Courier New"/>
          <w:color w:val="0000FF"/>
          <w:sz w:val="20"/>
          <w:szCs w:val="20"/>
        </w:rPr>
        <w:t>&lt;</w:t>
      </w:r>
      <w:r>
        <w:rPr>
          <w:rFonts w:ascii="Courier" w:hAnsi="Courier" w:cs="Courier New"/>
          <w:color w:val="800000"/>
          <w:sz w:val="20"/>
          <w:szCs w:val="20"/>
        </w:rPr>
        <w:t>SafeControls</w:t>
      </w:r>
      <w:r>
        <w:rPr>
          <w:rFonts w:ascii="Courier" w:hAnsi="Courier" w:cs="Courier New"/>
          <w:color w:val="0000FF"/>
          <w:sz w:val="20"/>
          <w:szCs w:val="20"/>
        </w:rPr>
        <w:t>&gt;</w:t>
      </w:r>
    </w:p>
    <w:p w:rsidR="00177643" w:rsidRDefault="00177643" w:rsidP="00177643">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textAlignment w:val="top"/>
        <w:rPr>
          <w:rFonts w:ascii="Courier" w:hAnsi="Courier" w:cs="Courier New"/>
          <w:color w:val="000066"/>
          <w:sz w:val="20"/>
          <w:szCs w:val="20"/>
        </w:rPr>
      </w:pPr>
      <w:r>
        <w:rPr>
          <w:rFonts w:ascii="Courier" w:hAnsi="Courier" w:cs="Courier New"/>
          <w:color w:val="000066"/>
          <w:sz w:val="20"/>
          <w:szCs w:val="20"/>
        </w:rPr>
        <w:t xml:space="preserve">        </w:t>
      </w:r>
      <w:r>
        <w:rPr>
          <w:rFonts w:ascii="Courier" w:hAnsi="Courier" w:cs="Courier New"/>
          <w:color w:val="0000FF"/>
          <w:sz w:val="20"/>
          <w:szCs w:val="20"/>
        </w:rPr>
        <w:t>&lt;</w:t>
      </w:r>
      <w:r>
        <w:rPr>
          <w:rFonts w:ascii="Courier" w:hAnsi="Courier" w:cs="Courier New"/>
          <w:color w:val="800000"/>
          <w:sz w:val="20"/>
          <w:szCs w:val="20"/>
        </w:rPr>
        <w:t>SafeControl</w:t>
      </w:r>
      <w:r>
        <w:rPr>
          <w:rFonts w:ascii="Courier" w:hAnsi="Courier" w:cs="Courier New"/>
          <w:color w:val="000066"/>
          <w:sz w:val="20"/>
          <w:szCs w:val="20"/>
        </w:rPr>
        <w:t xml:space="preserve"> Assembly="MSDNTaskCreator, Version=1.0.0.0, Culture=neutral, PublicKeyToken=9f4da00116c38ec5" Namespace="MSDN.Samples" TypeName="MSDNTaskCreator" Safe="True" </w:t>
      </w:r>
      <w:r>
        <w:rPr>
          <w:rFonts w:ascii="Courier" w:hAnsi="Courier" w:cs="Courier New"/>
          <w:color w:val="0000FF"/>
          <w:sz w:val="20"/>
          <w:szCs w:val="20"/>
        </w:rPr>
        <w:t>/&gt;</w:t>
      </w:r>
    </w:p>
    <w:p w:rsidR="00177643" w:rsidRDefault="00177643" w:rsidP="00177643">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textAlignment w:val="top"/>
        <w:rPr>
          <w:rFonts w:ascii="Courier" w:hAnsi="Courier" w:cs="Courier New"/>
          <w:color w:val="000066"/>
          <w:sz w:val="20"/>
          <w:szCs w:val="20"/>
        </w:rPr>
      </w:pPr>
      <w:r>
        <w:rPr>
          <w:rFonts w:ascii="Courier" w:hAnsi="Courier" w:cs="Courier New"/>
          <w:color w:val="000066"/>
          <w:sz w:val="20"/>
          <w:szCs w:val="20"/>
        </w:rPr>
        <w:t xml:space="preserve">      </w:t>
      </w:r>
      <w:r>
        <w:rPr>
          <w:rFonts w:ascii="Courier" w:hAnsi="Courier" w:cs="Courier New"/>
          <w:color w:val="0000FF"/>
          <w:sz w:val="20"/>
          <w:szCs w:val="20"/>
        </w:rPr>
        <w:t>&lt;/</w:t>
      </w:r>
      <w:r>
        <w:rPr>
          <w:rFonts w:ascii="Courier" w:hAnsi="Courier" w:cs="Courier New"/>
          <w:color w:val="800000"/>
          <w:sz w:val="20"/>
          <w:szCs w:val="20"/>
        </w:rPr>
        <w:t>SafeControls</w:t>
      </w:r>
      <w:r>
        <w:rPr>
          <w:rFonts w:ascii="Courier" w:hAnsi="Courier" w:cs="Courier New"/>
          <w:color w:val="0000FF"/>
          <w:sz w:val="20"/>
          <w:szCs w:val="20"/>
        </w:rPr>
        <w:t>&gt;</w:t>
      </w:r>
    </w:p>
    <w:p w:rsidR="00177643" w:rsidRDefault="00177643" w:rsidP="00177643">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textAlignment w:val="top"/>
        <w:rPr>
          <w:rFonts w:ascii="Courier" w:hAnsi="Courier" w:cs="Courier New"/>
          <w:color w:val="000066"/>
          <w:sz w:val="20"/>
          <w:szCs w:val="20"/>
        </w:rPr>
      </w:pPr>
      <w:r>
        <w:rPr>
          <w:rFonts w:ascii="Courier" w:hAnsi="Courier" w:cs="Courier New"/>
          <w:color w:val="000066"/>
          <w:sz w:val="20"/>
          <w:szCs w:val="20"/>
        </w:rPr>
        <w:t xml:space="preserve">    </w:t>
      </w:r>
      <w:r>
        <w:rPr>
          <w:rFonts w:ascii="Courier" w:hAnsi="Courier" w:cs="Courier New"/>
          <w:color w:val="0000FF"/>
          <w:sz w:val="20"/>
          <w:szCs w:val="20"/>
        </w:rPr>
        <w:t>&lt;/</w:t>
      </w:r>
      <w:r>
        <w:rPr>
          <w:rFonts w:ascii="Courier" w:hAnsi="Courier" w:cs="Courier New"/>
          <w:color w:val="800000"/>
          <w:sz w:val="20"/>
          <w:szCs w:val="20"/>
        </w:rPr>
        <w:t>Assembly</w:t>
      </w:r>
      <w:r>
        <w:rPr>
          <w:rFonts w:ascii="Courier" w:hAnsi="Courier" w:cs="Courier New"/>
          <w:color w:val="0000FF"/>
          <w:sz w:val="20"/>
          <w:szCs w:val="20"/>
        </w:rPr>
        <w:t>&gt;</w:t>
      </w:r>
    </w:p>
    <w:p w:rsidR="00177643" w:rsidRDefault="00177643" w:rsidP="00177643">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textAlignment w:val="top"/>
        <w:rPr>
          <w:rFonts w:ascii="Courier" w:hAnsi="Courier" w:cs="Courier New"/>
          <w:color w:val="000066"/>
          <w:sz w:val="20"/>
          <w:szCs w:val="20"/>
        </w:rPr>
      </w:pPr>
      <w:r>
        <w:rPr>
          <w:rFonts w:ascii="Courier" w:hAnsi="Courier" w:cs="Courier New"/>
          <w:color w:val="000066"/>
          <w:sz w:val="20"/>
          <w:szCs w:val="20"/>
        </w:rPr>
        <w:t xml:space="preserve">        </w:t>
      </w:r>
      <w:r>
        <w:rPr>
          <w:rFonts w:ascii="Courier" w:hAnsi="Courier" w:cs="Courier New"/>
          <w:color w:val="0000FF"/>
          <w:sz w:val="20"/>
          <w:szCs w:val="20"/>
        </w:rPr>
        <w:t>&lt;</w:t>
      </w:r>
      <w:r>
        <w:rPr>
          <w:rFonts w:ascii="Courier" w:hAnsi="Courier" w:cs="Courier New"/>
          <w:color w:val="800000"/>
          <w:sz w:val="20"/>
          <w:szCs w:val="20"/>
        </w:rPr>
        <w:t>Assembly</w:t>
      </w:r>
      <w:r>
        <w:rPr>
          <w:rFonts w:ascii="Courier" w:hAnsi="Courier" w:cs="Courier New"/>
          <w:color w:val="000066"/>
          <w:sz w:val="20"/>
          <w:szCs w:val="20"/>
        </w:rPr>
        <w:t xml:space="preserve"> Location="MSDNFeatureEventHandlers.dll" DeploymentTarget="GlobalAssemblyCache" </w:t>
      </w:r>
      <w:r>
        <w:rPr>
          <w:rFonts w:ascii="Courier" w:hAnsi="Courier" w:cs="Courier New"/>
          <w:color w:val="0000FF"/>
          <w:sz w:val="20"/>
          <w:szCs w:val="20"/>
        </w:rPr>
        <w:t>/&gt;</w:t>
      </w:r>
    </w:p>
    <w:p w:rsidR="00177643" w:rsidRDefault="00177643" w:rsidP="00177643">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textAlignment w:val="top"/>
        <w:rPr>
          <w:rFonts w:ascii="Courier" w:hAnsi="Courier" w:cs="Courier New"/>
          <w:color w:val="000066"/>
          <w:sz w:val="20"/>
          <w:szCs w:val="20"/>
        </w:rPr>
      </w:pPr>
      <w:r>
        <w:rPr>
          <w:rFonts w:ascii="Courier" w:hAnsi="Courier" w:cs="Courier New"/>
          <w:color w:val="000066"/>
          <w:sz w:val="20"/>
          <w:szCs w:val="20"/>
        </w:rPr>
        <w:t xml:space="preserve">  </w:t>
      </w:r>
      <w:r>
        <w:rPr>
          <w:rFonts w:ascii="Courier" w:hAnsi="Courier" w:cs="Courier New"/>
          <w:color w:val="0000FF"/>
          <w:sz w:val="20"/>
          <w:szCs w:val="20"/>
        </w:rPr>
        <w:t>&lt;/</w:t>
      </w:r>
      <w:r>
        <w:rPr>
          <w:rFonts w:ascii="Courier" w:hAnsi="Courier" w:cs="Courier New"/>
          <w:color w:val="800000"/>
          <w:sz w:val="20"/>
          <w:szCs w:val="20"/>
        </w:rPr>
        <w:t>Assemblies</w:t>
      </w:r>
      <w:r>
        <w:rPr>
          <w:rFonts w:ascii="Courier" w:hAnsi="Courier" w:cs="Courier New"/>
          <w:color w:val="0000FF"/>
          <w:sz w:val="20"/>
          <w:szCs w:val="20"/>
        </w:rPr>
        <w:t>&gt;</w:t>
      </w:r>
      <w:r>
        <w:rPr>
          <w:rFonts w:ascii="Courier" w:hAnsi="Courier" w:cs="Courier New"/>
          <w:color w:val="000066"/>
          <w:sz w:val="20"/>
          <w:szCs w:val="20"/>
        </w:rPr>
        <w:t xml:space="preserve">  </w:t>
      </w:r>
    </w:p>
    <w:p w:rsidR="00177643" w:rsidRDefault="00177643" w:rsidP="00177643">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textAlignment w:val="top"/>
        <w:rPr>
          <w:rFonts w:ascii="Courier" w:hAnsi="Courier" w:cs="Courier New"/>
          <w:color w:val="000066"/>
          <w:sz w:val="20"/>
          <w:szCs w:val="20"/>
        </w:rPr>
      </w:pPr>
      <w:r>
        <w:rPr>
          <w:rFonts w:ascii="Courier" w:hAnsi="Courier" w:cs="Courier New"/>
          <w:color w:val="0000FF"/>
          <w:sz w:val="20"/>
          <w:szCs w:val="20"/>
        </w:rPr>
        <w:t>&lt;/</w:t>
      </w:r>
      <w:r>
        <w:rPr>
          <w:rFonts w:ascii="Courier" w:hAnsi="Courier" w:cs="Courier New"/>
          <w:color w:val="800000"/>
          <w:sz w:val="20"/>
          <w:szCs w:val="20"/>
        </w:rPr>
        <w:t>Solution</w:t>
      </w:r>
      <w:r>
        <w:rPr>
          <w:rFonts w:ascii="Courier" w:hAnsi="Courier" w:cs="Courier New"/>
          <w:color w:val="0000FF"/>
          <w:sz w:val="20"/>
          <w:szCs w:val="20"/>
        </w:rPr>
        <w:t>&gt;</w:t>
      </w:r>
    </w:p>
    <w:p w:rsidR="00177643" w:rsidRDefault="00177643" w:rsidP="00177643">
      <w:pPr>
        <w:pStyle w:val="NormalWeb"/>
        <w:textAlignment w:val="top"/>
        <w:rPr>
          <w:rFonts w:ascii="Verdana" w:hAnsi="Verdana"/>
          <w:sz w:val="17"/>
          <w:szCs w:val="17"/>
        </w:rPr>
      </w:pPr>
      <w:r>
        <w:rPr>
          <w:rFonts w:ascii="Verdana" w:hAnsi="Verdana"/>
          <w:sz w:val="17"/>
          <w:szCs w:val="17"/>
        </w:rPr>
        <w:t xml:space="preserve">Notice that the name of the Feature no longer includes a GUID. The first assembly element has an attribute named </w:t>
      </w:r>
      <w:r>
        <w:rPr>
          <w:rStyle w:val="Strong"/>
          <w:rFonts w:ascii="Verdana" w:hAnsi="Verdana"/>
          <w:sz w:val="17"/>
          <w:szCs w:val="17"/>
        </w:rPr>
        <w:t>DeploymentTarget</w:t>
      </w:r>
      <w:r>
        <w:rPr>
          <w:rFonts w:ascii="Verdana" w:hAnsi="Verdana"/>
          <w:sz w:val="17"/>
          <w:szCs w:val="17"/>
        </w:rPr>
        <w:t xml:space="preserve">, with the value </w:t>
      </w:r>
      <w:r>
        <w:rPr>
          <w:rStyle w:val="Strong"/>
          <w:rFonts w:ascii="Verdana" w:hAnsi="Verdana"/>
          <w:sz w:val="17"/>
          <w:szCs w:val="17"/>
        </w:rPr>
        <w:t>WebApplication</w:t>
      </w:r>
      <w:r>
        <w:rPr>
          <w:rFonts w:ascii="Verdana" w:hAnsi="Verdana"/>
          <w:sz w:val="17"/>
          <w:szCs w:val="17"/>
        </w:rPr>
        <w:t xml:space="preserve"> instead of </w:t>
      </w:r>
      <w:r>
        <w:rPr>
          <w:rStyle w:val="Strong"/>
          <w:rFonts w:ascii="Verdana" w:hAnsi="Verdana"/>
          <w:sz w:val="17"/>
          <w:szCs w:val="17"/>
        </w:rPr>
        <w:t>GlobalAssemblyCache</w:t>
      </w:r>
      <w:r>
        <w:rPr>
          <w:rFonts w:ascii="Verdana" w:hAnsi="Verdana"/>
          <w:sz w:val="17"/>
          <w:szCs w:val="17"/>
        </w:rPr>
        <w:t>. A second assembly element with the definition of the .NET assembly contains the event handler code to deploy in the global assembly cache.</w:t>
      </w:r>
    </w:p>
    <w:p w:rsidR="00177643" w:rsidRDefault="00177643" w:rsidP="00177643">
      <w:pPr>
        <w:pStyle w:val="NormalWeb"/>
        <w:textAlignment w:val="top"/>
        <w:rPr>
          <w:rFonts w:ascii="Verdana" w:hAnsi="Verdana"/>
          <w:sz w:val="17"/>
          <w:szCs w:val="17"/>
        </w:rPr>
      </w:pPr>
      <w:r>
        <w:rPr>
          <w:rFonts w:ascii="Verdana" w:hAnsi="Verdana"/>
          <w:sz w:val="17"/>
          <w:szCs w:val="17"/>
        </w:rPr>
        <w:t xml:space="preserve">Now we can create the .ddf file named, in this case, </w:t>
      </w:r>
      <w:r>
        <w:rPr>
          <w:rStyle w:val="Strong"/>
          <w:rFonts w:ascii="Verdana" w:hAnsi="Verdana"/>
          <w:sz w:val="17"/>
          <w:szCs w:val="17"/>
        </w:rPr>
        <w:t>.wsp_structure.ddf</w:t>
      </w:r>
      <w:r>
        <w:rPr>
          <w:rFonts w:ascii="Verdana" w:hAnsi="Verdana"/>
          <w:sz w:val="17"/>
          <w:szCs w:val="17"/>
        </w:rPr>
        <w:t>. Create it directly in the DeploymentFiles folder. First, add the following header information.</w:t>
      </w:r>
    </w:p>
    <w:p w:rsidR="00177643" w:rsidRDefault="00177643" w:rsidP="00177643">
      <w:pPr>
        <w:shd w:val="clear" w:color="auto" w:fill="DDDDDD"/>
        <w:jc w:val="right"/>
        <w:textAlignment w:val="top"/>
        <w:rPr>
          <w:rStyle w:val="Hyperlink"/>
          <w:rFonts w:eastAsia="Times New Roman"/>
        </w:rPr>
      </w:pPr>
      <w:r>
        <w:rPr>
          <w:rFonts w:ascii="Verdana" w:eastAsia="Times New Roman" w:hAnsi="Verdana"/>
          <w:sz w:val="17"/>
          <w:szCs w:val="17"/>
        </w:rPr>
        <w:lastRenderedPageBreak/>
        <w:fldChar w:fldCharType="begin"/>
      </w:r>
      <w:r>
        <w:rPr>
          <w:rFonts w:ascii="Verdana" w:eastAsia="Times New Roman" w:hAnsi="Verdana"/>
          <w:sz w:val="17"/>
          <w:szCs w:val="17"/>
        </w:rPr>
        <w:instrText xml:space="preserve"> HYPERLINK "javascript:CopyCode('ctl00_mainContentContainer_ctl18');" \o "Copy Code" </w:instrText>
      </w:r>
      <w:r>
        <w:rPr>
          <w:rFonts w:ascii="Verdana" w:eastAsia="Times New Roman" w:hAnsi="Verdana"/>
          <w:sz w:val="17"/>
          <w:szCs w:val="17"/>
        </w:rPr>
        <w:fldChar w:fldCharType="separate"/>
      </w:r>
    </w:p>
    <w:p w:rsidR="00177643" w:rsidRDefault="00177643" w:rsidP="00177643">
      <w:pPr>
        <w:shd w:val="clear" w:color="auto" w:fill="DDDDDD"/>
        <w:jc w:val="right"/>
        <w:textAlignment w:val="top"/>
      </w:pPr>
      <w:r>
        <w:rPr>
          <w:rStyle w:val="Hyperlink"/>
          <w:rFonts w:ascii="Verdana" w:eastAsia="Times New Roman" w:hAnsi="Verdana"/>
          <w:sz w:val="17"/>
          <w:szCs w:val="17"/>
        </w:rPr>
        <w:t xml:space="preserve">Copy Code </w:t>
      </w:r>
      <w:r>
        <w:rPr>
          <w:rFonts w:ascii="Verdana" w:eastAsia="Times New Roman" w:hAnsi="Verdana"/>
          <w:sz w:val="17"/>
          <w:szCs w:val="17"/>
        </w:rPr>
        <w:fldChar w:fldCharType="end"/>
      </w:r>
    </w:p>
    <w:p w:rsidR="00177643" w:rsidRDefault="00177643" w:rsidP="00177643">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textAlignment w:val="top"/>
        <w:rPr>
          <w:rFonts w:ascii="Courier" w:hAnsi="Courier" w:cs="Courier New"/>
          <w:color w:val="000066"/>
          <w:sz w:val="20"/>
          <w:szCs w:val="20"/>
        </w:rPr>
      </w:pPr>
      <w:r>
        <w:rPr>
          <w:rFonts w:ascii="Courier" w:hAnsi="Courier" w:cs="Courier New"/>
          <w:color w:val="000066"/>
          <w:sz w:val="20"/>
          <w:szCs w:val="20"/>
        </w:rPr>
        <w:t>;</w:t>
      </w:r>
    </w:p>
    <w:p w:rsidR="00177643" w:rsidRDefault="00177643" w:rsidP="00177643">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textAlignment w:val="top"/>
        <w:rPr>
          <w:rFonts w:ascii="Courier" w:hAnsi="Courier" w:cs="Courier New"/>
          <w:color w:val="000066"/>
          <w:sz w:val="20"/>
          <w:szCs w:val="20"/>
        </w:rPr>
      </w:pPr>
      <w:r>
        <w:rPr>
          <w:rFonts w:ascii="Courier" w:hAnsi="Courier" w:cs="Courier New"/>
          <w:color w:val="000066"/>
          <w:sz w:val="20"/>
          <w:szCs w:val="20"/>
        </w:rPr>
        <w:t>; *** .ddf file for generating SharePoint solution.</w:t>
      </w:r>
    </w:p>
    <w:p w:rsidR="00177643" w:rsidRDefault="00177643" w:rsidP="00177643">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textAlignment w:val="top"/>
        <w:rPr>
          <w:rFonts w:ascii="Courier" w:hAnsi="Courier" w:cs="Courier New"/>
          <w:color w:val="000066"/>
          <w:sz w:val="20"/>
          <w:szCs w:val="20"/>
        </w:rPr>
      </w:pPr>
      <w:r>
        <w:rPr>
          <w:rFonts w:ascii="Courier" w:hAnsi="Courier" w:cs="Courier New"/>
          <w:color w:val="000066"/>
          <w:sz w:val="20"/>
          <w:szCs w:val="20"/>
        </w:rPr>
        <w:t>;</w:t>
      </w:r>
    </w:p>
    <w:p w:rsidR="00177643" w:rsidRDefault="00177643" w:rsidP="00177643">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textAlignment w:val="top"/>
        <w:rPr>
          <w:rFonts w:ascii="Courier" w:hAnsi="Courier" w:cs="Courier New"/>
          <w:color w:val="000066"/>
          <w:sz w:val="20"/>
          <w:szCs w:val="20"/>
        </w:rPr>
      </w:pPr>
      <w:r>
        <w:rPr>
          <w:rFonts w:ascii="Courier" w:hAnsi="Courier" w:cs="Courier New"/>
          <w:color w:val="000066"/>
          <w:sz w:val="20"/>
          <w:szCs w:val="20"/>
        </w:rPr>
        <w:t xml:space="preserve">.OPTION EXPLICIT     ; Generate errors </w:t>
      </w:r>
    </w:p>
    <w:p w:rsidR="00177643" w:rsidRDefault="00177643" w:rsidP="00177643">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textAlignment w:val="top"/>
        <w:rPr>
          <w:rFonts w:ascii="Courier" w:hAnsi="Courier" w:cs="Courier New"/>
          <w:color w:val="000066"/>
          <w:sz w:val="20"/>
          <w:szCs w:val="20"/>
        </w:rPr>
      </w:pPr>
      <w:r>
        <w:rPr>
          <w:rFonts w:ascii="Courier" w:hAnsi="Courier" w:cs="Courier New"/>
          <w:color w:val="000066"/>
          <w:sz w:val="20"/>
          <w:szCs w:val="20"/>
        </w:rPr>
        <w:t xml:space="preserve">.Set CabinetNameTemplate=MSDNTaskCreatorWebPart.wsp     </w:t>
      </w:r>
    </w:p>
    <w:p w:rsidR="00177643" w:rsidRDefault="00177643" w:rsidP="00177643">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textAlignment w:val="top"/>
        <w:rPr>
          <w:rFonts w:ascii="Courier" w:hAnsi="Courier" w:cs="Courier New"/>
          <w:color w:val="000066"/>
          <w:sz w:val="20"/>
          <w:szCs w:val="20"/>
        </w:rPr>
      </w:pPr>
      <w:r>
        <w:rPr>
          <w:rFonts w:ascii="Courier" w:hAnsi="Courier" w:cs="Courier New"/>
          <w:color w:val="000066"/>
          <w:sz w:val="20"/>
          <w:szCs w:val="20"/>
        </w:rPr>
        <w:t>.set DiskDirectoryTemplate=CDROM ; All cabinets go in a single directory</w:t>
      </w:r>
    </w:p>
    <w:p w:rsidR="00177643" w:rsidRDefault="00177643" w:rsidP="00177643">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textAlignment w:val="top"/>
        <w:rPr>
          <w:rFonts w:ascii="Courier" w:hAnsi="Courier" w:cs="Courier New"/>
          <w:color w:val="000066"/>
          <w:sz w:val="20"/>
          <w:szCs w:val="20"/>
        </w:rPr>
      </w:pPr>
      <w:r>
        <w:rPr>
          <w:rFonts w:ascii="Courier" w:hAnsi="Courier" w:cs="Courier New"/>
          <w:color w:val="000066"/>
          <w:sz w:val="20"/>
          <w:szCs w:val="20"/>
        </w:rPr>
        <w:t>.Set CompressionType=MSZIP;** All files are compressed in cabinet files</w:t>
      </w:r>
    </w:p>
    <w:p w:rsidR="00177643" w:rsidRDefault="00177643" w:rsidP="00177643">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textAlignment w:val="top"/>
        <w:rPr>
          <w:rFonts w:ascii="Courier" w:hAnsi="Courier" w:cs="Courier New"/>
          <w:color w:val="000066"/>
          <w:sz w:val="20"/>
          <w:szCs w:val="20"/>
        </w:rPr>
      </w:pPr>
      <w:r>
        <w:rPr>
          <w:rFonts w:ascii="Courier" w:hAnsi="Courier" w:cs="Courier New"/>
          <w:color w:val="000066"/>
          <w:sz w:val="20"/>
          <w:szCs w:val="20"/>
        </w:rPr>
        <w:t>.Set UniqueFiles="ON"</w:t>
      </w:r>
    </w:p>
    <w:p w:rsidR="00177643" w:rsidRDefault="00177643" w:rsidP="00177643">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textAlignment w:val="top"/>
        <w:rPr>
          <w:rFonts w:ascii="Courier" w:hAnsi="Courier" w:cs="Courier New"/>
          <w:color w:val="000066"/>
          <w:sz w:val="20"/>
          <w:szCs w:val="20"/>
        </w:rPr>
      </w:pPr>
      <w:r>
        <w:rPr>
          <w:rFonts w:ascii="Courier" w:hAnsi="Courier" w:cs="Courier New"/>
          <w:color w:val="000066"/>
          <w:sz w:val="20"/>
          <w:szCs w:val="20"/>
        </w:rPr>
        <w:t>.Set Cabinet=on</w:t>
      </w:r>
    </w:p>
    <w:p w:rsidR="00177643" w:rsidRDefault="00177643" w:rsidP="00177643">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textAlignment w:val="top"/>
        <w:rPr>
          <w:rFonts w:ascii="Courier" w:hAnsi="Courier" w:cs="Courier New"/>
          <w:color w:val="000066"/>
          <w:sz w:val="20"/>
          <w:szCs w:val="20"/>
        </w:rPr>
      </w:pPr>
      <w:r>
        <w:rPr>
          <w:rFonts w:ascii="Courier" w:hAnsi="Courier" w:cs="Courier New"/>
          <w:color w:val="000066"/>
          <w:sz w:val="20"/>
          <w:szCs w:val="20"/>
        </w:rPr>
        <w:t>.Set DiskDirectory1=Package</w:t>
      </w:r>
    </w:p>
    <w:p w:rsidR="00177643" w:rsidRDefault="00177643" w:rsidP="00177643">
      <w:pPr>
        <w:pStyle w:val="NormalWeb"/>
        <w:textAlignment w:val="top"/>
        <w:rPr>
          <w:rFonts w:ascii="Verdana" w:hAnsi="Verdana"/>
          <w:sz w:val="17"/>
          <w:szCs w:val="17"/>
        </w:rPr>
      </w:pPr>
      <w:r>
        <w:rPr>
          <w:rFonts w:ascii="Verdana" w:hAnsi="Verdana"/>
          <w:sz w:val="17"/>
          <w:szCs w:val="17"/>
        </w:rPr>
        <w:t>The header contains two fairly dynamic parts:</w:t>
      </w:r>
    </w:p>
    <w:p w:rsidR="00177643" w:rsidRDefault="00177643" w:rsidP="00177643">
      <w:pPr>
        <w:pStyle w:val="NormalWeb"/>
        <w:numPr>
          <w:ilvl w:val="0"/>
          <w:numId w:val="6"/>
        </w:numPr>
        <w:spacing w:line="336" w:lineRule="auto"/>
        <w:ind w:left="450"/>
        <w:textAlignment w:val="top"/>
        <w:rPr>
          <w:rFonts w:ascii="Verdana" w:hAnsi="Verdana"/>
          <w:sz w:val="17"/>
          <w:szCs w:val="17"/>
        </w:rPr>
      </w:pPr>
      <w:r>
        <w:rPr>
          <w:rStyle w:val="Strong"/>
          <w:rFonts w:ascii="Verdana" w:hAnsi="Verdana"/>
          <w:sz w:val="17"/>
          <w:szCs w:val="17"/>
        </w:rPr>
        <w:t>CabinetNameTemplate</w:t>
      </w:r>
      <w:r>
        <w:rPr>
          <w:rFonts w:ascii="Verdana" w:hAnsi="Verdana"/>
          <w:sz w:val="17"/>
          <w:szCs w:val="17"/>
        </w:rPr>
        <w:t xml:space="preserve"> is set to the name of the SharePoint solution file (MSDNTaskCreatorWebPart.wsp).</w:t>
      </w:r>
    </w:p>
    <w:p w:rsidR="00177643" w:rsidRDefault="00177643" w:rsidP="00177643">
      <w:pPr>
        <w:pStyle w:val="NormalWeb"/>
        <w:numPr>
          <w:ilvl w:val="0"/>
          <w:numId w:val="6"/>
        </w:numPr>
        <w:spacing w:line="336" w:lineRule="auto"/>
        <w:ind w:left="450"/>
        <w:textAlignment w:val="top"/>
        <w:rPr>
          <w:rFonts w:ascii="Verdana" w:hAnsi="Verdana"/>
          <w:sz w:val="17"/>
          <w:szCs w:val="17"/>
        </w:rPr>
      </w:pPr>
      <w:r>
        <w:rPr>
          <w:rStyle w:val="Strong"/>
          <w:rFonts w:ascii="Verdana" w:hAnsi="Verdana"/>
          <w:sz w:val="17"/>
          <w:szCs w:val="17"/>
        </w:rPr>
        <w:t>DiskDirectory1</w:t>
      </w:r>
      <w:r>
        <w:rPr>
          <w:rFonts w:ascii="Verdana" w:hAnsi="Verdana"/>
          <w:sz w:val="17"/>
          <w:szCs w:val="17"/>
        </w:rPr>
        <w:t xml:space="preserve"> is set to </w:t>
      </w:r>
      <w:r>
        <w:rPr>
          <w:rStyle w:val="Strong"/>
          <w:rFonts w:ascii="Verdana" w:hAnsi="Verdana"/>
          <w:sz w:val="17"/>
          <w:szCs w:val="17"/>
        </w:rPr>
        <w:t>Package</w:t>
      </w:r>
      <w:r>
        <w:rPr>
          <w:rFonts w:ascii="Verdana" w:hAnsi="Verdana"/>
          <w:sz w:val="17"/>
          <w:szCs w:val="17"/>
        </w:rPr>
        <w:t>. This is the directory containing the generated .wsp file.</w:t>
      </w:r>
    </w:p>
    <w:p w:rsidR="00177643" w:rsidRDefault="00177643" w:rsidP="00177643">
      <w:pPr>
        <w:pStyle w:val="NormalWeb"/>
        <w:textAlignment w:val="top"/>
        <w:rPr>
          <w:rFonts w:ascii="Verdana" w:hAnsi="Verdana"/>
          <w:sz w:val="17"/>
          <w:szCs w:val="17"/>
        </w:rPr>
      </w:pPr>
      <w:r>
        <w:rPr>
          <w:rFonts w:ascii="Verdana" w:hAnsi="Verdana"/>
          <w:sz w:val="17"/>
          <w:szCs w:val="17"/>
        </w:rPr>
        <w:t>The second part of the .ddf file defines the structure of the package.</w:t>
      </w:r>
    </w:p>
    <w:p w:rsidR="00177643" w:rsidRDefault="00177643" w:rsidP="00177643">
      <w:pPr>
        <w:shd w:val="clear" w:color="auto" w:fill="DDDDDD"/>
        <w:jc w:val="right"/>
        <w:textAlignment w:val="top"/>
        <w:rPr>
          <w:rStyle w:val="Hyperlink"/>
          <w:rFonts w:eastAsia="Times New Roman"/>
        </w:rPr>
      </w:pPr>
      <w:r>
        <w:rPr>
          <w:rFonts w:ascii="Verdana" w:eastAsia="Times New Roman" w:hAnsi="Verdana"/>
          <w:sz w:val="17"/>
          <w:szCs w:val="17"/>
        </w:rPr>
        <w:fldChar w:fldCharType="begin"/>
      </w:r>
      <w:r>
        <w:rPr>
          <w:rFonts w:ascii="Verdana" w:eastAsia="Times New Roman" w:hAnsi="Verdana"/>
          <w:sz w:val="17"/>
          <w:szCs w:val="17"/>
        </w:rPr>
        <w:instrText xml:space="preserve"> HYPERLINK "javascript:CopyCode('ctl00_mainContentContainer_ctl19');" \o "Copy Code" </w:instrText>
      </w:r>
      <w:r>
        <w:rPr>
          <w:rFonts w:ascii="Verdana" w:eastAsia="Times New Roman" w:hAnsi="Verdana"/>
          <w:sz w:val="17"/>
          <w:szCs w:val="17"/>
        </w:rPr>
        <w:fldChar w:fldCharType="separate"/>
      </w:r>
    </w:p>
    <w:p w:rsidR="00177643" w:rsidRDefault="00177643" w:rsidP="00177643">
      <w:pPr>
        <w:shd w:val="clear" w:color="auto" w:fill="DDDDDD"/>
        <w:jc w:val="right"/>
        <w:textAlignment w:val="top"/>
      </w:pPr>
      <w:r>
        <w:rPr>
          <w:rStyle w:val="Hyperlink"/>
          <w:rFonts w:ascii="Verdana" w:eastAsia="Times New Roman" w:hAnsi="Verdana"/>
          <w:sz w:val="17"/>
          <w:szCs w:val="17"/>
        </w:rPr>
        <w:t xml:space="preserve">Copy Code </w:t>
      </w:r>
      <w:r>
        <w:rPr>
          <w:rFonts w:ascii="Verdana" w:eastAsia="Times New Roman" w:hAnsi="Verdana"/>
          <w:sz w:val="17"/>
          <w:szCs w:val="17"/>
        </w:rPr>
        <w:fldChar w:fldCharType="end"/>
      </w:r>
    </w:p>
    <w:p w:rsidR="00177643" w:rsidRDefault="00177643" w:rsidP="00177643">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textAlignment w:val="top"/>
        <w:rPr>
          <w:rFonts w:ascii="Courier" w:hAnsi="Courier" w:cs="Courier New"/>
          <w:color w:val="000066"/>
          <w:sz w:val="20"/>
          <w:szCs w:val="20"/>
        </w:rPr>
      </w:pPr>
      <w:r>
        <w:rPr>
          <w:rFonts w:ascii="Courier" w:hAnsi="Courier" w:cs="Courier New"/>
          <w:color w:val="000066"/>
          <w:sz w:val="20"/>
          <w:szCs w:val="20"/>
        </w:rPr>
        <w:t>; *** the manifest file</w:t>
      </w:r>
    </w:p>
    <w:p w:rsidR="00177643" w:rsidRDefault="00177643" w:rsidP="00177643">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textAlignment w:val="top"/>
        <w:rPr>
          <w:rFonts w:ascii="Courier" w:hAnsi="Courier" w:cs="Courier New"/>
          <w:color w:val="000066"/>
          <w:sz w:val="20"/>
          <w:szCs w:val="20"/>
        </w:rPr>
      </w:pPr>
      <w:r>
        <w:rPr>
          <w:rFonts w:ascii="Courier" w:hAnsi="Courier" w:cs="Courier New"/>
          <w:color w:val="000066"/>
          <w:sz w:val="20"/>
          <w:szCs w:val="20"/>
        </w:rPr>
        <w:t>manifest.xml manifest.xml</w:t>
      </w:r>
    </w:p>
    <w:p w:rsidR="00177643" w:rsidRDefault="00177643" w:rsidP="00177643">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textAlignment w:val="top"/>
        <w:rPr>
          <w:rFonts w:ascii="Courier" w:hAnsi="Courier" w:cs="Courier New"/>
          <w:color w:val="000066"/>
          <w:sz w:val="20"/>
          <w:szCs w:val="20"/>
        </w:rPr>
      </w:pPr>
    </w:p>
    <w:p w:rsidR="00177643" w:rsidRDefault="00177643" w:rsidP="00177643">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textAlignment w:val="top"/>
        <w:rPr>
          <w:rFonts w:ascii="Courier" w:hAnsi="Courier" w:cs="Courier New"/>
          <w:color w:val="000066"/>
          <w:sz w:val="20"/>
          <w:szCs w:val="20"/>
        </w:rPr>
      </w:pPr>
      <w:r>
        <w:rPr>
          <w:rFonts w:ascii="Courier" w:hAnsi="Courier" w:cs="Courier New"/>
          <w:color w:val="000066"/>
          <w:sz w:val="20"/>
          <w:szCs w:val="20"/>
        </w:rPr>
        <w:t>; *** the feature files</w:t>
      </w:r>
    </w:p>
    <w:p w:rsidR="00177643" w:rsidRDefault="00177643" w:rsidP="00177643">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textAlignment w:val="top"/>
        <w:rPr>
          <w:rFonts w:ascii="Courier" w:hAnsi="Courier" w:cs="Courier New"/>
          <w:color w:val="000066"/>
          <w:sz w:val="20"/>
          <w:szCs w:val="20"/>
        </w:rPr>
      </w:pPr>
      <w:r>
        <w:rPr>
          <w:rFonts w:ascii="Courier" w:hAnsi="Courier" w:cs="Courier New"/>
          <w:color w:val="000066"/>
          <w:sz w:val="20"/>
          <w:szCs w:val="20"/>
        </w:rPr>
        <w:t>Features\MSDNTaskCreator\feature.xml MSDNTaskCreator\feature.xml</w:t>
      </w:r>
    </w:p>
    <w:p w:rsidR="00177643" w:rsidRDefault="00177643" w:rsidP="00177643">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textAlignment w:val="top"/>
        <w:rPr>
          <w:rFonts w:ascii="Courier" w:hAnsi="Courier" w:cs="Courier New"/>
          <w:color w:val="000066"/>
          <w:sz w:val="20"/>
          <w:szCs w:val="20"/>
        </w:rPr>
      </w:pPr>
      <w:r>
        <w:rPr>
          <w:rFonts w:ascii="Courier" w:hAnsi="Courier" w:cs="Courier New"/>
          <w:color w:val="000066"/>
          <w:sz w:val="20"/>
          <w:szCs w:val="20"/>
        </w:rPr>
        <w:t>Features\MSDNTaskCreator\elementManifest.xml MSDNTaskCreator\elementManifest.xml</w:t>
      </w:r>
    </w:p>
    <w:p w:rsidR="00177643" w:rsidRDefault="00177643" w:rsidP="00177643">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textAlignment w:val="top"/>
        <w:rPr>
          <w:rFonts w:ascii="Courier" w:hAnsi="Courier" w:cs="Courier New"/>
          <w:color w:val="000066"/>
          <w:sz w:val="20"/>
          <w:szCs w:val="20"/>
        </w:rPr>
      </w:pPr>
      <w:r>
        <w:rPr>
          <w:rFonts w:ascii="Courier" w:hAnsi="Courier" w:cs="Courier New"/>
          <w:color w:val="000066"/>
          <w:sz w:val="20"/>
          <w:szCs w:val="20"/>
        </w:rPr>
        <w:t>Features\MSDNTaskCreator\MSDNTaskCreator.webpart MSDNTaskCreator\MSDNTaskCreator.webpart</w:t>
      </w:r>
    </w:p>
    <w:p w:rsidR="00177643" w:rsidRDefault="00177643" w:rsidP="00177643">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textAlignment w:val="top"/>
        <w:rPr>
          <w:rFonts w:ascii="Courier" w:hAnsi="Courier" w:cs="Courier New"/>
          <w:color w:val="000066"/>
          <w:sz w:val="20"/>
          <w:szCs w:val="20"/>
        </w:rPr>
      </w:pPr>
    </w:p>
    <w:p w:rsidR="00177643" w:rsidRDefault="00177643" w:rsidP="00177643">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textAlignment w:val="top"/>
        <w:rPr>
          <w:rFonts w:ascii="Courier" w:hAnsi="Courier" w:cs="Courier New"/>
          <w:color w:val="000066"/>
          <w:sz w:val="20"/>
          <w:szCs w:val="20"/>
        </w:rPr>
      </w:pPr>
      <w:r>
        <w:rPr>
          <w:rFonts w:ascii="Courier" w:hAnsi="Courier" w:cs="Courier New"/>
          <w:color w:val="000066"/>
          <w:sz w:val="20"/>
          <w:szCs w:val="20"/>
        </w:rPr>
        <w:t>; *** the assemblies</w:t>
      </w:r>
    </w:p>
    <w:p w:rsidR="00177643" w:rsidRDefault="00177643" w:rsidP="00177643">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textAlignment w:val="top"/>
        <w:rPr>
          <w:rFonts w:ascii="Courier" w:hAnsi="Courier" w:cs="Courier New"/>
          <w:color w:val="000066"/>
          <w:sz w:val="20"/>
          <w:szCs w:val="20"/>
        </w:rPr>
      </w:pPr>
      <w:r>
        <w:rPr>
          <w:rFonts w:ascii="Courier" w:hAnsi="Courier" w:cs="Courier New"/>
          <w:color w:val="000066"/>
          <w:sz w:val="20"/>
          <w:szCs w:val="20"/>
        </w:rPr>
        <w:t>Assemblies\MSDNTaskCreator.dll MSDNTaskCreator.dll</w:t>
      </w:r>
    </w:p>
    <w:p w:rsidR="00177643" w:rsidRDefault="00177643" w:rsidP="00177643">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textAlignment w:val="top"/>
        <w:rPr>
          <w:rFonts w:ascii="Courier" w:hAnsi="Courier" w:cs="Courier New"/>
          <w:color w:val="000066"/>
          <w:sz w:val="20"/>
          <w:szCs w:val="20"/>
        </w:rPr>
      </w:pPr>
      <w:r>
        <w:rPr>
          <w:rFonts w:ascii="Courier" w:hAnsi="Courier" w:cs="Courier New"/>
          <w:color w:val="000066"/>
          <w:sz w:val="20"/>
          <w:szCs w:val="20"/>
        </w:rPr>
        <w:t>Assemblies\MSDNFeatureEventhandlers.dll MSDNFeatureEventhandlers.dll</w:t>
      </w:r>
    </w:p>
    <w:p w:rsidR="00177643" w:rsidRDefault="00177643" w:rsidP="00177643">
      <w:pPr>
        <w:pStyle w:val="NormalWeb"/>
        <w:spacing w:before="0" w:after="0"/>
        <w:textAlignment w:val="top"/>
        <w:rPr>
          <w:rFonts w:ascii="Verdana" w:hAnsi="Verdana"/>
          <w:sz w:val="17"/>
          <w:szCs w:val="17"/>
        </w:rPr>
      </w:pPr>
      <w:r>
        <w:rPr>
          <w:rFonts w:ascii="Verdana" w:hAnsi="Verdana"/>
          <w:sz w:val="17"/>
          <w:szCs w:val="17"/>
        </w:rPr>
        <w:t>The .ddf file is input for MakeCab.exe, a tool you can get by installing the Microsoft Cabinet SDK (</w:t>
      </w:r>
      <w:r>
        <w:rPr>
          <w:rStyle w:val="HTMLCode"/>
          <w:sz w:val="18"/>
          <w:szCs w:val="18"/>
        </w:rPr>
        <w:t>C:\Program Files\Microsoft Cabinet SDK</w:t>
      </w:r>
      <w:r>
        <w:rPr>
          <w:rFonts w:ascii="Verdana" w:hAnsi="Verdana"/>
          <w:sz w:val="17"/>
          <w:szCs w:val="17"/>
        </w:rPr>
        <w:t>) and it is also part of the Smart Devices SDK (</w:t>
      </w:r>
      <w:r>
        <w:rPr>
          <w:rStyle w:val="HTMLCode"/>
          <w:sz w:val="18"/>
          <w:szCs w:val="18"/>
        </w:rPr>
        <w:t>C:\Program Files\Microsoft Visual Studio 8\SmartDevices\SDK\SDKTools</w:t>
      </w:r>
      <w:r>
        <w:rPr>
          <w:rFonts w:ascii="Verdana" w:hAnsi="Verdana"/>
          <w:sz w:val="17"/>
          <w:szCs w:val="17"/>
        </w:rPr>
        <w:t xml:space="preserve">). </w:t>
      </w:r>
    </w:p>
    <w:tbl>
      <w:tblPr>
        <w:tblW w:w="4850" w:type="pct"/>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8394"/>
      </w:tblGrid>
      <w:tr w:rsidR="00177643" w:rsidTr="00C87E9F">
        <w:tc>
          <w:tcPr>
            <w:tcW w:w="0" w:type="auto"/>
            <w:tcBorders>
              <w:bottom w:val="nil"/>
            </w:tcBorders>
            <w:shd w:val="clear" w:color="auto" w:fill="CCCCCC"/>
            <w:tcMar>
              <w:top w:w="15" w:type="dxa"/>
              <w:left w:w="75" w:type="dxa"/>
              <w:bottom w:w="15" w:type="dxa"/>
              <w:right w:w="75" w:type="dxa"/>
            </w:tcMar>
            <w:vAlign w:val="bottom"/>
            <w:hideMark/>
          </w:tcPr>
          <w:p w:rsidR="00177643" w:rsidRDefault="00177643" w:rsidP="00C87E9F">
            <w:pPr>
              <w:spacing w:before="75" w:after="75"/>
              <w:jc w:val="center"/>
              <w:rPr>
                <w:rFonts w:ascii="Verdana" w:eastAsia="Times New Roman" w:hAnsi="Verdana"/>
                <w:b/>
                <w:bCs/>
                <w:color w:val="000066"/>
                <w:sz w:val="17"/>
                <w:szCs w:val="17"/>
              </w:rPr>
            </w:pPr>
            <w:r>
              <w:rPr>
                <w:rFonts w:ascii="Verdana" w:eastAsia="Times New Roman" w:hAnsi="Verdana"/>
                <w:b/>
                <w:bCs/>
                <w:noProof/>
                <w:color w:val="000066"/>
                <w:sz w:val="17"/>
                <w:szCs w:val="17"/>
                <w:lang w:val="en-US" w:eastAsia="en-US"/>
              </w:rPr>
              <w:drawing>
                <wp:inline distT="0" distB="0" distL="0" distR="0">
                  <wp:extent cx="95250" cy="95250"/>
                  <wp:effectExtent l="19050" t="0" r="0" b="0"/>
                  <wp:docPr id="7" name="Imagen 1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Note"/>
                          <pic:cNvPicPr>
                            <a:picLocks noChangeAspect="1" noChangeArrowheads="1"/>
                          </pic:cNvPicPr>
                        </pic:nvPicPr>
                        <pic:blipFill>
                          <a:blip r:embed="rId21" cstate="print"/>
                          <a:srcRect/>
                          <a:stretch>
                            <a:fillRect/>
                          </a:stretch>
                        </pic:blipFill>
                        <pic:spPr bwMode="auto">
                          <a:xfrm>
                            <a:off x="0" y="0"/>
                            <a:ext cx="95250" cy="95250"/>
                          </a:xfrm>
                          <a:prstGeom prst="rect">
                            <a:avLst/>
                          </a:prstGeom>
                          <a:noFill/>
                          <a:ln w="9525">
                            <a:noFill/>
                            <a:miter lim="800000"/>
                            <a:headEnd/>
                            <a:tailEnd/>
                          </a:ln>
                        </pic:spPr>
                      </pic:pic>
                    </a:graphicData>
                  </a:graphic>
                </wp:inline>
              </w:drawing>
            </w:r>
            <w:r>
              <w:rPr>
                <w:rStyle w:val="Strong"/>
                <w:rFonts w:ascii="Verdana" w:eastAsia="Times New Roman" w:hAnsi="Verdana"/>
                <w:color w:val="000066"/>
                <w:sz w:val="17"/>
                <w:szCs w:val="17"/>
              </w:rPr>
              <w:t xml:space="preserve">Note: </w:t>
            </w:r>
          </w:p>
        </w:tc>
      </w:tr>
      <w:tr w:rsidR="00177643" w:rsidTr="00C87E9F">
        <w:tc>
          <w:tcPr>
            <w:tcW w:w="0" w:type="auto"/>
            <w:tcBorders>
              <w:top w:val="single" w:sz="6" w:space="0" w:color="D5D5D3"/>
              <w:left w:val="single" w:sz="6" w:space="0" w:color="D5D5D3"/>
              <w:bottom w:val="single" w:sz="6" w:space="0" w:color="D5D5D3"/>
              <w:right w:val="single" w:sz="6" w:space="0" w:color="D5D5D3"/>
            </w:tcBorders>
            <w:shd w:val="clear" w:color="auto" w:fill="F7F7FF"/>
            <w:tcMar>
              <w:top w:w="75" w:type="dxa"/>
              <w:left w:w="75" w:type="dxa"/>
              <w:bottom w:w="75" w:type="dxa"/>
              <w:right w:w="75" w:type="dxa"/>
            </w:tcMar>
            <w:hideMark/>
          </w:tcPr>
          <w:p w:rsidR="00177643" w:rsidRDefault="00177643" w:rsidP="00C87E9F">
            <w:pPr>
              <w:ind w:left="15" w:right="15"/>
              <w:rPr>
                <w:rFonts w:ascii="Verdana" w:hAnsi="Verdana"/>
                <w:sz w:val="17"/>
                <w:szCs w:val="17"/>
              </w:rPr>
            </w:pPr>
            <w:r>
              <w:rPr>
                <w:rFonts w:ascii="Verdana" w:hAnsi="Verdana"/>
                <w:sz w:val="17"/>
                <w:szCs w:val="17"/>
              </w:rPr>
              <w:t xml:space="preserve">You can download the Microsoft Cabinet SDK from </w:t>
            </w:r>
            <w:hyperlink r:id="rId24" w:history="1">
              <w:r>
                <w:rPr>
                  <w:rStyle w:val="Hyperlink"/>
                  <w:rFonts w:ascii="Verdana" w:hAnsi="Verdana"/>
                  <w:sz w:val="17"/>
                  <w:szCs w:val="17"/>
                </w:rPr>
                <w:t>Internet Client SDK: Microsoft Cabinet SDK</w:t>
              </w:r>
            </w:hyperlink>
            <w:r>
              <w:rPr>
                <w:rFonts w:ascii="Verdana" w:hAnsi="Verdana"/>
                <w:sz w:val="17"/>
                <w:szCs w:val="17"/>
              </w:rPr>
              <w:t xml:space="preserve"> [ http://download.microsoft.com/download/platformsdk/cab/2.0/w98nt42kmexp/en-</w:t>
            </w:r>
            <w:r>
              <w:rPr>
                <w:rFonts w:ascii="Verdana" w:hAnsi="Verdana"/>
                <w:sz w:val="17"/>
                <w:szCs w:val="17"/>
              </w:rPr>
              <w:lastRenderedPageBreak/>
              <w:t>us/cabsdk.exe ] .</w:t>
            </w:r>
          </w:p>
        </w:tc>
      </w:tr>
    </w:tbl>
    <w:p w:rsidR="00177643" w:rsidRDefault="00177643" w:rsidP="00177643">
      <w:pPr>
        <w:pStyle w:val="NormalWeb"/>
        <w:textAlignment w:val="top"/>
        <w:rPr>
          <w:rFonts w:ascii="Verdana" w:hAnsi="Verdana"/>
          <w:sz w:val="17"/>
          <w:szCs w:val="17"/>
        </w:rPr>
      </w:pPr>
      <w:r>
        <w:rPr>
          <w:rFonts w:ascii="Verdana" w:hAnsi="Verdana"/>
          <w:sz w:val="17"/>
          <w:szCs w:val="17"/>
        </w:rPr>
        <w:lastRenderedPageBreak/>
        <w:t>To facilitate the packaging and deployment, create a batch file with the following content.</w:t>
      </w:r>
    </w:p>
    <w:p w:rsidR="00177643" w:rsidRDefault="00177643" w:rsidP="00177643">
      <w:pPr>
        <w:shd w:val="clear" w:color="auto" w:fill="DDDDDD"/>
        <w:jc w:val="right"/>
        <w:textAlignment w:val="top"/>
        <w:rPr>
          <w:rStyle w:val="Hyperlink"/>
          <w:rFonts w:eastAsia="Times New Roman"/>
        </w:rPr>
      </w:pPr>
      <w:r>
        <w:rPr>
          <w:rFonts w:ascii="Verdana" w:eastAsia="Times New Roman" w:hAnsi="Verdana"/>
          <w:sz w:val="17"/>
          <w:szCs w:val="17"/>
        </w:rPr>
        <w:fldChar w:fldCharType="begin"/>
      </w:r>
      <w:r>
        <w:rPr>
          <w:rFonts w:ascii="Verdana" w:eastAsia="Times New Roman" w:hAnsi="Verdana"/>
          <w:sz w:val="17"/>
          <w:szCs w:val="17"/>
        </w:rPr>
        <w:instrText xml:space="preserve"> HYPERLINK "javascript:CopyCode('ctl00_mainContentContainer_ctl22');" \o "Copy Code" </w:instrText>
      </w:r>
      <w:r>
        <w:rPr>
          <w:rFonts w:ascii="Verdana" w:eastAsia="Times New Roman" w:hAnsi="Verdana"/>
          <w:sz w:val="17"/>
          <w:szCs w:val="17"/>
        </w:rPr>
        <w:fldChar w:fldCharType="separate"/>
      </w:r>
    </w:p>
    <w:p w:rsidR="00177643" w:rsidRDefault="00177643" w:rsidP="00177643">
      <w:pPr>
        <w:shd w:val="clear" w:color="auto" w:fill="DDDDDD"/>
        <w:jc w:val="right"/>
        <w:textAlignment w:val="top"/>
      </w:pPr>
      <w:r>
        <w:rPr>
          <w:rStyle w:val="Hyperlink"/>
          <w:rFonts w:ascii="Verdana" w:eastAsia="Times New Roman" w:hAnsi="Verdana"/>
          <w:sz w:val="17"/>
          <w:szCs w:val="17"/>
        </w:rPr>
        <w:t xml:space="preserve">Copy Code </w:t>
      </w:r>
      <w:r>
        <w:rPr>
          <w:rFonts w:ascii="Verdana" w:eastAsia="Times New Roman" w:hAnsi="Verdana"/>
          <w:sz w:val="17"/>
          <w:szCs w:val="17"/>
        </w:rPr>
        <w:fldChar w:fldCharType="end"/>
      </w:r>
    </w:p>
    <w:p w:rsidR="00177643" w:rsidRDefault="00177643" w:rsidP="00177643">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textAlignment w:val="top"/>
        <w:rPr>
          <w:rFonts w:ascii="Courier" w:hAnsi="Courier" w:cs="Courier New"/>
          <w:color w:val="000066"/>
          <w:sz w:val="20"/>
          <w:szCs w:val="20"/>
        </w:rPr>
      </w:pPr>
      <w:r>
        <w:rPr>
          <w:rFonts w:ascii="Courier" w:hAnsi="Courier" w:cs="Courier New"/>
          <w:color w:val="000066"/>
          <w:sz w:val="20"/>
          <w:szCs w:val="20"/>
        </w:rPr>
        <w:t xml:space="preserve">set MakeCabTool=c:\Program Files\Microsoft Visual Studio 8\SmartDevices\SDK\SDKTools\makecab.exe </w:t>
      </w:r>
    </w:p>
    <w:p w:rsidR="00177643" w:rsidRDefault="00177643" w:rsidP="00177643">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textAlignment w:val="top"/>
        <w:rPr>
          <w:rFonts w:ascii="Courier" w:hAnsi="Courier" w:cs="Courier New"/>
          <w:color w:val="000066"/>
          <w:sz w:val="20"/>
          <w:szCs w:val="20"/>
        </w:rPr>
      </w:pPr>
      <w:r>
        <w:rPr>
          <w:rFonts w:ascii="Courier" w:hAnsi="Courier" w:cs="Courier New"/>
          <w:color w:val="000066"/>
          <w:sz w:val="20"/>
          <w:szCs w:val="20"/>
        </w:rPr>
        <w:t>set SPAdminTool=%CommonProgramFiles%\Microsoft Shared\web server extensions\12\BIN\stsadm.exe</w:t>
      </w:r>
    </w:p>
    <w:p w:rsidR="00177643" w:rsidRDefault="00177643" w:rsidP="00177643">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textAlignment w:val="top"/>
        <w:rPr>
          <w:rFonts w:ascii="Courier" w:hAnsi="Courier" w:cs="Courier New"/>
          <w:color w:val="000066"/>
          <w:sz w:val="20"/>
          <w:szCs w:val="20"/>
        </w:rPr>
      </w:pPr>
    </w:p>
    <w:p w:rsidR="00177643" w:rsidRDefault="00177643" w:rsidP="00177643">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textAlignment w:val="top"/>
        <w:rPr>
          <w:rFonts w:ascii="Courier" w:hAnsi="Courier" w:cs="Courier New"/>
          <w:color w:val="000066"/>
          <w:sz w:val="20"/>
          <w:szCs w:val="20"/>
        </w:rPr>
      </w:pPr>
      <w:r>
        <w:rPr>
          <w:rFonts w:ascii="Courier" w:hAnsi="Courier" w:cs="Courier New"/>
          <w:color w:val="000066"/>
          <w:sz w:val="20"/>
          <w:szCs w:val="20"/>
        </w:rPr>
        <w:t>"%MakeCabTool%" /f wsp_structure.ddf</w:t>
      </w:r>
    </w:p>
    <w:p w:rsidR="00177643" w:rsidRDefault="00177643" w:rsidP="00177643">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textAlignment w:val="top"/>
        <w:rPr>
          <w:rFonts w:ascii="Courier" w:hAnsi="Courier" w:cs="Courier New"/>
          <w:color w:val="000066"/>
          <w:sz w:val="20"/>
          <w:szCs w:val="20"/>
        </w:rPr>
      </w:pPr>
      <w:r>
        <w:rPr>
          <w:rFonts w:ascii="Courier" w:hAnsi="Courier" w:cs="Courier New"/>
          <w:color w:val="000066"/>
          <w:sz w:val="20"/>
          <w:szCs w:val="20"/>
        </w:rPr>
        <w:t>"%SPAdminTool%" -o addsolution -filename package\ MSDNTaskCreatorWebPart.wsp</w:t>
      </w:r>
    </w:p>
    <w:p w:rsidR="00177643" w:rsidRDefault="00177643" w:rsidP="00177643">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textAlignment w:val="top"/>
        <w:rPr>
          <w:rFonts w:ascii="Courier" w:hAnsi="Courier" w:cs="Courier New"/>
          <w:color w:val="000066"/>
          <w:sz w:val="20"/>
          <w:szCs w:val="20"/>
        </w:rPr>
      </w:pPr>
      <w:r>
        <w:rPr>
          <w:rFonts w:ascii="Courier" w:hAnsi="Courier" w:cs="Courier New"/>
          <w:color w:val="000066"/>
          <w:sz w:val="20"/>
          <w:szCs w:val="20"/>
        </w:rPr>
        <w:t>"%SPAdminTool%" -o deploysolution -name MSDNTaskCreatorWebPart.wsp -immediate -allowGACDeployment -url http://moss.litwareinc.com</w:t>
      </w:r>
    </w:p>
    <w:p w:rsidR="00177643" w:rsidRDefault="00177643" w:rsidP="00177643">
      <w:pPr>
        <w:pStyle w:val="NormalWeb"/>
        <w:textAlignment w:val="top"/>
        <w:rPr>
          <w:rFonts w:ascii="Verdana" w:hAnsi="Verdana"/>
          <w:sz w:val="17"/>
          <w:szCs w:val="17"/>
        </w:rPr>
      </w:pPr>
      <w:r>
        <w:rPr>
          <w:rFonts w:ascii="Verdana" w:hAnsi="Verdana"/>
          <w:sz w:val="17"/>
          <w:szCs w:val="17"/>
        </w:rPr>
        <w:t>The first two lines are the settings of the paths to the Makecab and Stsadm command-line tools. Next, there is the line creating the solution package.</w:t>
      </w:r>
    </w:p>
    <w:p w:rsidR="00177643" w:rsidRDefault="00177643" w:rsidP="00177643">
      <w:pPr>
        <w:shd w:val="clear" w:color="auto" w:fill="DDDDDD"/>
        <w:jc w:val="right"/>
        <w:textAlignment w:val="top"/>
        <w:rPr>
          <w:rStyle w:val="Hyperlink"/>
          <w:rFonts w:eastAsia="Times New Roman"/>
        </w:rPr>
      </w:pPr>
      <w:r>
        <w:rPr>
          <w:rFonts w:ascii="Verdana" w:eastAsia="Times New Roman" w:hAnsi="Verdana"/>
          <w:sz w:val="17"/>
          <w:szCs w:val="17"/>
        </w:rPr>
        <w:fldChar w:fldCharType="begin"/>
      </w:r>
      <w:r>
        <w:rPr>
          <w:rFonts w:ascii="Verdana" w:eastAsia="Times New Roman" w:hAnsi="Verdana"/>
          <w:sz w:val="17"/>
          <w:szCs w:val="17"/>
        </w:rPr>
        <w:instrText xml:space="preserve"> HYPERLINK "javascript:CopyCode('ctl00_mainContentContainer_ctl23');" \o "Copy Code" </w:instrText>
      </w:r>
      <w:r>
        <w:rPr>
          <w:rFonts w:ascii="Verdana" w:eastAsia="Times New Roman" w:hAnsi="Verdana"/>
          <w:sz w:val="17"/>
          <w:szCs w:val="17"/>
        </w:rPr>
        <w:fldChar w:fldCharType="separate"/>
      </w:r>
    </w:p>
    <w:p w:rsidR="00177643" w:rsidRDefault="00177643" w:rsidP="00177643">
      <w:pPr>
        <w:shd w:val="clear" w:color="auto" w:fill="DDDDDD"/>
        <w:jc w:val="right"/>
        <w:textAlignment w:val="top"/>
      </w:pPr>
      <w:r>
        <w:rPr>
          <w:rStyle w:val="Hyperlink"/>
          <w:rFonts w:ascii="Verdana" w:eastAsia="Times New Roman" w:hAnsi="Verdana"/>
          <w:sz w:val="17"/>
          <w:szCs w:val="17"/>
        </w:rPr>
        <w:t xml:space="preserve">Copy Code </w:t>
      </w:r>
      <w:r>
        <w:rPr>
          <w:rFonts w:ascii="Verdana" w:eastAsia="Times New Roman" w:hAnsi="Verdana"/>
          <w:sz w:val="17"/>
          <w:szCs w:val="17"/>
        </w:rPr>
        <w:fldChar w:fldCharType="end"/>
      </w:r>
    </w:p>
    <w:p w:rsidR="00177643" w:rsidRDefault="00177643" w:rsidP="00177643">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textAlignment w:val="top"/>
        <w:rPr>
          <w:rFonts w:ascii="Courier" w:hAnsi="Courier" w:cs="Courier New"/>
          <w:color w:val="000066"/>
          <w:sz w:val="20"/>
          <w:szCs w:val="20"/>
        </w:rPr>
      </w:pPr>
      <w:r>
        <w:rPr>
          <w:rFonts w:ascii="Courier" w:hAnsi="Courier" w:cs="Courier New"/>
          <w:color w:val="000066"/>
          <w:sz w:val="20"/>
          <w:szCs w:val="20"/>
        </w:rPr>
        <w:t>makecab.exe /f wsp_structure.ddf</w:t>
      </w:r>
    </w:p>
    <w:p w:rsidR="00177643" w:rsidRDefault="00177643" w:rsidP="00177643">
      <w:pPr>
        <w:pStyle w:val="NormalWeb"/>
        <w:textAlignment w:val="top"/>
        <w:rPr>
          <w:rFonts w:ascii="Verdana" w:hAnsi="Verdana"/>
          <w:sz w:val="17"/>
          <w:szCs w:val="17"/>
        </w:rPr>
      </w:pPr>
      <w:r>
        <w:rPr>
          <w:rFonts w:ascii="Verdana" w:hAnsi="Verdana"/>
          <w:sz w:val="17"/>
          <w:szCs w:val="17"/>
        </w:rPr>
        <w:t>As a result of the execution, MSDNTaskCreatorWebPart.wsp appears in the Package folder. The next line adds the MSDNTaskCreatorWebPart.wsp to the solution store in your server farm by executing the following command.</w:t>
      </w:r>
    </w:p>
    <w:p w:rsidR="00177643" w:rsidRDefault="00177643" w:rsidP="00177643">
      <w:pPr>
        <w:shd w:val="clear" w:color="auto" w:fill="DDDDDD"/>
        <w:jc w:val="right"/>
        <w:textAlignment w:val="top"/>
        <w:rPr>
          <w:rStyle w:val="Hyperlink"/>
          <w:rFonts w:eastAsia="Times New Roman"/>
        </w:rPr>
      </w:pPr>
      <w:r>
        <w:rPr>
          <w:rFonts w:ascii="Verdana" w:eastAsia="Times New Roman" w:hAnsi="Verdana"/>
          <w:sz w:val="17"/>
          <w:szCs w:val="17"/>
        </w:rPr>
        <w:fldChar w:fldCharType="begin"/>
      </w:r>
      <w:r>
        <w:rPr>
          <w:rFonts w:ascii="Verdana" w:eastAsia="Times New Roman" w:hAnsi="Verdana"/>
          <w:sz w:val="17"/>
          <w:szCs w:val="17"/>
        </w:rPr>
        <w:instrText xml:space="preserve"> HYPERLINK "javascript:CopyCode('ctl00_mainContentContainer_ctl24');" \o "Copy Code" </w:instrText>
      </w:r>
      <w:r>
        <w:rPr>
          <w:rFonts w:ascii="Verdana" w:eastAsia="Times New Roman" w:hAnsi="Verdana"/>
          <w:sz w:val="17"/>
          <w:szCs w:val="17"/>
        </w:rPr>
        <w:fldChar w:fldCharType="separate"/>
      </w:r>
    </w:p>
    <w:p w:rsidR="00177643" w:rsidRDefault="00177643" w:rsidP="00177643">
      <w:pPr>
        <w:shd w:val="clear" w:color="auto" w:fill="DDDDDD"/>
        <w:jc w:val="right"/>
        <w:textAlignment w:val="top"/>
      </w:pPr>
      <w:r>
        <w:rPr>
          <w:rStyle w:val="Hyperlink"/>
          <w:rFonts w:ascii="Verdana" w:eastAsia="Times New Roman" w:hAnsi="Verdana"/>
          <w:sz w:val="17"/>
          <w:szCs w:val="17"/>
        </w:rPr>
        <w:t xml:space="preserve">Copy Code </w:t>
      </w:r>
      <w:r>
        <w:rPr>
          <w:rFonts w:ascii="Verdana" w:eastAsia="Times New Roman" w:hAnsi="Verdana"/>
          <w:sz w:val="17"/>
          <w:szCs w:val="17"/>
        </w:rPr>
        <w:fldChar w:fldCharType="end"/>
      </w:r>
    </w:p>
    <w:p w:rsidR="00177643" w:rsidRDefault="00177643" w:rsidP="00177643">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textAlignment w:val="top"/>
        <w:rPr>
          <w:rFonts w:ascii="Courier" w:hAnsi="Courier" w:cs="Courier New"/>
          <w:color w:val="000066"/>
          <w:sz w:val="20"/>
          <w:szCs w:val="20"/>
        </w:rPr>
      </w:pPr>
      <w:r>
        <w:rPr>
          <w:rFonts w:ascii="Courier" w:hAnsi="Courier" w:cs="Courier New"/>
          <w:color w:val="000066"/>
          <w:sz w:val="20"/>
          <w:szCs w:val="20"/>
        </w:rPr>
        <w:t>stsadm.exe -o addsolution -filename Package\MSDNTaskCreatorWebPart.wsp</w:t>
      </w:r>
    </w:p>
    <w:p w:rsidR="00177643" w:rsidRDefault="00177643" w:rsidP="00177643">
      <w:pPr>
        <w:pStyle w:val="NormalWeb"/>
        <w:textAlignment w:val="top"/>
        <w:rPr>
          <w:rFonts w:ascii="Verdana" w:hAnsi="Verdana"/>
          <w:sz w:val="17"/>
          <w:szCs w:val="17"/>
        </w:rPr>
      </w:pPr>
      <w:r>
        <w:rPr>
          <w:rFonts w:ascii="Verdana" w:hAnsi="Verdana"/>
          <w:sz w:val="17"/>
          <w:szCs w:val="17"/>
        </w:rPr>
        <w:t xml:space="preserve">The final line in the batch file is the deployment of the solution to one of your site collections. You can use the Solution Management page under the </w:t>
      </w:r>
      <w:r>
        <w:rPr>
          <w:rStyle w:val="Strong"/>
          <w:rFonts w:ascii="Verdana" w:hAnsi="Verdana"/>
          <w:sz w:val="17"/>
          <w:szCs w:val="17"/>
        </w:rPr>
        <w:t>Operations</w:t>
      </w:r>
      <w:r>
        <w:rPr>
          <w:rFonts w:ascii="Verdana" w:hAnsi="Verdana"/>
          <w:sz w:val="17"/>
          <w:szCs w:val="17"/>
        </w:rPr>
        <w:t xml:space="preserve"> tab in Central Administration, or open a Command Prompt window again and execute the following command line.</w:t>
      </w:r>
    </w:p>
    <w:p w:rsidR="00177643" w:rsidRDefault="00177643" w:rsidP="00177643">
      <w:pPr>
        <w:shd w:val="clear" w:color="auto" w:fill="DDDDDD"/>
        <w:jc w:val="right"/>
        <w:textAlignment w:val="top"/>
        <w:rPr>
          <w:rStyle w:val="Hyperlink"/>
          <w:rFonts w:eastAsia="Times New Roman"/>
        </w:rPr>
      </w:pPr>
      <w:r>
        <w:rPr>
          <w:rFonts w:ascii="Verdana" w:eastAsia="Times New Roman" w:hAnsi="Verdana"/>
          <w:sz w:val="17"/>
          <w:szCs w:val="17"/>
        </w:rPr>
        <w:fldChar w:fldCharType="begin"/>
      </w:r>
      <w:r>
        <w:rPr>
          <w:rFonts w:ascii="Verdana" w:eastAsia="Times New Roman" w:hAnsi="Verdana"/>
          <w:sz w:val="17"/>
          <w:szCs w:val="17"/>
        </w:rPr>
        <w:instrText xml:space="preserve"> HYPERLINK "javascript:CopyCode('ctl00_mainContentContainer_ctl25');" \o "Copy Code" </w:instrText>
      </w:r>
      <w:r>
        <w:rPr>
          <w:rFonts w:ascii="Verdana" w:eastAsia="Times New Roman" w:hAnsi="Verdana"/>
          <w:sz w:val="17"/>
          <w:szCs w:val="17"/>
        </w:rPr>
        <w:fldChar w:fldCharType="separate"/>
      </w:r>
    </w:p>
    <w:p w:rsidR="00177643" w:rsidRDefault="00177643" w:rsidP="00177643">
      <w:pPr>
        <w:shd w:val="clear" w:color="auto" w:fill="DDDDDD"/>
        <w:jc w:val="right"/>
        <w:textAlignment w:val="top"/>
      </w:pPr>
      <w:r>
        <w:rPr>
          <w:rStyle w:val="Hyperlink"/>
          <w:rFonts w:ascii="Verdana" w:eastAsia="Times New Roman" w:hAnsi="Verdana"/>
          <w:sz w:val="17"/>
          <w:szCs w:val="17"/>
        </w:rPr>
        <w:t xml:space="preserve">Copy Code </w:t>
      </w:r>
      <w:r>
        <w:rPr>
          <w:rFonts w:ascii="Verdana" w:eastAsia="Times New Roman" w:hAnsi="Verdana"/>
          <w:sz w:val="17"/>
          <w:szCs w:val="17"/>
        </w:rPr>
        <w:fldChar w:fldCharType="end"/>
      </w:r>
    </w:p>
    <w:p w:rsidR="00177643" w:rsidRDefault="00177643" w:rsidP="00177643">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textAlignment w:val="top"/>
        <w:rPr>
          <w:rFonts w:ascii="Courier" w:hAnsi="Courier" w:cs="Courier New"/>
          <w:color w:val="000066"/>
          <w:sz w:val="20"/>
          <w:szCs w:val="20"/>
        </w:rPr>
      </w:pPr>
      <w:r>
        <w:rPr>
          <w:rFonts w:ascii="Courier" w:hAnsi="Courier" w:cs="Courier New"/>
          <w:color w:val="000066"/>
          <w:sz w:val="20"/>
          <w:szCs w:val="20"/>
        </w:rPr>
        <w:t>stsadm.exe -o deploysolution -name MSDNTaskCreatorWebPart.wsp -local -allowGACDeployment -url http://moss.litwareinc.com</w:t>
      </w:r>
    </w:p>
    <w:p w:rsidR="00177643" w:rsidRDefault="00177643" w:rsidP="00177643">
      <w:pPr>
        <w:pStyle w:val="NormalWeb"/>
        <w:textAlignment w:val="top"/>
        <w:rPr>
          <w:rFonts w:ascii="Verdana" w:hAnsi="Verdana"/>
          <w:sz w:val="17"/>
          <w:szCs w:val="17"/>
        </w:rPr>
      </w:pPr>
      <w:r>
        <w:rPr>
          <w:rFonts w:ascii="Verdana" w:hAnsi="Verdana"/>
          <w:sz w:val="17"/>
          <w:szCs w:val="17"/>
        </w:rPr>
        <w:t xml:space="preserve">The Web Part Feature is installed but not activated. To activate the Feature, open the Site Collection Features page, and then click the </w:t>
      </w:r>
      <w:r>
        <w:rPr>
          <w:rStyle w:val="Strong"/>
          <w:rFonts w:ascii="Verdana" w:hAnsi="Verdana"/>
          <w:sz w:val="17"/>
          <w:szCs w:val="17"/>
        </w:rPr>
        <w:t>Activate</w:t>
      </w:r>
      <w:r>
        <w:rPr>
          <w:rFonts w:ascii="Verdana" w:hAnsi="Verdana"/>
          <w:sz w:val="17"/>
          <w:szCs w:val="17"/>
        </w:rPr>
        <w:t xml:space="preserve"> button. Because there is code that executes when the </w:t>
      </w:r>
      <w:r>
        <w:rPr>
          <w:rStyle w:val="Strong"/>
          <w:rFonts w:ascii="Verdana" w:hAnsi="Verdana"/>
          <w:sz w:val="17"/>
          <w:szCs w:val="17"/>
        </w:rPr>
        <w:t>FeatureActivated</w:t>
      </w:r>
      <w:r>
        <w:rPr>
          <w:rFonts w:ascii="Verdana" w:hAnsi="Verdana"/>
          <w:sz w:val="17"/>
          <w:szCs w:val="17"/>
        </w:rPr>
        <w:t xml:space="preserve"> event fires, the MSDN Task list is created. Deactivating this feature removes this task list from the root site of the site collection.</w:t>
      </w:r>
    </w:p>
    <w:p w:rsidR="00177643" w:rsidRDefault="00177643" w:rsidP="00177643">
      <w:pPr>
        <w:pStyle w:val="Heading1"/>
        <w:textAlignment w:val="top"/>
        <w:rPr>
          <w:rFonts w:eastAsia="Times New Roman"/>
          <w:color w:val="003399"/>
          <w:sz w:val="19"/>
          <w:szCs w:val="19"/>
        </w:rPr>
      </w:pPr>
      <w:r>
        <w:rPr>
          <w:rFonts w:eastAsia="Times New Roman"/>
          <w:color w:val="003399"/>
          <w:sz w:val="19"/>
          <w:szCs w:val="19"/>
        </w:rPr>
        <w:t>Code Access Security and Web Part Solutions</w:t>
      </w:r>
    </w:p>
    <w:p w:rsidR="00177643" w:rsidRDefault="00177643" w:rsidP="00177643">
      <w:pPr>
        <w:pStyle w:val="NormalWeb"/>
        <w:spacing w:before="0" w:after="0"/>
        <w:textAlignment w:val="top"/>
        <w:rPr>
          <w:rFonts w:ascii="Verdana" w:hAnsi="Verdana"/>
          <w:sz w:val="17"/>
          <w:szCs w:val="17"/>
        </w:rPr>
      </w:pPr>
      <w:r>
        <w:rPr>
          <w:rFonts w:ascii="Verdana" w:hAnsi="Verdana"/>
          <w:sz w:val="17"/>
          <w:szCs w:val="17"/>
        </w:rPr>
        <w:t xml:space="preserve">In many locked-down environments, administrators do not allow custom code components to have Full trust. Administrators might choose to deploy a solution to the Web application </w:t>
      </w:r>
      <w:r>
        <w:rPr>
          <w:rStyle w:val="HTMLCode"/>
          <w:sz w:val="18"/>
          <w:szCs w:val="18"/>
        </w:rPr>
        <w:t>\bin</w:t>
      </w:r>
      <w:r>
        <w:rPr>
          <w:rFonts w:ascii="Verdana" w:hAnsi="Verdana"/>
          <w:sz w:val="17"/>
          <w:szCs w:val="17"/>
        </w:rPr>
        <w:t xml:space="preserve"> folder, where permissions must be specifically granted. Let’s look at the steps that are involved.</w:t>
      </w:r>
    </w:p>
    <w:p w:rsidR="00177643" w:rsidRDefault="00177643" w:rsidP="00177643">
      <w:pPr>
        <w:pStyle w:val="NormalWeb"/>
        <w:textAlignment w:val="top"/>
        <w:rPr>
          <w:rFonts w:ascii="Verdana" w:hAnsi="Verdana"/>
          <w:sz w:val="17"/>
          <w:szCs w:val="17"/>
        </w:rPr>
      </w:pPr>
      <w:r>
        <w:rPr>
          <w:rFonts w:ascii="Verdana" w:hAnsi="Verdana"/>
          <w:sz w:val="17"/>
          <w:szCs w:val="17"/>
        </w:rPr>
        <w:t xml:space="preserve">We can show all of this with a small Web Part that connects to a Web service that returns weather information for a specific city. If you build and deploy this Web Part by using Visual Studio 2005 Extensions for Windows SharePoint Services 3.0, the .NET assembly is deployed in the global assembly cache. You cannot intervene in this process on your development computer to configure the solution generation process and deployment differently. Because of the deployment in the </w:t>
      </w:r>
      <w:r>
        <w:rPr>
          <w:rFonts w:ascii="Verdana" w:hAnsi="Verdana"/>
          <w:sz w:val="17"/>
          <w:szCs w:val="17"/>
        </w:rPr>
        <w:lastRenderedPageBreak/>
        <w:t>global assembly cache, your Web Part gets full trust and does not have any security problems connecting to the Web service.</w:t>
      </w:r>
    </w:p>
    <w:p w:rsidR="00177643" w:rsidRDefault="00177643" w:rsidP="00177643">
      <w:pPr>
        <w:pStyle w:val="NormalWeb"/>
        <w:spacing w:before="0" w:after="0"/>
        <w:textAlignment w:val="top"/>
        <w:rPr>
          <w:rFonts w:ascii="Verdana" w:hAnsi="Verdana"/>
          <w:sz w:val="17"/>
          <w:szCs w:val="17"/>
        </w:rPr>
      </w:pPr>
      <w:r>
        <w:rPr>
          <w:rFonts w:ascii="Verdana" w:hAnsi="Verdana"/>
          <w:sz w:val="17"/>
          <w:szCs w:val="17"/>
        </w:rPr>
        <w:t xml:space="preserve">This scenario works if administrators allow your Web Part assemblies to be deployed in the global assembly cache. However, your Web Part assembly can often end up in the private </w:t>
      </w:r>
      <w:r>
        <w:rPr>
          <w:rStyle w:val="HTMLCode"/>
          <w:sz w:val="18"/>
          <w:szCs w:val="18"/>
        </w:rPr>
        <w:t>\bin</w:t>
      </w:r>
      <w:r>
        <w:rPr>
          <w:rFonts w:ascii="Verdana" w:hAnsi="Verdana"/>
          <w:sz w:val="17"/>
          <w:szCs w:val="17"/>
        </w:rPr>
        <w:t xml:space="preserve"> folder of the IIS Web application. As a Web Part developer, you then depend on the trust level set in the web.config file by administrators. In the end, you can encounter security problems with Web Parts that perform functions similar to our weather Web Part, as described in the following walkthrough.</w:t>
      </w:r>
    </w:p>
    <w:p w:rsidR="00177643" w:rsidRDefault="00177643" w:rsidP="00177643">
      <w:pPr>
        <w:pStyle w:val="Heading3"/>
        <w:spacing w:before="0" w:beforeAutospacing="0" w:after="60" w:afterAutospacing="0"/>
        <w:textAlignment w:val="top"/>
        <w:rPr>
          <w:rFonts w:ascii="Verdana" w:eastAsia="Times New Roman" w:hAnsi="Verdana"/>
          <w:sz w:val="17"/>
          <w:szCs w:val="17"/>
        </w:rPr>
      </w:pPr>
      <w:r>
        <w:rPr>
          <w:rFonts w:ascii="Verdana" w:eastAsia="Times New Roman" w:hAnsi="Verdana"/>
          <w:sz w:val="17"/>
          <w:szCs w:val="17"/>
        </w:rPr>
        <w:t>Walkthrough: Code Access Security and Web Part Solutions</w:t>
      </w:r>
    </w:p>
    <w:p w:rsidR="00177643" w:rsidRDefault="00177643" w:rsidP="00177643">
      <w:pPr>
        <w:pStyle w:val="NormalWeb"/>
        <w:textAlignment w:val="top"/>
        <w:rPr>
          <w:rFonts w:ascii="Verdana" w:hAnsi="Verdana"/>
          <w:sz w:val="17"/>
          <w:szCs w:val="17"/>
        </w:rPr>
      </w:pPr>
      <w:r>
        <w:rPr>
          <w:rFonts w:ascii="Verdana" w:hAnsi="Verdana"/>
          <w:sz w:val="17"/>
          <w:szCs w:val="17"/>
        </w:rPr>
        <w:t>Let’s assume you have a small Web service that returns the weather for a city, and that there is a Web Part that consumes the information, as shown in Figure 21. (You can work out an example with any type of Web service.)</w:t>
      </w:r>
    </w:p>
    <w:p w:rsidR="00177643" w:rsidRDefault="00177643" w:rsidP="00177643">
      <w:pPr>
        <w:textAlignment w:val="top"/>
        <w:rPr>
          <w:rFonts w:ascii="Verdana" w:eastAsia="Times New Roman" w:hAnsi="Verdana"/>
          <w:sz w:val="17"/>
          <w:szCs w:val="17"/>
        </w:rPr>
      </w:pPr>
      <w:r>
        <w:rPr>
          <w:rStyle w:val="Strong"/>
          <w:rFonts w:ascii="Verdana" w:eastAsia="Times New Roman" w:hAnsi="Verdana"/>
          <w:sz w:val="17"/>
          <w:szCs w:val="17"/>
        </w:rPr>
        <w:t>Figure 21. Web Part consuming a weather Web service</w:t>
      </w:r>
    </w:p>
    <w:p w:rsidR="00177643" w:rsidRDefault="00177643" w:rsidP="00177643">
      <w:pPr>
        <w:textAlignment w:val="top"/>
        <w:rPr>
          <w:rFonts w:ascii="Verdana" w:eastAsia="Times New Roman" w:hAnsi="Verdana"/>
          <w:sz w:val="17"/>
          <w:szCs w:val="17"/>
        </w:rPr>
      </w:pPr>
      <w:r>
        <w:rPr>
          <w:rFonts w:ascii="Verdana" w:eastAsia="Times New Roman" w:hAnsi="Verdana"/>
          <w:noProof/>
          <w:sz w:val="17"/>
          <w:szCs w:val="17"/>
          <w:lang w:val="en-US" w:eastAsia="en-US"/>
        </w:rPr>
        <w:drawing>
          <wp:inline distT="0" distB="0" distL="0" distR="0">
            <wp:extent cx="5210175" cy="2809875"/>
            <wp:effectExtent l="19050" t="0" r="9525" b="0"/>
            <wp:docPr id="8" name="Imagen 17" descr="Web Part consuming a weather Web 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Web Part consuming a weather Web service"/>
                    <pic:cNvPicPr>
                      <a:picLocks noChangeAspect="1" noChangeArrowheads="1"/>
                    </pic:cNvPicPr>
                  </pic:nvPicPr>
                  <pic:blipFill>
                    <a:blip r:embed="rId25" cstate="print"/>
                    <a:srcRect/>
                    <a:stretch>
                      <a:fillRect/>
                    </a:stretch>
                  </pic:blipFill>
                  <pic:spPr bwMode="auto">
                    <a:xfrm>
                      <a:off x="0" y="0"/>
                      <a:ext cx="5210175" cy="2809875"/>
                    </a:xfrm>
                    <a:prstGeom prst="rect">
                      <a:avLst/>
                    </a:prstGeom>
                    <a:noFill/>
                    <a:ln w="9525">
                      <a:noFill/>
                      <a:miter lim="800000"/>
                      <a:headEnd/>
                      <a:tailEnd/>
                    </a:ln>
                  </pic:spPr>
                </pic:pic>
              </a:graphicData>
            </a:graphic>
          </wp:inline>
        </w:drawing>
      </w:r>
    </w:p>
    <w:p w:rsidR="00177643" w:rsidRDefault="00177643" w:rsidP="00177643">
      <w:pPr>
        <w:pStyle w:val="NormalWeb"/>
        <w:textAlignment w:val="top"/>
        <w:rPr>
          <w:rFonts w:ascii="Verdana" w:hAnsi="Verdana"/>
          <w:sz w:val="17"/>
          <w:szCs w:val="17"/>
        </w:rPr>
      </w:pPr>
      <w:r>
        <w:rPr>
          <w:rFonts w:ascii="Verdana" w:hAnsi="Verdana"/>
          <w:sz w:val="17"/>
          <w:szCs w:val="17"/>
        </w:rPr>
        <w:t xml:space="preserve">To deploy the Web Part assembly in the private application folder of the IIS Web application instead of the global assembly cache (which is the default when using Visual Studio 2005 Extensions for Windows SharePoint Services 3.0), you can make a change in the manifest file that will enforce this. You can set the </w:t>
      </w:r>
      <w:r>
        <w:rPr>
          <w:rStyle w:val="Strong"/>
          <w:rFonts w:ascii="Verdana" w:hAnsi="Verdana"/>
          <w:sz w:val="17"/>
          <w:szCs w:val="17"/>
        </w:rPr>
        <w:t>DeploymentTarget</w:t>
      </w:r>
      <w:r>
        <w:rPr>
          <w:rFonts w:ascii="Verdana" w:hAnsi="Verdana"/>
          <w:sz w:val="17"/>
          <w:szCs w:val="17"/>
        </w:rPr>
        <w:t xml:space="preserve"> attribute at the level of the </w:t>
      </w:r>
      <w:r>
        <w:rPr>
          <w:rStyle w:val="Strong"/>
          <w:rFonts w:ascii="Verdana" w:hAnsi="Verdana"/>
          <w:sz w:val="17"/>
          <w:szCs w:val="17"/>
        </w:rPr>
        <w:t>Assembly</w:t>
      </w:r>
      <w:r>
        <w:rPr>
          <w:rFonts w:ascii="Verdana" w:hAnsi="Verdana"/>
          <w:sz w:val="17"/>
          <w:szCs w:val="17"/>
        </w:rPr>
        <w:t xml:space="preserve"> element to </w:t>
      </w:r>
      <w:r>
        <w:rPr>
          <w:rStyle w:val="Strong"/>
          <w:rFonts w:ascii="Verdana" w:hAnsi="Verdana"/>
          <w:sz w:val="17"/>
          <w:szCs w:val="17"/>
        </w:rPr>
        <w:t>WebApplication</w:t>
      </w:r>
      <w:r>
        <w:rPr>
          <w:rFonts w:ascii="Verdana" w:hAnsi="Verdana"/>
          <w:sz w:val="17"/>
          <w:szCs w:val="17"/>
        </w:rPr>
        <w:t xml:space="preserve"> instead of </w:t>
      </w:r>
      <w:r>
        <w:rPr>
          <w:rStyle w:val="Strong"/>
          <w:rFonts w:ascii="Verdana" w:hAnsi="Verdana"/>
          <w:sz w:val="17"/>
          <w:szCs w:val="17"/>
        </w:rPr>
        <w:t>GlobalAssemblyCache</w:t>
      </w:r>
      <w:r>
        <w:rPr>
          <w:rFonts w:ascii="Verdana" w:hAnsi="Verdana"/>
          <w:sz w:val="17"/>
          <w:szCs w:val="17"/>
        </w:rPr>
        <w:t>, as shown in the following example.</w:t>
      </w:r>
    </w:p>
    <w:p w:rsidR="00177643" w:rsidRDefault="00177643" w:rsidP="00177643">
      <w:pPr>
        <w:shd w:val="clear" w:color="auto" w:fill="DDDDDD"/>
        <w:textAlignment w:val="top"/>
        <w:rPr>
          <w:rFonts w:ascii="Verdana" w:eastAsia="Times New Roman" w:hAnsi="Verdana"/>
          <w:sz w:val="17"/>
          <w:szCs w:val="17"/>
        </w:rPr>
      </w:pPr>
      <w:r>
        <w:rPr>
          <w:rFonts w:ascii="Verdana" w:eastAsia="Times New Roman" w:hAnsi="Verdana"/>
          <w:sz w:val="17"/>
          <w:szCs w:val="17"/>
        </w:rPr>
        <w:t xml:space="preserve">Xml </w:t>
      </w:r>
    </w:p>
    <w:p w:rsidR="00177643" w:rsidRDefault="00177643" w:rsidP="00177643">
      <w:pPr>
        <w:shd w:val="clear" w:color="auto" w:fill="DDDDDD"/>
        <w:jc w:val="right"/>
        <w:textAlignment w:val="top"/>
        <w:rPr>
          <w:rStyle w:val="Hyperlink"/>
        </w:rPr>
      </w:pPr>
      <w:r>
        <w:rPr>
          <w:rFonts w:ascii="Verdana" w:eastAsia="Times New Roman" w:hAnsi="Verdana"/>
          <w:sz w:val="17"/>
          <w:szCs w:val="17"/>
        </w:rPr>
        <w:fldChar w:fldCharType="begin"/>
      </w:r>
      <w:r>
        <w:rPr>
          <w:rFonts w:ascii="Verdana" w:eastAsia="Times New Roman" w:hAnsi="Verdana"/>
          <w:sz w:val="17"/>
          <w:szCs w:val="17"/>
        </w:rPr>
        <w:instrText xml:space="preserve"> HYPERLINK "javascript:CopyCode('ctl00_mainContentContainer_ctl27');" \o "Copy Code" </w:instrText>
      </w:r>
      <w:r>
        <w:rPr>
          <w:rFonts w:ascii="Verdana" w:eastAsia="Times New Roman" w:hAnsi="Verdana"/>
          <w:sz w:val="17"/>
          <w:szCs w:val="17"/>
        </w:rPr>
        <w:fldChar w:fldCharType="separate"/>
      </w:r>
    </w:p>
    <w:p w:rsidR="00177643" w:rsidRDefault="00177643" w:rsidP="00177643">
      <w:pPr>
        <w:shd w:val="clear" w:color="auto" w:fill="DDDDDD"/>
        <w:jc w:val="right"/>
        <w:textAlignment w:val="top"/>
      </w:pPr>
      <w:r>
        <w:rPr>
          <w:rStyle w:val="Hyperlink"/>
          <w:rFonts w:ascii="Verdana" w:eastAsia="Times New Roman" w:hAnsi="Verdana"/>
          <w:sz w:val="17"/>
          <w:szCs w:val="17"/>
        </w:rPr>
        <w:t xml:space="preserve">Copy Code </w:t>
      </w:r>
      <w:r>
        <w:rPr>
          <w:rFonts w:ascii="Verdana" w:eastAsia="Times New Roman" w:hAnsi="Verdana"/>
          <w:sz w:val="17"/>
          <w:szCs w:val="17"/>
        </w:rPr>
        <w:fldChar w:fldCharType="end"/>
      </w:r>
    </w:p>
    <w:p w:rsidR="00177643" w:rsidRDefault="00177643" w:rsidP="00177643">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textAlignment w:val="top"/>
        <w:rPr>
          <w:rFonts w:ascii="Courier" w:hAnsi="Courier" w:cs="Courier New"/>
          <w:color w:val="000066"/>
          <w:sz w:val="20"/>
          <w:szCs w:val="20"/>
        </w:rPr>
      </w:pPr>
      <w:r>
        <w:rPr>
          <w:rFonts w:ascii="Courier" w:hAnsi="Courier" w:cs="Courier New"/>
          <w:color w:val="000066"/>
          <w:sz w:val="20"/>
          <w:szCs w:val="20"/>
        </w:rPr>
        <w:t>&lt;Solution SolutionId="1de3b0fc-78e9-4fe6-ae63-51ea50109982" xmlns="http://schemas.microsoft.com/sharepoint/" &gt;</w:t>
      </w:r>
    </w:p>
    <w:p w:rsidR="00177643" w:rsidRDefault="00177643" w:rsidP="00177643">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textAlignment w:val="top"/>
        <w:rPr>
          <w:rFonts w:ascii="Courier" w:hAnsi="Courier" w:cs="Courier New"/>
          <w:color w:val="000066"/>
          <w:sz w:val="20"/>
          <w:szCs w:val="20"/>
        </w:rPr>
      </w:pPr>
      <w:r>
        <w:rPr>
          <w:rFonts w:ascii="Courier" w:hAnsi="Courier" w:cs="Courier New"/>
          <w:color w:val="000066"/>
          <w:sz w:val="20"/>
          <w:szCs w:val="20"/>
        </w:rPr>
        <w:t xml:space="preserve">  &lt;FeatureManifests&gt;</w:t>
      </w:r>
    </w:p>
    <w:p w:rsidR="00177643" w:rsidRDefault="00177643" w:rsidP="00177643">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textAlignment w:val="top"/>
        <w:rPr>
          <w:rFonts w:ascii="Courier" w:hAnsi="Courier" w:cs="Courier New"/>
          <w:color w:val="000066"/>
          <w:sz w:val="20"/>
          <w:szCs w:val="20"/>
        </w:rPr>
      </w:pPr>
      <w:r>
        <w:rPr>
          <w:rFonts w:ascii="Courier" w:hAnsi="Courier" w:cs="Courier New"/>
          <w:color w:val="000066"/>
          <w:sz w:val="20"/>
          <w:szCs w:val="20"/>
        </w:rPr>
        <w:t xml:space="preserve">    &lt;FeatureManifest Location="WeatherWebPart\feature.xml" /&gt;</w:t>
      </w:r>
    </w:p>
    <w:p w:rsidR="00177643" w:rsidRDefault="00177643" w:rsidP="00177643">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textAlignment w:val="top"/>
        <w:rPr>
          <w:rFonts w:ascii="Courier" w:hAnsi="Courier" w:cs="Courier New"/>
          <w:color w:val="000066"/>
          <w:sz w:val="20"/>
          <w:szCs w:val="20"/>
        </w:rPr>
      </w:pPr>
      <w:r>
        <w:rPr>
          <w:rFonts w:ascii="Courier" w:hAnsi="Courier" w:cs="Courier New"/>
          <w:color w:val="000066"/>
          <w:sz w:val="20"/>
          <w:szCs w:val="20"/>
        </w:rPr>
        <w:t xml:space="preserve">  &lt;/FeatureManifests&gt;</w:t>
      </w:r>
    </w:p>
    <w:p w:rsidR="00177643" w:rsidRDefault="00177643" w:rsidP="00177643">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textAlignment w:val="top"/>
        <w:rPr>
          <w:rFonts w:ascii="Courier" w:hAnsi="Courier" w:cs="Courier New"/>
          <w:color w:val="000066"/>
          <w:sz w:val="20"/>
          <w:szCs w:val="20"/>
        </w:rPr>
      </w:pPr>
      <w:r>
        <w:rPr>
          <w:rFonts w:ascii="Courier" w:hAnsi="Courier" w:cs="Courier New"/>
          <w:color w:val="000066"/>
          <w:sz w:val="20"/>
          <w:szCs w:val="20"/>
        </w:rPr>
        <w:t xml:space="preserve">  &lt;Assemblies&gt;</w:t>
      </w:r>
    </w:p>
    <w:p w:rsidR="00177643" w:rsidRDefault="00177643" w:rsidP="00177643">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textAlignment w:val="top"/>
        <w:rPr>
          <w:rFonts w:ascii="Courier" w:hAnsi="Courier" w:cs="Courier New"/>
          <w:color w:val="000066"/>
          <w:sz w:val="20"/>
          <w:szCs w:val="20"/>
        </w:rPr>
      </w:pPr>
      <w:r>
        <w:rPr>
          <w:rFonts w:ascii="Courier" w:hAnsi="Courier" w:cs="Courier New"/>
          <w:color w:val="000066"/>
          <w:sz w:val="20"/>
          <w:szCs w:val="20"/>
        </w:rPr>
        <w:t xml:space="preserve">    &lt;Assembly Location="WeatherWebPart.dll"   </w:t>
      </w:r>
      <w:r>
        <w:rPr>
          <w:rFonts w:ascii="Courier" w:hAnsi="Courier" w:cs="Courier New"/>
          <w:color w:val="000066"/>
          <w:sz w:val="20"/>
          <w:szCs w:val="20"/>
        </w:rPr>
        <w:br/>
        <w:t xml:space="preserve">     DeploymentTarget="WebApplication" &gt;</w:t>
      </w:r>
    </w:p>
    <w:p w:rsidR="00177643" w:rsidRDefault="00177643" w:rsidP="00177643">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textAlignment w:val="top"/>
        <w:rPr>
          <w:rFonts w:ascii="Courier" w:hAnsi="Courier" w:cs="Courier New"/>
          <w:color w:val="000066"/>
          <w:sz w:val="20"/>
          <w:szCs w:val="20"/>
        </w:rPr>
      </w:pPr>
      <w:r>
        <w:rPr>
          <w:rFonts w:ascii="Courier" w:hAnsi="Courier" w:cs="Courier New"/>
          <w:color w:val="000066"/>
          <w:sz w:val="20"/>
          <w:szCs w:val="20"/>
        </w:rPr>
        <w:t xml:space="preserve">      &lt;SafeControls&gt;</w:t>
      </w:r>
    </w:p>
    <w:p w:rsidR="00177643" w:rsidRDefault="00177643" w:rsidP="00177643">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textAlignment w:val="top"/>
        <w:rPr>
          <w:rFonts w:ascii="Courier" w:hAnsi="Courier" w:cs="Courier New"/>
          <w:color w:val="000066"/>
          <w:sz w:val="20"/>
          <w:szCs w:val="20"/>
        </w:rPr>
      </w:pPr>
      <w:r>
        <w:rPr>
          <w:rFonts w:ascii="Courier" w:hAnsi="Courier" w:cs="Courier New"/>
          <w:color w:val="000066"/>
          <w:sz w:val="20"/>
          <w:szCs w:val="20"/>
        </w:rPr>
        <w:t xml:space="preserve">        &lt;SafeControl Assembly="WeatherWebPart, Version=1.0.0.0, Culture=neutral, PublicKeyToken=9f4da00116c38ec5" Namespace="WeatherWebPart" TypeName="WeatherWebPart" Safe="True" /&gt;</w:t>
      </w:r>
    </w:p>
    <w:p w:rsidR="00177643" w:rsidRDefault="00177643" w:rsidP="00177643">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textAlignment w:val="top"/>
        <w:rPr>
          <w:rFonts w:ascii="Courier" w:hAnsi="Courier" w:cs="Courier New"/>
          <w:color w:val="000066"/>
          <w:sz w:val="20"/>
          <w:szCs w:val="20"/>
        </w:rPr>
      </w:pPr>
      <w:r>
        <w:rPr>
          <w:rFonts w:ascii="Courier" w:hAnsi="Courier" w:cs="Courier New"/>
          <w:color w:val="000066"/>
          <w:sz w:val="20"/>
          <w:szCs w:val="20"/>
        </w:rPr>
        <w:lastRenderedPageBreak/>
        <w:t xml:space="preserve">      &lt;/SafeControls&gt;</w:t>
      </w:r>
    </w:p>
    <w:p w:rsidR="00177643" w:rsidRDefault="00177643" w:rsidP="00177643">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textAlignment w:val="top"/>
        <w:rPr>
          <w:rFonts w:ascii="Courier" w:hAnsi="Courier" w:cs="Courier New"/>
          <w:color w:val="000066"/>
          <w:sz w:val="20"/>
          <w:szCs w:val="20"/>
        </w:rPr>
      </w:pPr>
      <w:r>
        <w:rPr>
          <w:rFonts w:ascii="Courier" w:hAnsi="Courier" w:cs="Courier New"/>
          <w:color w:val="000066"/>
          <w:sz w:val="20"/>
          <w:szCs w:val="20"/>
        </w:rPr>
        <w:t xml:space="preserve">    &lt;/Assembly&gt;</w:t>
      </w:r>
    </w:p>
    <w:p w:rsidR="00177643" w:rsidRDefault="00177643" w:rsidP="00177643">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textAlignment w:val="top"/>
        <w:rPr>
          <w:rFonts w:ascii="Courier" w:hAnsi="Courier" w:cs="Courier New"/>
          <w:color w:val="000066"/>
          <w:sz w:val="20"/>
          <w:szCs w:val="20"/>
        </w:rPr>
      </w:pPr>
      <w:r>
        <w:rPr>
          <w:rFonts w:ascii="Courier" w:hAnsi="Courier" w:cs="Courier New"/>
          <w:color w:val="000066"/>
          <w:sz w:val="20"/>
          <w:szCs w:val="20"/>
        </w:rPr>
        <w:t xml:space="preserve">  &lt;/Assemblies&gt;</w:t>
      </w:r>
    </w:p>
    <w:p w:rsidR="00177643" w:rsidRDefault="00177643" w:rsidP="00177643">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textAlignment w:val="top"/>
        <w:rPr>
          <w:rFonts w:ascii="Courier" w:hAnsi="Courier" w:cs="Courier New"/>
          <w:color w:val="000066"/>
          <w:sz w:val="20"/>
          <w:szCs w:val="20"/>
        </w:rPr>
      </w:pPr>
      <w:r>
        <w:rPr>
          <w:rFonts w:ascii="Courier" w:hAnsi="Courier" w:cs="Courier New"/>
          <w:color w:val="000066"/>
          <w:sz w:val="20"/>
          <w:szCs w:val="20"/>
        </w:rPr>
        <w:t>&lt;/Solution&gt;</w:t>
      </w:r>
    </w:p>
    <w:p w:rsidR="00177643" w:rsidRDefault="00177643" w:rsidP="00177643">
      <w:pPr>
        <w:pStyle w:val="NormalWeb"/>
        <w:textAlignment w:val="top"/>
        <w:rPr>
          <w:rFonts w:ascii="Verdana" w:hAnsi="Verdana"/>
          <w:sz w:val="17"/>
          <w:szCs w:val="17"/>
        </w:rPr>
      </w:pPr>
      <w:r>
        <w:rPr>
          <w:rFonts w:ascii="Verdana" w:hAnsi="Verdana"/>
          <w:sz w:val="17"/>
          <w:szCs w:val="17"/>
        </w:rPr>
        <w:t>Next, you must create the Windows SharePoint Services solution manually. The following .ddf file shows how to package the different components that make up the Web Part solution.</w:t>
      </w:r>
    </w:p>
    <w:p w:rsidR="00177643" w:rsidRDefault="00177643" w:rsidP="00177643">
      <w:pPr>
        <w:shd w:val="clear" w:color="auto" w:fill="DDDDDD"/>
        <w:jc w:val="right"/>
        <w:textAlignment w:val="top"/>
        <w:rPr>
          <w:rStyle w:val="Hyperlink"/>
          <w:rFonts w:eastAsia="Times New Roman"/>
        </w:rPr>
      </w:pPr>
      <w:r>
        <w:rPr>
          <w:rFonts w:ascii="Verdana" w:eastAsia="Times New Roman" w:hAnsi="Verdana"/>
          <w:sz w:val="17"/>
          <w:szCs w:val="17"/>
        </w:rPr>
        <w:fldChar w:fldCharType="begin"/>
      </w:r>
      <w:r>
        <w:rPr>
          <w:rFonts w:ascii="Verdana" w:eastAsia="Times New Roman" w:hAnsi="Verdana"/>
          <w:sz w:val="17"/>
          <w:szCs w:val="17"/>
        </w:rPr>
        <w:instrText xml:space="preserve"> HYPERLINK "javascript:CopyCode('ctl00_mainContentContainer_ctl28');" \o "Copy Code" </w:instrText>
      </w:r>
      <w:r>
        <w:rPr>
          <w:rFonts w:ascii="Verdana" w:eastAsia="Times New Roman" w:hAnsi="Verdana"/>
          <w:sz w:val="17"/>
          <w:szCs w:val="17"/>
        </w:rPr>
        <w:fldChar w:fldCharType="separate"/>
      </w:r>
    </w:p>
    <w:p w:rsidR="00177643" w:rsidRDefault="00177643" w:rsidP="00177643">
      <w:pPr>
        <w:shd w:val="clear" w:color="auto" w:fill="DDDDDD"/>
        <w:jc w:val="right"/>
        <w:textAlignment w:val="top"/>
      </w:pPr>
      <w:r>
        <w:rPr>
          <w:rStyle w:val="Hyperlink"/>
          <w:rFonts w:ascii="Verdana" w:eastAsia="Times New Roman" w:hAnsi="Verdana"/>
          <w:sz w:val="17"/>
          <w:szCs w:val="17"/>
        </w:rPr>
        <w:t xml:space="preserve">Copy Code </w:t>
      </w:r>
      <w:r>
        <w:rPr>
          <w:rFonts w:ascii="Verdana" w:eastAsia="Times New Roman" w:hAnsi="Verdana"/>
          <w:sz w:val="17"/>
          <w:szCs w:val="17"/>
        </w:rPr>
        <w:fldChar w:fldCharType="end"/>
      </w:r>
    </w:p>
    <w:p w:rsidR="00177643" w:rsidRDefault="00177643" w:rsidP="00177643">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textAlignment w:val="top"/>
        <w:rPr>
          <w:rFonts w:ascii="Courier" w:hAnsi="Courier" w:cs="Courier New"/>
          <w:color w:val="000066"/>
          <w:sz w:val="20"/>
          <w:szCs w:val="20"/>
        </w:rPr>
      </w:pPr>
      <w:r>
        <w:rPr>
          <w:rFonts w:ascii="Courier" w:hAnsi="Courier" w:cs="Courier New"/>
          <w:color w:val="000066"/>
          <w:sz w:val="20"/>
          <w:szCs w:val="20"/>
        </w:rPr>
        <w:t xml:space="preserve">.OPTION EXPLICIT </w:t>
      </w:r>
    </w:p>
    <w:p w:rsidR="00177643" w:rsidRDefault="00177643" w:rsidP="00177643">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textAlignment w:val="top"/>
        <w:rPr>
          <w:rFonts w:ascii="Courier" w:hAnsi="Courier" w:cs="Courier New"/>
          <w:color w:val="000066"/>
          <w:sz w:val="20"/>
          <w:szCs w:val="20"/>
        </w:rPr>
      </w:pPr>
      <w:r>
        <w:rPr>
          <w:rFonts w:ascii="Courier" w:hAnsi="Courier" w:cs="Courier New"/>
          <w:color w:val="000066"/>
          <w:sz w:val="20"/>
          <w:szCs w:val="20"/>
        </w:rPr>
        <w:t>.Set CabinetNameTemplate=WeatherWebPart.wsp</w:t>
      </w:r>
    </w:p>
    <w:p w:rsidR="00177643" w:rsidRDefault="00177643" w:rsidP="00177643">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textAlignment w:val="top"/>
        <w:rPr>
          <w:rFonts w:ascii="Courier" w:hAnsi="Courier" w:cs="Courier New"/>
          <w:color w:val="000066"/>
          <w:sz w:val="20"/>
          <w:szCs w:val="20"/>
        </w:rPr>
      </w:pPr>
      <w:r>
        <w:rPr>
          <w:rFonts w:ascii="Courier" w:hAnsi="Courier" w:cs="Courier New"/>
          <w:color w:val="000066"/>
          <w:sz w:val="20"/>
          <w:szCs w:val="20"/>
        </w:rPr>
        <w:t>.set DiskDirectoryTemplate=CDROM ; All cabinets go in a single directory</w:t>
      </w:r>
    </w:p>
    <w:p w:rsidR="00177643" w:rsidRDefault="00177643" w:rsidP="00177643">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textAlignment w:val="top"/>
        <w:rPr>
          <w:rFonts w:ascii="Courier" w:hAnsi="Courier" w:cs="Courier New"/>
          <w:color w:val="000066"/>
          <w:sz w:val="20"/>
          <w:szCs w:val="20"/>
        </w:rPr>
      </w:pPr>
      <w:r>
        <w:rPr>
          <w:rFonts w:ascii="Courier" w:hAnsi="Courier" w:cs="Courier New"/>
          <w:color w:val="000066"/>
          <w:sz w:val="20"/>
          <w:szCs w:val="20"/>
        </w:rPr>
        <w:t>.Set CompressionType=MSZIP ;** All files are compressed in cabinet files</w:t>
      </w:r>
    </w:p>
    <w:p w:rsidR="00177643" w:rsidRDefault="00177643" w:rsidP="00177643">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textAlignment w:val="top"/>
        <w:rPr>
          <w:rFonts w:ascii="Courier" w:hAnsi="Courier" w:cs="Courier New"/>
          <w:color w:val="000066"/>
          <w:sz w:val="20"/>
          <w:szCs w:val="20"/>
        </w:rPr>
      </w:pPr>
      <w:r>
        <w:rPr>
          <w:rFonts w:ascii="Courier" w:hAnsi="Courier" w:cs="Courier New"/>
          <w:color w:val="000066"/>
          <w:sz w:val="20"/>
          <w:szCs w:val="20"/>
        </w:rPr>
        <w:t>.Set UniqueFiles="OFF"</w:t>
      </w:r>
    </w:p>
    <w:p w:rsidR="00177643" w:rsidRDefault="00177643" w:rsidP="00177643">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textAlignment w:val="top"/>
        <w:rPr>
          <w:rFonts w:ascii="Courier" w:hAnsi="Courier" w:cs="Courier New"/>
          <w:color w:val="000066"/>
          <w:sz w:val="20"/>
          <w:szCs w:val="20"/>
        </w:rPr>
      </w:pPr>
      <w:r>
        <w:rPr>
          <w:rFonts w:ascii="Courier" w:hAnsi="Courier" w:cs="Courier New"/>
          <w:color w:val="000066"/>
          <w:sz w:val="20"/>
          <w:szCs w:val="20"/>
        </w:rPr>
        <w:t>.Set Cabinet=on</w:t>
      </w:r>
    </w:p>
    <w:p w:rsidR="00177643" w:rsidRDefault="00177643" w:rsidP="00177643">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textAlignment w:val="top"/>
        <w:rPr>
          <w:rFonts w:ascii="Courier" w:hAnsi="Courier" w:cs="Courier New"/>
          <w:color w:val="000066"/>
          <w:sz w:val="20"/>
          <w:szCs w:val="20"/>
        </w:rPr>
      </w:pPr>
      <w:r>
        <w:rPr>
          <w:rFonts w:ascii="Courier" w:hAnsi="Courier" w:cs="Courier New"/>
          <w:color w:val="000066"/>
          <w:sz w:val="20"/>
          <w:szCs w:val="20"/>
        </w:rPr>
        <w:t>.Set DiskDirectory1=Package</w:t>
      </w:r>
    </w:p>
    <w:p w:rsidR="00177643" w:rsidRDefault="00177643" w:rsidP="00177643">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textAlignment w:val="top"/>
        <w:rPr>
          <w:rFonts w:ascii="Courier" w:hAnsi="Courier" w:cs="Courier New"/>
          <w:color w:val="000066"/>
          <w:sz w:val="20"/>
          <w:szCs w:val="20"/>
        </w:rPr>
      </w:pPr>
    </w:p>
    <w:p w:rsidR="00177643" w:rsidRDefault="00177643" w:rsidP="00177643">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textAlignment w:val="top"/>
        <w:rPr>
          <w:rFonts w:ascii="Courier" w:hAnsi="Courier" w:cs="Courier New"/>
          <w:color w:val="000066"/>
          <w:sz w:val="20"/>
          <w:szCs w:val="20"/>
        </w:rPr>
      </w:pPr>
      <w:r>
        <w:rPr>
          <w:rFonts w:ascii="Courier" w:hAnsi="Courier" w:cs="Courier New"/>
          <w:color w:val="000066"/>
          <w:sz w:val="20"/>
          <w:szCs w:val="20"/>
        </w:rPr>
        <w:t>manifest.xml manifest.xml</w:t>
      </w:r>
    </w:p>
    <w:p w:rsidR="00177643" w:rsidRDefault="00177643" w:rsidP="00177643">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textAlignment w:val="top"/>
        <w:rPr>
          <w:rFonts w:ascii="Courier" w:hAnsi="Courier" w:cs="Courier New"/>
          <w:color w:val="000066"/>
          <w:sz w:val="20"/>
          <w:szCs w:val="20"/>
        </w:rPr>
      </w:pPr>
      <w:r>
        <w:rPr>
          <w:rFonts w:ascii="Courier" w:hAnsi="Courier" w:cs="Courier New"/>
          <w:color w:val="000066"/>
          <w:sz w:val="20"/>
          <w:szCs w:val="20"/>
        </w:rPr>
        <w:t>assemblies\WeatherWebPart.dll WeatherWebPart.dll</w:t>
      </w:r>
    </w:p>
    <w:p w:rsidR="00177643" w:rsidRDefault="00177643" w:rsidP="00177643">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textAlignment w:val="top"/>
        <w:rPr>
          <w:rFonts w:ascii="Courier" w:hAnsi="Courier" w:cs="Courier New"/>
          <w:color w:val="000066"/>
          <w:sz w:val="20"/>
          <w:szCs w:val="20"/>
        </w:rPr>
      </w:pPr>
    </w:p>
    <w:p w:rsidR="00177643" w:rsidRDefault="00177643" w:rsidP="00177643">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textAlignment w:val="top"/>
        <w:rPr>
          <w:rFonts w:ascii="Courier" w:hAnsi="Courier" w:cs="Courier New"/>
          <w:color w:val="000066"/>
          <w:sz w:val="20"/>
          <w:szCs w:val="20"/>
        </w:rPr>
      </w:pPr>
      <w:r>
        <w:rPr>
          <w:rFonts w:ascii="Courier" w:hAnsi="Courier" w:cs="Courier New"/>
          <w:color w:val="000066"/>
          <w:sz w:val="20"/>
          <w:szCs w:val="20"/>
        </w:rPr>
        <w:t>Features\WeatherWebPart\feature.xml  WeatherWebPart\feature.xml</w:t>
      </w:r>
    </w:p>
    <w:p w:rsidR="00177643" w:rsidRDefault="00177643" w:rsidP="00177643">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textAlignment w:val="top"/>
        <w:rPr>
          <w:rFonts w:ascii="Courier" w:hAnsi="Courier" w:cs="Courier New"/>
          <w:color w:val="000066"/>
          <w:sz w:val="20"/>
          <w:szCs w:val="20"/>
        </w:rPr>
      </w:pPr>
      <w:r>
        <w:rPr>
          <w:rFonts w:ascii="Courier" w:hAnsi="Courier" w:cs="Courier New"/>
          <w:color w:val="000066"/>
          <w:sz w:val="20"/>
          <w:szCs w:val="20"/>
        </w:rPr>
        <w:t>Features\WeatherWebPart\elementManifest.xml WeatherWebPart\elementManifest.xml</w:t>
      </w:r>
    </w:p>
    <w:p w:rsidR="00177643" w:rsidRDefault="00177643" w:rsidP="00177643">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textAlignment w:val="top"/>
        <w:rPr>
          <w:rFonts w:ascii="Courier" w:hAnsi="Courier" w:cs="Courier New"/>
          <w:color w:val="000066"/>
          <w:sz w:val="20"/>
          <w:szCs w:val="20"/>
        </w:rPr>
      </w:pPr>
      <w:r>
        <w:rPr>
          <w:rFonts w:ascii="Courier" w:hAnsi="Courier" w:cs="Courier New"/>
          <w:color w:val="000066"/>
          <w:sz w:val="20"/>
          <w:szCs w:val="20"/>
        </w:rPr>
        <w:t>Features\WeatherWebPart\WeatherWebPart.webpart WeatherWebPart\WeatherWebPart.webpart</w:t>
      </w:r>
    </w:p>
    <w:p w:rsidR="00177643" w:rsidRDefault="00177643" w:rsidP="00177643">
      <w:pPr>
        <w:pStyle w:val="NormalWeb"/>
        <w:textAlignment w:val="top"/>
        <w:rPr>
          <w:rFonts w:ascii="Verdana" w:hAnsi="Verdana"/>
          <w:sz w:val="17"/>
          <w:szCs w:val="17"/>
        </w:rPr>
      </w:pPr>
      <w:r>
        <w:rPr>
          <w:rFonts w:ascii="Verdana" w:hAnsi="Verdana"/>
          <w:sz w:val="17"/>
          <w:szCs w:val="17"/>
        </w:rPr>
        <w:t>A simple call to Makecab.exe with the .ddf file as input generates the Windows SharePoint Services solution.</w:t>
      </w:r>
    </w:p>
    <w:p w:rsidR="00177643" w:rsidRDefault="00177643" w:rsidP="00177643">
      <w:pPr>
        <w:shd w:val="clear" w:color="auto" w:fill="DDDDDD"/>
        <w:jc w:val="right"/>
        <w:textAlignment w:val="top"/>
        <w:rPr>
          <w:rStyle w:val="Hyperlink"/>
          <w:rFonts w:eastAsia="Times New Roman"/>
        </w:rPr>
      </w:pPr>
      <w:r>
        <w:rPr>
          <w:rFonts w:ascii="Verdana" w:eastAsia="Times New Roman" w:hAnsi="Verdana"/>
          <w:sz w:val="17"/>
          <w:szCs w:val="17"/>
        </w:rPr>
        <w:fldChar w:fldCharType="begin"/>
      </w:r>
      <w:r>
        <w:rPr>
          <w:rFonts w:ascii="Verdana" w:eastAsia="Times New Roman" w:hAnsi="Verdana"/>
          <w:sz w:val="17"/>
          <w:szCs w:val="17"/>
        </w:rPr>
        <w:instrText xml:space="preserve"> HYPERLINK "javascript:CopyCode('ctl00_mainContentContainer_ctl29');" \o "Copy Code" </w:instrText>
      </w:r>
      <w:r>
        <w:rPr>
          <w:rFonts w:ascii="Verdana" w:eastAsia="Times New Roman" w:hAnsi="Verdana"/>
          <w:sz w:val="17"/>
          <w:szCs w:val="17"/>
        </w:rPr>
        <w:fldChar w:fldCharType="separate"/>
      </w:r>
    </w:p>
    <w:p w:rsidR="00177643" w:rsidRDefault="00177643" w:rsidP="00177643">
      <w:pPr>
        <w:shd w:val="clear" w:color="auto" w:fill="DDDDDD"/>
        <w:jc w:val="right"/>
        <w:textAlignment w:val="top"/>
      </w:pPr>
      <w:r>
        <w:rPr>
          <w:rStyle w:val="Hyperlink"/>
          <w:rFonts w:ascii="Verdana" w:eastAsia="Times New Roman" w:hAnsi="Verdana"/>
          <w:sz w:val="17"/>
          <w:szCs w:val="17"/>
        </w:rPr>
        <w:t xml:space="preserve">Copy Code </w:t>
      </w:r>
      <w:r>
        <w:rPr>
          <w:rFonts w:ascii="Verdana" w:eastAsia="Times New Roman" w:hAnsi="Verdana"/>
          <w:sz w:val="17"/>
          <w:szCs w:val="17"/>
        </w:rPr>
        <w:fldChar w:fldCharType="end"/>
      </w:r>
    </w:p>
    <w:p w:rsidR="00177643" w:rsidRDefault="00177643" w:rsidP="00177643">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textAlignment w:val="top"/>
        <w:rPr>
          <w:rFonts w:ascii="Courier" w:hAnsi="Courier" w:cs="Courier New"/>
          <w:color w:val="000066"/>
          <w:sz w:val="20"/>
          <w:szCs w:val="20"/>
        </w:rPr>
      </w:pPr>
      <w:r>
        <w:rPr>
          <w:rFonts w:ascii="Courier" w:hAnsi="Courier" w:cs="Courier New"/>
          <w:color w:val="000066"/>
          <w:sz w:val="20"/>
          <w:szCs w:val="20"/>
        </w:rPr>
        <w:t>makecab.exe /f WeatherWebPart.ddf</w:t>
      </w:r>
    </w:p>
    <w:p w:rsidR="00177643" w:rsidRDefault="00177643" w:rsidP="00177643">
      <w:pPr>
        <w:pStyle w:val="NormalWeb"/>
        <w:textAlignment w:val="top"/>
        <w:rPr>
          <w:rFonts w:ascii="Verdana" w:hAnsi="Verdana"/>
          <w:sz w:val="17"/>
          <w:szCs w:val="17"/>
        </w:rPr>
      </w:pPr>
      <w:r>
        <w:rPr>
          <w:rFonts w:ascii="Verdana" w:hAnsi="Verdana"/>
          <w:sz w:val="17"/>
          <w:szCs w:val="17"/>
        </w:rPr>
        <w:t>You can add the solution to the solution store by executing the following command in a Command Prompt window.</w:t>
      </w:r>
    </w:p>
    <w:p w:rsidR="00177643" w:rsidRDefault="00177643" w:rsidP="00177643">
      <w:pPr>
        <w:shd w:val="clear" w:color="auto" w:fill="DDDDDD"/>
        <w:jc w:val="right"/>
        <w:textAlignment w:val="top"/>
        <w:rPr>
          <w:rStyle w:val="Hyperlink"/>
          <w:rFonts w:eastAsia="Times New Roman"/>
        </w:rPr>
      </w:pPr>
      <w:r>
        <w:rPr>
          <w:rFonts w:ascii="Verdana" w:eastAsia="Times New Roman" w:hAnsi="Verdana"/>
          <w:sz w:val="17"/>
          <w:szCs w:val="17"/>
        </w:rPr>
        <w:fldChar w:fldCharType="begin"/>
      </w:r>
      <w:r>
        <w:rPr>
          <w:rFonts w:ascii="Verdana" w:eastAsia="Times New Roman" w:hAnsi="Verdana"/>
          <w:sz w:val="17"/>
          <w:szCs w:val="17"/>
        </w:rPr>
        <w:instrText xml:space="preserve"> HYPERLINK "javascript:CopyCode('ctl00_mainContentContainer_ctl30');" \o "Copy Code" </w:instrText>
      </w:r>
      <w:r>
        <w:rPr>
          <w:rFonts w:ascii="Verdana" w:eastAsia="Times New Roman" w:hAnsi="Verdana"/>
          <w:sz w:val="17"/>
          <w:szCs w:val="17"/>
        </w:rPr>
        <w:fldChar w:fldCharType="separate"/>
      </w:r>
    </w:p>
    <w:p w:rsidR="00177643" w:rsidRDefault="00177643" w:rsidP="00177643">
      <w:pPr>
        <w:shd w:val="clear" w:color="auto" w:fill="DDDDDD"/>
        <w:jc w:val="right"/>
        <w:textAlignment w:val="top"/>
      </w:pPr>
      <w:r>
        <w:rPr>
          <w:rStyle w:val="Hyperlink"/>
          <w:rFonts w:ascii="Verdana" w:eastAsia="Times New Roman" w:hAnsi="Verdana"/>
          <w:sz w:val="17"/>
          <w:szCs w:val="17"/>
        </w:rPr>
        <w:t xml:space="preserve">Copy Code </w:t>
      </w:r>
      <w:r>
        <w:rPr>
          <w:rFonts w:ascii="Verdana" w:eastAsia="Times New Roman" w:hAnsi="Verdana"/>
          <w:sz w:val="17"/>
          <w:szCs w:val="17"/>
        </w:rPr>
        <w:fldChar w:fldCharType="end"/>
      </w:r>
    </w:p>
    <w:p w:rsidR="00177643" w:rsidRDefault="00177643" w:rsidP="00177643">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textAlignment w:val="top"/>
        <w:rPr>
          <w:rFonts w:ascii="Courier" w:hAnsi="Courier" w:cs="Courier New"/>
          <w:color w:val="000066"/>
          <w:sz w:val="20"/>
          <w:szCs w:val="20"/>
        </w:rPr>
      </w:pPr>
      <w:r>
        <w:rPr>
          <w:rFonts w:ascii="Courier" w:hAnsi="Courier" w:cs="Courier New"/>
          <w:color w:val="000066"/>
          <w:sz w:val="20"/>
          <w:szCs w:val="20"/>
        </w:rPr>
        <w:t>stsadm.exe -o addsolution -filename package\weatherwebpart.wsp</w:t>
      </w:r>
    </w:p>
    <w:p w:rsidR="00177643" w:rsidRDefault="00177643" w:rsidP="00177643">
      <w:pPr>
        <w:pStyle w:val="NormalWeb"/>
        <w:spacing w:before="0" w:after="0"/>
        <w:textAlignment w:val="top"/>
        <w:rPr>
          <w:rFonts w:ascii="Verdana" w:hAnsi="Verdana"/>
          <w:sz w:val="17"/>
          <w:szCs w:val="17"/>
        </w:rPr>
      </w:pPr>
      <w:r>
        <w:rPr>
          <w:rFonts w:ascii="Verdana" w:hAnsi="Verdana"/>
          <w:sz w:val="17"/>
          <w:szCs w:val="17"/>
        </w:rPr>
        <w:t xml:space="preserve">Now, navigate to Central Administration and the Solution Management page. From here you can deploy the solution. Notice that there is no warning because the manifest file does not require the assembly to be deployed in the global assembly cache. Proceed and deploy the solution to one of your IIS Web applications. It’s a good idea to verify in the physical folder that is associated with the IIS Web application (which is located, by default, in </w:t>
      </w:r>
      <w:r>
        <w:rPr>
          <w:rStyle w:val="HTMLCode"/>
          <w:sz w:val="18"/>
          <w:szCs w:val="18"/>
        </w:rPr>
        <w:t>Inetpub\wwwroot\wss\VirtualDirectories\</w:t>
      </w:r>
      <w:r>
        <w:rPr>
          <w:rStyle w:val="Emphasis"/>
          <w:sz w:val="17"/>
          <w:szCs w:val="17"/>
        </w:rPr>
        <w:t>IIS Web application name</w:t>
      </w:r>
      <w:r>
        <w:rPr>
          <w:rFonts w:ascii="Verdana" w:hAnsi="Verdana"/>
          <w:sz w:val="17"/>
          <w:szCs w:val="17"/>
        </w:rPr>
        <w:t xml:space="preserve">) that the assembly is available in the </w:t>
      </w:r>
      <w:r>
        <w:rPr>
          <w:rStyle w:val="HTMLCode"/>
          <w:sz w:val="18"/>
          <w:szCs w:val="18"/>
        </w:rPr>
        <w:t>\bin</w:t>
      </w:r>
      <w:r>
        <w:rPr>
          <w:rFonts w:ascii="Verdana" w:hAnsi="Verdana"/>
          <w:sz w:val="17"/>
          <w:szCs w:val="17"/>
        </w:rPr>
        <w:t xml:space="preserve"> folder.</w:t>
      </w:r>
    </w:p>
    <w:p w:rsidR="00177643" w:rsidRDefault="00177643" w:rsidP="00177643">
      <w:pPr>
        <w:pStyle w:val="NormalWeb"/>
        <w:textAlignment w:val="top"/>
        <w:rPr>
          <w:rFonts w:ascii="Verdana" w:hAnsi="Verdana"/>
          <w:sz w:val="17"/>
          <w:szCs w:val="17"/>
        </w:rPr>
      </w:pPr>
      <w:r>
        <w:rPr>
          <w:rFonts w:ascii="Verdana" w:hAnsi="Verdana"/>
          <w:sz w:val="17"/>
          <w:szCs w:val="17"/>
        </w:rPr>
        <w:lastRenderedPageBreak/>
        <w:t>Assuming the trust level in the web.config file is not set to Full, you get an exception if you try to run your weather Web Part, as shown in Figure 22.</w:t>
      </w:r>
    </w:p>
    <w:p w:rsidR="00177643" w:rsidRDefault="00177643" w:rsidP="00177643">
      <w:pPr>
        <w:textAlignment w:val="top"/>
        <w:rPr>
          <w:rFonts w:ascii="Verdana" w:eastAsia="Times New Roman" w:hAnsi="Verdana"/>
          <w:sz w:val="17"/>
          <w:szCs w:val="17"/>
        </w:rPr>
      </w:pPr>
      <w:r>
        <w:rPr>
          <w:rStyle w:val="Strong"/>
          <w:rFonts w:ascii="Verdana" w:eastAsia="Times New Roman" w:hAnsi="Verdana"/>
          <w:sz w:val="17"/>
          <w:szCs w:val="17"/>
        </w:rPr>
        <w:t>Figure 22. Weather Web Part deployed in private application folder</w:t>
      </w:r>
    </w:p>
    <w:p w:rsidR="00177643" w:rsidRDefault="00177643" w:rsidP="00177643">
      <w:pPr>
        <w:textAlignment w:val="top"/>
        <w:rPr>
          <w:rFonts w:ascii="Verdana" w:eastAsia="Times New Roman" w:hAnsi="Verdana"/>
          <w:sz w:val="17"/>
          <w:szCs w:val="17"/>
        </w:rPr>
      </w:pPr>
      <w:r>
        <w:rPr>
          <w:rFonts w:ascii="Verdana" w:eastAsia="Times New Roman" w:hAnsi="Verdana"/>
          <w:noProof/>
          <w:sz w:val="17"/>
          <w:szCs w:val="17"/>
          <w:lang w:val="en-US" w:eastAsia="en-US"/>
        </w:rPr>
        <w:drawing>
          <wp:inline distT="0" distB="0" distL="0" distR="0">
            <wp:extent cx="5486400" cy="2571750"/>
            <wp:effectExtent l="19050" t="0" r="0" b="0"/>
            <wp:docPr id="9" name="Imagen 18" descr="Web Part deployed in private application f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Web Part deployed in private application folder"/>
                    <pic:cNvPicPr>
                      <a:picLocks noChangeAspect="1" noChangeArrowheads="1"/>
                    </pic:cNvPicPr>
                  </pic:nvPicPr>
                  <pic:blipFill>
                    <a:blip r:embed="rId26" cstate="print"/>
                    <a:srcRect/>
                    <a:stretch>
                      <a:fillRect/>
                    </a:stretch>
                  </pic:blipFill>
                  <pic:spPr bwMode="auto">
                    <a:xfrm>
                      <a:off x="0" y="0"/>
                      <a:ext cx="5486400" cy="2571750"/>
                    </a:xfrm>
                    <a:prstGeom prst="rect">
                      <a:avLst/>
                    </a:prstGeom>
                    <a:noFill/>
                    <a:ln w="9525">
                      <a:noFill/>
                      <a:miter lim="800000"/>
                      <a:headEnd/>
                      <a:tailEnd/>
                    </a:ln>
                  </pic:spPr>
                </pic:pic>
              </a:graphicData>
            </a:graphic>
          </wp:inline>
        </w:drawing>
      </w:r>
    </w:p>
    <w:p w:rsidR="00177643" w:rsidRDefault="00177643" w:rsidP="00177643">
      <w:pPr>
        <w:pStyle w:val="NormalWeb"/>
        <w:textAlignment w:val="top"/>
        <w:rPr>
          <w:rFonts w:ascii="Verdana" w:hAnsi="Verdana"/>
          <w:sz w:val="17"/>
          <w:szCs w:val="17"/>
        </w:rPr>
      </w:pPr>
      <w:r>
        <w:rPr>
          <w:rFonts w:ascii="Verdana" w:hAnsi="Verdana"/>
          <w:sz w:val="17"/>
          <w:szCs w:val="17"/>
        </w:rPr>
        <w:t>The Weather Web Part deployed in the private application folder causes unexpected problems. However, the error is not unexpected. Open the Windows Event Viewer (located in Administration Tools) and you find the full details of the error: "Request for the permission of type 'System.Net.WebPermission, System, Version=2.0.0.0, Culture=neutral, PublicKeyToken=b77a5c561934e089' failed."</w:t>
      </w:r>
    </w:p>
    <w:p w:rsidR="00177643" w:rsidRDefault="00177643" w:rsidP="00177643">
      <w:pPr>
        <w:pStyle w:val="NormalWeb"/>
        <w:textAlignment w:val="top"/>
        <w:rPr>
          <w:rFonts w:ascii="Verdana" w:hAnsi="Verdana"/>
          <w:sz w:val="17"/>
          <w:szCs w:val="17"/>
        </w:rPr>
      </w:pPr>
      <w:r>
        <w:rPr>
          <w:rFonts w:ascii="Verdana" w:hAnsi="Verdana"/>
          <w:sz w:val="17"/>
          <w:szCs w:val="17"/>
        </w:rPr>
        <w:t>In other words, your Web Part is not granted the permission to communicate with the Web service. How do you solve this? One way is to raise the trust level in the web.config file to Full, but this is risky. From the moment you raise the trust level, all of the privately deployed assemblies get the same basic permissions as the assemblies that are deployed in the global assembly cache. A better solution is to request the permissions that are needed to run the Web Part correctly in SharePoint pages and include that demand inside the manifest file. Administrators who deploy the solution will receive a notification that specific requests for permissions are pending, and they can decide whether to grant these permissions. When proceeding, a copy is made of the policy file that is currently activated, and the requested permissions for the Web Part are added. This new policy file becomes the one activated in the web.config file. Now we can examine all of these steps in more detail.</w:t>
      </w:r>
    </w:p>
    <w:p w:rsidR="00177643" w:rsidRDefault="00177643" w:rsidP="00177643">
      <w:pPr>
        <w:pStyle w:val="NormalWeb"/>
        <w:textAlignment w:val="top"/>
        <w:rPr>
          <w:rFonts w:ascii="Verdana" w:hAnsi="Verdana"/>
          <w:sz w:val="17"/>
          <w:szCs w:val="17"/>
        </w:rPr>
      </w:pPr>
      <w:r>
        <w:rPr>
          <w:rFonts w:ascii="Verdana" w:hAnsi="Verdana"/>
          <w:sz w:val="17"/>
          <w:szCs w:val="17"/>
        </w:rPr>
        <w:t>One piece of information is already available. You have the full details of the required permission (discussed previously). Another piece of information is the full public key blob of the assembly you’re working with. To retrieve this information, open a Command Prompt window, and execute the following command.</w:t>
      </w:r>
    </w:p>
    <w:p w:rsidR="00177643" w:rsidRDefault="00177643" w:rsidP="00177643">
      <w:pPr>
        <w:shd w:val="clear" w:color="auto" w:fill="DDDDDD"/>
        <w:jc w:val="right"/>
        <w:textAlignment w:val="top"/>
        <w:rPr>
          <w:rStyle w:val="Hyperlink"/>
          <w:rFonts w:eastAsia="Times New Roman"/>
        </w:rPr>
      </w:pPr>
      <w:r>
        <w:rPr>
          <w:rFonts w:ascii="Verdana" w:eastAsia="Times New Roman" w:hAnsi="Verdana"/>
          <w:sz w:val="17"/>
          <w:szCs w:val="17"/>
        </w:rPr>
        <w:fldChar w:fldCharType="begin"/>
      </w:r>
      <w:r>
        <w:rPr>
          <w:rFonts w:ascii="Verdana" w:eastAsia="Times New Roman" w:hAnsi="Verdana"/>
          <w:sz w:val="17"/>
          <w:szCs w:val="17"/>
        </w:rPr>
        <w:instrText xml:space="preserve"> HYPERLINK "javascript:CopyCode('ctl00_mainContentContainer_ctl32');" \o "Copy Code" </w:instrText>
      </w:r>
      <w:r>
        <w:rPr>
          <w:rFonts w:ascii="Verdana" w:eastAsia="Times New Roman" w:hAnsi="Verdana"/>
          <w:sz w:val="17"/>
          <w:szCs w:val="17"/>
        </w:rPr>
        <w:fldChar w:fldCharType="separate"/>
      </w:r>
    </w:p>
    <w:p w:rsidR="00177643" w:rsidRDefault="00177643" w:rsidP="00177643">
      <w:pPr>
        <w:shd w:val="clear" w:color="auto" w:fill="DDDDDD"/>
        <w:jc w:val="right"/>
        <w:textAlignment w:val="top"/>
      </w:pPr>
      <w:r>
        <w:rPr>
          <w:rStyle w:val="Hyperlink"/>
          <w:rFonts w:ascii="Verdana" w:eastAsia="Times New Roman" w:hAnsi="Verdana"/>
          <w:sz w:val="17"/>
          <w:szCs w:val="17"/>
        </w:rPr>
        <w:t xml:space="preserve">Copy Code </w:t>
      </w:r>
      <w:r>
        <w:rPr>
          <w:rFonts w:ascii="Verdana" w:eastAsia="Times New Roman" w:hAnsi="Verdana"/>
          <w:sz w:val="17"/>
          <w:szCs w:val="17"/>
        </w:rPr>
        <w:fldChar w:fldCharType="end"/>
      </w:r>
    </w:p>
    <w:p w:rsidR="00177643" w:rsidRDefault="00177643" w:rsidP="00177643">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textAlignment w:val="top"/>
        <w:rPr>
          <w:rFonts w:ascii="Courier" w:hAnsi="Courier" w:cs="Courier New"/>
          <w:color w:val="000066"/>
          <w:sz w:val="20"/>
          <w:szCs w:val="20"/>
        </w:rPr>
      </w:pPr>
      <w:r>
        <w:rPr>
          <w:rFonts w:ascii="Courier" w:hAnsi="Courier" w:cs="Courier New"/>
          <w:color w:val="000066"/>
          <w:sz w:val="20"/>
          <w:szCs w:val="20"/>
        </w:rPr>
        <w:t>Secutil.exe –hex –s WeatherWebPart.dll &gt; keyblob.txt</w:t>
      </w:r>
    </w:p>
    <w:p w:rsidR="00177643" w:rsidRDefault="00177643" w:rsidP="00177643">
      <w:pPr>
        <w:pStyle w:val="NormalWeb"/>
        <w:textAlignment w:val="top"/>
        <w:rPr>
          <w:rFonts w:ascii="Verdana" w:hAnsi="Verdana"/>
          <w:sz w:val="17"/>
          <w:szCs w:val="17"/>
        </w:rPr>
      </w:pPr>
      <w:r>
        <w:rPr>
          <w:rFonts w:ascii="Verdana" w:hAnsi="Verdana"/>
          <w:sz w:val="17"/>
          <w:szCs w:val="17"/>
        </w:rPr>
        <w:t>The result is a text file with the full public key of the assembly in question. The tool used is secutil.exe, which is part of the .NET Framework SDK.</w:t>
      </w:r>
    </w:p>
    <w:p w:rsidR="00177643" w:rsidRDefault="00177643" w:rsidP="00177643">
      <w:pPr>
        <w:pStyle w:val="NormalWeb"/>
        <w:textAlignment w:val="top"/>
        <w:rPr>
          <w:rFonts w:ascii="Verdana" w:hAnsi="Verdana"/>
          <w:sz w:val="17"/>
          <w:szCs w:val="17"/>
        </w:rPr>
      </w:pPr>
      <w:r>
        <w:rPr>
          <w:rFonts w:ascii="Verdana" w:hAnsi="Verdana"/>
          <w:sz w:val="17"/>
          <w:szCs w:val="17"/>
        </w:rPr>
        <w:t xml:space="preserve">Next, open the manifest file, and add the following </w:t>
      </w:r>
      <w:r>
        <w:rPr>
          <w:rStyle w:val="Strong"/>
          <w:rFonts w:ascii="Verdana" w:hAnsi="Verdana"/>
          <w:sz w:val="17"/>
          <w:szCs w:val="17"/>
        </w:rPr>
        <w:t>CodeAccessSecurity</w:t>
      </w:r>
      <w:r>
        <w:rPr>
          <w:rFonts w:ascii="Verdana" w:hAnsi="Verdana"/>
          <w:sz w:val="17"/>
          <w:szCs w:val="17"/>
        </w:rPr>
        <w:t xml:space="preserve"> element (a good location is between the </w:t>
      </w:r>
      <w:r>
        <w:rPr>
          <w:rStyle w:val="Strong"/>
          <w:rFonts w:ascii="Verdana" w:hAnsi="Verdana"/>
          <w:sz w:val="17"/>
          <w:szCs w:val="17"/>
        </w:rPr>
        <w:t>FeatureManifests</w:t>
      </w:r>
      <w:r>
        <w:rPr>
          <w:rFonts w:ascii="Verdana" w:hAnsi="Verdana"/>
          <w:sz w:val="17"/>
          <w:szCs w:val="17"/>
        </w:rPr>
        <w:t xml:space="preserve"> and the </w:t>
      </w:r>
      <w:r>
        <w:rPr>
          <w:rStyle w:val="Strong"/>
          <w:rFonts w:ascii="Verdana" w:hAnsi="Verdana"/>
          <w:sz w:val="17"/>
          <w:szCs w:val="17"/>
        </w:rPr>
        <w:t>Assemblies</w:t>
      </w:r>
      <w:r>
        <w:rPr>
          <w:rFonts w:ascii="Verdana" w:hAnsi="Verdana"/>
          <w:sz w:val="17"/>
          <w:szCs w:val="17"/>
        </w:rPr>
        <w:t xml:space="preserve"> elements).</w:t>
      </w:r>
    </w:p>
    <w:p w:rsidR="00177643" w:rsidRDefault="00177643" w:rsidP="00177643">
      <w:pPr>
        <w:shd w:val="clear" w:color="auto" w:fill="DDDDDD"/>
        <w:textAlignment w:val="top"/>
        <w:rPr>
          <w:rFonts w:ascii="Verdana" w:eastAsia="Times New Roman" w:hAnsi="Verdana"/>
          <w:sz w:val="17"/>
          <w:szCs w:val="17"/>
        </w:rPr>
      </w:pPr>
      <w:r>
        <w:rPr>
          <w:rFonts w:ascii="Verdana" w:eastAsia="Times New Roman" w:hAnsi="Verdana"/>
          <w:sz w:val="17"/>
          <w:szCs w:val="17"/>
        </w:rPr>
        <w:t xml:space="preserve">Xml </w:t>
      </w:r>
    </w:p>
    <w:p w:rsidR="00177643" w:rsidRDefault="00177643" w:rsidP="00177643">
      <w:pPr>
        <w:shd w:val="clear" w:color="auto" w:fill="DDDDDD"/>
        <w:jc w:val="right"/>
        <w:textAlignment w:val="top"/>
        <w:rPr>
          <w:rStyle w:val="Hyperlink"/>
        </w:rPr>
      </w:pPr>
      <w:r>
        <w:rPr>
          <w:rFonts w:ascii="Verdana" w:eastAsia="Times New Roman" w:hAnsi="Verdana"/>
          <w:sz w:val="17"/>
          <w:szCs w:val="17"/>
        </w:rPr>
        <w:fldChar w:fldCharType="begin"/>
      </w:r>
      <w:r>
        <w:rPr>
          <w:rFonts w:ascii="Verdana" w:eastAsia="Times New Roman" w:hAnsi="Verdana"/>
          <w:sz w:val="17"/>
          <w:szCs w:val="17"/>
        </w:rPr>
        <w:instrText xml:space="preserve"> HYPERLINK "javascript:CopyCode('ctl00_mainContentContainer_ctl33');" \o "Copy Code" </w:instrText>
      </w:r>
      <w:r>
        <w:rPr>
          <w:rFonts w:ascii="Verdana" w:eastAsia="Times New Roman" w:hAnsi="Verdana"/>
          <w:sz w:val="17"/>
          <w:szCs w:val="17"/>
        </w:rPr>
        <w:fldChar w:fldCharType="separate"/>
      </w:r>
    </w:p>
    <w:p w:rsidR="00177643" w:rsidRDefault="00177643" w:rsidP="00177643">
      <w:pPr>
        <w:shd w:val="clear" w:color="auto" w:fill="DDDDDD"/>
        <w:jc w:val="right"/>
        <w:textAlignment w:val="top"/>
      </w:pPr>
      <w:r>
        <w:rPr>
          <w:rStyle w:val="Hyperlink"/>
          <w:rFonts w:ascii="Verdana" w:eastAsia="Times New Roman" w:hAnsi="Verdana"/>
          <w:sz w:val="17"/>
          <w:szCs w:val="17"/>
        </w:rPr>
        <w:t xml:space="preserve">Copy Code </w:t>
      </w:r>
      <w:r>
        <w:rPr>
          <w:rFonts w:ascii="Verdana" w:eastAsia="Times New Roman" w:hAnsi="Verdana"/>
          <w:sz w:val="17"/>
          <w:szCs w:val="17"/>
        </w:rPr>
        <w:fldChar w:fldCharType="end"/>
      </w:r>
    </w:p>
    <w:p w:rsidR="00177643" w:rsidRDefault="00177643" w:rsidP="00177643">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textAlignment w:val="top"/>
        <w:rPr>
          <w:rFonts w:ascii="Courier" w:hAnsi="Courier" w:cs="Courier New"/>
          <w:color w:val="000066"/>
          <w:sz w:val="20"/>
          <w:szCs w:val="20"/>
        </w:rPr>
      </w:pPr>
      <w:r>
        <w:rPr>
          <w:rFonts w:ascii="Courier" w:hAnsi="Courier" w:cs="Courier New"/>
          <w:color w:val="000066"/>
          <w:sz w:val="20"/>
          <w:szCs w:val="20"/>
        </w:rPr>
        <w:t xml:space="preserve">   &lt;CodeAccessSecurity&gt;</w:t>
      </w:r>
    </w:p>
    <w:p w:rsidR="00177643" w:rsidRDefault="00177643" w:rsidP="00177643">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textAlignment w:val="top"/>
        <w:rPr>
          <w:rFonts w:ascii="Courier" w:hAnsi="Courier" w:cs="Courier New"/>
          <w:color w:val="000066"/>
          <w:sz w:val="20"/>
          <w:szCs w:val="20"/>
        </w:rPr>
      </w:pPr>
      <w:r>
        <w:rPr>
          <w:rFonts w:ascii="Courier" w:hAnsi="Courier" w:cs="Courier New"/>
          <w:color w:val="000066"/>
          <w:sz w:val="20"/>
          <w:szCs w:val="20"/>
        </w:rPr>
        <w:t xml:space="preserve">      &lt;PolicyItem&gt;</w:t>
      </w:r>
    </w:p>
    <w:p w:rsidR="00177643" w:rsidRDefault="00177643" w:rsidP="00177643">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textAlignment w:val="top"/>
        <w:rPr>
          <w:rFonts w:ascii="Courier" w:hAnsi="Courier" w:cs="Courier New"/>
          <w:color w:val="000066"/>
          <w:sz w:val="20"/>
          <w:szCs w:val="20"/>
        </w:rPr>
      </w:pPr>
      <w:r>
        <w:rPr>
          <w:rFonts w:ascii="Courier" w:hAnsi="Courier" w:cs="Courier New"/>
          <w:color w:val="000066"/>
          <w:sz w:val="20"/>
          <w:szCs w:val="20"/>
        </w:rPr>
        <w:t xml:space="preserve">         &lt;PermissionSet class="NamedPermissionSet" version="1" </w:t>
      </w:r>
    </w:p>
    <w:p w:rsidR="00177643" w:rsidRDefault="00177643" w:rsidP="00177643">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textAlignment w:val="top"/>
        <w:rPr>
          <w:rFonts w:ascii="Courier" w:hAnsi="Courier" w:cs="Courier New"/>
          <w:color w:val="000066"/>
          <w:sz w:val="20"/>
          <w:szCs w:val="20"/>
        </w:rPr>
      </w:pPr>
      <w:r>
        <w:rPr>
          <w:rFonts w:ascii="Courier" w:hAnsi="Courier" w:cs="Courier New"/>
          <w:color w:val="000066"/>
          <w:sz w:val="20"/>
          <w:szCs w:val="20"/>
        </w:rPr>
        <w:lastRenderedPageBreak/>
        <w:t xml:space="preserve">   Description="My webpart's permission set"&gt;</w:t>
      </w:r>
    </w:p>
    <w:p w:rsidR="00177643" w:rsidRDefault="00177643" w:rsidP="00177643">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textAlignment w:val="top"/>
        <w:rPr>
          <w:rFonts w:ascii="Courier" w:hAnsi="Courier" w:cs="Courier New"/>
          <w:color w:val="000066"/>
          <w:sz w:val="20"/>
          <w:szCs w:val="20"/>
        </w:rPr>
      </w:pPr>
      <w:r>
        <w:rPr>
          <w:rFonts w:ascii="Courier" w:hAnsi="Courier" w:cs="Courier New"/>
          <w:color w:val="000066"/>
          <w:sz w:val="20"/>
          <w:szCs w:val="20"/>
        </w:rPr>
        <w:t xml:space="preserve">            &lt;IPermission class="AspNetHostingPermission" version="1"</w:t>
      </w:r>
    </w:p>
    <w:p w:rsidR="00177643" w:rsidRDefault="00177643" w:rsidP="00177643">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textAlignment w:val="top"/>
        <w:rPr>
          <w:rFonts w:ascii="Courier" w:hAnsi="Courier" w:cs="Courier New"/>
          <w:color w:val="000066"/>
          <w:sz w:val="20"/>
          <w:szCs w:val="20"/>
        </w:rPr>
      </w:pPr>
      <w:r>
        <w:rPr>
          <w:rFonts w:ascii="Courier" w:hAnsi="Courier" w:cs="Courier New"/>
          <w:color w:val="000066"/>
          <w:sz w:val="20"/>
          <w:szCs w:val="20"/>
        </w:rPr>
        <w:t xml:space="preserve">               Level="Minimal"/&gt;</w:t>
      </w:r>
    </w:p>
    <w:p w:rsidR="00177643" w:rsidRDefault="00177643" w:rsidP="00177643">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textAlignment w:val="top"/>
        <w:rPr>
          <w:rFonts w:ascii="Courier" w:hAnsi="Courier" w:cs="Courier New"/>
          <w:color w:val="000066"/>
          <w:sz w:val="20"/>
          <w:szCs w:val="20"/>
        </w:rPr>
      </w:pPr>
      <w:r>
        <w:rPr>
          <w:rFonts w:ascii="Courier" w:hAnsi="Courier" w:cs="Courier New"/>
          <w:color w:val="000066"/>
          <w:sz w:val="20"/>
          <w:szCs w:val="20"/>
        </w:rPr>
        <w:t xml:space="preserve">            &lt;IPermission class="SecurityPermission" version="1"</w:t>
      </w:r>
    </w:p>
    <w:p w:rsidR="00177643" w:rsidRDefault="00177643" w:rsidP="00177643">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textAlignment w:val="top"/>
        <w:rPr>
          <w:rFonts w:ascii="Courier" w:hAnsi="Courier" w:cs="Courier New"/>
          <w:color w:val="000066"/>
          <w:sz w:val="20"/>
          <w:szCs w:val="20"/>
        </w:rPr>
      </w:pPr>
      <w:r>
        <w:rPr>
          <w:rFonts w:ascii="Courier" w:hAnsi="Courier" w:cs="Courier New"/>
          <w:color w:val="000066"/>
          <w:sz w:val="20"/>
          <w:szCs w:val="20"/>
        </w:rPr>
        <w:t xml:space="preserve">               Flags="Execution" /&gt;</w:t>
      </w:r>
    </w:p>
    <w:p w:rsidR="00177643" w:rsidRDefault="00177643" w:rsidP="00177643">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textAlignment w:val="top"/>
        <w:rPr>
          <w:rFonts w:ascii="Courier" w:hAnsi="Courier" w:cs="Courier New"/>
          <w:color w:val="000066"/>
          <w:sz w:val="20"/>
          <w:szCs w:val="20"/>
        </w:rPr>
      </w:pPr>
      <w:r>
        <w:rPr>
          <w:rFonts w:ascii="Courier" w:hAnsi="Courier" w:cs="Courier New"/>
          <w:color w:val="000066"/>
          <w:sz w:val="20"/>
          <w:szCs w:val="20"/>
        </w:rPr>
        <w:t xml:space="preserve">            &lt;IPermission version="1" Unrestricted="True" </w:t>
      </w:r>
    </w:p>
    <w:p w:rsidR="00177643" w:rsidRDefault="00177643" w:rsidP="00177643">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textAlignment w:val="top"/>
        <w:rPr>
          <w:rFonts w:ascii="Courier" w:hAnsi="Courier" w:cs="Courier New"/>
          <w:color w:val="000066"/>
          <w:sz w:val="20"/>
          <w:szCs w:val="20"/>
        </w:rPr>
      </w:pPr>
      <w:r>
        <w:rPr>
          <w:rFonts w:ascii="Courier" w:hAnsi="Courier" w:cs="Courier New"/>
          <w:color w:val="000066"/>
          <w:sz w:val="20"/>
          <w:szCs w:val="20"/>
        </w:rPr>
        <w:t xml:space="preserve">   class="Microsoft.SharePoint.Security.SharePointPermission, Microsoft.SharePoint.Security, Version=12.0.0.0, Culture=neutral, PublicKeyToken=71e9bce111e9429c" /&gt;</w:t>
      </w:r>
    </w:p>
    <w:p w:rsidR="00177643" w:rsidRDefault="00177643" w:rsidP="00177643">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textAlignment w:val="top"/>
        <w:rPr>
          <w:rFonts w:ascii="Courier" w:hAnsi="Courier" w:cs="Courier New"/>
          <w:color w:val="000066"/>
          <w:sz w:val="20"/>
          <w:szCs w:val="20"/>
        </w:rPr>
      </w:pPr>
      <w:r>
        <w:rPr>
          <w:rFonts w:ascii="Courier" w:hAnsi="Courier" w:cs="Courier New"/>
          <w:color w:val="000066"/>
          <w:sz w:val="20"/>
          <w:szCs w:val="20"/>
        </w:rPr>
        <w:t xml:space="preserve">            </w:t>
      </w:r>
      <w:r>
        <w:rPr>
          <w:rStyle w:val="Strong"/>
          <w:rFonts w:ascii="Courier" w:hAnsi="Courier" w:cs="Courier New"/>
          <w:color w:val="000066"/>
          <w:sz w:val="20"/>
          <w:szCs w:val="20"/>
        </w:rPr>
        <w:t xml:space="preserve">&lt;IPermission class="System.Net.WebPermission, System, Version=2.0.0.0, Culture=neutral, PublicKeyToken=b77a5c561934e089" Unrestricted="True" </w:t>
      </w:r>
    </w:p>
    <w:p w:rsidR="00177643" w:rsidRDefault="00177643" w:rsidP="00177643">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textAlignment w:val="top"/>
        <w:rPr>
          <w:rFonts w:ascii="Courier" w:hAnsi="Courier" w:cs="Courier New"/>
          <w:color w:val="000066"/>
          <w:sz w:val="20"/>
          <w:szCs w:val="20"/>
        </w:rPr>
      </w:pPr>
      <w:r>
        <w:rPr>
          <w:rStyle w:val="Strong"/>
          <w:rFonts w:ascii="Courier" w:hAnsi="Courier" w:cs="Courier New"/>
          <w:color w:val="000066"/>
          <w:sz w:val="20"/>
          <w:szCs w:val="20"/>
        </w:rPr>
        <w:t xml:space="preserve">            version="1"&gt;</w:t>
      </w:r>
    </w:p>
    <w:p w:rsidR="00177643" w:rsidRDefault="00177643" w:rsidP="00177643">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textAlignment w:val="top"/>
        <w:rPr>
          <w:rFonts w:ascii="Courier" w:hAnsi="Courier" w:cs="Courier New"/>
          <w:color w:val="000066"/>
          <w:sz w:val="20"/>
          <w:szCs w:val="20"/>
        </w:rPr>
      </w:pPr>
      <w:r>
        <w:rPr>
          <w:rStyle w:val="Strong"/>
          <w:rFonts w:ascii="Courier" w:hAnsi="Courier" w:cs="Courier New"/>
          <w:color w:val="000066"/>
          <w:sz w:val="20"/>
          <w:szCs w:val="20"/>
        </w:rPr>
        <w:t xml:space="preserve">               &lt;ConnectAccess&gt;</w:t>
      </w:r>
    </w:p>
    <w:p w:rsidR="00177643" w:rsidRDefault="00177643" w:rsidP="00177643">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textAlignment w:val="top"/>
        <w:rPr>
          <w:rFonts w:ascii="Courier" w:hAnsi="Courier" w:cs="Courier New"/>
          <w:color w:val="000066"/>
          <w:sz w:val="20"/>
          <w:szCs w:val="20"/>
        </w:rPr>
      </w:pPr>
      <w:r>
        <w:rPr>
          <w:rStyle w:val="Strong"/>
          <w:rFonts w:ascii="Courier" w:hAnsi="Courier" w:cs="Courier New"/>
          <w:color w:val="000066"/>
          <w:sz w:val="20"/>
          <w:szCs w:val="20"/>
        </w:rPr>
        <w:t xml:space="preserve">                  &lt;URI uri="$OriginHost$"/&gt;</w:t>
      </w:r>
    </w:p>
    <w:p w:rsidR="00177643" w:rsidRDefault="00177643" w:rsidP="00177643">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textAlignment w:val="top"/>
        <w:rPr>
          <w:rFonts w:ascii="Courier" w:hAnsi="Courier" w:cs="Courier New"/>
          <w:color w:val="000066"/>
          <w:sz w:val="20"/>
          <w:szCs w:val="20"/>
        </w:rPr>
      </w:pPr>
      <w:r>
        <w:rPr>
          <w:rStyle w:val="Strong"/>
          <w:rFonts w:ascii="Courier" w:hAnsi="Courier" w:cs="Courier New"/>
          <w:color w:val="000066"/>
          <w:sz w:val="20"/>
          <w:szCs w:val="20"/>
        </w:rPr>
        <w:t xml:space="preserve">                  &lt;URI uri="http://moss:95/webservices/.*"/&gt;</w:t>
      </w:r>
    </w:p>
    <w:p w:rsidR="00177643" w:rsidRDefault="00177643" w:rsidP="00177643">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textAlignment w:val="top"/>
        <w:rPr>
          <w:rFonts w:ascii="Courier" w:hAnsi="Courier" w:cs="Courier New"/>
          <w:color w:val="000066"/>
          <w:sz w:val="20"/>
          <w:szCs w:val="20"/>
        </w:rPr>
      </w:pPr>
      <w:r>
        <w:rPr>
          <w:rStyle w:val="Strong"/>
          <w:rFonts w:ascii="Courier" w:hAnsi="Courier" w:cs="Courier New"/>
          <w:color w:val="000066"/>
          <w:sz w:val="20"/>
          <w:szCs w:val="20"/>
        </w:rPr>
        <w:t xml:space="preserve">                  &lt;/ConnectAccess&gt;</w:t>
      </w:r>
    </w:p>
    <w:p w:rsidR="00177643" w:rsidRDefault="00177643" w:rsidP="00177643">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textAlignment w:val="top"/>
        <w:rPr>
          <w:rFonts w:ascii="Courier" w:hAnsi="Courier" w:cs="Courier New"/>
          <w:color w:val="000066"/>
          <w:sz w:val="20"/>
          <w:szCs w:val="20"/>
        </w:rPr>
      </w:pPr>
      <w:r>
        <w:rPr>
          <w:rStyle w:val="Strong"/>
          <w:rFonts w:ascii="Courier" w:hAnsi="Courier" w:cs="Courier New"/>
          <w:color w:val="000066"/>
          <w:sz w:val="20"/>
          <w:szCs w:val="20"/>
        </w:rPr>
        <w:t xml:space="preserve">            &lt;/IPermission&gt;</w:t>
      </w:r>
    </w:p>
    <w:p w:rsidR="00177643" w:rsidRDefault="00177643" w:rsidP="00177643">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textAlignment w:val="top"/>
        <w:rPr>
          <w:rFonts w:ascii="Courier" w:hAnsi="Courier" w:cs="Courier New"/>
          <w:color w:val="000066"/>
          <w:sz w:val="20"/>
          <w:szCs w:val="20"/>
        </w:rPr>
      </w:pPr>
      <w:r>
        <w:rPr>
          <w:rFonts w:ascii="Courier" w:hAnsi="Courier" w:cs="Courier New"/>
          <w:color w:val="000066"/>
          <w:sz w:val="20"/>
          <w:szCs w:val="20"/>
        </w:rPr>
        <w:t xml:space="preserve">         &lt;/PermissionSet&gt;</w:t>
      </w:r>
    </w:p>
    <w:p w:rsidR="00177643" w:rsidRDefault="00177643" w:rsidP="00177643">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textAlignment w:val="top"/>
        <w:rPr>
          <w:rFonts w:ascii="Courier" w:hAnsi="Courier" w:cs="Courier New"/>
          <w:color w:val="000066"/>
          <w:sz w:val="20"/>
          <w:szCs w:val="20"/>
        </w:rPr>
      </w:pPr>
      <w:r>
        <w:rPr>
          <w:rFonts w:ascii="Courier" w:hAnsi="Courier" w:cs="Courier New"/>
          <w:color w:val="000066"/>
          <w:sz w:val="20"/>
          <w:szCs w:val="20"/>
        </w:rPr>
        <w:t xml:space="preserve">         &lt;Assemblies&gt;</w:t>
      </w:r>
    </w:p>
    <w:p w:rsidR="00177643" w:rsidRDefault="00177643" w:rsidP="00177643">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textAlignment w:val="top"/>
        <w:rPr>
          <w:rFonts w:ascii="Courier" w:hAnsi="Courier" w:cs="Courier New"/>
          <w:color w:val="000066"/>
          <w:sz w:val="20"/>
          <w:szCs w:val="20"/>
        </w:rPr>
      </w:pPr>
      <w:r>
        <w:rPr>
          <w:rFonts w:ascii="Courier" w:hAnsi="Courier" w:cs="Courier New"/>
          <w:color w:val="000066"/>
          <w:sz w:val="20"/>
          <w:szCs w:val="20"/>
        </w:rPr>
        <w:t xml:space="preserve">            </w:t>
      </w:r>
      <w:r>
        <w:rPr>
          <w:rStyle w:val="Strong"/>
          <w:rFonts w:ascii="Courier" w:hAnsi="Courier" w:cs="Courier New"/>
          <w:color w:val="000066"/>
          <w:sz w:val="20"/>
          <w:szCs w:val="20"/>
        </w:rPr>
        <w:t>&lt;Assembly Name="WeatherwebPart" Version="1.0.0.0" PublicKeyBlob="0x00240000048000009400000006020000002400005253413100040000010001000DAF8ED8D945CD2ABB2EE7953A6039B791A725F11B4588AC6D70B3E0648F955E9ED4C3C43CB044B8B0E8A6FF4D4FFBE9E3B9297D45F688A7264534E12414E17539305207EC961DA94DF294E7722CCD9BDBFC95A896E996F57156705D281EC39280BD604E87724556AF5807D146963F19F5B43DB69E1F22695463153A553260D2" /&gt;</w:t>
      </w:r>
    </w:p>
    <w:p w:rsidR="00177643" w:rsidRDefault="00177643" w:rsidP="00177643">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textAlignment w:val="top"/>
        <w:rPr>
          <w:rFonts w:ascii="Courier" w:hAnsi="Courier" w:cs="Courier New"/>
          <w:color w:val="000066"/>
          <w:sz w:val="20"/>
          <w:szCs w:val="20"/>
        </w:rPr>
      </w:pPr>
      <w:r>
        <w:rPr>
          <w:rFonts w:ascii="Courier" w:hAnsi="Courier" w:cs="Courier New"/>
          <w:color w:val="000066"/>
          <w:sz w:val="20"/>
          <w:szCs w:val="20"/>
        </w:rPr>
        <w:t xml:space="preserve">         &lt;/Assemblies&gt;</w:t>
      </w:r>
    </w:p>
    <w:p w:rsidR="00177643" w:rsidRDefault="00177643" w:rsidP="00177643">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textAlignment w:val="top"/>
        <w:rPr>
          <w:rFonts w:ascii="Courier" w:hAnsi="Courier" w:cs="Courier New"/>
          <w:color w:val="000066"/>
          <w:sz w:val="20"/>
          <w:szCs w:val="20"/>
        </w:rPr>
      </w:pPr>
      <w:r>
        <w:rPr>
          <w:rFonts w:ascii="Courier" w:hAnsi="Courier" w:cs="Courier New"/>
          <w:color w:val="000066"/>
          <w:sz w:val="20"/>
          <w:szCs w:val="20"/>
        </w:rPr>
        <w:t xml:space="preserve">      &lt;/PolicyItem&gt;</w:t>
      </w:r>
    </w:p>
    <w:p w:rsidR="00177643" w:rsidRDefault="00177643" w:rsidP="00177643">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textAlignment w:val="top"/>
        <w:rPr>
          <w:rFonts w:ascii="Courier" w:hAnsi="Courier" w:cs="Courier New"/>
          <w:color w:val="000066"/>
          <w:sz w:val="20"/>
          <w:szCs w:val="20"/>
        </w:rPr>
      </w:pPr>
      <w:r>
        <w:rPr>
          <w:rFonts w:ascii="Courier" w:hAnsi="Courier" w:cs="Courier New"/>
          <w:color w:val="000066"/>
          <w:sz w:val="20"/>
          <w:szCs w:val="20"/>
        </w:rPr>
        <w:t xml:space="preserve">   &lt;/CodeAccessSecurity&gt;</w:t>
      </w:r>
    </w:p>
    <w:p w:rsidR="00177643" w:rsidRDefault="00177643" w:rsidP="00177643">
      <w:pPr>
        <w:pStyle w:val="NormalWeb"/>
        <w:spacing w:before="0" w:after="0"/>
        <w:textAlignment w:val="top"/>
        <w:rPr>
          <w:rFonts w:ascii="Verdana" w:hAnsi="Verdana"/>
          <w:sz w:val="17"/>
          <w:szCs w:val="17"/>
        </w:rPr>
      </w:pPr>
      <w:r>
        <w:rPr>
          <w:rFonts w:ascii="Verdana" w:hAnsi="Verdana"/>
          <w:sz w:val="17"/>
          <w:szCs w:val="17"/>
        </w:rPr>
        <w:t xml:space="preserve">In the previous code, the </w:t>
      </w:r>
      <w:r>
        <w:rPr>
          <w:rStyle w:val="Strong"/>
          <w:rFonts w:ascii="Verdana" w:hAnsi="Verdana"/>
          <w:sz w:val="17"/>
          <w:szCs w:val="17"/>
        </w:rPr>
        <w:t>IPermission</w:t>
      </w:r>
      <w:r>
        <w:rPr>
          <w:rFonts w:ascii="Verdana" w:hAnsi="Verdana"/>
          <w:sz w:val="17"/>
          <w:szCs w:val="17"/>
        </w:rPr>
        <w:t xml:space="preserve"> and </w:t>
      </w:r>
      <w:r>
        <w:rPr>
          <w:rStyle w:val="Strong"/>
          <w:rFonts w:ascii="Verdana" w:hAnsi="Verdana"/>
          <w:sz w:val="17"/>
          <w:szCs w:val="17"/>
        </w:rPr>
        <w:t>Assembly</w:t>
      </w:r>
      <w:r>
        <w:rPr>
          <w:rFonts w:ascii="Verdana" w:hAnsi="Verdana"/>
          <w:sz w:val="17"/>
          <w:szCs w:val="17"/>
        </w:rPr>
        <w:t xml:space="preserve"> element areas are important to review. First, the </w:t>
      </w:r>
      <w:r>
        <w:rPr>
          <w:rStyle w:val="Strong"/>
          <w:rFonts w:ascii="Verdana" w:hAnsi="Verdana"/>
          <w:sz w:val="17"/>
          <w:szCs w:val="17"/>
        </w:rPr>
        <w:t>IPermission</w:t>
      </w:r>
      <w:r>
        <w:rPr>
          <w:rFonts w:ascii="Verdana" w:hAnsi="Verdana"/>
          <w:sz w:val="17"/>
          <w:szCs w:val="17"/>
        </w:rPr>
        <w:t xml:space="preserve"> element asks for permission to communicate with the Web service (we assume that this Web service is hosted on </w:t>
      </w:r>
      <w:r>
        <w:rPr>
          <w:rStyle w:val="HTMLCode"/>
          <w:sz w:val="18"/>
          <w:szCs w:val="18"/>
        </w:rPr>
        <w:t>http://moss:95 IIS Web Application</w:t>
      </w:r>
      <w:r>
        <w:rPr>
          <w:rFonts w:ascii="Verdana" w:hAnsi="Verdana"/>
          <w:sz w:val="17"/>
          <w:szCs w:val="17"/>
        </w:rPr>
        <w:t xml:space="preserve">). Next, the </w:t>
      </w:r>
      <w:r>
        <w:rPr>
          <w:rStyle w:val="Strong"/>
          <w:rFonts w:ascii="Verdana" w:hAnsi="Verdana"/>
          <w:sz w:val="17"/>
          <w:szCs w:val="17"/>
        </w:rPr>
        <w:t>Assembly</w:t>
      </w:r>
      <w:r>
        <w:rPr>
          <w:rFonts w:ascii="Verdana" w:hAnsi="Verdana"/>
          <w:sz w:val="17"/>
          <w:szCs w:val="17"/>
        </w:rPr>
        <w:t xml:space="preserve"> element contains the details of the assembly in question: the name, version, and blob you must retrieve from the keyblob.txt file that is generated via the secutil.exe utility.</w:t>
      </w:r>
    </w:p>
    <w:p w:rsidR="00177643" w:rsidRDefault="00177643" w:rsidP="00177643">
      <w:pPr>
        <w:pStyle w:val="NormalWeb"/>
        <w:textAlignment w:val="top"/>
        <w:rPr>
          <w:rFonts w:ascii="Verdana" w:hAnsi="Verdana"/>
          <w:sz w:val="17"/>
          <w:szCs w:val="17"/>
        </w:rPr>
      </w:pPr>
      <w:r>
        <w:rPr>
          <w:rFonts w:ascii="Verdana" w:hAnsi="Verdana"/>
          <w:sz w:val="17"/>
          <w:szCs w:val="17"/>
        </w:rPr>
        <w:t>When these changes are applied to the manifest file, you must regenerate the Windows SharePoint Services solution and re-add it to the solution store. When you deploy the solution, you will notice a warning at the bottom of the page (see Figure 23) that indicates that the solution contains a code access security policy that will take effect if you continue to deploy the solution. If the administrators do not see a problem with this, they can continue and the Web Part is made available.</w:t>
      </w:r>
    </w:p>
    <w:p w:rsidR="00177643" w:rsidRDefault="00177643" w:rsidP="00177643">
      <w:pPr>
        <w:textAlignment w:val="top"/>
        <w:rPr>
          <w:rFonts w:ascii="Verdana" w:eastAsia="Times New Roman" w:hAnsi="Verdana"/>
          <w:sz w:val="17"/>
          <w:szCs w:val="17"/>
        </w:rPr>
      </w:pPr>
      <w:r>
        <w:rPr>
          <w:rStyle w:val="Strong"/>
          <w:rFonts w:ascii="Verdana" w:eastAsia="Times New Roman" w:hAnsi="Verdana"/>
          <w:sz w:val="17"/>
          <w:szCs w:val="17"/>
        </w:rPr>
        <w:t>Figure 23. Deploying a Web Part solution with a code access security policy</w:t>
      </w:r>
    </w:p>
    <w:p w:rsidR="00177643" w:rsidRDefault="00177643" w:rsidP="00177643">
      <w:pPr>
        <w:textAlignment w:val="top"/>
        <w:rPr>
          <w:rFonts w:ascii="Verdana" w:eastAsia="Times New Roman" w:hAnsi="Verdana"/>
          <w:sz w:val="17"/>
          <w:szCs w:val="17"/>
        </w:rPr>
      </w:pPr>
      <w:r>
        <w:rPr>
          <w:rFonts w:ascii="Verdana" w:eastAsia="Times New Roman" w:hAnsi="Verdana"/>
          <w:noProof/>
          <w:sz w:val="17"/>
          <w:szCs w:val="17"/>
          <w:lang w:val="en-US" w:eastAsia="en-US"/>
        </w:rPr>
        <w:lastRenderedPageBreak/>
        <w:drawing>
          <wp:inline distT="0" distB="0" distL="0" distR="0">
            <wp:extent cx="6743700" cy="3857625"/>
            <wp:effectExtent l="19050" t="0" r="0" b="0"/>
            <wp:docPr id="10" name="Imagen 19" descr="Web Part solution with code access security poli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Web Part solution with code access security policy"/>
                    <pic:cNvPicPr>
                      <a:picLocks noChangeAspect="1" noChangeArrowheads="1"/>
                    </pic:cNvPicPr>
                  </pic:nvPicPr>
                  <pic:blipFill>
                    <a:blip r:embed="rId27" cstate="print"/>
                    <a:srcRect/>
                    <a:stretch>
                      <a:fillRect/>
                    </a:stretch>
                  </pic:blipFill>
                  <pic:spPr bwMode="auto">
                    <a:xfrm>
                      <a:off x="0" y="0"/>
                      <a:ext cx="6743700" cy="3857625"/>
                    </a:xfrm>
                    <a:prstGeom prst="rect">
                      <a:avLst/>
                    </a:prstGeom>
                    <a:noFill/>
                    <a:ln w="9525">
                      <a:noFill/>
                      <a:miter lim="800000"/>
                      <a:headEnd/>
                      <a:tailEnd/>
                    </a:ln>
                  </pic:spPr>
                </pic:pic>
              </a:graphicData>
            </a:graphic>
          </wp:inline>
        </w:drawing>
      </w:r>
    </w:p>
    <w:p w:rsidR="00177643" w:rsidRDefault="00177643" w:rsidP="00177643">
      <w:pPr>
        <w:pStyle w:val="NormalWeb"/>
        <w:textAlignment w:val="top"/>
        <w:rPr>
          <w:rFonts w:ascii="Verdana" w:hAnsi="Verdana"/>
          <w:sz w:val="17"/>
          <w:szCs w:val="17"/>
        </w:rPr>
      </w:pPr>
      <w:r>
        <w:rPr>
          <w:rFonts w:ascii="Verdana" w:hAnsi="Verdana"/>
          <w:sz w:val="17"/>
          <w:szCs w:val="17"/>
        </w:rPr>
        <w:t xml:space="preserve">If you followed all of the earlier steps correctly, the weather Web Part works again as before. Behind the scenes, you notice a new entry in the </w:t>
      </w:r>
      <w:r>
        <w:rPr>
          <w:rStyle w:val="Strong"/>
          <w:rFonts w:ascii="Verdana" w:hAnsi="Verdana"/>
          <w:sz w:val="17"/>
          <w:szCs w:val="17"/>
        </w:rPr>
        <w:t>securityPolicy</w:t>
      </w:r>
      <w:r>
        <w:rPr>
          <w:rFonts w:ascii="Verdana" w:hAnsi="Verdana"/>
          <w:sz w:val="17"/>
          <w:szCs w:val="17"/>
        </w:rPr>
        <w:t xml:space="preserve"> element of the web.config file that looks like the following.</w:t>
      </w:r>
    </w:p>
    <w:p w:rsidR="00177643" w:rsidRDefault="00177643" w:rsidP="00177643">
      <w:pPr>
        <w:shd w:val="clear" w:color="auto" w:fill="DDDDDD"/>
        <w:textAlignment w:val="top"/>
        <w:rPr>
          <w:rFonts w:ascii="Verdana" w:eastAsia="Times New Roman" w:hAnsi="Verdana"/>
          <w:sz w:val="17"/>
          <w:szCs w:val="17"/>
        </w:rPr>
      </w:pPr>
      <w:r>
        <w:rPr>
          <w:rFonts w:ascii="Verdana" w:eastAsia="Times New Roman" w:hAnsi="Verdana"/>
          <w:sz w:val="17"/>
          <w:szCs w:val="17"/>
        </w:rPr>
        <w:t xml:space="preserve">Xml </w:t>
      </w:r>
    </w:p>
    <w:p w:rsidR="00177643" w:rsidRDefault="00177643" w:rsidP="00177643">
      <w:pPr>
        <w:shd w:val="clear" w:color="auto" w:fill="DDDDDD"/>
        <w:jc w:val="right"/>
        <w:textAlignment w:val="top"/>
        <w:rPr>
          <w:rStyle w:val="Hyperlink"/>
        </w:rPr>
      </w:pPr>
      <w:r>
        <w:rPr>
          <w:rFonts w:ascii="Verdana" w:eastAsia="Times New Roman" w:hAnsi="Verdana"/>
          <w:sz w:val="17"/>
          <w:szCs w:val="17"/>
        </w:rPr>
        <w:fldChar w:fldCharType="begin"/>
      </w:r>
      <w:r>
        <w:rPr>
          <w:rFonts w:ascii="Verdana" w:eastAsia="Times New Roman" w:hAnsi="Verdana"/>
          <w:sz w:val="17"/>
          <w:szCs w:val="17"/>
        </w:rPr>
        <w:instrText xml:space="preserve"> HYPERLINK "javascript:CopyCode('ctl00_mainContentContainer_ctl35');" \o "Copy Code" </w:instrText>
      </w:r>
      <w:r>
        <w:rPr>
          <w:rFonts w:ascii="Verdana" w:eastAsia="Times New Roman" w:hAnsi="Verdana"/>
          <w:sz w:val="17"/>
          <w:szCs w:val="17"/>
        </w:rPr>
        <w:fldChar w:fldCharType="separate"/>
      </w:r>
    </w:p>
    <w:p w:rsidR="00177643" w:rsidRDefault="00177643" w:rsidP="00177643">
      <w:pPr>
        <w:shd w:val="clear" w:color="auto" w:fill="DDDDDD"/>
        <w:jc w:val="right"/>
        <w:textAlignment w:val="top"/>
      </w:pPr>
      <w:r>
        <w:rPr>
          <w:rStyle w:val="Hyperlink"/>
          <w:rFonts w:ascii="Verdana" w:eastAsia="Times New Roman" w:hAnsi="Verdana"/>
          <w:sz w:val="17"/>
          <w:szCs w:val="17"/>
        </w:rPr>
        <w:t xml:space="preserve">Copy Code </w:t>
      </w:r>
      <w:r>
        <w:rPr>
          <w:rFonts w:ascii="Verdana" w:eastAsia="Times New Roman" w:hAnsi="Verdana"/>
          <w:sz w:val="17"/>
          <w:szCs w:val="17"/>
        </w:rPr>
        <w:fldChar w:fldCharType="end"/>
      </w:r>
    </w:p>
    <w:p w:rsidR="00177643" w:rsidRDefault="00177643" w:rsidP="00177643">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textAlignment w:val="top"/>
        <w:rPr>
          <w:rFonts w:ascii="Courier" w:hAnsi="Courier" w:cs="Courier New"/>
          <w:color w:val="000066"/>
          <w:sz w:val="20"/>
          <w:szCs w:val="20"/>
        </w:rPr>
      </w:pPr>
      <w:r>
        <w:rPr>
          <w:rFonts w:ascii="Courier" w:hAnsi="Courier" w:cs="Courier New"/>
          <w:color w:val="0000FF"/>
          <w:sz w:val="20"/>
          <w:szCs w:val="20"/>
        </w:rPr>
        <w:t>&lt;</w:t>
      </w:r>
      <w:r>
        <w:rPr>
          <w:rFonts w:ascii="Courier" w:hAnsi="Courier" w:cs="Courier New"/>
          <w:color w:val="800000"/>
          <w:sz w:val="20"/>
          <w:szCs w:val="20"/>
        </w:rPr>
        <w:t>securityPolicy</w:t>
      </w:r>
      <w:r>
        <w:rPr>
          <w:rFonts w:ascii="Courier" w:hAnsi="Courier" w:cs="Courier New"/>
          <w:color w:val="0000FF"/>
          <w:sz w:val="20"/>
          <w:szCs w:val="20"/>
        </w:rPr>
        <w:t>&gt;</w:t>
      </w:r>
    </w:p>
    <w:p w:rsidR="00177643" w:rsidRDefault="00177643" w:rsidP="00177643">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textAlignment w:val="top"/>
        <w:rPr>
          <w:rFonts w:ascii="Courier" w:hAnsi="Courier" w:cs="Courier New"/>
          <w:color w:val="000066"/>
          <w:sz w:val="20"/>
          <w:szCs w:val="20"/>
        </w:rPr>
      </w:pPr>
      <w:r>
        <w:rPr>
          <w:rFonts w:ascii="Courier" w:hAnsi="Courier" w:cs="Courier New"/>
          <w:color w:val="000066"/>
          <w:sz w:val="20"/>
          <w:szCs w:val="20"/>
        </w:rPr>
        <w:t xml:space="preserve">      </w:t>
      </w:r>
      <w:r>
        <w:rPr>
          <w:rFonts w:ascii="Courier" w:hAnsi="Courier" w:cs="Courier New"/>
          <w:color w:val="0000FF"/>
          <w:sz w:val="20"/>
          <w:szCs w:val="20"/>
        </w:rPr>
        <w:t>&lt;</w:t>
      </w:r>
      <w:r>
        <w:rPr>
          <w:rFonts w:ascii="Courier" w:hAnsi="Courier" w:cs="Courier New"/>
          <w:color w:val="800000"/>
          <w:sz w:val="20"/>
          <w:szCs w:val="20"/>
        </w:rPr>
        <w:t>trustLevel</w:t>
      </w:r>
      <w:r>
        <w:rPr>
          <w:rFonts w:ascii="Courier" w:hAnsi="Courier" w:cs="Courier New"/>
          <w:color w:val="000066"/>
          <w:sz w:val="20"/>
          <w:szCs w:val="20"/>
        </w:rPr>
        <w:t xml:space="preserve"> name="WSS_Medium" policyFile="C:\Program Files\Common Files\Microsoft Shared\Web Server Extensions\12\config\wss_mediumtrust.config" </w:t>
      </w:r>
      <w:r>
        <w:rPr>
          <w:rFonts w:ascii="Courier" w:hAnsi="Courier" w:cs="Courier New"/>
          <w:color w:val="0000FF"/>
          <w:sz w:val="20"/>
          <w:szCs w:val="20"/>
        </w:rPr>
        <w:t>/&gt;</w:t>
      </w:r>
    </w:p>
    <w:p w:rsidR="00177643" w:rsidRDefault="00177643" w:rsidP="00177643">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textAlignment w:val="top"/>
        <w:rPr>
          <w:rFonts w:ascii="Courier" w:hAnsi="Courier" w:cs="Courier New"/>
          <w:color w:val="000066"/>
          <w:sz w:val="20"/>
          <w:szCs w:val="20"/>
        </w:rPr>
      </w:pPr>
      <w:r>
        <w:rPr>
          <w:rFonts w:ascii="Courier" w:hAnsi="Courier" w:cs="Courier New"/>
          <w:color w:val="000066"/>
          <w:sz w:val="20"/>
          <w:szCs w:val="20"/>
        </w:rPr>
        <w:t xml:space="preserve">      </w:t>
      </w:r>
      <w:r>
        <w:rPr>
          <w:rFonts w:ascii="Courier" w:hAnsi="Courier" w:cs="Courier New"/>
          <w:color w:val="0000FF"/>
          <w:sz w:val="20"/>
          <w:szCs w:val="20"/>
        </w:rPr>
        <w:t>&lt;</w:t>
      </w:r>
      <w:r>
        <w:rPr>
          <w:rFonts w:ascii="Courier" w:hAnsi="Courier" w:cs="Courier New"/>
          <w:color w:val="800000"/>
          <w:sz w:val="20"/>
          <w:szCs w:val="20"/>
        </w:rPr>
        <w:t>trustLevel</w:t>
      </w:r>
      <w:r>
        <w:rPr>
          <w:rFonts w:ascii="Courier" w:hAnsi="Courier" w:cs="Courier New"/>
          <w:color w:val="000066"/>
          <w:sz w:val="20"/>
          <w:szCs w:val="20"/>
        </w:rPr>
        <w:t xml:space="preserve"> name="WSS_Minimal" policyFile="C:\Program Files\Common Files\Microsoft Shared\Web Server Extensions\12\config\wss_minimaltrust.config" </w:t>
      </w:r>
      <w:r>
        <w:rPr>
          <w:rFonts w:ascii="Courier" w:hAnsi="Courier" w:cs="Courier New"/>
          <w:color w:val="0000FF"/>
          <w:sz w:val="20"/>
          <w:szCs w:val="20"/>
        </w:rPr>
        <w:t>/&gt;</w:t>
      </w:r>
    </w:p>
    <w:p w:rsidR="00177643" w:rsidRDefault="00177643" w:rsidP="00177643">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textAlignment w:val="top"/>
        <w:rPr>
          <w:rFonts w:ascii="Courier" w:hAnsi="Courier" w:cs="Courier New"/>
          <w:color w:val="000066"/>
          <w:sz w:val="20"/>
          <w:szCs w:val="20"/>
        </w:rPr>
      </w:pPr>
      <w:r>
        <w:rPr>
          <w:rFonts w:ascii="Courier" w:hAnsi="Courier" w:cs="Courier New"/>
          <w:color w:val="000066"/>
          <w:sz w:val="20"/>
          <w:szCs w:val="20"/>
        </w:rPr>
        <w:t xml:space="preserve">      </w:t>
      </w:r>
      <w:r>
        <w:rPr>
          <w:rFonts w:ascii="Courier" w:hAnsi="Courier" w:cs="Courier New"/>
          <w:color w:val="0000FF"/>
          <w:sz w:val="20"/>
          <w:szCs w:val="20"/>
        </w:rPr>
        <w:t>&lt;</w:t>
      </w:r>
      <w:r>
        <w:rPr>
          <w:rFonts w:ascii="Courier" w:hAnsi="Courier" w:cs="Courier New"/>
          <w:color w:val="800000"/>
          <w:sz w:val="20"/>
          <w:szCs w:val="20"/>
        </w:rPr>
        <w:t>trustLevel</w:t>
      </w:r>
      <w:r>
        <w:rPr>
          <w:rFonts w:ascii="Courier" w:hAnsi="Courier" w:cs="Courier New"/>
          <w:color w:val="000066"/>
          <w:sz w:val="20"/>
          <w:szCs w:val="20"/>
        </w:rPr>
        <w:t xml:space="preserve"> name="WSS_Custom" policyFile="C:\Program Files\Common Files\Microsoft Shared\Web Server Extensions\12\config\wss_custom_wss_minimaltrust.config" </w:t>
      </w:r>
      <w:r>
        <w:rPr>
          <w:rFonts w:ascii="Courier" w:hAnsi="Courier" w:cs="Courier New"/>
          <w:color w:val="0000FF"/>
          <w:sz w:val="20"/>
          <w:szCs w:val="20"/>
        </w:rPr>
        <w:t>/&gt;</w:t>
      </w:r>
    </w:p>
    <w:p w:rsidR="00177643" w:rsidRDefault="00177643" w:rsidP="00177643">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textAlignment w:val="top"/>
        <w:rPr>
          <w:rFonts w:ascii="Courier" w:hAnsi="Courier" w:cs="Courier New"/>
          <w:color w:val="000066"/>
          <w:sz w:val="20"/>
          <w:szCs w:val="20"/>
        </w:rPr>
      </w:pPr>
      <w:r>
        <w:rPr>
          <w:rFonts w:ascii="Courier" w:hAnsi="Courier" w:cs="Courier New"/>
          <w:color w:val="000066"/>
          <w:sz w:val="20"/>
          <w:szCs w:val="20"/>
        </w:rPr>
        <w:t xml:space="preserve">    </w:t>
      </w:r>
      <w:r>
        <w:rPr>
          <w:rFonts w:ascii="Courier" w:hAnsi="Courier" w:cs="Courier New"/>
          <w:color w:val="0000FF"/>
          <w:sz w:val="20"/>
          <w:szCs w:val="20"/>
        </w:rPr>
        <w:t>&lt;/</w:t>
      </w:r>
      <w:r>
        <w:rPr>
          <w:rFonts w:ascii="Courier" w:hAnsi="Courier" w:cs="Courier New"/>
          <w:color w:val="800000"/>
          <w:sz w:val="20"/>
          <w:szCs w:val="20"/>
        </w:rPr>
        <w:t>securityPolicy</w:t>
      </w:r>
      <w:r>
        <w:rPr>
          <w:rFonts w:ascii="Courier" w:hAnsi="Courier" w:cs="Courier New"/>
          <w:color w:val="0000FF"/>
          <w:sz w:val="20"/>
          <w:szCs w:val="20"/>
        </w:rPr>
        <w:t>&gt;</w:t>
      </w:r>
    </w:p>
    <w:p w:rsidR="00177643" w:rsidRDefault="00177643" w:rsidP="00177643">
      <w:pPr>
        <w:pStyle w:val="NormalWeb"/>
        <w:textAlignment w:val="top"/>
        <w:rPr>
          <w:rFonts w:ascii="Verdana" w:hAnsi="Verdana"/>
          <w:sz w:val="17"/>
          <w:szCs w:val="17"/>
        </w:rPr>
      </w:pPr>
      <w:r>
        <w:rPr>
          <w:rFonts w:ascii="Verdana" w:hAnsi="Verdana"/>
          <w:sz w:val="17"/>
          <w:szCs w:val="17"/>
        </w:rPr>
        <w:t xml:space="preserve">The new level—WSS_Custom—is now the active trust level in the web.config file. </w:t>
      </w:r>
    </w:p>
    <w:p w:rsidR="00177643" w:rsidRDefault="00177643" w:rsidP="00177643">
      <w:pPr>
        <w:pStyle w:val="Heading1"/>
        <w:textAlignment w:val="top"/>
        <w:rPr>
          <w:rFonts w:eastAsia="Times New Roman"/>
          <w:color w:val="003399"/>
          <w:sz w:val="19"/>
          <w:szCs w:val="19"/>
        </w:rPr>
      </w:pPr>
      <w:r>
        <w:rPr>
          <w:rFonts w:eastAsia="Times New Roman"/>
          <w:color w:val="003399"/>
          <w:sz w:val="19"/>
          <w:szCs w:val="19"/>
        </w:rPr>
        <w:t>Managing Solutions</w:t>
      </w:r>
    </w:p>
    <w:p w:rsidR="00177643" w:rsidRDefault="00177643" w:rsidP="00177643">
      <w:pPr>
        <w:pStyle w:val="NormalWeb"/>
        <w:textAlignment w:val="top"/>
        <w:rPr>
          <w:rFonts w:ascii="Verdana" w:hAnsi="Verdana"/>
          <w:sz w:val="17"/>
          <w:szCs w:val="17"/>
        </w:rPr>
      </w:pPr>
      <w:r>
        <w:rPr>
          <w:rFonts w:ascii="Verdana" w:hAnsi="Verdana"/>
          <w:sz w:val="17"/>
          <w:szCs w:val="17"/>
        </w:rPr>
        <w:t>Windows SharePoint Services 3.0 also offers support for managing SharePoint solutions. You can retract solutions, remove solutions from the solution store, and upgrade solutions in several ways.</w:t>
      </w:r>
    </w:p>
    <w:p w:rsidR="00177643" w:rsidRDefault="00177643" w:rsidP="00177643">
      <w:pPr>
        <w:pStyle w:val="Heading3"/>
        <w:spacing w:before="0" w:beforeAutospacing="0" w:after="60" w:afterAutospacing="0"/>
        <w:textAlignment w:val="top"/>
        <w:rPr>
          <w:rFonts w:ascii="Verdana" w:eastAsia="Times New Roman" w:hAnsi="Verdana"/>
          <w:sz w:val="17"/>
          <w:szCs w:val="17"/>
        </w:rPr>
      </w:pPr>
      <w:r>
        <w:rPr>
          <w:rFonts w:ascii="Verdana" w:eastAsia="Times New Roman" w:hAnsi="Verdana"/>
          <w:sz w:val="17"/>
          <w:szCs w:val="17"/>
        </w:rPr>
        <w:t>Retracting Solutions</w:t>
      </w:r>
    </w:p>
    <w:p w:rsidR="00177643" w:rsidRDefault="00177643" w:rsidP="00177643">
      <w:pPr>
        <w:pStyle w:val="NormalWeb"/>
        <w:textAlignment w:val="top"/>
        <w:rPr>
          <w:rFonts w:ascii="Verdana" w:hAnsi="Verdana"/>
          <w:sz w:val="17"/>
          <w:szCs w:val="17"/>
        </w:rPr>
      </w:pPr>
      <w:r>
        <w:rPr>
          <w:rFonts w:ascii="Verdana" w:hAnsi="Verdana"/>
          <w:sz w:val="17"/>
          <w:szCs w:val="17"/>
        </w:rPr>
        <w:t>When you retract a SharePoint solution, Windows SharePoint Services physically removes all of the solution components from the location where they were deployed. Retracting a solution can be completed in three ways:</w:t>
      </w:r>
    </w:p>
    <w:p w:rsidR="00177643" w:rsidRDefault="00177643" w:rsidP="00177643">
      <w:pPr>
        <w:pStyle w:val="NormalWeb"/>
        <w:numPr>
          <w:ilvl w:val="0"/>
          <w:numId w:val="7"/>
        </w:numPr>
        <w:spacing w:line="336" w:lineRule="auto"/>
        <w:ind w:left="450"/>
        <w:textAlignment w:val="top"/>
        <w:rPr>
          <w:rFonts w:ascii="Verdana" w:hAnsi="Verdana"/>
          <w:sz w:val="17"/>
          <w:szCs w:val="17"/>
        </w:rPr>
      </w:pPr>
      <w:r>
        <w:rPr>
          <w:rFonts w:ascii="Verdana" w:hAnsi="Verdana"/>
          <w:sz w:val="17"/>
          <w:szCs w:val="17"/>
        </w:rPr>
        <w:lastRenderedPageBreak/>
        <w:t>By using Stsadm.exe</w:t>
      </w:r>
    </w:p>
    <w:p w:rsidR="00177643" w:rsidRDefault="00177643" w:rsidP="00177643">
      <w:pPr>
        <w:pStyle w:val="NormalWeb"/>
        <w:numPr>
          <w:ilvl w:val="0"/>
          <w:numId w:val="7"/>
        </w:numPr>
        <w:spacing w:line="336" w:lineRule="auto"/>
        <w:ind w:left="450"/>
        <w:textAlignment w:val="top"/>
        <w:rPr>
          <w:rFonts w:ascii="Verdana" w:hAnsi="Verdana"/>
          <w:sz w:val="17"/>
          <w:szCs w:val="17"/>
        </w:rPr>
      </w:pPr>
      <w:r>
        <w:rPr>
          <w:rFonts w:ascii="Verdana" w:hAnsi="Verdana"/>
          <w:sz w:val="17"/>
          <w:szCs w:val="17"/>
        </w:rPr>
        <w:t>By using Central Administration</w:t>
      </w:r>
    </w:p>
    <w:p w:rsidR="00177643" w:rsidRDefault="00177643" w:rsidP="00177643">
      <w:pPr>
        <w:pStyle w:val="NormalWeb"/>
        <w:numPr>
          <w:ilvl w:val="0"/>
          <w:numId w:val="7"/>
        </w:numPr>
        <w:spacing w:line="336" w:lineRule="auto"/>
        <w:ind w:left="450"/>
        <w:textAlignment w:val="top"/>
        <w:rPr>
          <w:rFonts w:ascii="Verdana" w:hAnsi="Verdana"/>
          <w:sz w:val="17"/>
          <w:szCs w:val="17"/>
        </w:rPr>
      </w:pPr>
      <w:r>
        <w:rPr>
          <w:rFonts w:ascii="Verdana" w:hAnsi="Verdana"/>
          <w:sz w:val="17"/>
          <w:szCs w:val="17"/>
        </w:rPr>
        <w:t>By using the Windows SharePoint Services 3.0 object model</w:t>
      </w:r>
    </w:p>
    <w:p w:rsidR="00177643" w:rsidRDefault="00177643" w:rsidP="00177643">
      <w:pPr>
        <w:pStyle w:val="NormalWeb"/>
        <w:textAlignment w:val="top"/>
        <w:rPr>
          <w:rFonts w:ascii="Verdana" w:hAnsi="Verdana"/>
          <w:sz w:val="17"/>
          <w:szCs w:val="17"/>
        </w:rPr>
      </w:pPr>
      <w:r>
        <w:rPr>
          <w:rFonts w:ascii="Verdana" w:hAnsi="Verdana"/>
          <w:sz w:val="17"/>
          <w:szCs w:val="17"/>
        </w:rPr>
        <w:t>These methods are described in the following sections.</w:t>
      </w:r>
    </w:p>
    <w:p w:rsidR="00177643" w:rsidRDefault="00177643" w:rsidP="00177643">
      <w:pPr>
        <w:pStyle w:val="NormalWeb"/>
        <w:textAlignment w:val="top"/>
        <w:rPr>
          <w:rFonts w:ascii="Verdana" w:hAnsi="Verdana"/>
          <w:sz w:val="17"/>
          <w:szCs w:val="17"/>
        </w:rPr>
      </w:pPr>
      <w:r>
        <w:rPr>
          <w:rStyle w:val="Strong"/>
          <w:rFonts w:ascii="Verdana" w:hAnsi="Verdana"/>
          <w:sz w:val="17"/>
          <w:szCs w:val="17"/>
        </w:rPr>
        <w:t>Using Stsadm.exe</w:t>
      </w:r>
    </w:p>
    <w:p w:rsidR="00177643" w:rsidRDefault="00177643" w:rsidP="00177643">
      <w:pPr>
        <w:pStyle w:val="NormalWeb"/>
        <w:spacing w:before="0" w:after="0"/>
        <w:textAlignment w:val="top"/>
        <w:rPr>
          <w:rFonts w:ascii="Verdana" w:hAnsi="Verdana"/>
          <w:sz w:val="17"/>
          <w:szCs w:val="17"/>
        </w:rPr>
      </w:pPr>
      <w:r>
        <w:rPr>
          <w:rFonts w:ascii="Verdana" w:hAnsi="Verdana"/>
          <w:sz w:val="17"/>
          <w:szCs w:val="17"/>
        </w:rPr>
        <w:t xml:space="preserve">The option named </w:t>
      </w:r>
      <w:r>
        <w:rPr>
          <w:rStyle w:val="Strong"/>
          <w:rFonts w:ascii="Verdana" w:hAnsi="Verdana"/>
          <w:sz w:val="17"/>
          <w:szCs w:val="17"/>
        </w:rPr>
        <w:t>retractsolution</w:t>
      </w:r>
      <w:r>
        <w:rPr>
          <w:rFonts w:ascii="Verdana" w:hAnsi="Verdana"/>
          <w:sz w:val="17"/>
          <w:szCs w:val="17"/>
        </w:rPr>
        <w:t xml:space="preserve"> accepts several parameters. The </w:t>
      </w:r>
      <w:r>
        <w:rPr>
          <w:rStyle w:val="parameter3"/>
          <w:sz w:val="17"/>
          <w:szCs w:val="17"/>
        </w:rPr>
        <w:t>name</w:t>
      </w:r>
      <w:r>
        <w:rPr>
          <w:rFonts w:ascii="Verdana" w:hAnsi="Verdana"/>
          <w:sz w:val="17"/>
          <w:szCs w:val="17"/>
        </w:rPr>
        <w:t xml:space="preserve"> of the solution is a required parameter. Optionally, you can specify the URL for a specific IIS Web application and site collection, or remove the solution from all places where it was deployed via the </w:t>
      </w:r>
      <w:r>
        <w:rPr>
          <w:rStyle w:val="parameter3"/>
          <w:sz w:val="17"/>
          <w:szCs w:val="17"/>
        </w:rPr>
        <w:t>allcontenturls</w:t>
      </w:r>
      <w:r>
        <w:rPr>
          <w:rFonts w:ascii="Verdana" w:hAnsi="Verdana"/>
          <w:sz w:val="17"/>
          <w:szCs w:val="17"/>
        </w:rPr>
        <w:t xml:space="preserve"> parameter. The </w:t>
      </w:r>
      <w:r>
        <w:rPr>
          <w:rStyle w:val="parameter3"/>
          <w:sz w:val="17"/>
          <w:szCs w:val="17"/>
        </w:rPr>
        <w:t>time</w:t>
      </w:r>
      <w:r>
        <w:rPr>
          <w:rFonts w:ascii="Verdana" w:hAnsi="Verdana"/>
          <w:sz w:val="17"/>
          <w:szCs w:val="17"/>
        </w:rPr>
        <w:t xml:space="preserve"> parameter schedules the retraction for a job definition. You use the </w:t>
      </w:r>
      <w:r>
        <w:rPr>
          <w:rStyle w:val="parameter3"/>
          <w:sz w:val="17"/>
          <w:szCs w:val="17"/>
        </w:rPr>
        <w:t>immediate</w:t>
      </w:r>
      <w:r>
        <w:rPr>
          <w:rFonts w:ascii="Verdana" w:hAnsi="Verdana"/>
          <w:sz w:val="17"/>
          <w:szCs w:val="17"/>
        </w:rPr>
        <w:t xml:space="preserve"> parameter when you want to perform actions directly.</w:t>
      </w:r>
    </w:p>
    <w:p w:rsidR="00177643" w:rsidRDefault="00177643" w:rsidP="00177643">
      <w:pPr>
        <w:pStyle w:val="NormalWeb"/>
        <w:textAlignment w:val="top"/>
        <w:rPr>
          <w:rFonts w:ascii="Verdana" w:hAnsi="Verdana"/>
          <w:sz w:val="17"/>
          <w:szCs w:val="17"/>
        </w:rPr>
      </w:pPr>
      <w:r>
        <w:rPr>
          <w:rFonts w:ascii="Verdana" w:hAnsi="Verdana"/>
          <w:sz w:val="17"/>
          <w:szCs w:val="17"/>
        </w:rPr>
        <w:t>Following is a typical command for retracting a solution.</w:t>
      </w:r>
    </w:p>
    <w:p w:rsidR="00177643" w:rsidRDefault="00177643" w:rsidP="00177643">
      <w:pPr>
        <w:shd w:val="clear" w:color="auto" w:fill="DDDDDD"/>
        <w:jc w:val="right"/>
        <w:textAlignment w:val="top"/>
        <w:rPr>
          <w:rStyle w:val="Hyperlink"/>
          <w:rFonts w:eastAsia="Times New Roman"/>
        </w:rPr>
      </w:pPr>
      <w:r>
        <w:rPr>
          <w:rFonts w:ascii="Verdana" w:eastAsia="Times New Roman" w:hAnsi="Verdana"/>
          <w:sz w:val="17"/>
          <w:szCs w:val="17"/>
        </w:rPr>
        <w:fldChar w:fldCharType="begin"/>
      </w:r>
      <w:r>
        <w:rPr>
          <w:rFonts w:ascii="Verdana" w:eastAsia="Times New Roman" w:hAnsi="Verdana"/>
          <w:sz w:val="17"/>
          <w:szCs w:val="17"/>
        </w:rPr>
        <w:instrText xml:space="preserve"> HYPERLINK "javascript:CopyCode('ctl00_mainContentContainer_ctl36');" \o "Copy Code" </w:instrText>
      </w:r>
      <w:r>
        <w:rPr>
          <w:rFonts w:ascii="Verdana" w:eastAsia="Times New Roman" w:hAnsi="Verdana"/>
          <w:sz w:val="17"/>
          <w:szCs w:val="17"/>
        </w:rPr>
        <w:fldChar w:fldCharType="separate"/>
      </w:r>
    </w:p>
    <w:p w:rsidR="00177643" w:rsidRDefault="00177643" w:rsidP="00177643">
      <w:pPr>
        <w:shd w:val="clear" w:color="auto" w:fill="DDDDDD"/>
        <w:jc w:val="right"/>
        <w:textAlignment w:val="top"/>
      </w:pPr>
      <w:r>
        <w:rPr>
          <w:rStyle w:val="Hyperlink"/>
          <w:rFonts w:ascii="Verdana" w:eastAsia="Times New Roman" w:hAnsi="Verdana"/>
          <w:sz w:val="17"/>
          <w:szCs w:val="17"/>
        </w:rPr>
        <w:t xml:space="preserve">Copy Code </w:t>
      </w:r>
      <w:r>
        <w:rPr>
          <w:rFonts w:ascii="Verdana" w:eastAsia="Times New Roman" w:hAnsi="Verdana"/>
          <w:sz w:val="17"/>
          <w:szCs w:val="17"/>
        </w:rPr>
        <w:fldChar w:fldCharType="end"/>
      </w:r>
    </w:p>
    <w:p w:rsidR="00177643" w:rsidRDefault="00177643" w:rsidP="00177643">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textAlignment w:val="top"/>
        <w:rPr>
          <w:rFonts w:ascii="Courier" w:hAnsi="Courier" w:cs="Courier New"/>
          <w:color w:val="000066"/>
          <w:sz w:val="20"/>
          <w:szCs w:val="20"/>
        </w:rPr>
      </w:pPr>
      <w:r>
        <w:rPr>
          <w:rFonts w:ascii="Courier" w:hAnsi="Courier" w:cs="Courier New"/>
          <w:color w:val="000066"/>
          <w:sz w:val="20"/>
          <w:szCs w:val="20"/>
        </w:rPr>
        <w:t>stsadm.exe –o retractsolution –name hellowebpart.wsp -immediate</w:t>
      </w:r>
    </w:p>
    <w:p w:rsidR="00177643" w:rsidRDefault="00177643" w:rsidP="00177643">
      <w:pPr>
        <w:pStyle w:val="NormalWeb"/>
        <w:textAlignment w:val="top"/>
        <w:rPr>
          <w:rFonts w:ascii="Verdana" w:hAnsi="Verdana"/>
          <w:sz w:val="17"/>
          <w:szCs w:val="17"/>
        </w:rPr>
      </w:pPr>
      <w:r>
        <w:rPr>
          <w:rStyle w:val="Strong"/>
          <w:rFonts w:ascii="Verdana" w:hAnsi="Verdana"/>
          <w:sz w:val="17"/>
          <w:szCs w:val="17"/>
        </w:rPr>
        <w:t>Using Central Administration</w:t>
      </w:r>
    </w:p>
    <w:p w:rsidR="00177643" w:rsidRDefault="00177643" w:rsidP="00177643">
      <w:pPr>
        <w:pStyle w:val="NormalWeb"/>
        <w:textAlignment w:val="top"/>
        <w:rPr>
          <w:rFonts w:ascii="Verdana" w:hAnsi="Verdana"/>
          <w:sz w:val="17"/>
          <w:szCs w:val="17"/>
        </w:rPr>
      </w:pPr>
      <w:r>
        <w:rPr>
          <w:rFonts w:ascii="Verdana" w:hAnsi="Verdana"/>
          <w:sz w:val="17"/>
          <w:szCs w:val="17"/>
        </w:rPr>
        <w:t>After the solution is available in the solution store, you access it via the solution management page in Central Administration. From here you can start the process of retracting a solution, as shown in Figure 24.</w:t>
      </w:r>
    </w:p>
    <w:p w:rsidR="00177643" w:rsidRDefault="00177643" w:rsidP="00177643">
      <w:pPr>
        <w:textAlignment w:val="top"/>
        <w:rPr>
          <w:rFonts w:ascii="Verdana" w:eastAsia="Times New Roman" w:hAnsi="Verdana"/>
          <w:sz w:val="17"/>
          <w:szCs w:val="17"/>
        </w:rPr>
      </w:pPr>
      <w:r>
        <w:rPr>
          <w:rStyle w:val="Strong"/>
          <w:rFonts w:ascii="Verdana" w:eastAsia="Times New Roman" w:hAnsi="Verdana"/>
          <w:sz w:val="17"/>
          <w:szCs w:val="17"/>
        </w:rPr>
        <w:t>Figure 24. Retracting a Web Part from an IIS Web application</w:t>
      </w:r>
    </w:p>
    <w:p w:rsidR="00177643" w:rsidRDefault="00177643" w:rsidP="00177643">
      <w:pPr>
        <w:textAlignment w:val="top"/>
        <w:rPr>
          <w:rFonts w:ascii="Verdana" w:eastAsia="Times New Roman" w:hAnsi="Verdana"/>
          <w:sz w:val="17"/>
          <w:szCs w:val="17"/>
        </w:rPr>
      </w:pPr>
      <w:r>
        <w:rPr>
          <w:rFonts w:ascii="Verdana" w:eastAsia="Times New Roman" w:hAnsi="Verdana"/>
          <w:noProof/>
          <w:sz w:val="17"/>
          <w:szCs w:val="17"/>
          <w:lang w:val="en-US" w:eastAsia="en-US"/>
        </w:rPr>
        <w:drawing>
          <wp:inline distT="0" distB="0" distL="0" distR="0">
            <wp:extent cx="5819775" cy="4200525"/>
            <wp:effectExtent l="19050" t="0" r="9525" b="0"/>
            <wp:docPr id="11" name="Imagen 20" descr="Web Part retracted from IIS Web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Web Part retracted from IIS Web application"/>
                    <pic:cNvPicPr>
                      <a:picLocks noChangeAspect="1" noChangeArrowheads="1"/>
                    </pic:cNvPicPr>
                  </pic:nvPicPr>
                  <pic:blipFill>
                    <a:blip r:embed="rId28" cstate="print"/>
                    <a:srcRect/>
                    <a:stretch>
                      <a:fillRect/>
                    </a:stretch>
                  </pic:blipFill>
                  <pic:spPr bwMode="auto">
                    <a:xfrm>
                      <a:off x="0" y="0"/>
                      <a:ext cx="5819775" cy="4200525"/>
                    </a:xfrm>
                    <a:prstGeom prst="rect">
                      <a:avLst/>
                    </a:prstGeom>
                    <a:noFill/>
                    <a:ln w="9525">
                      <a:noFill/>
                      <a:miter lim="800000"/>
                      <a:headEnd/>
                      <a:tailEnd/>
                    </a:ln>
                  </pic:spPr>
                </pic:pic>
              </a:graphicData>
            </a:graphic>
          </wp:inline>
        </w:drawing>
      </w:r>
    </w:p>
    <w:p w:rsidR="00177643" w:rsidRDefault="00177643" w:rsidP="00177643">
      <w:pPr>
        <w:pStyle w:val="NormalWeb"/>
        <w:textAlignment w:val="top"/>
        <w:rPr>
          <w:rFonts w:ascii="Verdana" w:hAnsi="Verdana"/>
          <w:sz w:val="17"/>
          <w:szCs w:val="17"/>
        </w:rPr>
      </w:pPr>
      <w:r>
        <w:rPr>
          <w:rStyle w:val="Strong"/>
          <w:rFonts w:ascii="Verdana" w:hAnsi="Verdana"/>
          <w:sz w:val="17"/>
          <w:szCs w:val="17"/>
        </w:rPr>
        <w:t>Using the Windows SharePoint Services 3.0 Object Model</w:t>
      </w:r>
    </w:p>
    <w:p w:rsidR="00177643" w:rsidRDefault="00177643" w:rsidP="00177643">
      <w:pPr>
        <w:pStyle w:val="NormalWeb"/>
        <w:textAlignment w:val="top"/>
        <w:rPr>
          <w:rFonts w:ascii="Verdana" w:hAnsi="Verdana"/>
          <w:sz w:val="17"/>
          <w:szCs w:val="17"/>
        </w:rPr>
      </w:pPr>
      <w:r>
        <w:rPr>
          <w:rFonts w:ascii="Verdana" w:hAnsi="Verdana"/>
          <w:sz w:val="17"/>
          <w:szCs w:val="17"/>
        </w:rPr>
        <w:lastRenderedPageBreak/>
        <w:t xml:space="preserve">A final approach to retracting a solution is through the Windows SharePoint Services 3.0 object model. The </w:t>
      </w:r>
      <w:r>
        <w:rPr>
          <w:rStyle w:val="Strong"/>
          <w:rFonts w:ascii="Verdana" w:hAnsi="Verdana"/>
          <w:sz w:val="17"/>
          <w:szCs w:val="17"/>
        </w:rPr>
        <w:t>SPSolution</w:t>
      </w:r>
      <w:r>
        <w:rPr>
          <w:rFonts w:ascii="Verdana" w:hAnsi="Verdana"/>
          <w:sz w:val="17"/>
          <w:szCs w:val="17"/>
        </w:rPr>
        <w:t xml:space="preserve"> class exposes the </w:t>
      </w:r>
      <w:r>
        <w:rPr>
          <w:rStyle w:val="Strong"/>
          <w:rFonts w:ascii="Verdana" w:hAnsi="Verdana"/>
          <w:sz w:val="17"/>
          <w:szCs w:val="17"/>
        </w:rPr>
        <w:t>Retract</w:t>
      </w:r>
      <w:r>
        <w:rPr>
          <w:rFonts w:ascii="Verdana" w:hAnsi="Verdana"/>
          <w:sz w:val="17"/>
          <w:szCs w:val="17"/>
        </w:rPr>
        <w:t xml:space="preserve"> and </w:t>
      </w:r>
      <w:r>
        <w:rPr>
          <w:rStyle w:val="Strong"/>
          <w:rFonts w:ascii="Verdana" w:hAnsi="Verdana"/>
          <w:sz w:val="17"/>
          <w:szCs w:val="17"/>
        </w:rPr>
        <w:t>RetractLocal</w:t>
      </w:r>
      <w:r>
        <w:rPr>
          <w:rFonts w:ascii="Verdana" w:hAnsi="Verdana"/>
          <w:sz w:val="17"/>
          <w:szCs w:val="17"/>
        </w:rPr>
        <w:t xml:space="preserve"> methods. You can use </w:t>
      </w:r>
      <w:r>
        <w:rPr>
          <w:rStyle w:val="Strong"/>
          <w:rFonts w:ascii="Verdana" w:hAnsi="Verdana"/>
          <w:sz w:val="17"/>
          <w:szCs w:val="17"/>
        </w:rPr>
        <w:t>Retract</w:t>
      </w:r>
      <w:r>
        <w:rPr>
          <w:rFonts w:ascii="Verdana" w:hAnsi="Verdana"/>
          <w:sz w:val="17"/>
          <w:szCs w:val="17"/>
        </w:rPr>
        <w:t xml:space="preserve"> to schedule the retracting of the solution. Both methods offer the option to retract the solution from all or from only a specific collection of </w:t>
      </w:r>
      <w:r>
        <w:rPr>
          <w:rStyle w:val="Strong"/>
          <w:rFonts w:ascii="Verdana" w:hAnsi="Verdana"/>
          <w:sz w:val="17"/>
          <w:szCs w:val="17"/>
        </w:rPr>
        <w:t>SPWebApplication</w:t>
      </w:r>
      <w:r>
        <w:rPr>
          <w:rFonts w:ascii="Verdana" w:hAnsi="Verdana"/>
          <w:sz w:val="17"/>
          <w:szCs w:val="17"/>
        </w:rPr>
        <w:t xml:space="preserve"> objects. The following code example retracts a Web Part solution from all IIS Web applications that are available on a local computer.</w:t>
      </w:r>
    </w:p>
    <w:p w:rsidR="00177643" w:rsidRDefault="00177643" w:rsidP="00177643">
      <w:pPr>
        <w:shd w:val="clear" w:color="auto" w:fill="DDDDDD"/>
        <w:textAlignment w:val="top"/>
        <w:rPr>
          <w:rFonts w:ascii="Verdana" w:eastAsia="Times New Roman" w:hAnsi="Verdana"/>
          <w:sz w:val="17"/>
          <w:szCs w:val="17"/>
        </w:rPr>
      </w:pPr>
      <w:r>
        <w:rPr>
          <w:rFonts w:ascii="Verdana" w:eastAsia="Times New Roman" w:hAnsi="Verdana"/>
          <w:sz w:val="17"/>
          <w:szCs w:val="17"/>
        </w:rPr>
        <w:t xml:space="preserve">C# </w:t>
      </w:r>
    </w:p>
    <w:p w:rsidR="00177643" w:rsidRDefault="00177643" w:rsidP="00177643">
      <w:pPr>
        <w:shd w:val="clear" w:color="auto" w:fill="DDDDDD"/>
        <w:jc w:val="right"/>
        <w:textAlignment w:val="top"/>
        <w:rPr>
          <w:rStyle w:val="Hyperlink"/>
        </w:rPr>
      </w:pPr>
      <w:r>
        <w:rPr>
          <w:rFonts w:ascii="Verdana" w:eastAsia="Times New Roman" w:hAnsi="Verdana"/>
          <w:sz w:val="17"/>
          <w:szCs w:val="17"/>
        </w:rPr>
        <w:fldChar w:fldCharType="begin"/>
      </w:r>
      <w:r>
        <w:rPr>
          <w:rFonts w:ascii="Verdana" w:eastAsia="Times New Roman" w:hAnsi="Verdana"/>
          <w:sz w:val="17"/>
          <w:szCs w:val="17"/>
        </w:rPr>
        <w:instrText xml:space="preserve"> HYPERLINK "javascript:CopyCode('ctl00_mainContentContainer_ctl38');" \o "Copy Code" </w:instrText>
      </w:r>
      <w:r>
        <w:rPr>
          <w:rFonts w:ascii="Verdana" w:eastAsia="Times New Roman" w:hAnsi="Verdana"/>
          <w:sz w:val="17"/>
          <w:szCs w:val="17"/>
        </w:rPr>
        <w:fldChar w:fldCharType="separate"/>
      </w:r>
    </w:p>
    <w:p w:rsidR="00177643" w:rsidRDefault="00177643" w:rsidP="00177643">
      <w:pPr>
        <w:shd w:val="clear" w:color="auto" w:fill="DDDDDD"/>
        <w:jc w:val="right"/>
        <w:textAlignment w:val="top"/>
      </w:pPr>
      <w:r>
        <w:rPr>
          <w:rStyle w:val="Hyperlink"/>
          <w:rFonts w:ascii="Verdana" w:eastAsia="Times New Roman" w:hAnsi="Verdana"/>
          <w:sz w:val="17"/>
          <w:szCs w:val="17"/>
        </w:rPr>
        <w:t xml:space="preserve">Copy Code </w:t>
      </w:r>
      <w:r>
        <w:rPr>
          <w:rFonts w:ascii="Verdana" w:eastAsia="Times New Roman" w:hAnsi="Verdana"/>
          <w:sz w:val="17"/>
          <w:szCs w:val="17"/>
        </w:rPr>
        <w:fldChar w:fldCharType="end"/>
      </w:r>
    </w:p>
    <w:p w:rsidR="00177643" w:rsidRDefault="00177643" w:rsidP="00177643">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textAlignment w:val="top"/>
        <w:rPr>
          <w:rFonts w:ascii="Courier" w:hAnsi="Courier" w:cs="Courier New"/>
          <w:color w:val="000066"/>
          <w:sz w:val="20"/>
          <w:szCs w:val="20"/>
        </w:rPr>
      </w:pPr>
      <w:r>
        <w:rPr>
          <w:rFonts w:ascii="Courier" w:hAnsi="Courier" w:cs="Courier New"/>
          <w:color w:val="000066"/>
          <w:sz w:val="20"/>
          <w:szCs w:val="20"/>
        </w:rPr>
        <w:t>SPSolution solution = SPFarm.Local.Solutions[</w:t>
      </w:r>
      <w:r>
        <w:rPr>
          <w:rFonts w:ascii="Courier" w:hAnsi="Courier" w:cs="Courier New"/>
          <w:color w:val="800000"/>
          <w:sz w:val="20"/>
          <w:szCs w:val="20"/>
        </w:rPr>
        <w:t>"hellowebpart.wsp"</w:t>
      </w:r>
      <w:r>
        <w:rPr>
          <w:rFonts w:ascii="Courier" w:hAnsi="Courier" w:cs="Courier New"/>
          <w:color w:val="000066"/>
          <w:sz w:val="20"/>
          <w:szCs w:val="20"/>
        </w:rPr>
        <w:t>];</w:t>
      </w:r>
    </w:p>
    <w:p w:rsidR="00177643" w:rsidRDefault="00177643" w:rsidP="00177643">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textAlignment w:val="top"/>
        <w:rPr>
          <w:rFonts w:ascii="Courier" w:hAnsi="Courier" w:cs="Courier New"/>
          <w:color w:val="000066"/>
          <w:sz w:val="20"/>
          <w:szCs w:val="20"/>
        </w:rPr>
      </w:pPr>
      <w:r>
        <w:rPr>
          <w:rFonts w:ascii="Courier" w:hAnsi="Courier" w:cs="Courier New"/>
          <w:color w:val="000066"/>
          <w:sz w:val="20"/>
          <w:szCs w:val="20"/>
        </w:rPr>
        <w:t>solution.RetractLocal();</w:t>
      </w:r>
    </w:p>
    <w:p w:rsidR="00177643" w:rsidRDefault="00177643" w:rsidP="00177643">
      <w:pPr>
        <w:pStyle w:val="NormalWeb"/>
        <w:textAlignment w:val="top"/>
        <w:rPr>
          <w:rFonts w:ascii="Verdana" w:hAnsi="Verdana"/>
          <w:sz w:val="17"/>
          <w:szCs w:val="17"/>
        </w:rPr>
      </w:pPr>
      <w:r>
        <w:rPr>
          <w:rStyle w:val="Strong"/>
          <w:rFonts w:ascii="Verdana" w:hAnsi="Verdana"/>
          <w:sz w:val="17"/>
          <w:szCs w:val="17"/>
        </w:rPr>
        <w:t>Retracting Web Part Solutions</w:t>
      </w:r>
    </w:p>
    <w:p w:rsidR="00177643" w:rsidRDefault="00177643" w:rsidP="00177643">
      <w:pPr>
        <w:pStyle w:val="NormalWeb"/>
        <w:textAlignment w:val="top"/>
        <w:rPr>
          <w:rFonts w:ascii="Verdana" w:hAnsi="Verdana"/>
          <w:sz w:val="17"/>
          <w:szCs w:val="17"/>
        </w:rPr>
      </w:pPr>
      <w:r>
        <w:rPr>
          <w:rFonts w:ascii="Verdana" w:hAnsi="Verdana"/>
          <w:sz w:val="17"/>
          <w:szCs w:val="17"/>
        </w:rPr>
        <w:t xml:space="preserve">You can retract a solution that delivers Web Parts by using one of the previously mentioned options. However, you should notice that retracting the Web Part does not remove the .webpart entry from the Web Part gallery. As a consequence, the Web Part remains advertised in the </w:t>
      </w:r>
      <w:r>
        <w:rPr>
          <w:rStyle w:val="Strong"/>
          <w:rFonts w:ascii="Verdana" w:hAnsi="Verdana"/>
          <w:sz w:val="17"/>
          <w:szCs w:val="17"/>
        </w:rPr>
        <w:t>Add a Web Part</w:t>
      </w:r>
      <w:r>
        <w:rPr>
          <w:rFonts w:ascii="Verdana" w:hAnsi="Verdana"/>
          <w:sz w:val="17"/>
          <w:szCs w:val="17"/>
        </w:rPr>
        <w:t xml:space="preserve"> dialog box, and users can still see it. However, when users add the Web Part to a page, errors are shown because the Web Part is no longer registered as a safe control, and the assembly is removed from either the local bin folder or the global assembly cache. Also notice that retracting a Web Part solution causes existing Web Part instances to stop working and displays an error in the SharePoint pages. To solve this, you can have a deactivation callout that deletes the .webpart file from the Web Part Gallery.</w:t>
      </w:r>
    </w:p>
    <w:p w:rsidR="00177643" w:rsidRDefault="00177643" w:rsidP="00177643">
      <w:pPr>
        <w:pStyle w:val="NormalWeb"/>
        <w:textAlignment w:val="top"/>
        <w:rPr>
          <w:rFonts w:ascii="Verdana" w:hAnsi="Verdana"/>
          <w:sz w:val="17"/>
          <w:szCs w:val="17"/>
        </w:rPr>
      </w:pPr>
      <w:r>
        <w:rPr>
          <w:rStyle w:val="Strong"/>
          <w:rFonts w:ascii="Verdana" w:hAnsi="Verdana"/>
          <w:sz w:val="17"/>
          <w:szCs w:val="17"/>
        </w:rPr>
        <w:t>Retracting Schema-based Solutions</w:t>
      </w:r>
    </w:p>
    <w:p w:rsidR="00177643" w:rsidRDefault="00177643" w:rsidP="00177643">
      <w:pPr>
        <w:pStyle w:val="NormalWeb"/>
        <w:textAlignment w:val="top"/>
        <w:rPr>
          <w:rFonts w:ascii="Verdana" w:hAnsi="Verdana"/>
          <w:sz w:val="17"/>
          <w:szCs w:val="17"/>
        </w:rPr>
      </w:pPr>
      <w:r>
        <w:rPr>
          <w:rFonts w:ascii="Verdana" w:hAnsi="Verdana"/>
          <w:sz w:val="17"/>
          <w:szCs w:val="17"/>
        </w:rPr>
        <w:t xml:space="preserve">You must take care when retracting schema-based solutions, such as custom list definitions. Many instances can exist, and you probably don't want to break them. Therefore, best practice when instances of these types of solutions are available is to make the Feature invisible to the user rather than retracting the solutions. A small walkthrough in the section on upgrading solutions, later in the article, shows the different steps. </w:t>
      </w:r>
    </w:p>
    <w:p w:rsidR="00177643" w:rsidRDefault="00177643" w:rsidP="00177643">
      <w:pPr>
        <w:pStyle w:val="Heading3"/>
        <w:spacing w:before="0" w:beforeAutospacing="0" w:after="60" w:afterAutospacing="0"/>
        <w:textAlignment w:val="top"/>
        <w:rPr>
          <w:rFonts w:ascii="Verdana" w:eastAsia="Times New Roman" w:hAnsi="Verdana"/>
          <w:sz w:val="17"/>
          <w:szCs w:val="17"/>
        </w:rPr>
      </w:pPr>
      <w:r>
        <w:rPr>
          <w:rFonts w:ascii="Verdana" w:eastAsia="Times New Roman" w:hAnsi="Verdana"/>
          <w:sz w:val="17"/>
          <w:szCs w:val="17"/>
        </w:rPr>
        <w:t>Removing Windows SharePoint Services Solutions</w:t>
      </w:r>
    </w:p>
    <w:p w:rsidR="00177643" w:rsidRDefault="00177643" w:rsidP="00177643">
      <w:pPr>
        <w:pStyle w:val="NormalWeb"/>
        <w:textAlignment w:val="top"/>
        <w:rPr>
          <w:rFonts w:ascii="Verdana" w:hAnsi="Verdana"/>
          <w:sz w:val="17"/>
          <w:szCs w:val="17"/>
        </w:rPr>
      </w:pPr>
      <w:r>
        <w:rPr>
          <w:rFonts w:ascii="Verdana" w:hAnsi="Verdana"/>
          <w:sz w:val="17"/>
          <w:szCs w:val="17"/>
        </w:rPr>
        <w:t>Windows SharePoint Services solutions that are no longer deployed can be removed from the solution store. You can do this in three ways:</w:t>
      </w:r>
    </w:p>
    <w:p w:rsidR="00177643" w:rsidRDefault="00177643" w:rsidP="00177643">
      <w:pPr>
        <w:pStyle w:val="NormalWeb"/>
        <w:numPr>
          <w:ilvl w:val="0"/>
          <w:numId w:val="8"/>
        </w:numPr>
        <w:spacing w:line="336" w:lineRule="auto"/>
        <w:ind w:left="450"/>
        <w:textAlignment w:val="top"/>
        <w:rPr>
          <w:rFonts w:ascii="Verdana" w:hAnsi="Verdana"/>
          <w:sz w:val="17"/>
          <w:szCs w:val="17"/>
        </w:rPr>
      </w:pPr>
      <w:r>
        <w:rPr>
          <w:rFonts w:ascii="Verdana" w:hAnsi="Verdana"/>
          <w:sz w:val="17"/>
          <w:szCs w:val="17"/>
        </w:rPr>
        <w:t>By using Stsadm.exe</w:t>
      </w:r>
    </w:p>
    <w:p w:rsidR="00177643" w:rsidRDefault="00177643" w:rsidP="00177643">
      <w:pPr>
        <w:pStyle w:val="NormalWeb"/>
        <w:numPr>
          <w:ilvl w:val="0"/>
          <w:numId w:val="8"/>
        </w:numPr>
        <w:spacing w:line="336" w:lineRule="auto"/>
        <w:ind w:left="450"/>
        <w:textAlignment w:val="top"/>
        <w:rPr>
          <w:rFonts w:ascii="Verdana" w:hAnsi="Verdana"/>
          <w:sz w:val="17"/>
          <w:szCs w:val="17"/>
        </w:rPr>
      </w:pPr>
      <w:r>
        <w:rPr>
          <w:rFonts w:ascii="Verdana" w:hAnsi="Verdana"/>
          <w:sz w:val="17"/>
          <w:szCs w:val="17"/>
        </w:rPr>
        <w:t>By using Central Administration</w:t>
      </w:r>
    </w:p>
    <w:p w:rsidR="00177643" w:rsidRDefault="00177643" w:rsidP="00177643">
      <w:pPr>
        <w:pStyle w:val="NormalWeb"/>
        <w:numPr>
          <w:ilvl w:val="0"/>
          <w:numId w:val="8"/>
        </w:numPr>
        <w:spacing w:line="336" w:lineRule="auto"/>
        <w:ind w:left="450"/>
        <w:textAlignment w:val="top"/>
        <w:rPr>
          <w:rFonts w:ascii="Verdana" w:hAnsi="Verdana"/>
          <w:sz w:val="17"/>
          <w:szCs w:val="17"/>
        </w:rPr>
      </w:pPr>
      <w:r>
        <w:rPr>
          <w:rFonts w:ascii="Verdana" w:hAnsi="Verdana"/>
          <w:sz w:val="17"/>
          <w:szCs w:val="17"/>
        </w:rPr>
        <w:t xml:space="preserve">By using the Windows SharePoint Services 3.0 object model </w:t>
      </w:r>
    </w:p>
    <w:p w:rsidR="00177643" w:rsidRDefault="00177643" w:rsidP="00177643">
      <w:pPr>
        <w:pStyle w:val="NormalWeb"/>
        <w:textAlignment w:val="top"/>
        <w:rPr>
          <w:rFonts w:ascii="Verdana" w:hAnsi="Verdana"/>
          <w:sz w:val="17"/>
          <w:szCs w:val="17"/>
        </w:rPr>
      </w:pPr>
      <w:r>
        <w:rPr>
          <w:rFonts w:ascii="Verdana" w:hAnsi="Verdana"/>
          <w:sz w:val="17"/>
          <w:szCs w:val="17"/>
        </w:rPr>
        <w:t>The following sections describe these methods.</w:t>
      </w:r>
    </w:p>
    <w:p w:rsidR="00177643" w:rsidRDefault="00177643" w:rsidP="00177643">
      <w:pPr>
        <w:pStyle w:val="NormalWeb"/>
        <w:textAlignment w:val="top"/>
        <w:rPr>
          <w:rFonts w:ascii="Verdana" w:hAnsi="Verdana"/>
          <w:sz w:val="17"/>
          <w:szCs w:val="17"/>
        </w:rPr>
      </w:pPr>
      <w:r>
        <w:rPr>
          <w:rStyle w:val="Strong"/>
          <w:rFonts w:ascii="Verdana" w:hAnsi="Verdana"/>
          <w:sz w:val="17"/>
          <w:szCs w:val="17"/>
        </w:rPr>
        <w:t xml:space="preserve">Using Stsadm.exe </w:t>
      </w:r>
    </w:p>
    <w:p w:rsidR="00177643" w:rsidRDefault="00177643" w:rsidP="00177643">
      <w:pPr>
        <w:pStyle w:val="NormalWeb"/>
        <w:spacing w:before="0" w:after="0"/>
        <w:textAlignment w:val="top"/>
        <w:rPr>
          <w:rFonts w:ascii="Verdana" w:hAnsi="Verdana"/>
          <w:sz w:val="17"/>
          <w:szCs w:val="17"/>
        </w:rPr>
      </w:pPr>
      <w:r>
        <w:rPr>
          <w:rFonts w:ascii="Verdana" w:hAnsi="Verdana"/>
          <w:sz w:val="17"/>
          <w:szCs w:val="17"/>
        </w:rPr>
        <w:t xml:space="preserve">Administrators can now launch the command-line utility Stsadm.exe, and then execute the </w:t>
      </w:r>
      <w:r>
        <w:rPr>
          <w:rStyle w:val="Strong"/>
          <w:rFonts w:ascii="Verdana" w:hAnsi="Verdana"/>
          <w:sz w:val="17"/>
          <w:szCs w:val="17"/>
        </w:rPr>
        <w:t>deletesolution</w:t>
      </w:r>
      <w:r>
        <w:rPr>
          <w:rFonts w:ascii="Verdana" w:hAnsi="Verdana"/>
          <w:sz w:val="17"/>
          <w:szCs w:val="17"/>
        </w:rPr>
        <w:t xml:space="preserve"> option. The </w:t>
      </w:r>
      <w:r>
        <w:rPr>
          <w:rStyle w:val="parameter3"/>
          <w:sz w:val="17"/>
          <w:szCs w:val="17"/>
        </w:rPr>
        <w:t>name</w:t>
      </w:r>
      <w:r>
        <w:rPr>
          <w:rFonts w:ascii="Verdana" w:hAnsi="Verdana"/>
          <w:sz w:val="17"/>
          <w:szCs w:val="17"/>
        </w:rPr>
        <w:t xml:space="preserve"> parameter is the name of the solution and is required. Use the following command to remove a solution.</w:t>
      </w:r>
    </w:p>
    <w:p w:rsidR="00177643" w:rsidRDefault="00177643" w:rsidP="00177643">
      <w:pPr>
        <w:shd w:val="clear" w:color="auto" w:fill="DDDDDD"/>
        <w:jc w:val="right"/>
        <w:textAlignment w:val="top"/>
        <w:rPr>
          <w:rStyle w:val="Hyperlink"/>
          <w:rFonts w:eastAsia="Times New Roman"/>
        </w:rPr>
      </w:pPr>
      <w:r>
        <w:rPr>
          <w:rFonts w:ascii="Verdana" w:eastAsia="Times New Roman" w:hAnsi="Verdana"/>
          <w:sz w:val="17"/>
          <w:szCs w:val="17"/>
        </w:rPr>
        <w:fldChar w:fldCharType="begin"/>
      </w:r>
      <w:r>
        <w:rPr>
          <w:rFonts w:ascii="Verdana" w:eastAsia="Times New Roman" w:hAnsi="Verdana"/>
          <w:sz w:val="17"/>
          <w:szCs w:val="17"/>
        </w:rPr>
        <w:instrText xml:space="preserve"> HYPERLINK "javascript:CopyCode('ctl00_mainContentContainer_ctl39');" \o "Copy Code" </w:instrText>
      </w:r>
      <w:r>
        <w:rPr>
          <w:rFonts w:ascii="Verdana" w:eastAsia="Times New Roman" w:hAnsi="Verdana"/>
          <w:sz w:val="17"/>
          <w:szCs w:val="17"/>
        </w:rPr>
        <w:fldChar w:fldCharType="separate"/>
      </w:r>
    </w:p>
    <w:p w:rsidR="00177643" w:rsidRDefault="00177643" w:rsidP="00177643">
      <w:pPr>
        <w:shd w:val="clear" w:color="auto" w:fill="DDDDDD"/>
        <w:jc w:val="right"/>
        <w:textAlignment w:val="top"/>
      </w:pPr>
      <w:r>
        <w:rPr>
          <w:rStyle w:val="Hyperlink"/>
          <w:rFonts w:ascii="Verdana" w:eastAsia="Times New Roman" w:hAnsi="Verdana"/>
          <w:sz w:val="17"/>
          <w:szCs w:val="17"/>
        </w:rPr>
        <w:t xml:space="preserve">Copy Code </w:t>
      </w:r>
      <w:r>
        <w:rPr>
          <w:rFonts w:ascii="Verdana" w:eastAsia="Times New Roman" w:hAnsi="Verdana"/>
          <w:sz w:val="17"/>
          <w:szCs w:val="17"/>
        </w:rPr>
        <w:fldChar w:fldCharType="end"/>
      </w:r>
    </w:p>
    <w:p w:rsidR="00177643" w:rsidRDefault="00177643" w:rsidP="00177643">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textAlignment w:val="top"/>
        <w:rPr>
          <w:rFonts w:ascii="Courier" w:hAnsi="Courier" w:cs="Courier New"/>
          <w:color w:val="000066"/>
          <w:sz w:val="20"/>
          <w:szCs w:val="20"/>
        </w:rPr>
      </w:pPr>
      <w:r>
        <w:rPr>
          <w:rFonts w:ascii="Courier" w:hAnsi="Courier" w:cs="Courier New"/>
          <w:color w:val="000066"/>
          <w:sz w:val="20"/>
          <w:szCs w:val="20"/>
        </w:rPr>
        <w:t>stsadm.exe –o deletesolution –name hellowebpart.wsp</w:t>
      </w:r>
    </w:p>
    <w:p w:rsidR="00177643" w:rsidRDefault="00177643" w:rsidP="00177643">
      <w:pPr>
        <w:pStyle w:val="NormalWeb"/>
        <w:textAlignment w:val="top"/>
        <w:rPr>
          <w:rFonts w:ascii="Verdana" w:hAnsi="Verdana"/>
          <w:sz w:val="17"/>
          <w:szCs w:val="17"/>
        </w:rPr>
      </w:pPr>
      <w:r>
        <w:rPr>
          <w:rStyle w:val="Strong"/>
          <w:rFonts w:ascii="Verdana" w:hAnsi="Verdana"/>
          <w:sz w:val="17"/>
          <w:szCs w:val="17"/>
        </w:rPr>
        <w:t>Using Central Administration</w:t>
      </w:r>
    </w:p>
    <w:p w:rsidR="00177643" w:rsidRDefault="00177643" w:rsidP="00177643">
      <w:pPr>
        <w:pStyle w:val="NormalWeb"/>
        <w:textAlignment w:val="top"/>
        <w:rPr>
          <w:rFonts w:ascii="Verdana" w:hAnsi="Verdana"/>
          <w:sz w:val="17"/>
          <w:szCs w:val="17"/>
        </w:rPr>
      </w:pPr>
      <w:r>
        <w:rPr>
          <w:rFonts w:ascii="Verdana" w:hAnsi="Verdana"/>
          <w:sz w:val="17"/>
          <w:szCs w:val="17"/>
        </w:rPr>
        <w:t xml:space="preserve">On the solution management page, which is accessible via the </w:t>
      </w:r>
      <w:r>
        <w:rPr>
          <w:rStyle w:val="Strong"/>
          <w:rFonts w:ascii="Verdana" w:hAnsi="Verdana"/>
          <w:sz w:val="17"/>
          <w:szCs w:val="17"/>
        </w:rPr>
        <w:t>Operations</w:t>
      </w:r>
      <w:r>
        <w:rPr>
          <w:rFonts w:ascii="Verdana" w:hAnsi="Verdana"/>
          <w:sz w:val="17"/>
          <w:szCs w:val="17"/>
        </w:rPr>
        <w:t xml:space="preserve"> tab in Central Administration, you can remove a solution that is no longer deployed. Just click the solution name and use the </w:t>
      </w:r>
      <w:r>
        <w:rPr>
          <w:rStyle w:val="Strong"/>
          <w:rFonts w:ascii="Verdana" w:hAnsi="Verdana"/>
          <w:sz w:val="17"/>
          <w:szCs w:val="17"/>
        </w:rPr>
        <w:t>Remove Solution</w:t>
      </w:r>
      <w:r>
        <w:rPr>
          <w:rFonts w:ascii="Verdana" w:hAnsi="Verdana"/>
          <w:sz w:val="17"/>
          <w:szCs w:val="17"/>
        </w:rPr>
        <w:t xml:space="preserve"> button on the toolbar.</w:t>
      </w:r>
    </w:p>
    <w:p w:rsidR="00177643" w:rsidRDefault="00177643" w:rsidP="00177643">
      <w:pPr>
        <w:pStyle w:val="NormalWeb"/>
        <w:textAlignment w:val="top"/>
        <w:rPr>
          <w:rFonts w:ascii="Verdana" w:hAnsi="Verdana"/>
          <w:sz w:val="17"/>
          <w:szCs w:val="17"/>
        </w:rPr>
      </w:pPr>
      <w:r>
        <w:rPr>
          <w:rStyle w:val="Strong"/>
          <w:rFonts w:ascii="Verdana" w:hAnsi="Verdana"/>
          <w:sz w:val="17"/>
          <w:szCs w:val="17"/>
        </w:rPr>
        <w:t>Using the Windows SharePoint Services 3.0 Object Model</w:t>
      </w:r>
    </w:p>
    <w:p w:rsidR="00177643" w:rsidRDefault="00177643" w:rsidP="00177643">
      <w:pPr>
        <w:pStyle w:val="NormalWeb"/>
        <w:textAlignment w:val="top"/>
        <w:rPr>
          <w:rFonts w:ascii="Verdana" w:hAnsi="Verdana"/>
          <w:sz w:val="17"/>
          <w:szCs w:val="17"/>
        </w:rPr>
      </w:pPr>
      <w:r>
        <w:rPr>
          <w:rFonts w:ascii="Verdana" w:hAnsi="Verdana"/>
          <w:sz w:val="17"/>
          <w:szCs w:val="17"/>
        </w:rPr>
        <w:lastRenderedPageBreak/>
        <w:t xml:space="preserve">You can also remove the solution by calling the </w:t>
      </w:r>
      <w:r>
        <w:rPr>
          <w:rStyle w:val="Strong"/>
          <w:rFonts w:ascii="Verdana" w:hAnsi="Verdana"/>
          <w:sz w:val="17"/>
          <w:szCs w:val="17"/>
        </w:rPr>
        <w:t>Remove</w:t>
      </w:r>
      <w:r>
        <w:rPr>
          <w:rFonts w:ascii="Verdana" w:hAnsi="Verdana"/>
          <w:sz w:val="17"/>
          <w:szCs w:val="17"/>
        </w:rPr>
        <w:t xml:space="preserve"> method at the level of the </w:t>
      </w:r>
      <w:r>
        <w:rPr>
          <w:rStyle w:val="Strong"/>
          <w:rFonts w:ascii="Verdana" w:hAnsi="Verdana"/>
          <w:sz w:val="17"/>
          <w:szCs w:val="17"/>
        </w:rPr>
        <w:t>SPSolutionCollection</w:t>
      </w:r>
      <w:r>
        <w:rPr>
          <w:rFonts w:ascii="Verdana" w:hAnsi="Verdana"/>
          <w:sz w:val="17"/>
          <w:szCs w:val="17"/>
        </w:rPr>
        <w:t xml:space="preserve"> object. This collection is exposed via the </w:t>
      </w:r>
      <w:r>
        <w:rPr>
          <w:rStyle w:val="Strong"/>
          <w:rFonts w:ascii="Verdana" w:hAnsi="Verdana"/>
          <w:sz w:val="17"/>
          <w:szCs w:val="17"/>
        </w:rPr>
        <w:t>SPFarm</w:t>
      </w:r>
      <w:r>
        <w:rPr>
          <w:rFonts w:ascii="Verdana" w:hAnsi="Verdana"/>
          <w:sz w:val="17"/>
          <w:szCs w:val="17"/>
        </w:rPr>
        <w:t xml:space="preserve"> class, either for the local farm or from the joined farm. The following code removes a solution from the solution store.</w:t>
      </w:r>
    </w:p>
    <w:p w:rsidR="00177643" w:rsidRDefault="00177643" w:rsidP="00177643">
      <w:pPr>
        <w:shd w:val="clear" w:color="auto" w:fill="DDDDDD"/>
        <w:jc w:val="right"/>
        <w:textAlignment w:val="top"/>
        <w:rPr>
          <w:rStyle w:val="Hyperlink"/>
          <w:rFonts w:eastAsia="Times New Roman"/>
        </w:rPr>
      </w:pPr>
      <w:r>
        <w:rPr>
          <w:rFonts w:ascii="Verdana" w:eastAsia="Times New Roman" w:hAnsi="Verdana"/>
          <w:sz w:val="17"/>
          <w:szCs w:val="17"/>
        </w:rPr>
        <w:fldChar w:fldCharType="begin"/>
      </w:r>
      <w:r>
        <w:rPr>
          <w:rFonts w:ascii="Verdana" w:eastAsia="Times New Roman" w:hAnsi="Verdana"/>
          <w:sz w:val="17"/>
          <w:szCs w:val="17"/>
        </w:rPr>
        <w:instrText xml:space="preserve"> HYPERLINK "javascript:CopyCode('ctl00_mainContentContainer_ctl40');" \o "Copy Code" </w:instrText>
      </w:r>
      <w:r>
        <w:rPr>
          <w:rFonts w:ascii="Verdana" w:eastAsia="Times New Roman" w:hAnsi="Verdana"/>
          <w:sz w:val="17"/>
          <w:szCs w:val="17"/>
        </w:rPr>
        <w:fldChar w:fldCharType="separate"/>
      </w:r>
    </w:p>
    <w:p w:rsidR="00177643" w:rsidRDefault="00177643" w:rsidP="00177643">
      <w:pPr>
        <w:shd w:val="clear" w:color="auto" w:fill="DDDDDD"/>
        <w:jc w:val="right"/>
        <w:textAlignment w:val="top"/>
      </w:pPr>
      <w:r>
        <w:rPr>
          <w:rStyle w:val="Hyperlink"/>
          <w:rFonts w:ascii="Verdana" w:eastAsia="Times New Roman" w:hAnsi="Verdana"/>
          <w:sz w:val="17"/>
          <w:szCs w:val="17"/>
        </w:rPr>
        <w:t xml:space="preserve">Copy Code </w:t>
      </w:r>
      <w:r>
        <w:rPr>
          <w:rFonts w:ascii="Verdana" w:eastAsia="Times New Roman" w:hAnsi="Verdana"/>
          <w:sz w:val="17"/>
          <w:szCs w:val="17"/>
        </w:rPr>
        <w:fldChar w:fldCharType="end"/>
      </w:r>
    </w:p>
    <w:p w:rsidR="00177643" w:rsidRDefault="00177643" w:rsidP="00177643">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textAlignment w:val="top"/>
        <w:rPr>
          <w:rFonts w:ascii="Courier" w:hAnsi="Courier" w:cs="Courier New"/>
          <w:color w:val="000066"/>
          <w:sz w:val="20"/>
          <w:szCs w:val="20"/>
        </w:rPr>
      </w:pPr>
      <w:r>
        <w:rPr>
          <w:rFonts w:ascii="Courier" w:hAnsi="Courier" w:cs="Courier New"/>
          <w:color w:val="000066"/>
          <w:sz w:val="20"/>
          <w:szCs w:val="20"/>
        </w:rPr>
        <w:t>SPFarm.Local.Solutions.Remove("hellowebpart.wsp");</w:t>
      </w:r>
    </w:p>
    <w:p w:rsidR="00177643" w:rsidRDefault="00177643" w:rsidP="00177643">
      <w:pPr>
        <w:pStyle w:val="Heading3"/>
        <w:spacing w:before="0" w:beforeAutospacing="0" w:after="60" w:afterAutospacing="0"/>
        <w:textAlignment w:val="top"/>
        <w:rPr>
          <w:rFonts w:ascii="Verdana" w:eastAsia="Times New Roman" w:hAnsi="Verdana"/>
          <w:sz w:val="17"/>
          <w:szCs w:val="17"/>
        </w:rPr>
      </w:pPr>
      <w:r>
        <w:rPr>
          <w:rFonts w:ascii="Verdana" w:eastAsia="Times New Roman" w:hAnsi="Verdana"/>
          <w:sz w:val="17"/>
          <w:szCs w:val="17"/>
        </w:rPr>
        <w:t>Upgrading Solutions</w:t>
      </w:r>
    </w:p>
    <w:p w:rsidR="00177643" w:rsidRDefault="00177643" w:rsidP="00177643">
      <w:pPr>
        <w:pStyle w:val="NormalWeb"/>
        <w:textAlignment w:val="top"/>
        <w:rPr>
          <w:rFonts w:ascii="Verdana" w:hAnsi="Verdana"/>
          <w:sz w:val="17"/>
          <w:szCs w:val="17"/>
        </w:rPr>
      </w:pPr>
      <w:r>
        <w:rPr>
          <w:rFonts w:ascii="Verdana" w:hAnsi="Verdana"/>
          <w:sz w:val="17"/>
          <w:szCs w:val="17"/>
        </w:rPr>
        <w:t>The last option for managing SharePoint solutions is to upgrade deployed solutions to new versions. It is important to understand that the versioning is not performed at the level of the Windows SharePoint Services solution. The actual versioning is performed at the level of the solution components (the Feature, the assemblies, and so on).</w:t>
      </w:r>
    </w:p>
    <w:p w:rsidR="00177643" w:rsidRDefault="00177643" w:rsidP="00177643">
      <w:pPr>
        <w:pStyle w:val="NormalWeb"/>
        <w:textAlignment w:val="top"/>
        <w:rPr>
          <w:rFonts w:ascii="Verdana" w:hAnsi="Verdana"/>
          <w:sz w:val="17"/>
          <w:szCs w:val="17"/>
        </w:rPr>
      </w:pPr>
      <w:r>
        <w:rPr>
          <w:rFonts w:ascii="Verdana" w:hAnsi="Verdana"/>
          <w:sz w:val="17"/>
          <w:szCs w:val="17"/>
        </w:rPr>
        <w:t>Figure 25 summarizes how to perform a solution upgrade.</w:t>
      </w:r>
    </w:p>
    <w:p w:rsidR="00177643" w:rsidRDefault="00177643" w:rsidP="00177643">
      <w:pPr>
        <w:textAlignment w:val="top"/>
        <w:rPr>
          <w:rFonts w:ascii="Verdana" w:eastAsia="Times New Roman" w:hAnsi="Verdana"/>
          <w:sz w:val="17"/>
          <w:szCs w:val="17"/>
        </w:rPr>
      </w:pPr>
      <w:r>
        <w:rPr>
          <w:rStyle w:val="Strong"/>
          <w:rFonts w:ascii="Verdana" w:eastAsia="Times New Roman" w:hAnsi="Verdana"/>
          <w:sz w:val="17"/>
          <w:szCs w:val="17"/>
        </w:rPr>
        <w:t>Figure 25. Upgrading the SharePoint solution</w:t>
      </w:r>
    </w:p>
    <w:p w:rsidR="00177643" w:rsidRDefault="00177643" w:rsidP="00177643">
      <w:pPr>
        <w:textAlignment w:val="top"/>
        <w:rPr>
          <w:rFonts w:ascii="Verdana" w:eastAsia="Times New Roman" w:hAnsi="Verdana"/>
          <w:sz w:val="17"/>
          <w:szCs w:val="17"/>
        </w:rPr>
      </w:pPr>
      <w:r>
        <w:rPr>
          <w:rFonts w:ascii="Verdana" w:eastAsia="Times New Roman" w:hAnsi="Verdana"/>
          <w:noProof/>
          <w:sz w:val="17"/>
          <w:szCs w:val="17"/>
          <w:lang w:val="en-US" w:eastAsia="en-US"/>
        </w:rPr>
        <w:drawing>
          <wp:inline distT="0" distB="0" distL="0" distR="0">
            <wp:extent cx="6562725" cy="3009900"/>
            <wp:effectExtent l="19050" t="0" r="9525" b="0"/>
            <wp:docPr id="28" name="Imagen 21" descr="Upgrading the SharePoint sol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Upgrading the SharePoint solution"/>
                    <pic:cNvPicPr>
                      <a:picLocks noChangeAspect="1" noChangeArrowheads="1"/>
                    </pic:cNvPicPr>
                  </pic:nvPicPr>
                  <pic:blipFill>
                    <a:blip r:embed="rId29" cstate="print"/>
                    <a:srcRect/>
                    <a:stretch>
                      <a:fillRect/>
                    </a:stretch>
                  </pic:blipFill>
                  <pic:spPr bwMode="auto">
                    <a:xfrm>
                      <a:off x="0" y="0"/>
                      <a:ext cx="6562725" cy="3009900"/>
                    </a:xfrm>
                    <a:prstGeom prst="rect">
                      <a:avLst/>
                    </a:prstGeom>
                    <a:noFill/>
                    <a:ln w="9525">
                      <a:noFill/>
                      <a:miter lim="800000"/>
                      <a:headEnd/>
                      <a:tailEnd/>
                    </a:ln>
                  </pic:spPr>
                </pic:pic>
              </a:graphicData>
            </a:graphic>
          </wp:inline>
        </w:drawing>
      </w:r>
    </w:p>
    <w:p w:rsidR="00177643" w:rsidRDefault="00177643" w:rsidP="00177643">
      <w:pPr>
        <w:pStyle w:val="NormalWeb"/>
        <w:textAlignment w:val="top"/>
        <w:rPr>
          <w:rFonts w:ascii="Verdana" w:hAnsi="Verdana"/>
          <w:sz w:val="17"/>
          <w:szCs w:val="17"/>
        </w:rPr>
      </w:pPr>
      <w:r>
        <w:rPr>
          <w:rFonts w:ascii="Verdana" w:hAnsi="Verdana"/>
          <w:sz w:val="17"/>
          <w:szCs w:val="17"/>
        </w:rPr>
        <w:t xml:space="preserve">Assume that version 1.0.0.0 of the MySolution.wsp is added to the solution store and deployed to one or more IIS Web applications. A second version of the Windows SharePoint Services solution must have the same SolutionID for an upgrade to succeed. The second version is upgraded by calling the Stsadm.exe command-line utility with the option </w:t>
      </w:r>
      <w:r>
        <w:rPr>
          <w:rStyle w:val="Strong"/>
          <w:rFonts w:ascii="Verdana" w:hAnsi="Verdana"/>
          <w:sz w:val="17"/>
          <w:szCs w:val="17"/>
        </w:rPr>
        <w:t>upgradesolution</w:t>
      </w:r>
      <w:r>
        <w:rPr>
          <w:rFonts w:ascii="Verdana" w:hAnsi="Verdana"/>
          <w:sz w:val="17"/>
          <w:szCs w:val="17"/>
        </w:rPr>
        <w:t>. In the solution store, you provide the name of the solution to upgrade, the new version of the solution, and then specify the options to either schedule the upgrade or have it upgrade immediately. You also specify the options to allow deployment in the global assembly cache and allow for custom code access security policies.</w:t>
      </w:r>
    </w:p>
    <w:p w:rsidR="00177643" w:rsidRDefault="00177643" w:rsidP="00177643">
      <w:pPr>
        <w:pStyle w:val="NormalWeb"/>
        <w:textAlignment w:val="top"/>
        <w:rPr>
          <w:rFonts w:ascii="Verdana" w:hAnsi="Verdana"/>
          <w:sz w:val="17"/>
          <w:szCs w:val="17"/>
        </w:rPr>
      </w:pPr>
      <w:r>
        <w:rPr>
          <w:rStyle w:val="Strong"/>
          <w:rFonts w:ascii="Verdana" w:hAnsi="Verdana"/>
          <w:sz w:val="17"/>
          <w:szCs w:val="17"/>
        </w:rPr>
        <w:t>Guidelines for Upgrading SharePoint Solutions</w:t>
      </w:r>
    </w:p>
    <w:p w:rsidR="00177643" w:rsidRDefault="00177643" w:rsidP="00177643">
      <w:pPr>
        <w:pStyle w:val="NormalWeb"/>
        <w:textAlignment w:val="top"/>
        <w:rPr>
          <w:rFonts w:ascii="Verdana" w:hAnsi="Verdana"/>
          <w:sz w:val="17"/>
          <w:szCs w:val="17"/>
        </w:rPr>
      </w:pPr>
      <w:r>
        <w:rPr>
          <w:rFonts w:ascii="Verdana" w:hAnsi="Verdana"/>
          <w:sz w:val="17"/>
          <w:szCs w:val="17"/>
        </w:rPr>
        <w:t xml:space="preserve">When discussing guidelines for upgrading SharePoint solutions, we must make the distinction between code-based solutions (such as Web Parts) and schema-based solutions (such custom list definitions). </w:t>
      </w:r>
    </w:p>
    <w:p w:rsidR="00177643" w:rsidRDefault="00177643" w:rsidP="00177643">
      <w:pPr>
        <w:pStyle w:val="NormalWeb"/>
        <w:numPr>
          <w:ilvl w:val="0"/>
          <w:numId w:val="9"/>
        </w:numPr>
        <w:spacing w:line="336" w:lineRule="auto"/>
        <w:ind w:left="450"/>
        <w:textAlignment w:val="top"/>
        <w:rPr>
          <w:rFonts w:ascii="Verdana" w:hAnsi="Verdana"/>
          <w:sz w:val="17"/>
          <w:szCs w:val="17"/>
        </w:rPr>
      </w:pPr>
      <w:r>
        <w:rPr>
          <w:rStyle w:val="Strong"/>
          <w:rFonts w:ascii="Verdana" w:hAnsi="Verdana"/>
          <w:sz w:val="17"/>
          <w:szCs w:val="17"/>
        </w:rPr>
        <w:t>Upgrading Web Part solutions</w:t>
      </w:r>
      <w:r>
        <w:rPr>
          <w:rFonts w:ascii="Verdana" w:hAnsi="Verdana"/>
          <w:sz w:val="17"/>
          <w:szCs w:val="17"/>
        </w:rPr>
        <w:t>   Web Parts are typical examples of code-based solutions. Upgrading a code-based solution often involves replacing the assembly in the private application folder of the IIS Web application or the global assembly cache with an updated version of the assembly. Figure 26 summarizes the possible upgrade paths.</w:t>
      </w:r>
    </w:p>
    <w:p w:rsidR="00177643" w:rsidRDefault="00177643" w:rsidP="00177643">
      <w:pPr>
        <w:spacing w:beforeAutospacing="1" w:afterAutospacing="1" w:line="336" w:lineRule="auto"/>
        <w:ind w:left="450"/>
        <w:textAlignment w:val="top"/>
        <w:rPr>
          <w:rFonts w:ascii="Verdana" w:eastAsia="Times New Roman" w:hAnsi="Verdana"/>
          <w:sz w:val="17"/>
          <w:szCs w:val="17"/>
        </w:rPr>
      </w:pPr>
      <w:r>
        <w:rPr>
          <w:rStyle w:val="Strong"/>
          <w:rFonts w:ascii="Verdana" w:eastAsia="Times New Roman" w:hAnsi="Verdana"/>
          <w:sz w:val="17"/>
          <w:szCs w:val="17"/>
        </w:rPr>
        <w:t>Figure 26. Upgrading Web Parts</w:t>
      </w:r>
    </w:p>
    <w:p w:rsidR="00177643" w:rsidRDefault="00177643" w:rsidP="00177643">
      <w:pPr>
        <w:spacing w:beforeAutospacing="1" w:afterAutospacing="1" w:line="336" w:lineRule="auto"/>
        <w:ind w:left="450"/>
        <w:textAlignment w:val="top"/>
        <w:rPr>
          <w:rFonts w:ascii="Verdana" w:eastAsia="Times New Roman" w:hAnsi="Verdana"/>
          <w:sz w:val="17"/>
          <w:szCs w:val="17"/>
        </w:rPr>
      </w:pPr>
      <w:r>
        <w:rPr>
          <w:rFonts w:ascii="Verdana" w:eastAsia="Times New Roman" w:hAnsi="Verdana"/>
          <w:noProof/>
          <w:sz w:val="17"/>
          <w:szCs w:val="17"/>
          <w:lang w:val="en-US" w:eastAsia="en-US"/>
        </w:rPr>
        <w:lastRenderedPageBreak/>
        <w:drawing>
          <wp:inline distT="0" distB="0" distL="0" distR="0">
            <wp:extent cx="6829425" cy="4410075"/>
            <wp:effectExtent l="19050" t="0" r="9525" b="0"/>
            <wp:docPr id="29" name="Imagen 22" descr="Upgrading Web Pa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Upgrading Web Parts"/>
                    <pic:cNvPicPr>
                      <a:picLocks noChangeAspect="1" noChangeArrowheads="1"/>
                    </pic:cNvPicPr>
                  </pic:nvPicPr>
                  <pic:blipFill>
                    <a:blip r:embed="rId30" cstate="print"/>
                    <a:srcRect/>
                    <a:stretch>
                      <a:fillRect/>
                    </a:stretch>
                  </pic:blipFill>
                  <pic:spPr bwMode="auto">
                    <a:xfrm>
                      <a:off x="0" y="0"/>
                      <a:ext cx="6829425" cy="4410075"/>
                    </a:xfrm>
                    <a:prstGeom prst="rect">
                      <a:avLst/>
                    </a:prstGeom>
                    <a:noFill/>
                    <a:ln w="9525">
                      <a:noFill/>
                      <a:miter lim="800000"/>
                      <a:headEnd/>
                      <a:tailEnd/>
                    </a:ln>
                  </pic:spPr>
                </pic:pic>
              </a:graphicData>
            </a:graphic>
          </wp:inline>
        </w:drawing>
      </w:r>
    </w:p>
    <w:p w:rsidR="00177643" w:rsidRDefault="00177643" w:rsidP="00177643">
      <w:pPr>
        <w:pStyle w:val="NormalWeb"/>
        <w:spacing w:line="336" w:lineRule="auto"/>
        <w:ind w:left="450"/>
        <w:textAlignment w:val="top"/>
        <w:rPr>
          <w:rFonts w:ascii="Verdana" w:hAnsi="Verdana"/>
          <w:sz w:val="17"/>
          <w:szCs w:val="17"/>
        </w:rPr>
      </w:pPr>
      <w:r>
        <w:rPr>
          <w:rFonts w:ascii="Verdana" w:hAnsi="Verdana"/>
          <w:sz w:val="17"/>
          <w:szCs w:val="17"/>
        </w:rPr>
        <w:t>If you do not change the version number of the .NET assembly, the upgrade process proceeds smoothly. By leaving the version number of the assembly unchanged, you ensure that the metadata stored and made available, for example, in the form of a .webpart registration in the Web Part gallery, does not need to be changed. All the existing instances of the Web Parts on pages upgrade easily.</w:t>
      </w:r>
    </w:p>
    <w:p w:rsidR="00177643" w:rsidRDefault="00177643" w:rsidP="00177643">
      <w:pPr>
        <w:pStyle w:val="NormalWeb"/>
        <w:spacing w:line="336" w:lineRule="auto"/>
        <w:ind w:left="450"/>
        <w:textAlignment w:val="top"/>
        <w:rPr>
          <w:rFonts w:ascii="Verdana" w:hAnsi="Verdana"/>
          <w:sz w:val="17"/>
          <w:szCs w:val="17"/>
        </w:rPr>
      </w:pPr>
      <w:r>
        <w:rPr>
          <w:rFonts w:ascii="Verdana" w:hAnsi="Verdana"/>
          <w:sz w:val="17"/>
          <w:szCs w:val="17"/>
        </w:rPr>
        <w:t>The upgrade process is a bit more complex when the strong name of the assembly is changed, typically by upgrading the version number from perhaps 1.0.0.0 to 2.0.0.0. If no Web Part instances have been created within the sites, you will not have a problem. The entry in the Web Part gallery is updated with the new .webpart file, and the new version of the assembly is dropped in either the bin folder or the global assembly cache. New additions of the Web Part to the pages reflect the new functionality.</w:t>
      </w:r>
    </w:p>
    <w:p w:rsidR="00177643" w:rsidRDefault="00177643" w:rsidP="00177643">
      <w:pPr>
        <w:pStyle w:val="NormalWeb"/>
        <w:spacing w:line="336" w:lineRule="auto"/>
        <w:ind w:left="450"/>
        <w:textAlignment w:val="top"/>
        <w:rPr>
          <w:rFonts w:ascii="Verdana" w:hAnsi="Verdana"/>
          <w:sz w:val="17"/>
          <w:szCs w:val="17"/>
        </w:rPr>
      </w:pPr>
      <w:r>
        <w:rPr>
          <w:rFonts w:ascii="Verdana" w:hAnsi="Verdana"/>
          <w:sz w:val="17"/>
          <w:szCs w:val="17"/>
        </w:rPr>
        <w:t xml:space="preserve">However, users can experience errors when there are existing instances of the older version of the Web Part on the pages, and you decide to perform an upgrade. These instances are still looking for the first version of the assembly. When using the </w:t>
      </w:r>
      <w:r>
        <w:rPr>
          <w:rStyle w:val="Strong"/>
          <w:rFonts w:ascii="Verdana" w:hAnsi="Verdana"/>
          <w:sz w:val="17"/>
          <w:szCs w:val="17"/>
        </w:rPr>
        <w:t>upgradesolution</w:t>
      </w:r>
      <w:r>
        <w:rPr>
          <w:rFonts w:ascii="Verdana" w:hAnsi="Verdana"/>
          <w:sz w:val="17"/>
          <w:szCs w:val="17"/>
        </w:rPr>
        <w:t xml:space="preserve"> option, the older version of the assembly is actually removed, as well as the entry in the </w:t>
      </w:r>
      <w:r>
        <w:rPr>
          <w:rStyle w:val="Strong"/>
          <w:rFonts w:ascii="Verdana" w:hAnsi="Verdana"/>
          <w:sz w:val="17"/>
          <w:szCs w:val="17"/>
        </w:rPr>
        <w:t>safeControls</w:t>
      </w:r>
      <w:r>
        <w:rPr>
          <w:rFonts w:ascii="Verdana" w:hAnsi="Verdana"/>
          <w:sz w:val="17"/>
          <w:szCs w:val="17"/>
        </w:rPr>
        <w:t xml:space="preserve"> section of the web.config file.</w:t>
      </w:r>
    </w:p>
    <w:p w:rsidR="00177643" w:rsidRDefault="00177643" w:rsidP="00177643">
      <w:pPr>
        <w:pStyle w:val="NormalWeb"/>
        <w:spacing w:line="336" w:lineRule="auto"/>
        <w:ind w:left="450"/>
        <w:textAlignment w:val="top"/>
        <w:rPr>
          <w:rFonts w:ascii="Verdana" w:hAnsi="Verdana"/>
          <w:sz w:val="17"/>
          <w:szCs w:val="17"/>
        </w:rPr>
      </w:pPr>
      <w:r>
        <w:rPr>
          <w:rFonts w:ascii="Verdana" w:hAnsi="Verdana"/>
          <w:sz w:val="17"/>
          <w:szCs w:val="17"/>
        </w:rPr>
        <w:t xml:space="preserve">So your approach is a combination of upgrading the Web Part solution with a new version of the assembly combined with two additions in the web.config of the IIS Web application hosting the SharePoint site. These two additions are, first a </w:t>
      </w:r>
      <w:r>
        <w:rPr>
          <w:rStyle w:val="Strong"/>
          <w:rFonts w:ascii="Verdana" w:hAnsi="Verdana"/>
          <w:sz w:val="17"/>
          <w:szCs w:val="17"/>
        </w:rPr>
        <w:t>SafeControl</w:t>
      </w:r>
      <w:r>
        <w:rPr>
          <w:rFonts w:ascii="Verdana" w:hAnsi="Verdana"/>
          <w:sz w:val="17"/>
          <w:szCs w:val="17"/>
        </w:rPr>
        <w:t xml:space="preserve"> element for the first version of the assembly, and second, a </w:t>
      </w:r>
      <w:r>
        <w:rPr>
          <w:rStyle w:val="Strong"/>
          <w:rFonts w:ascii="Verdana" w:hAnsi="Verdana"/>
          <w:sz w:val="17"/>
          <w:szCs w:val="17"/>
        </w:rPr>
        <w:t>bindingRedirect</w:t>
      </w:r>
      <w:r>
        <w:rPr>
          <w:rFonts w:ascii="Verdana" w:hAnsi="Verdana"/>
          <w:sz w:val="17"/>
          <w:szCs w:val="17"/>
        </w:rPr>
        <w:t xml:space="preserve"> ordering ASP.NET to bind to the second version of the assembly, in case there is the request for the first version.</w:t>
      </w:r>
    </w:p>
    <w:p w:rsidR="00177643" w:rsidRDefault="00177643" w:rsidP="00177643">
      <w:pPr>
        <w:pStyle w:val="NormalWeb"/>
        <w:spacing w:line="336" w:lineRule="auto"/>
        <w:ind w:left="450"/>
        <w:textAlignment w:val="top"/>
        <w:rPr>
          <w:rFonts w:ascii="Verdana" w:hAnsi="Verdana"/>
          <w:sz w:val="17"/>
          <w:szCs w:val="17"/>
        </w:rPr>
      </w:pPr>
      <w:r>
        <w:rPr>
          <w:rStyle w:val="Strong"/>
          <w:rFonts w:ascii="Verdana" w:hAnsi="Verdana"/>
          <w:sz w:val="17"/>
          <w:szCs w:val="17"/>
        </w:rPr>
        <w:lastRenderedPageBreak/>
        <w:t>Walkthrough: Upgrading a Web Part Project</w:t>
      </w:r>
    </w:p>
    <w:p w:rsidR="00177643" w:rsidRDefault="00177643" w:rsidP="00177643">
      <w:pPr>
        <w:pStyle w:val="Heading3"/>
        <w:spacing w:before="0" w:beforeAutospacing="0" w:after="60" w:afterAutospacing="0" w:line="336" w:lineRule="auto"/>
        <w:ind w:left="450"/>
        <w:textAlignment w:val="top"/>
        <w:rPr>
          <w:rFonts w:ascii="Verdana" w:eastAsia="Times New Roman" w:hAnsi="Verdana"/>
          <w:sz w:val="17"/>
          <w:szCs w:val="17"/>
        </w:rPr>
      </w:pPr>
      <w:r>
        <w:rPr>
          <w:rFonts w:ascii="Verdana" w:eastAsia="Times New Roman" w:hAnsi="Verdana"/>
          <w:sz w:val="17"/>
          <w:szCs w:val="17"/>
        </w:rPr>
        <w:t>To upgrade a Web Part project</w:t>
      </w:r>
    </w:p>
    <w:p w:rsidR="00177643" w:rsidRDefault="00177643" w:rsidP="00177643">
      <w:pPr>
        <w:pStyle w:val="NormalWeb"/>
        <w:numPr>
          <w:ilvl w:val="1"/>
          <w:numId w:val="9"/>
        </w:numPr>
        <w:spacing w:line="336" w:lineRule="auto"/>
        <w:ind w:left="1170"/>
        <w:textAlignment w:val="top"/>
        <w:rPr>
          <w:rFonts w:ascii="Verdana" w:hAnsi="Verdana"/>
          <w:sz w:val="17"/>
          <w:szCs w:val="17"/>
        </w:rPr>
      </w:pPr>
      <w:r>
        <w:rPr>
          <w:rFonts w:ascii="Verdana" w:hAnsi="Verdana"/>
          <w:sz w:val="17"/>
          <w:szCs w:val="17"/>
        </w:rPr>
        <w:t>Start by building a small Web Part project that outputs a string that displays, for example, the version information. You can use Visual Studio 2005 Extensions for Windows SharePoint Services 3.0 to get started, but you must perform the packaging and deployment manually. We advise a project structure such as the one depicted in Figure 27. All of the techniques previously discussed regarding the manual packaging of a SharePoint solution are used here.</w:t>
      </w:r>
    </w:p>
    <w:p w:rsidR="00177643" w:rsidRDefault="00177643" w:rsidP="00177643">
      <w:pPr>
        <w:spacing w:beforeAutospacing="1" w:afterAutospacing="1" w:line="336" w:lineRule="auto"/>
        <w:ind w:left="1170"/>
        <w:textAlignment w:val="top"/>
        <w:rPr>
          <w:rFonts w:ascii="Verdana" w:eastAsia="Times New Roman" w:hAnsi="Verdana"/>
          <w:sz w:val="17"/>
          <w:szCs w:val="17"/>
        </w:rPr>
      </w:pPr>
      <w:r>
        <w:rPr>
          <w:rStyle w:val="Strong"/>
          <w:rFonts w:ascii="Verdana" w:eastAsia="Times New Roman" w:hAnsi="Verdana"/>
          <w:sz w:val="17"/>
          <w:szCs w:val="17"/>
        </w:rPr>
        <w:t>Figure 27. Project structure for a Web Part solution</w:t>
      </w:r>
    </w:p>
    <w:p w:rsidR="00177643" w:rsidRDefault="00177643" w:rsidP="00177643">
      <w:pPr>
        <w:spacing w:beforeAutospacing="1" w:afterAutospacing="1" w:line="336" w:lineRule="auto"/>
        <w:ind w:left="1170"/>
        <w:textAlignment w:val="top"/>
        <w:rPr>
          <w:rFonts w:ascii="Verdana" w:eastAsia="Times New Roman" w:hAnsi="Verdana"/>
          <w:sz w:val="17"/>
          <w:szCs w:val="17"/>
        </w:rPr>
      </w:pPr>
      <w:r>
        <w:rPr>
          <w:rFonts w:ascii="Verdana" w:eastAsia="Times New Roman" w:hAnsi="Verdana"/>
          <w:noProof/>
          <w:sz w:val="17"/>
          <w:szCs w:val="17"/>
          <w:lang w:val="en-US" w:eastAsia="en-US"/>
        </w:rPr>
        <w:drawing>
          <wp:inline distT="0" distB="0" distL="0" distR="0">
            <wp:extent cx="3838575" cy="3819525"/>
            <wp:effectExtent l="19050" t="0" r="9525" b="0"/>
            <wp:docPr id="30" name="Imagen 23" descr="Project structure for a Web Part sol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Project structure for a Web Part solution"/>
                    <pic:cNvPicPr>
                      <a:picLocks noChangeAspect="1" noChangeArrowheads="1"/>
                    </pic:cNvPicPr>
                  </pic:nvPicPr>
                  <pic:blipFill>
                    <a:blip r:embed="rId31" cstate="print"/>
                    <a:srcRect/>
                    <a:stretch>
                      <a:fillRect/>
                    </a:stretch>
                  </pic:blipFill>
                  <pic:spPr bwMode="auto">
                    <a:xfrm>
                      <a:off x="0" y="0"/>
                      <a:ext cx="3838575" cy="3819525"/>
                    </a:xfrm>
                    <a:prstGeom prst="rect">
                      <a:avLst/>
                    </a:prstGeom>
                    <a:noFill/>
                    <a:ln w="9525">
                      <a:noFill/>
                      <a:miter lim="800000"/>
                      <a:headEnd/>
                      <a:tailEnd/>
                    </a:ln>
                  </pic:spPr>
                </pic:pic>
              </a:graphicData>
            </a:graphic>
          </wp:inline>
        </w:drawing>
      </w:r>
    </w:p>
    <w:p w:rsidR="00177643" w:rsidRDefault="00177643" w:rsidP="00177643">
      <w:pPr>
        <w:pStyle w:val="NormalWeb"/>
        <w:numPr>
          <w:ilvl w:val="1"/>
          <w:numId w:val="9"/>
        </w:numPr>
        <w:spacing w:line="336" w:lineRule="auto"/>
        <w:ind w:left="1170"/>
        <w:textAlignment w:val="top"/>
        <w:rPr>
          <w:rFonts w:ascii="Verdana" w:hAnsi="Verdana"/>
          <w:sz w:val="17"/>
          <w:szCs w:val="17"/>
        </w:rPr>
      </w:pPr>
      <w:r>
        <w:rPr>
          <w:rFonts w:ascii="Verdana" w:hAnsi="Verdana"/>
          <w:sz w:val="17"/>
          <w:szCs w:val="17"/>
        </w:rPr>
        <w:t>Deploy the solution and activate the Feature in the site collection so that you can add the Web Part to one of your pages (see Figure 28).</w:t>
      </w:r>
    </w:p>
    <w:p w:rsidR="00177643" w:rsidRDefault="00177643" w:rsidP="00177643">
      <w:pPr>
        <w:spacing w:beforeAutospacing="1" w:afterAutospacing="1" w:line="336" w:lineRule="auto"/>
        <w:ind w:left="1170"/>
        <w:textAlignment w:val="top"/>
        <w:rPr>
          <w:rFonts w:ascii="Verdana" w:eastAsia="Times New Roman" w:hAnsi="Verdana"/>
          <w:sz w:val="17"/>
          <w:szCs w:val="17"/>
        </w:rPr>
      </w:pPr>
      <w:r>
        <w:rPr>
          <w:rStyle w:val="Strong"/>
          <w:rFonts w:ascii="Verdana" w:eastAsia="Times New Roman" w:hAnsi="Verdana"/>
          <w:sz w:val="17"/>
          <w:szCs w:val="17"/>
        </w:rPr>
        <w:t>Figure 28. First version of the Web Part</w:t>
      </w:r>
    </w:p>
    <w:p w:rsidR="00177643" w:rsidRDefault="00177643" w:rsidP="00177643">
      <w:pPr>
        <w:spacing w:beforeAutospacing="1" w:afterAutospacing="1" w:line="336" w:lineRule="auto"/>
        <w:ind w:left="1170"/>
        <w:textAlignment w:val="top"/>
        <w:rPr>
          <w:rFonts w:ascii="Verdana" w:eastAsia="Times New Roman" w:hAnsi="Verdana"/>
          <w:sz w:val="17"/>
          <w:szCs w:val="17"/>
        </w:rPr>
      </w:pPr>
      <w:r>
        <w:rPr>
          <w:rFonts w:ascii="Verdana" w:eastAsia="Times New Roman" w:hAnsi="Verdana"/>
          <w:noProof/>
          <w:sz w:val="17"/>
          <w:szCs w:val="17"/>
          <w:lang w:val="en-US" w:eastAsia="en-US"/>
        </w:rPr>
        <w:lastRenderedPageBreak/>
        <w:drawing>
          <wp:inline distT="0" distB="0" distL="0" distR="0">
            <wp:extent cx="6829425" cy="3314700"/>
            <wp:effectExtent l="19050" t="0" r="9525" b="0"/>
            <wp:docPr id="31" name="Imagen 24" descr="First version of the Web P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First version of the Web Part"/>
                    <pic:cNvPicPr>
                      <a:picLocks noChangeAspect="1" noChangeArrowheads="1"/>
                    </pic:cNvPicPr>
                  </pic:nvPicPr>
                  <pic:blipFill>
                    <a:blip r:embed="rId32" cstate="print"/>
                    <a:srcRect/>
                    <a:stretch>
                      <a:fillRect/>
                    </a:stretch>
                  </pic:blipFill>
                  <pic:spPr bwMode="auto">
                    <a:xfrm>
                      <a:off x="0" y="0"/>
                      <a:ext cx="6829425" cy="3314700"/>
                    </a:xfrm>
                    <a:prstGeom prst="rect">
                      <a:avLst/>
                    </a:prstGeom>
                    <a:noFill/>
                    <a:ln w="9525">
                      <a:noFill/>
                      <a:miter lim="800000"/>
                      <a:headEnd/>
                      <a:tailEnd/>
                    </a:ln>
                  </pic:spPr>
                </pic:pic>
              </a:graphicData>
            </a:graphic>
          </wp:inline>
        </w:drawing>
      </w:r>
    </w:p>
    <w:p w:rsidR="00177643" w:rsidRDefault="00177643" w:rsidP="00177643">
      <w:pPr>
        <w:pStyle w:val="NormalWeb"/>
        <w:numPr>
          <w:ilvl w:val="1"/>
          <w:numId w:val="9"/>
        </w:numPr>
        <w:spacing w:line="336" w:lineRule="auto"/>
        <w:ind w:left="1170"/>
        <w:textAlignment w:val="top"/>
        <w:rPr>
          <w:rFonts w:ascii="Verdana" w:hAnsi="Verdana"/>
          <w:sz w:val="17"/>
          <w:szCs w:val="17"/>
        </w:rPr>
      </w:pPr>
      <w:r>
        <w:rPr>
          <w:rFonts w:ascii="Verdana" w:hAnsi="Verdana"/>
          <w:sz w:val="17"/>
          <w:szCs w:val="17"/>
        </w:rPr>
        <w:t>Assume that there is the request to update the Web Part. Users want to see a slightly different string in the Web Part. Start by changing the rendering of the content in the Web Part and follow up with a change of the version number of the assembly from 1.0.0.0 to 2.0.0.0 using the properties of the Web Part project. Build the project.</w:t>
      </w:r>
    </w:p>
    <w:p w:rsidR="00177643" w:rsidRDefault="00177643" w:rsidP="00177643">
      <w:pPr>
        <w:pStyle w:val="NormalWeb"/>
        <w:numPr>
          <w:ilvl w:val="1"/>
          <w:numId w:val="9"/>
        </w:numPr>
        <w:spacing w:line="336" w:lineRule="auto"/>
        <w:ind w:left="1170"/>
        <w:textAlignment w:val="top"/>
        <w:rPr>
          <w:rFonts w:ascii="Verdana" w:hAnsi="Verdana"/>
          <w:sz w:val="17"/>
          <w:szCs w:val="17"/>
        </w:rPr>
      </w:pPr>
      <w:r>
        <w:rPr>
          <w:rFonts w:ascii="Verdana" w:hAnsi="Verdana"/>
          <w:sz w:val="17"/>
          <w:szCs w:val="17"/>
        </w:rPr>
        <w:t xml:space="preserve">Open the .webpart file and update the version number for the </w:t>
      </w:r>
      <w:r>
        <w:rPr>
          <w:rStyle w:val="Strong"/>
          <w:rFonts w:ascii="Verdana" w:hAnsi="Verdana"/>
          <w:sz w:val="17"/>
          <w:szCs w:val="17"/>
        </w:rPr>
        <w:t>type</w:t>
      </w:r>
      <w:r>
        <w:rPr>
          <w:rFonts w:ascii="Verdana" w:hAnsi="Verdana"/>
          <w:sz w:val="17"/>
          <w:szCs w:val="17"/>
        </w:rPr>
        <w:t xml:space="preserve"> element.</w:t>
      </w:r>
    </w:p>
    <w:p w:rsidR="00177643" w:rsidRDefault="00177643" w:rsidP="00177643">
      <w:pPr>
        <w:pStyle w:val="NormalWeb"/>
        <w:numPr>
          <w:ilvl w:val="1"/>
          <w:numId w:val="9"/>
        </w:numPr>
        <w:spacing w:line="336" w:lineRule="auto"/>
        <w:ind w:left="1170"/>
        <w:textAlignment w:val="top"/>
        <w:rPr>
          <w:rFonts w:ascii="Verdana" w:hAnsi="Verdana"/>
          <w:sz w:val="17"/>
          <w:szCs w:val="17"/>
        </w:rPr>
      </w:pPr>
      <w:r>
        <w:rPr>
          <w:rFonts w:ascii="Verdana" w:hAnsi="Verdana"/>
          <w:sz w:val="17"/>
          <w:szCs w:val="17"/>
        </w:rPr>
        <w:t>Build the project and rebuild the SharePoint solution file. Upgrade the solution by calling the following from either a batch file or a command prompt.</w:t>
      </w:r>
    </w:p>
    <w:p w:rsidR="00177643" w:rsidRDefault="00177643" w:rsidP="00177643">
      <w:pPr>
        <w:shd w:val="clear" w:color="auto" w:fill="DDDDDD"/>
        <w:spacing w:beforeAutospacing="1" w:afterAutospacing="1" w:line="336" w:lineRule="auto"/>
        <w:ind w:left="1170"/>
        <w:jc w:val="right"/>
        <w:textAlignment w:val="top"/>
        <w:rPr>
          <w:rStyle w:val="Hyperlink"/>
          <w:rFonts w:eastAsia="Times New Roman"/>
        </w:rPr>
      </w:pPr>
      <w:r>
        <w:rPr>
          <w:rFonts w:ascii="Verdana" w:eastAsia="Times New Roman" w:hAnsi="Verdana"/>
          <w:sz w:val="17"/>
          <w:szCs w:val="17"/>
        </w:rPr>
        <w:fldChar w:fldCharType="begin"/>
      </w:r>
      <w:r>
        <w:rPr>
          <w:rFonts w:ascii="Verdana" w:eastAsia="Times New Roman" w:hAnsi="Verdana"/>
          <w:sz w:val="17"/>
          <w:szCs w:val="17"/>
        </w:rPr>
        <w:instrText xml:space="preserve"> HYPERLINK "javascript:CopyCode('ctl00_mainContentContainer_ctl45');" \o "Copy Code" </w:instrText>
      </w:r>
      <w:r>
        <w:rPr>
          <w:rFonts w:ascii="Verdana" w:eastAsia="Times New Roman" w:hAnsi="Verdana"/>
          <w:sz w:val="17"/>
          <w:szCs w:val="17"/>
        </w:rPr>
        <w:fldChar w:fldCharType="separate"/>
      </w:r>
    </w:p>
    <w:p w:rsidR="00177643" w:rsidRDefault="00177643" w:rsidP="00177643">
      <w:pPr>
        <w:shd w:val="clear" w:color="auto" w:fill="DDDDDD"/>
        <w:spacing w:beforeAutospacing="1" w:afterAutospacing="1" w:line="336" w:lineRule="auto"/>
        <w:ind w:left="1170"/>
        <w:jc w:val="right"/>
        <w:textAlignment w:val="top"/>
      </w:pPr>
      <w:r>
        <w:rPr>
          <w:rStyle w:val="Hyperlink"/>
          <w:rFonts w:ascii="Verdana" w:eastAsia="Times New Roman" w:hAnsi="Verdana"/>
          <w:sz w:val="17"/>
          <w:szCs w:val="17"/>
        </w:rPr>
        <w:t xml:space="preserve">Copy Code </w:t>
      </w:r>
      <w:r>
        <w:rPr>
          <w:rFonts w:ascii="Verdana" w:eastAsia="Times New Roman" w:hAnsi="Verdana"/>
          <w:sz w:val="17"/>
          <w:szCs w:val="17"/>
        </w:rPr>
        <w:fldChar w:fldCharType="end"/>
      </w:r>
    </w:p>
    <w:p w:rsidR="00177643" w:rsidRDefault="00177643" w:rsidP="00177643">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36" w:lineRule="auto"/>
        <w:ind w:left="1170"/>
        <w:textAlignment w:val="top"/>
        <w:rPr>
          <w:rFonts w:ascii="Courier" w:hAnsi="Courier" w:cs="Courier New"/>
          <w:color w:val="000066"/>
          <w:sz w:val="20"/>
          <w:szCs w:val="20"/>
        </w:rPr>
      </w:pPr>
      <w:r>
        <w:rPr>
          <w:rFonts w:ascii="Courier" w:hAnsi="Courier" w:cs="Courier New"/>
          <w:color w:val="000066"/>
          <w:sz w:val="20"/>
          <w:szCs w:val="20"/>
        </w:rPr>
        <w:t>Stsadm -o upgradesolution -name VersionDemo.wsp -filename VersionDemo.wsp -immediate -allowgacdeployment</w:t>
      </w:r>
    </w:p>
    <w:p w:rsidR="00177643" w:rsidRDefault="00177643" w:rsidP="00177643">
      <w:pPr>
        <w:pStyle w:val="NormalWeb"/>
        <w:numPr>
          <w:ilvl w:val="1"/>
          <w:numId w:val="9"/>
        </w:numPr>
        <w:spacing w:line="336" w:lineRule="auto"/>
        <w:ind w:left="1170"/>
        <w:textAlignment w:val="top"/>
        <w:rPr>
          <w:rFonts w:ascii="Verdana" w:hAnsi="Verdana"/>
          <w:sz w:val="17"/>
          <w:szCs w:val="17"/>
        </w:rPr>
      </w:pPr>
      <w:r>
        <w:rPr>
          <w:rFonts w:ascii="Verdana" w:hAnsi="Verdana"/>
          <w:sz w:val="17"/>
          <w:szCs w:val="17"/>
        </w:rPr>
        <w:t>Refresh the page with the Web Part instance. Figure 29 shows the error displayed as well as a new instance nicely reflecting the change in the output.</w:t>
      </w:r>
    </w:p>
    <w:p w:rsidR="00177643" w:rsidRDefault="00177643" w:rsidP="00177643">
      <w:pPr>
        <w:spacing w:beforeAutospacing="1" w:afterAutospacing="1" w:line="336" w:lineRule="auto"/>
        <w:ind w:left="1170"/>
        <w:textAlignment w:val="top"/>
        <w:rPr>
          <w:rFonts w:ascii="Verdana" w:eastAsia="Times New Roman" w:hAnsi="Verdana"/>
          <w:sz w:val="17"/>
          <w:szCs w:val="17"/>
        </w:rPr>
      </w:pPr>
      <w:r>
        <w:rPr>
          <w:rStyle w:val="Strong"/>
          <w:rFonts w:ascii="Verdana" w:eastAsia="Times New Roman" w:hAnsi="Verdana"/>
          <w:sz w:val="17"/>
          <w:szCs w:val="17"/>
        </w:rPr>
        <w:t>Figure 29. Web Part displaying error and rendering correctly</w:t>
      </w:r>
    </w:p>
    <w:p w:rsidR="00177643" w:rsidRDefault="00177643" w:rsidP="00177643">
      <w:pPr>
        <w:spacing w:beforeAutospacing="1" w:afterAutospacing="1" w:line="336" w:lineRule="auto"/>
        <w:ind w:left="1170"/>
        <w:textAlignment w:val="top"/>
        <w:rPr>
          <w:rFonts w:ascii="Verdana" w:eastAsia="Times New Roman" w:hAnsi="Verdana"/>
          <w:sz w:val="17"/>
          <w:szCs w:val="17"/>
        </w:rPr>
      </w:pPr>
      <w:r>
        <w:rPr>
          <w:rFonts w:ascii="Verdana" w:eastAsia="Times New Roman" w:hAnsi="Verdana"/>
          <w:noProof/>
          <w:sz w:val="17"/>
          <w:szCs w:val="17"/>
          <w:lang w:val="en-US" w:eastAsia="en-US"/>
        </w:rPr>
        <w:lastRenderedPageBreak/>
        <w:drawing>
          <wp:inline distT="0" distB="0" distL="0" distR="0">
            <wp:extent cx="6829425" cy="3314700"/>
            <wp:effectExtent l="19050" t="0" r="9525" b="0"/>
            <wp:docPr id="32" name="Imagen 25" descr="Web Part displaying error and rendering correct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Web Part displaying error and rendering correctly"/>
                    <pic:cNvPicPr>
                      <a:picLocks noChangeAspect="1" noChangeArrowheads="1"/>
                    </pic:cNvPicPr>
                  </pic:nvPicPr>
                  <pic:blipFill>
                    <a:blip r:embed="rId33" cstate="print"/>
                    <a:srcRect/>
                    <a:stretch>
                      <a:fillRect/>
                    </a:stretch>
                  </pic:blipFill>
                  <pic:spPr bwMode="auto">
                    <a:xfrm>
                      <a:off x="0" y="0"/>
                      <a:ext cx="6829425" cy="3314700"/>
                    </a:xfrm>
                    <a:prstGeom prst="rect">
                      <a:avLst/>
                    </a:prstGeom>
                    <a:noFill/>
                    <a:ln w="9525">
                      <a:noFill/>
                      <a:miter lim="800000"/>
                      <a:headEnd/>
                      <a:tailEnd/>
                    </a:ln>
                  </pic:spPr>
                </pic:pic>
              </a:graphicData>
            </a:graphic>
          </wp:inline>
        </w:drawing>
      </w:r>
    </w:p>
    <w:p w:rsidR="00177643" w:rsidRDefault="00177643" w:rsidP="00177643">
      <w:pPr>
        <w:pStyle w:val="NormalWeb"/>
        <w:numPr>
          <w:ilvl w:val="1"/>
          <w:numId w:val="9"/>
        </w:numPr>
        <w:spacing w:line="336" w:lineRule="auto"/>
        <w:ind w:left="1170"/>
        <w:textAlignment w:val="top"/>
        <w:rPr>
          <w:rFonts w:ascii="Verdana" w:hAnsi="Verdana"/>
          <w:sz w:val="17"/>
          <w:szCs w:val="17"/>
        </w:rPr>
      </w:pPr>
      <w:r>
        <w:rPr>
          <w:rFonts w:ascii="Verdana" w:hAnsi="Verdana"/>
          <w:sz w:val="17"/>
          <w:szCs w:val="17"/>
        </w:rPr>
        <w:t>Solve the error that is displayed:</w:t>
      </w:r>
    </w:p>
    <w:p w:rsidR="00177643" w:rsidRDefault="00177643" w:rsidP="00177643">
      <w:pPr>
        <w:pStyle w:val="NormalWeb"/>
        <w:numPr>
          <w:ilvl w:val="2"/>
          <w:numId w:val="10"/>
        </w:numPr>
        <w:spacing w:line="336" w:lineRule="auto"/>
        <w:ind w:left="1890" w:hanging="360"/>
        <w:textAlignment w:val="top"/>
        <w:rPr>
          <w:rFonts w:ascii="Verdana" w:hAnsi="Verdana"/>
          <w:sz w:val="17"/>
          <w:szCs w:val="17"/>
        </w:rPr>
      </w:pPr>
      <w:r>
        <w:rPr>
          <w:rFonts w:ascii="Verdana" w:hAnsi="Verdana"/>
          <w:sz w:val="17"/>
          <w:szCs w:val="17"/>
        </w:rPr>
        <w:t xml:space="preserve">Add the </w:t>
      </w:r>
      <w:r>
        <w:rPr>
          <w:rStyle w:val="Strong"/>
          <w:rFonts w:ascii="Verdana" w:hAnsi="Verdana"/>
          <w:sz w:val="17"/>
          <w:szCs w:val="17"/>
        </w:rPr>
        <w:t>SafeControl</w:t>
      </w:r>
      <w:r>
        <w:rPr>
          <w:rFonts w:ascii="Verdana" w:hAnsi="Verdana"/>
          <w:sz w:val="17"/>
          <w:szCs w:val="17"/>
        </w:rPr>
        <w:t xml:space="preserve"> element for version 1.0.0.0 in the web.config file.</w:t>
      </w:r>
    </w:p>
    <w:p w:rsidR="00177643" w:rsidRDefault="00177643" w:rsidP="00177643">
      <w:pPr>
        <w:shd w:val="clear" w:color="auto" w:fill="DDDDDD"/>
        <w:spacing w:beforeAutospacing="1" w:afterAutospacing="1" w:line="336" w:lineRule="auto"/>
        <w:ind w:left="1890"/>
        <w:textAlignment w:val="top"/>
        <w:rPr>
          <w:rFonts w:ascii="Verdana" w:eastAsia="Times New Roman" w:hAnsi="Verdana"/>
          <w:sz w:val="17"/>
          <w:szCs w:val="17"/>
        </w:rPr>
      </w:pPr>
      <w:r>
        <w:rPr>
          <w:rFonts w:ascii="Verdana" w:eastAsia="Times New Roman" w:hAnsi="Verdana"/>
          <w:sz w:val="17"/>
          <w:szCs w:val="17"/>
        </w:rPr>
        <w:t xml:space="preserve">Xml </w:t>
      </w:r>
    </w:p>
    <w:p w:rsidR="00177643" w:rsidRDefault="00177643" w:rsidP="00177643">
      <w:pPr>
        <w:shd w:val="clear" w:color="auto" w:fill="DDDDDD"/>
        <w:spacing w:beforeAutospacing="1" w:afterAutospacing="1" w:line="336" w:lineRule="auto"/>
        <w:ind w:left="1890"/>
        <w:jc w:val="right"/>
        <w:textAlignment w:val="top"/>
        <w:rPr>
          <w:rStyle w:val="Hyperlink"/>
        </w:rPr>
      </w:pPr>
      <w:r>
        <w:rPr>
          <w:rFonts w:ascii="Verdana" w:eastAsia="Times New Roman" w:hAnsi="Verdana"/>
          <w:sz w:val="17"/>
          <w:szCs w:val="17"/>
        </w:rPr>
        <w:fldChar w:fldCharType="begin"/>
      </w:r>
      <w:r>
        <w:rPr>
          <w:rFonts w:ascii="Verdana" w:eastAsia="Times New Roman" w:hAnsi="Verdana"/>
          <w:sz w:val="17"/>
          <w:szCs w:val="17"/>
        </w:rPr>
        <w:instrText xml:space="preserve"> HYPERLINK "javascript:CopyCode('ctl00_mainContentContainer_ctl47');" \o "Copy Code" </w:instrText>
      </w:r>
      <w:r>
        <w:rPr>
          <w:rFonts w:ascii="Verdana" w:eastAsia="Times New Roman" w:hAnsi="Verdana"/>
          <w:sz w:val="17"/>
          <w:szCs w:val="17"/>
        </w:rPr>
        <w:fldChar w:fldCharType="separate"/>
      </w:r>
    </w:p>
    <w:p w:rsidR="00177643" w:rsidRDefault="00177643" w:rsidP="00177643">
      <w:pPr>
        <w:shd w:val="clear" w:color="auto" w:fill="DDDDDD"/>
        <w:spacing w:beforeAutospacing="1" w:afterAutospacing="1" w:line="336" w:lineRule="auto"/>
        <w:ind w:left="1890"/>
        <w:jc w:val="right"/>
        <w:textAlignment w:val="top"/>
      </w:pPr>
      <w:r>
        <w:rPr>
          <w:rStyle w:val="Hyperlink"/>
          <w:rFonts w:ascii="Verdana" w:eastAsia="Times New Roman" w:hAnsi="Verdana"/>
          <w:sz w:val="17"/>
          <w:szCs w:val="17"/>
        </w:rPr>
        <w:t xml:space="preserve">Copy Code </w:t>
      </w:r>
      <w:r>
        <w:rPr>
          <w:rFonts w:ascii="Verdana" w:eastAsia="Times New Roman" w:hAnsi="Verdana"/>
          <w:sz w:val="17"/>
          <w:szCs w:val="17"/>
        </w:rPr>
        <w:fldChar w:fldCharType="end"/>
      </w:r>
    </w:p>
    <w:p w:rsidR="00177643" w:rsidRDefault="00177643" w:rsidP="00177643">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36" w:lineRule="auto"/>
        <w:ind w:left="1890"/>
        <w:textAlignment w:val="top"/>
        <w:rPr>
          <w:rFonts w:ascii="Courier" w:hAnsi="Courier" w:cs="Courier New"/>
          <w:color w:val="000066"/>
          <w:sz w:val="20"/>
          <w:szCs w:val="20"/>
        </w:rPr>
      </w:pPr>
      <w:r>
        <w:rPr>
          <w:rFonts w:ascii="Courier" w:hAnsi="Courier" w:cs="Courier New"/>
          <w:color w:val="0000FF"/>
          <w:sz w:val="20"/>
          <w:szCs w:val="20"/>
        </w:rPr>
        <w:t>&lt;</w:t>
      </w:r>
      <w:r>
        <w:rPr>
          <w:rFonts w:ascii="Courier" w:hAnsi="Courier" w:cs="Courier New"/>
          <w:color w:val="800000"/>
          <w:sz w:val="20"/>
          <w:szCs w:val="20"/>
        </w:rPr>
        <w:t>SafeControl</w:t>
      </w:r>
      <w:r>
        <w:rPr>
          <w:rFonts w:ascii="Courier" w:hAnsi="Courier" w:cs="Courier New"/>
          <w:color w:val="000066"/>
          <w:sz w:val="20"/>
          <w:szCs w:val="20"/>
        </w:rPr>
        <w:t xml:space="preserve"> Assembly="VersionDemo, Version=1.0.0.0, Culture=neutral, PublicKeyToken=9f4da00116c38ec5" Namespace="MSDN.Samples" TypeName="VersionDemo" Safe="True" </w:t>
      </w:r>
      <w:r>
        <w:rPr>
          <w:rFonts w:ascii="Courier" w:hAnsi="Courier" w:cs="Courier New"/>
          <w:color w:val="0000FF"/>
          <w:sz w:val="20"/>
          <w:szCs w:val="20"/>
        </w:rPr>
        <w:t>/&gt;</w:t>
      </w:r>
    </w:p>
    <w:p w:rsidR="00177643" w:rsidRDefault="00177643" w:rsidP="00177643">
      <w:pPr>
        <w:pStyle w:val="NormalWeb"/>
        <w:numPr>
          <w:ilvl w:val="2"/>
          <w:numId w:val="10"/>
        </w:numPr>
        <w:spacing w:line="336" w:lineRule="auto"/>
        <w:ind w:left="1890" w:hanging="360"/>
        <w:textAlignment w:val="top"/>
        <w:rPr>
          <w:rFonts w:ascii="Verdana" w:hAnsi="Verdana"/>
          <w:sz w:val="17"/>
          <w:szCs w:val="17"/>
        </w:rPr>
      </w:pPr>
      <w:r>
        <w:rPr>
          <w:rFonts w:ascii="Verdana" w:hAnsi="Verdana"/>
          <w:sz w:val="17"/>
          <w:szCs w:val="17"/>
        </w:rPr>
        <w:t xml:space="preserve">Add the following element in the web.config file under the </w:t>
      </w:r>
      <w:r>
        <w:rPr>
          <w:rStyle w:val="Strong"/>
          <w:rFonts w:ascii="Verdana" w:hAnsi="Verdana"/>
          <w:sz w:val="17"/>
          <w:szCs w:val="17"/>
        </w:rPr>
        <w:t>assemblyBinding</w:t>
      </w:r>
      <w:r>
        <w:rPr>
          <w:rFonts w:ascii="Verdana" w:hAnsi="Verdana"/>
          <w:sz w:val="17"/>
          <w:szCs w:val="17"/>
        </w:rPr>
        <w:t xml:space="preserve"> element for the redirect operation.</w:t>
      </w:r>
    </w:p>
    <w:p w:rsidR="00177643" w:rsidRDefault="00177643" w:rsidP="00177643">
      <w:pPr>
        <w:shd w:val="clear" w:color="auto" w:fill="DDDDDD"/>
        <w:spacing w:beforeAutospacing="1" w:afterAutospacing="1" w:line="336" w:lineRule="auto"/>
        <w:ind w:left="1890"/>
        <w:textAlignment w:val="top"/>
        <w:rPr>
          <w:rFonts w:ascii="Verdana" w:eastAsia="Times New Roman" w:hAnsi="Verdana"/>
          <w:sz w:val="17"/>
          <w:szCs w:val="17"/>
        </w:rPr>
      </w:pPr>
      <w:r>
        <w:rPr>
          <w:rFonts w:ascii="Verdana" w:eastAsia="Times New Roman" w:hAnsi="Verdana"/>
          <w:sz w:val="17"/>
          <w:szCs w:val="17"/>
        </w:rPr>
        <w:t xml:space="preserve">Xml </w:t>
      </w:r>
    </w:p>
    <w:p w:rsidR="00177643" w:rsidRDefault="00177643" w:rsidP="00177643">
      <w:pPr>
        <w:shd w:val="clear" w:color="auto" w:fill="DDDDDD"/>
        <w:spacing w:beforeAutospacing="1" w:afterAutospacing="1" w:line="336" w:lineRule="auto"/>
        <w:ind w:left="1890"/>
        <w:jc w:val="right"/>
        <w:textAlignment w:val="top"/>
        <w:rPr>
          <w:rStyle w:val="Hyperlink"/>
        </w:rPr>
      </w:pPr>
      <w:r>
        <w:rPr>
          <w:rFonts w:ascii="Verdana" w:eastAsia="Times New Roman" w:hAnsi="Verdana"/>
          <w:sz w:val="17"/>
          <w:szCs w:val="17"/>
        </w:rPr>
        <w:fldChar w:fldCharType="begin"/>
      </w:r>
      <w:r>
        <w:rPr>
          <w:rFonts w:ascii="Verdana" w:eastAsia="Times New Roman" w:hAnsi="Verdana"/>
          <w:sz w:val="17"/>
          <w:szCs w:val="17"/>
        </w:rPr>
        <w:instrText xml:space="preserve"> HYPERLINK "javascript:CopyCode('ctl00_mainContentContainer_ctl48');" \o "Copy Code" </w:instrText>
      </w:r>
      <w:r>
        <w:rPr>
          <w:rFonts w:ascii="Verdana" w:eastAsia="Times New Roman" w:hAnsi="Verdana"/>
          <w:sz w:val="17"/>
          <w:szCs w:val="17"/>
        </w:rPr>
        <w:fldChar w:fldCharType="separate"/>
      </w:r>
    </w:p>
    <w:p w:rsidR="00177643" w:rsidRDefault="00177643" w:rsidP="00177643">
      <w:pPr>
        <w:shd w:val="clear" w:color="auto" w:fill="DDDDDD"/>
        <w:spacing w:beforeAutospacing="1" w:afterAutospacing="1" w:line="336" w:lineRule="auto"/>
        <w:ind w:left="1890"/>
        <w:jc w:val="right"/>
        <w:textAlignment w:val="top"/>
      </w:pPr>
      <w:r>
        <w:rPr>
          <w:rStyle w:val="Hyperlink"/>
          <w:rFonts w:ascii="Verdana" w:eastAsia="Times New Roman" w:hAnsi="Verdana"/>
          <w:sz w:val="17"/>
          <w:szCs w:val="17"/>
        </w:rPr>
        <w:t xml:space="preserve">Copy Code </w:t>
      </w:r>
      <w:r>
        <w:rPr>
          <w:rFonts w:ascii="Verdana" w:eastAsia="Times New Roman" w:hAnsi="Verdana"/>
          <w:sz w:val="17"/>
          <w:szCs w:val="17"/>
        </w:rPr>
        <w:fldChar w:fldCharType="end"/>
      </w:r>
    </w:p>
    <w:p w:rsidR="00177643" w:rsidRDefault="00177643" w:rsidP="00177643">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36" w:lineRule="auto"/>
        <w:ind w:left="1890"/>
        <w:textAlignment w:val="top"/>
        <w:rPr>
          <w:rFonts w:ascii="Courier" w:hAnsi="Courier" w:cs="Courier New"/>
          <w:color w:val="000066"/>
          <w:sz w:val="20"/>
          <w:szCs w:val="20"/>
        </w:rPr>
      </w:pPr>
      <w:r>
        <w:rPr>
          <w:rFonts w:ascii="Courier" w:hAnsi="Courier" w:cs="Courier New"/>
          <w:color w:val="0000FF"/>
          <w:sz w:val="20"/>
          <w:szCs w:val="20"/>
        </w:rPr>
        <w:t>&lt;</w:t>
      </w:r>
      <w:r>
        <w:rPr>
          <w:rFonts w:ascii="Courier" w:hAnsi="Courier" w:cs="Courier New"/>
          <w:color w:val="800000"/>
          <w:sz w:val="20"/>
          <w:szCs w:val="20"/>
        </w:rPr>
        <w:t>runtime</w:t>
      </w:r>
      <w:r>
        <w:rPr>
          <w:rFonts w:ascii="Courier" w:hAnsi="Courier" w:cs="Courier New"/>
          <w:color w:val="0000FF"/>
          <w:sz w:val="20"/>
          <w:szCs w:val="20"/>
        </w:rPr>
        <w:t>&gt;</w:t>
      </w:r>
    </w:p>
    <w:p w:rsidR="00177643" w:rsidRDefault="00177643" w:rsidP="00177643">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36" w:lineRule="auto"/>
        <w:ind w:left="1890"/>
        <w:textAlignment w:val="top"/>
        <w:rPr>
          <w:rFonts w:ascii="Courier" w:hAnsi="Courier" w:cs="Courier New"/>
          <w:color w:val="000066"/>
          <w:sz w:val="20"/>
          <w:szCs w:val="20"/>
        </w:rPr>
      </w:pPr>
      <w:r>
        <w:rPr>
          <w:rFonts w:ascii="Courier" w:hAnsi="Courier" w:cs="Courier New"/>
          <w:color w:val="000066"/>
          <w:sz w:val="20"/>
          <w:szCs w:val="20"/>
        </w:rPr>
        <w:t xml:space="preserve">    </w:t>
      </w:r>
      <w:r>
        <w:rPr>
          <w:rFonts w:ascii="Courier" w:hAnsi="Courier" w:cs="Courier New"/>
          <w:color w:val="0000FF"/>
          <w:sz w:val="20"/>
          <w:szCs w:val="20"/>
        </w:rPr>
        <w:t>&lt;</w:t>
      </w:r>
      <w:r>
        <w:rPr>
          <w:rFonts w:ascii="Courier" w:hAnsi="Courier" w:cs="Courier New"/>
          <w:color w:val="800000"/>
          <w:sz w:val="20"/>
          <w:szCs w:val="20"/>
        </w:rPr>
        <w:t>assemblyBinding</w:t>
      </w:r>
      <w:r>
        <w:rPr>
          <w:rFonts w:ascii="Courier" w:hAnsi="Courier" w:cs="Courier New"/>
          <w:color w:val="000066"/>
          <w:sz w:val="20"/>
          <w:szCs w:val="20"/>
        </w:rPr>
        <w:t xml:space="preserve"> xmlns="urn:schemas-microsoft-com:asm.v1"</w:t>
      </w:r>
      <w:r>
        <w:rPr>
          <w:rFonts w:ascii="Courier" w:hAnsi="Courier" w:cs="Courier New"/>
          <w:color w:val="0000FF"/>
          <w:sz w:val="20"/>
          <w:szCs w:val="20"/>
        </w:rPr>
        <w:t>&gt;</w:t>
      </w:r>
    </w:p>
    <w:p w:rsidR="00177643" w:rsidRDefault="00177643" w:rsidP="00177643">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36" w:lineRule="auto"/>
        <w:ind w:left="1890"/>
        <w:textAlignment w:val="top"/>
        <w:rPr>
          <w:rFonts w:ascii="Courier" w:hAnsi="Courier" w:cs="Courier New"/>
          <w:color w:val="000066"/>
          <w:sz w:val="20"/>
          <w:szCs w:val="20"/>
        </w:rPr>
      </w:pPr>
      <w:r>
        <w:rPr>
          <w:rFonts w:ascii="Courier" w:hAnsi="Courier" w:cs="Courier New"/>
          <w:color w:val="000066"/>
          <w:sz w:val="20"/>
          <w:szCs w:val="20"/>
        </w:rPr>
        <w:lastRenderedPageBreak/>
        <w:t xml:space="preserve">        </w:t>
      </w:r>
      <w:r>
        <w:rPr>
          <w:rFonts w:ascii="Courier" w:hAnsi="Courier" w:cs="Courier New"/>
          <w:color w:val="0000FF"/>
          <w:sz w:val="20"/>
          <w:szCs w:val="20"/>
        </w:rPr>
        <w:t>&lt;</w:t>
      </w:r>
      <w:r>
        <w:rPr>
          <w:rFonts w:ascii="Courier" w:hAnsi="Courier" w:cs="Courier New"/>
          <w:color w:val="800000"/>
          <w:sz w:val="20"/>
          <w:szCs w:val="20"/>
        </w:rPr>
        <w:t>dependentAssembly</w:t>
      </w:r>
      <w:r>
        <w:rPr>
          <w:rFonts w:ascii="Courier" w:hAnsi="Courier" w:cs="Courier New"/>
          <w:color w:val="0000FF"/>
          <w:sz w:val="20"/>
          <w:szCs w:val="20"/>
        </w:rPr>
        <w:t>&gt;</w:t>
      </w:r>
    </w:p>
    <w:p w:rsidR="00177643" w:rsidRDefault="00177643" w:rsidP="00177643">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36" w:lineRule="auto"/>
        <w:ind w:left="1890"/>
        <w:textAlignment w:val="top"/>
        <w:rPr>
          <w:rFonts w:ascii="Courier" w:hAnsi="Courier" w:cs="Courier New"/>
          <w:color w:val="000066"/>
          <w:sz w:val="20"/>
          <w:szCs w:val="20"/>
        </w:rPr>
      </w:pPr>
      <w:r>
        <w:rPr>
          <w:rFonts w:ascii="Courier" w:hAnsi="Courier" w:cs="Courier New"/>
          <w:color w:val="000066"/>
          <w:sz w:val="20"/>
          <w:szCs w:val="20"/>
        </w:rPr>
        <w:t xml:space="preserve">            </w:t>
      </w:r>
      <w:r>
        <w:rPr>
          <w:rFonts w:ascii="Courier" w:hAnsi="Courier" w:cs="Courier New"/>
          <w:color w:val="0000FF"/>
          <w:sz w:val="20"/>
          <w:szCs w:val="20"/>
        </w:rPr>
        <w:t>&lt;</w:t>
      </w:r>
      <w:r>
        <w:rPr>
          <w:rFonts w:ascii="Courier" w:hAnsi="Courier" w:cs="Courier New"/>
          <w:color w:val="800000"/>
          <w:sz w:val="20"/>
          <w:szCs w:val="20"/>
        </w:rPr>
        <w:t>assemblyIdentity</w:t>
      </w:r>
      <w:r>
        <w:rPr>
          <w:rFonts w:ascii="Courier" w:hAnsi="Courier" w:cs="Courier New"/>
          <w:color w:val="000066"/>
          <w:sz w:val="20"/>
          <w:szCs w:val="20"/>
        </w:rPr>
        <w:t xml:space="preserve"> name="VersionDemo" publicKeyToken="9f4da00116c38ec5" culture="neutral" </w:t>
      </w:r>
      <w:r>
        <w:rPr>
          <w:rFonts w:ascii="Courier" w:hAnsi="Courier" w:cs="Courier New"/>
          <w:color w:val="0000FF"/>
          <w:sz w:val="20"/>
          <w:szCs w:val="20"/>
        </w:rPr>
        <w:t>/&gt;</w:t>
      </w:r>
    </w:p>
    <w:p w:rsidR="00177643" w:rsidRDefault="00177643" w:rsidP="00177643">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36" w:lineRule="auto"/>
        <w:ind w:left="1890"/>
        <w:textAlignment w:val="top"/>
        <w:rPr>
          <w:rFonts w:ascii="Courier" w:hAnsi="Courier" w:cs="Courier New"/>
          <w:color w:val="000066"/>
          <w:sz w:val="20"/>
          <w:szCs w:val="20"/>
        </w:rPr>
      </w:pPr>
      <w:r>
        <w:rPr>
          <w:rFonts w:ascii="Courier" w:hAnsi="Courier" w:cs="Courier New"/>
          <w:color w:val="000066"/>
          <w:sz w:val="20"/>
          <w:szCs w:val="20"/>
        </w:rPr>
        <w:t xml:space="preserve">            </w:t>
      </w:r>
      <w:r>
        <w:rPr>
          <w:rFonts w:ascii="Courier" w:hAnsi="Courier" w:cs="Courier New"/>
          <w:color w:val="0000FF"/>
          <w:sz w:val="20"/>
          <w:szCs w:val="20"/>
        </w:rPr>
        <w:t>&lt;</w:t>
      </w:r>
      <w:r>
        <w:rPr>
          <w:rFonts w:ascii="Courier" w:hAnsi="Courier" w:cs="Courier New"/>
          <w:color w:val="800000"/>
          <w:sz w:val="20"/>
          <w:szCs w:val="20"/>
        </w:rPr>
        <w:t>bindingRedirect</w:t>
      </w:r>
      <w:r>
        <w:rPr>
          <w:rFonts w:ascii="Courier" w:hAnsi="Courier" w:cs="Courier New"/>
          <w:color w:val="000066"/>
          <w:sz w:val="20"/>
          <w:szCs w:val="20"/>
        </w:rPr>
        <w:t xml:space="preserve"> oldVersion="1.0.0.0" newVersion="2.0.0.0" </w:t>
      </w:r>
      <w:r>
        <w:rPr>
          <w:rFonts w:ascii="Courier" w:hAnsi="Courier" w:cs="Courier New"/>
          <w:color w:val="0000FF"/>
          <w:sz w:val="20"/>
          <w:szCs w:val="20"/>
        </w:rPr>
        <w:t>/&gt;</w:t>
      </w:r>
    </w:p>
    <w:p w:rsidR="00177643" w:rsidRDefault="00177643" w:rsidP="00177643">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36" w:lineRule="auto"/>
        <w:ind w:left="1890"/>
        <w:textAlignment w:val="top"/>
        <w:rPr>
          <w:rFonts w:ascii="Courier" w:hAnsi="Courier" w:cs="Courier New"/>
          <w:color w:val="000066"/>
          <w:sz w:val="20"/>
          <w:szCs w:val="20"/>
        </w:rPr>
      </w:pPr>
      <w:r>
        <w:rPr>
          <w:rFonts w:ascii="Courier" w:hAnsi="Courier" w:cs="Courier New"/>
          <w:color w:val="000066"/>
          <w:sz w:val="20"/>
          <w:szCs w:val="20"/>
        </w:rPr>
        <w:t xml:space="preserve">        </w:t>
      </w:r>
      <w:r>
        <w:rPr>
          <w:rFonts w:ascii="Courier" w:hAnsi="Courier" w:cs="Courier New"/>
          <w:color w:val="0000FF"/>
          <w:sz w:val="20"/>
          <w:szCs w:val="20"/>
        </w:rPr>
        <w:t>&lt;/</w:t>
      </w:r>
      <w:r>
        <w:rPr>
          <w:rFonts w:ascii="Courier" w:hAnsi="Courier" w:cs="Courier New"/>
          <w:color w:val="800000"/>
          <w:sz w:val="20"/>
          <w:szCs w:val="20"/>
        </w:rPr>
        <w:t>dependentAssembly</w:t>
      </w:r>
      <w:r>
        <w:rPr>
          <w:rFonts w:ascii="Courier" w:hAnsi="Courier" w:cs="Courier New"/>
          <w:color w:val="0000FF"/>
          <w:sz w:val="20"/>
          <w:szCs w:val="20"/>
        </w:rPr>
        <w:t>&gt;</w:t>
      </w:r>
      <w:r>
        <w:rPr>
          <w:rFonts w:ascii="Courier" w:hAnsi="Courier" w:cs="Courier New"/>
          <w:color w:val="000066"/>
          <w:sz w:val="20"/>
          <w:szCs w:val="20"/>
        </w:rPr>
        <w:t xml:space="preserve"> </w:t>
      </w:r>
    </w:p>
    <w:p w:rsidR="00177643" w:rsidRDefault="00177643" w:rsidP="00177643">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36" w:lineRule="auto"/>
        <w:ind w:left="1890"/>
        <w:textAlignment w:val="top"/>
        <w:rPr>
          <w:rFonts w:ascii="Courier" w:hAnsi="Courier" w:cs="Courier New"/>
          <w:color w:val="000066"/>
          <w:sz w:val="20"/>
          <w:szCs w:val="20"/>
        </w:rPr>
      </w:pPr>
      <w:r>
        <w:rPr>
          <w:rFonts w:ascii="Courier" w:hAnsi="Courier" w:cs="Courier New"/>
          <w:color w:val="000066"/>
          <w:sz w:val="20"/>
          <w:szCs w:val="20"/>
        </w:rPr>
        <w:t>…</w:t>
      </w:r>
    </w:p>
    <w:p w:rsidR="00177643" w:rsidRDefault="00177643" w:rsidP="00177643">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36" w:lineRule="auto"/>
        <w:ind w:left="1890"/>
        <w:textAlignment w:val="top"/>
        <w:rPr>
          <w:rFonts w:ascii="Courier" w:hAnsi="Courier" w:cs="Courier New"/>
          <w:color w:val="000066"/>
          <w:sz w:val="20"/>
          <w:szCs w:val="20"/>
        </w:rPr>
      </w:pPr>
      <w:r>
        <w:rPr>
          <w:rFonts w:ascii="Courier" w:hAnsi="Courier" w:cs="Courier New"/>
          <w:color w:val="000066"/>
          <w:sz w:val="20"/>
          <w:szCs w:val="20"/>
        </w:rPr>
        <w:t xml:space="preserve">    </w:t>
      </w:r>
      <w:r>
        <w:rPr>
          <w:rFonts w:ascii="Courier" w:hAnsi="Courier" w:cs="Courier New"/>
          <w:color w:val="0000FF"/>
          <w:sz w:val="20"/>
          <w:szCs w:val="20"/>
        </w:rPr>
        <w:t>&lt;/</w:t>
      </w:r>
      <w:r>
        <w:rPr>
          <w:rFonts w:ascii="Courier" w:hAnsi="Courier" w:cs="Courier New"/>
          <w:color w:val="800000"/>
          <w:sz w:val="20"/>
          <w:szCs w:val="20"/>
        </w:rPr>
        <w:t>assemblyBinding</w:t>
      </w:r>
      <w:r>
        <w:rPr>
          <w:rFonts w:ascii="Courier" w:hAnsi="Courier" w:cs="Courier New"/>
          <w:color w:val="0000FF"/>
          <w:sz w:val="20"/>
          <w:szCs w:val="20"/>
        </w:rPr>
        <w:t>&gt;</w:t>
      </w:r>
    </w:p>
    <w:p w:rsidR="00177643" w:rsidRDefault="00177643" w:rsidP="00177643">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36" w:lineRule="auto"/>
        <w:ind w:left="1890"/>
        <w:textAlignment w:val="top"/>
        <w:rPr>
          <w:rFonts w:ascii="Courier" w:hAnsi="Courier" w:cs="Courier New"/>
          <w:color w:val="000066"/>
          <w:sz w:val="20"/>
          <w:szCs w:val="20"/>
        </w:rPr>
      </w:pPr>
      <w:r>
        <w:rPr>
          <w:rFonts w:ascii="Courier" w:hAnsi="Courier" w:cs="Courier New"/>
          <w:color w:val="0000FF"/>
          <w:sz w:val="20"/>
          <w:szCs w:val="20"/>
        </w:rPr>
        <w:t>&lt;/</w:t>
      </w:r>
      <w:r>
        <w:rPr>
          <w:rFonts w:ascii="Courier" w:hAnsi="Courier" w:cs="Courier New"/>
          <w:color w:val="800000"/>
          <w:sz w:val="20"/>
          <w:szCs w:val="20"/>
        </w:rPr>
        <w:t>runtime</w:t>
      </w:r>
      <w:r>
        <w:rPr>
          <w:rFonts w:ascii="Courier" w:hAnsi="Courier" w:cs="Courier New"/>
          <w:color w:val="0000FF"/>
          <w:sz w:val="20"/>
          <w:szCs w:val="20"/>
        </w:rPr>
        <w:t>&gt;</w:t>
      </w:r>
    </w:p>
    <w:p w:rsidR="00177643" w:rsidRDefault="00177643" w:rsidP="00177643">
      <w:pPr>
        <w:pStyle w:val="NormalWeb"/>
        <w:numPr>
          <w:ilvl w:val="1"/>
          <w:numId w:val="10"/>
        </w:numPr>
        <w:spacing w:line="336" w:lineRule="auto"/>
        <w:ind w:left="1170"/>
        <w:textAlignment w:val="top"/>
        <w:rPr>
          <w:rFonts w:ascii="Verdana" w:hAnsi="Verdana"/>
          <w:sz w:val="17"/>
          <w:szCs w:val="17"/>
        </w:rPr>
      </w:pPr>
      <w:r>
        <w:rPr>
          <w:rFonts w:ascii="Verdana" w:hAnsi="Verdana"/>
          <w:sz w:val="17"/>
          <w:szCs w:val="17"/>
        </w:rPr>
        <w:t xml:space="preserve">Refresh the page containing the two Web Part instances. Figure 30 shows the end result. The first version of the Web Part now also works against the 2.0.0.0 version of the assembly. </w:t>
      </w:r>
    </w:p>
    <w:p w:rsidR="00177643" w:rsidRDefault="00177643" w:rsidP="00177643">
      <w:pPr>
        <w:spacing w:beforeAutospacing="1" w:afterAutospacing="1" w:line="336" w:lineRule="auto"/>
        <w:ind w:left="1170"/>
        <w:textAlignment w:val="top"/>
        <w:rPr>
          <w:rFonts w:ascii="Verdana" w:eastAsia="Times New Roman" w:hAnsi="Verdana"/>
          <w:sz w:val="17"/>
          <w:szCs w:val="17"/>
        </w:rPr>
      </w:pPr>
      <w:r>
        <w:rPr>
          <w:rStyle w:val="Strong"/>
          <w:rFonts w:ascii="Verdana" w:eastAsia="Times New Roman" w:hAnsi="Verdana"/>
          <w:sz w:val="17"/>
          <w:szCs w:val="17"/>
        </w:rPr>
        <w:t>Figure 30. Both Web Parts working correctly</w:t>
      </w:r>
    </w:p>
    <w:p w:rsidR="00177643" w:rsidRDefault="00177643" w:rsidP="00177643">
      <w:pPr>
        <w:spacing w:beforeAutospacing="1" w:afterAutospacing="1" w:line="336" w:lineRule="auto"/>
        <w:ind w:left="1170"/>
        <w:textAlignment w:val="top"/>
        <w:rPr>
          <w:rFonts w:ascii="Verdana" w:eastAsia="Times New Roman" w:hAnsi="Verdana"/>
          <w:sz w:val="17"/>
          <w:szCs w:val="17"/>
        </w:rPr>
      </w:pPr>
      <w:r>
        <w:rPr>
          <w:rFonts w:ascii="Verdana" w:eastAsia="Times New Roman" w:hAnsi="Verdana"/>
          <w:noProof/>
          <w:sz w:val="17"/>
          <w:szCs w:val="17"/>
          <w:lang w:val="en-US" w:eastAsia="en-US"/>
        </w:rPr>
        <w:drawing>
          <wp:inline distT="0" distB="0" distL="0" distR="0">
            <wp:extent cx="6838950" cy="3314700"/>
            <wp:effectExtent l="19050" t="0" r="0" b="0"/>
            <wp:docPr id="33" name="Imagen 26" descr="Both Web Parts working correct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Both Web Parts working correctly"/>
                    <pic:cNvPicPr>
                      <a:picLocks noChangeAspect="1" noChangeArrowheads="1"/>
                    </pic:cNvPicPr>
                  </pic:nvPicPr>
                  <pic:blipFill>
                    <a:blip r:embed="rId34" cstate="print"/>
                    <a:srcRect/>
                    <a:stretch>
                      <a:fillRect/>
                    </a:stretch>
                  </pic:blipFill>
                  <pic:spPr bwMode="auto">
                    <a:xfrm>
                      <a:off x="0" y="0"/>
                      <a:ext cx="6838950" cy="3314700"/>
                    </a:xfrm>
                    <a:prstGeom prst="rect">
                      <a:avLst/>
                    </a:prstGeom>
                    <a:noFill/>
                    <a:ln w="9525">
                      <a:noFill/>
                      <a:miter lim="800000"/>
                      <a:headEnd/>
                      <a:tailEnd/>
                    </a:ln>
                  </pic:spPr>
                </pic:pic>
              </a:graphicData>
            </a:graphic>
          </wp:inline>
        </w:drawing>
      </w:r>
    </w:p>
    <w:p w:rsidR="00177643" w:rsidRDefault="00177643" w:rsidP="00177643">
      <w:pPr>
        <w:pStyle w:val="NormalWeb"/>
        <w:numPr>
          <w:ilvl w:val="0"/>
          <w:numId w:val="10"/>
        </w:numPr>
        <w:spacing w:line="336" w:lineRule="auto"/>
        <w:ind w:left="450"/>
        <w:textAlignment w:val="top"/>
        <w:rPr>
          <w:rFonts w:ascii="Verdana" w:hAnsi="Verdana"/>
          <w:sz w:val="17"/>
          <w:szCs w:val="17"/>
        </w:rPr>
      </w:pPr>
      <w:r>
        <w:rPr>
          <w:rStyle w:val="Strong"/>
          <w:rFonts w:ascii="Verdana" w:hAnsi="Verdana"/>
          <w:sz w:val="17"/>
          <w:szCs w:val="17"/>
        </w:rPr>
        <w:t>Upgrading Schema-Based Solutions</w:t>
      </w:r>
      <w:r>
        <w:rPr>
          <w:rFonts w:ascii="Verdana" w:hAnsi="Verdana"/>
          <w:sz w:val="17"/>
          <w:szCs w:val="17"/>
        </w:rPr>
        <w:t xml:space="preserve">   An example of a schema-based solution is a custom list definition. Generally, to upgrade these types of solutions when instances based on the schema definitions are present on SharePoint sites, you deploy a new version of the Feature and mark the older version as hidden for the user. This way, the instances do not break, and new instances follow the updated definitions. </w:t>
      </w:r>
    </w:p>
    <w:p w:rsidR="00177643" w:rsidRDefault="00177643" w:rsidP="00177643">
      <w:pPr>
        <w:pStyle w:val="NormalWeb"/>
        <w:spacing w:line="336" w:lineRule="auto"/>
        <w:ind w:left="450"/>
        <w:textAlignment w:val="top"/>
        <w:rPr>
          <w:rFonts w:ascii="Verdana" w:hAnsi="Verdana"/>
          <w:sz w:val="17"/>
          <w:szCs w:val="17"/>
        </w:rPr>
      </w:pPr>
      <w:r>
        <w:rPr>
          <w:rStyle w:val="Strong"/>
          <w:rFonts w:ascii="Verdana" w:hAnsi="Verdana"/>
          <w:sz w:val="17"/>
          <w:szCs w:val="17"/>
        </w:rPr>
        <w:t>Walkthrough: Upgrading Schema-Based Solutions</w:t>
      </w:r>
    </w:p>
    <w:p w:rsidR="00177643" w:rsidRDefault="00177643" w:rsidP="00177643">
      <w:pPr>
        <w:pStyle w:val="NormalWeb"/>
        <w:spacing w:line="336" w:lineRule="auto"/>
        <w:ind w:left="450"/>
        <w:textAlignment w:val="top"/>
        <w:rPr>
          <w:rFonts w:ascii="Verdana" w:hAnsi="Verdana"/>
          <w:sz w:val="17"/>
          <w:szCs w:val="17"/>
        </w:rPr>
      </w:pPr>
      <w:r>
        <w:rPr>
          <w:rFonts w:ascii="Verdana" w:hAnsi="Verdana"/>
          <w:sz w:val="17"/>
          <w:szCs w:val="17"/>
        </w:rPr>
        <w:lastRenderedPageBreak/>
        <w:t xml:space="preserve">Let's return to the Employees list template we created and deployed as a SharePoint solution earlier in the article. </w:t>
      </w:r>
    </w:p>
    <w:p w:rsidR="00177643" w:rsidRDefault="00177643" w:rsidP="00177643">
      <w:pPr>
        <w:pStyle w:val="NormalWeb"/>
        <w:spacing w:line="336" w:lineRule="auto"/>
        <w:ind w:left="450"/>
        <w:textAlignment w:val="top"/>
        <w:rPr>
          <w:rFonts w:ascii="Verdana" w:hAnsi="Verdana"/>
          <w:sz w:val="17"/>
          <w:szCs w:val="17"/>
        </w:rPr>
      </w:pPr>
      <w:r>
        <w:rPr>
          <w:rFonts w:ascii="Verdana" w:hAnsi="Verdana"/>
          <w:sz w:val="17"/>
          <w:szCs w:val="17"/>
        </w:rPr>
        <w:t xml:space="preserve">Assume that users have created many instances of this list. The decision has been made to make changes or possibly to completely remove the list definition. As mentioned, you cannot simply remove the solution files from the SharePoint computer. You need to keep them working, although invisible, for the administrators and users. Notice that this approach is also the one to take as an alternative to retracting the solution, as discussed earlier. </w:t>
      </w:r>
    </w:p>
    <w:p w:rsidR="00177643" w:rsidRDefault="00177643" w:rsidP="00177643">
      <w:pPr>
        <w:pStyle w:val="NormalWeb"/>
        <w:spacing w:line="336" w:lineRule="auto"/>
        <w:ind w:left="450"/>
        <w:textAlignment w:val="top"/>
        <w:rPr>
          <w:rFonts w:ascii="Verdana" w:hAnsi="Verdana"/>
          <w:sz w:val="17"/>
          <w:szCs w:val="17"/>
        </w:rPr>
      </w:pPr>
      <w:r>
        <w:rPr>
          <w:rFonts w:ascii="Verdana" w:hAnsi="Verdana"/>
          <w:sz w:val="17"/>
          <w:szCs w:val="17"/>
        </w:rPr>
        <w:t>Here are the steps to accomplish upgrading a schema-based solution.</w:t>
      </w:r>
    </w:p>
    <w:p w:rsidR="00177643" w:rsidRDefault="00177643" w:rsidP="00177643">
      <w:pPr>
        <w:pStyle w:val="Heading3"/>
        <w:spacing w:before="0" w:beforeAutospacing="0" w:after="60" w:afterAutospacing="0" w:line="336" w:lineRule="auto"/>
        <w:ind w:left="450"/>
        <w:textAlignment w:val="top"/>
        <w:rPr>
          <w:rFonts w:ascii="Verdana" w:eastAsia="Times New Roman" w:hAnsi="Verdana"/>
          <w:sz w:val="17"/>
          <w:szCs w:val="17"/>
        </w:rPr>
      </w:pPr>
      <w:r>
        <w:rPr>
          <w:rFonts w:ascii="Verdana" w:eastAsia="Times New Roman" w:hAnsi="Verdana"/>
          <w:sz w:val="17"/>
          <w:szCs w:val="17"/>
        </w:rPr>
        <w:t>To upgrade a schema-based solution</w:t>
      </w:r>
    </w:p>
    <w:p w:rsidR="00177643" w:rsidRDefault="00177643" w:rsidP="00177643">
      <w:pPr>
        <w:pStyle w:val="NormalWeb"/>
        <w:numPr>
          <w:ilvl w:val="1"/>
          <w:numId w:val="10"/>
        </w:numPr>
        <w:spacing w:line="336" w:lineRule="auto"/>
        <w:ind w:left="1170"/>
        <w:textAlignment w:val="top"/>
        <w:rPr>
          <w:rFonts w:ascii="Verdana" w:hAnsi="Verdana"/>
          <w:sz w:val="17"/>
          <w:szCs w:val="17"/>
        </w:rPr>
      </w:pPr>
      <w:r>
        <w:rPr>
          <w:rFonts w:ascii="Verdana" w:hAnsi="Verdana"/>
          <w:sz w:val="17"/>
          <w:szCs w:val="17"/>
        </w:rPr>
        <w:t xml:space="preserve">Open the folder containing the solution components of the list definition, and then open the feature.xml file. </w:t>
      </w:r>
    </w:p>
    <w:p w:rsidR="00177643" w:rsidRDefault="00177643" w:rsidP="00177643">
      <w:pPr>
        <w:pStyle w:val="NormalWeb"/>
        <w:numPr>
          <w:ilvl w:val="1"/>
          <w:numId w:val="10"/>
        </w:numPr>
        <w:spacing w:line="336" w:lineRule="auto"/>
        <w:ind w:left="1170"/>
        <w:textAlignment w:val="top"/>
        <w:rPr>
          <w:rFonts w:ascii="Verdana" w:hAnsi="Verdana"/>
          <w:sz w:val="17"/>
          <w:szCs w:val="17"/>
        </w:rPr>
      </w:pPr>
      <w:r>
        <w:rPr>
          <w:rFonts w:ascii="Verdana" w:hAnsi="Verdana"/>
          <w:sz w:val="17"/>
          <w:szCs w:val="17"/>
        </w:rPr>
        <w:t xml:space="preserve">Change the </w:t>
      </w:r>
      <w:r>
        <w:rPr>
          <w:rStyle w:val="Strong"/>
          <w:rFonts w:ascii="Verdana" w:hAnsi="Verdana"/>
          <w:sz w:val="17"/>
          <w:szCs w:val="17"/>
        </w:rPr>
        <w:t>Hidden</w:t>
      </w:r>
      <w:r>
        <w:rPr>
          <w:rFonts w:ascii="Verdana" w:hAnsi="Verdana"/>
          <w:sz w:val="17"/>
          <w:szCs w:val="17"/>
        </w:rPr>
        <w:t xml:space="preserve"> attribute of the </w:t>
      </w:r>
      <w:r>
        <w:rPr>
          <w:rStyle w:val="Strong"/>
          <w:rFonts w:ascii="Verdana" w:hAnsi="Verdana"/>
          <w:sz w:val="17"/>
          <w:szCs w:val="17"/>
        </w:rPr>
        <w:t>Feature</w:t>
      </w:r>
      <w:r>
        <w:rPr>
          <w:rFonts w:ascii="Verdana" w:hAnsi="Verdana"/>
          <w:sz w:val="17"/>
          <w:szCs w:val="17"/>
        </w:rPr>
        <w:t xml:space="preserve"> element to the value </w:t>
      </w:r>
      <w:r>
        <w:rPr>
          <w:rStyle w:val="Strong"/>
          <w:rFonts w:ascii="Verdana" w:hAnsi="Verdana"/>
          <w:sz w:val="17"/>
          <w:szCs w:val="17"/>
        </w:rPr>
        <w:t>TRUE</w:t>
      </w:r>
      <w:r>
        <w:rPr>
          <w:rFonts w:ascii="Verdana" w:hAnsi="Verdana"/>
          <w:sz w:val="17"/>
          <w:szCs w:val="17"/>
        </w:rPr>
        <w:t>.</w:t>
      </w:r>
    </w:p>
    <w:p w:rsidR="00177643" w:rsidRDefault="00177643" w:rsidP="00177643">
      <w:pPr>
        <w:shd w:val="clear" w:color="auto" w:fill="DDDDDD"/>
        <w:spacing w:beforeAutospacing="1" w:afterAutospacing="1" w:line="336" w:lineRule="auto"/>
        <w:ind w:left="1170"/>
        <w:textAlignment w:val="top"/>
        <w:rPr>
          <w:rFonts w:ascii="Verdana" w:eastAsia="Times New Roman" w:hAnsi="Verdana"/>
          <w:sz w:val="17"/>
          <w:szCs w:val="17"/>
        </w:rPr>
      </w:pPr>
      <w:r>
        <w:rPr>
          <w:rFonts w:ascii="Verdana" w:eastAsia="Times New Roman" w:hAnsi="Verdana"/>
          <w:sz w:val="17"/>
          <w:szCs w:val="17"/>
        </w:rPr>
        <w:t xml:space="preserve">Xml </w:t>
      </w:r>
    </w:p>
    <w:p w:rsidR="00177643" w:rsidRDefault="00177643" w:rsidP="00177643">
      <w:pPr>
        <w:shd w:val="clear" w:color="auto" w:fill="DDDDDD"/>
        <w:spacing w:beforeAutospacing="1" w:afterAutospacing="1" w:line="336" w:lineRule="auto"/>
        <w:ind w:left="1170"/>
        <w:jc w:val="right"/>
        <w:textAlignment w:val="top"/>
        <w:rPr>
          <w:rStyle w:val="Hyperlink"/>
        </w:rPr>
      </w:pPr>
      <w:r>
        <w:rPr>
          <w:rFonts w:ascii="Verdana" w:eastAsia="Times New Roman" w:hAnsi="Verdana"/>
          <w:sz w:val="17"/>
          <w:szCs w:val="17"/>
        </w:rPr>
        <w:fldChar w:fldCharType="begin"/>
      </w:r>
      <w:r>
        <w:rPr>
          <w:rFonts w:ascii="Verdana" w:eastAsia="Times New Roman" w:hAnsi="Verdana"/>
          <w:sz w:val="17"/>
          <w:szCs w:val="17"/>
        </w:rPr>
        <w:instrText xml:space="preserve"> HYPERLINK "javascript:CopyCode('ctl00_mainContentContainer_ctl50');" \o "Copy Code" </w:instrText>
      </w:r>
      <w:r>
        <w:rPr>
          <w:rFonts w:ascii="Verdana" w:eastAsia="Times New Roman" w:hAnsi="Verdana"/>
          <w:sz w:val="17"/>
          <w:szCs w:val="17"/>
        </w:rPr>
        <w:fldChar w:fldCharType="separate"/>
      </w:r>
    </w:p>
    <w:p w:rsidR="00177643" w:rsidRDefault="00177643" w:rsidP="00177643">
      <w:pPr>
        <w:shd w:val="clear" w:color="auto" w:fill="DDDDDD"/>
        <w:spacing w:beforeAutospacing="1" w:afterAutospacing="1" w:line="336" w:lineRule="auto"/>
        <w:ind w:left="1170"/>
        <w:jc w:val="right"/>
        <w:textAlignment w:val="top"/>
      </w:pPr>
      <w:r>
        <w:rPr>
          <w:rStyle w:val="Hyperlink"/>
          <w:rFonts w:ascii="Verdana" w:eastAsia="Times New Roman" w:hAnsi="Verdana"/>
          <w:sz w:val="17"/>
          <w:szCs w:val="17"/>
        </w:rPr>
        <w:t xml:space="preserve">Copy Code </w:t>
      </w:r>
      <w:r>
        <w:rPr>
          <w:rFonts w:ascii="Verdana" w:eastAsia="Times New Roman" w:hAnsi="Verdana"/>
          <w:sz w:val="17"/>
          <w:szCs w:val="17"/>
        </w:rPr>
        <w:fldChar w:fldCharType="end"/>
      </w:r>
    </w:p>
    <w:p w:rsidR="00177643" w:rsidRDefault="00177643" w:rsidP="00177643">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36" w:lineRule="auto"/>
        <w:ind w:left="1170"/>
        <w:textAlignment w:val="top"/>
        <w:rPr>
          <w:rFonts w:ascii="Courier" w:hAnsi="Courier" w:cs="Courier New"/>
          <w:color w:val="000066"/>
          <w:sz w:val="20"/>
          <w:szCs w:val="20"/>
        </w:rPr>
      </w:pPr>
      <w:r>
        <w:rPr>
          <w:rFonts w:ascii="Courier" w:hAnsi="Courier" w:cs="Courier New"/>
          <w:color w:val="0000FF"/>
          <w:sz w:val="20"/>
          <w:szCs w:val="20"/>
        </w:rPr>
        <w:t>&lt;</w:t>
      </w:r>
      <w:r>
        <w:rPr>
          <w:rFonts w:ascii="Courier" w:hAnsi="Courier" w:cs="Courier New"/>
          <w:color w:val="800000"/>
          <w:sz w:val="20"/>
          <w:szCs w:val="20"/>
        </w:rPr>
        <w:t>Feature</w:t>
      </w:r>
      <w:r>
        <w:rPr>
          <w:rFonts w:ascii="Courier" w:hAnsi="Courier" w:cs="Courier New"/>
          <w:color w:val="000066"/>
          <w:sz w:val="20"/>
          <w:szCs w:val="20"/>
        </w:rPr>
        <w:t xml:space="preserve"> Id="{489C77F1-B064-408e-9B85-029A33BDF9D7}" </w:t>
      </w:r>
    </w:p>
    <w:p w:rsidR="00177643" w:rsidRDefault="00177643" w:rsidP="00177643">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36" w:lineRule="auto"/>
        <w:ind w:left="1170"/>
        <w:textAlignment w:val="top"/>
        <w:rPr>
          <w:rFonts w:ascii="Courier" w:hAnsi="Courier" w:cs="Courier New"/>
          <w:color w:val="000066"/>
          <w:sz w:val="20"/>
          <w:szCs w:val="20"/>
        </w:rPr>
      </w:pPr>
      <w:r>
        <w:rPr>
          <w:rFonts w:ascii="Courier" w:hAnsi="Courier" w:cs="Courier New"/>
          <w:color w:val="000066"/>
          <w:sz w:val="20"/>
          <w:szCs w:val="20"/>
        </w:rPr>
        <w:t xml:space="preserve">    Title="Employees"</w:t>
      </w:r>
    </w:p>
    <w:p w:rsidR="00177643" w:rsidRDefault="00177643" w:rsidP="00177643">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36" w:lineRule="auto"/>
        <w:ind w:left="1170"/>
        <w:textAlignment w:val="top"/>
        <w:rPr>
          <w:rFonts w:ascii="Courier" w:hAnsi="Courier" w:cs="Courier New"/>
          <w:color w:val="000066"/>
          <w:sz w:val="20"/>
          <w:szCs w:val="20"/>
        </w:rPr>
      </w:pPr>
      <w:r>
        <w:rPr>
          <w:rFonts w:ascii="Courier" w:hAnsi="Courier" w:cs="Courier New"/>
          <w:color w:val="000066"/>
          <w:sz w:val="20"/>
          <w:szCs w:val="20"/>
        </w:rPr>
        <w:t xml:space="preserve">    Description="This feature provides support for creating an Employee List."</w:t>
      </w:r>
    </w:p>
    <w:p w:rsidR="00177643" w:rsidRDefault="00177643" w:rsidP="00177643">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36" w:lineRule="auto"/>
        <w:ind w:left="1170"/>
        <w:textAlignment w:val="top"/>
        <w:rPr>
          <w:rFonts w:ascii="Courier" w:hAnsi="Courier" w:cs="Courier New"/>
          <w:color w:val="000066"/>
          <w:sz w:val="20"/>
          <w:szCs w:val="20"/>
        </w:rPr>
      </w:pPr>
      <w:r>
        <w:rPr>
          <w:rFonts w:ascii="Courier" w:hAnsi="Courier" w:cs="Courier New"/>
          <w:color w:val="000066"/>
          <w:sz w:val="20"/>
          <w:szCs w:val="20"/>
        </w:rPr>
        <w:t xml:space="preserve">    Version="1.0.0.0"</w:t>
      </w:r>
    </w:p>
    <w:p w:rsidR="00177643" w:rsidRDefault="00177643" w:rsidP="00177643">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36" w:lineRule="auto"/>
        <w:ind w:left="1170"/>
        <w:textAlignment w:val="top"/>
        <w:rPr>
          <w:rFonts w:ascii="Courier" w:hAnsi="Courier" w:cs="Courier New"/>
          <w:color w:val="000066"/>
          <w:sz w:val="20"/>
          <w:szCs w:val="20"/>
        </w:rPr>
      </w:pPr>
      <w:r>
        <w:rPr>
          <w:rFonts w:ascii="Courier" w:hAnsi="Courier" w:cs="Courier New"/>
          <w:color w:val="000066"/>
          <w:sz w:val="20"/>
          <w:szCs w:val="20"/>
        </w:rPr>
        <w:t xml:space="preserve">    Scope="Web"</w:t>
      </w:r>
    </w:p>
    <w:p w:rsidR="00177643" w:rsidRDefault="00177643" w:rsidP="00177643">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36" w:lineRule="auto"/>
        <w:ind w:left="1170"/>
        <w:textAlignment w:val="top"/>
        <w:rPr>
          <w:rFonts w:ascii="Courier" w:hAnsi="Courier" w:cs="Courier New"/>
          <w:color w:val="000066"/>
          <w:sz w:val="20"/>
          <w:szCs w:val="20"/>
        </w:rPr>
      </w:pPr>
      <w:r>
        <w:rPr>
          <w:rFonts w:ascii="Courier" w:hAnsi="Courier" w:cs="Courier New"/>
          <w:color w:val="000066"/>
          <w:sz w:val="20"/>
          <w:szCs w:val="20"/>
        </w:rPr>
        <w:t xml:space="preserve">    Hidden="TRUE"</w:t>
      </w:r>
    </w:p>
    <w:p w:rsidR="00177643" w:rsidRDefault="00177643" w:rsidP="00177643">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36" w:lineRule="auto"/>
        <w:ind w:left="1170"/>
        <w:textAlignment w:val="top"/>
        <w:rPr>
          <w:rFonts w:ascii="Courier" w:hAnsi="Courier" w:cs="Courier New"/>
          <w:color w:val="000066"/>
          <w:sz w:val="20"/>
          <w:szCs w:val="20"/>
        </w:rPr>
      </w:pPr>
      <w:r>
        <w:rPr>
          <w:rFonts w:ascii="Courier" w:hAnsi="Courier" w:cs="Courier New"/>
          <w:color w:val="000066"/>
          <w:sz w:val="20"/>
          <w:szCs w:val="20"/>
        </w:rPr>
        <w:t xml:space="preserve">    xmlns="http://schemas.microsoft.com/sharepoint/"</w:t>
      </w:r>
      <w:r>
        <w:rPr>
          <w:rFonts w:ascii="Courier" w:hAnsi="Courier" w:cs="Courier New"/>
          <w:color w:val="0000FF"/>
          <w:sz w:val="20"/>
          <w:szCs w:val="20"/>
        </w:rPr>
        <w:t>&gt;</w:t>
      </w:r>
    </w:p>
    <w:p w:rsidR="00177643" w:rsidRDefault="00177643" w:rsidP="00177643">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36" w:lineRule="auto"/>
        <w:ind w:left="1170"/>
        <w:textAlignment w:val="top"/>
        <w:rPr>
          <w:rFonts w:ascii="Courier" w:hAnsi="Courier" w:cs="Courier New"/>
          <w:color w:val="000066"/>
          <w:sz w:val="20"/>
          <w:szCs w:val="20"/>
        </w:rPr>
      </w:pPr>
      <w:r>
        <w:rPr>
          <w:rFonts w:ascii="Courier" w:hAnsi="Courier" w:cs="Courier New"/>
          <w:color w:val="000066"/>
          <w:sz w:val="20"/>
          <w:szCs w:val="20"/>
        </w:rPr>
        <w:t xml:space="preserve">    </w:t>
      </w:r>
      <w:r>
        <w:rPr>
          <w:rFonts w:ascii="Courier" w:hAnsi="Courier" w:cs="Courier New"/>
          <w:color w:val="0000FF"/>
          <w:sz w:val="20"/>
          <w:szCs w:val="20"/>
        </w:rPr>
        <w:t>&lt;</w:t>
      </w:r>
      <w:r>
        <w:rPr>
          <w:rFonts w:ascii="Courier" w:hAnsi="Courier" w:cs="Courier New"/>
          <w:color w:val="800000"/>
          <w:sz w:val="20"/>
          <w:szCs w:val="20"/>
        </w:rPr>
        <w:t>ElementManifests</w:t>
      </w:r>
      <w:r>
        <w:rPr>
          <w:rFonts w:ascii="Courier" w:hAnsi="Courier" w:cs="Courier New"/>
          <w:color w:val="0000FF"/>
          <w:sz w:val="20"/>
          <w:szCs w:val="20"/>
        </w:rPr>
        <w:t>&gt;</w:t>
      </w:r>
    </w:p>
    <w:p w:rsidR="00177643" w:rsidRDefault="00177643" w:rsidP="00177643">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36" w:lineRule="auto"/>
        <w:ind w:left="1170"/>
        <w:textAlignment w:val="top"/>
        <w:rPr>
          <w:rFonts w:ascii="Courier" w:hAnsi="Courier" w:cs="Courier New"/>
          <w:color w:val="000066"/>
          <w:sz w:val="20"/>
          <w:szCs w:val="20"/>
        </w:rPr>
      </w:pPr>
      <w:r>
        <w:rPr>
          <w:rFonts w:ascii="Courier" w:hAnsi="Courier" w:cs="Courier New"/>
          <w:color w:val="000066"/>
          <w:sz w:val="20"/>
          <w:szCs w:val="20"/>
        </w:rPr>
        <w:t xml:space="preserve">        </w:t>
      </w:r>
      <w:r>
        <w:rPr>
          <w:rFonts w:ascii="Courier" w:hAnsi="Courier" w:cs="Courier New"/>
          <w:color w:val="0000FF"/>
          <w:sz w:val="20"/>
          <w:szCs w:val="20"/>
        </w:rPr>
        <w:t>&lt;</w:t>
      </w:r>
      <w:r>
        <w:rPr>
          <w:rFonts w:ascii="Courier" w:hAnsi="Courier" w:cs="Courier New"/>
          <w:color w:val="800000"/>
          <w:sz w:val="20"/>
          <w:szCs w:val="20"/>
        </w:rPr>
        <w:t>ElementManifest</w:t>
      </w:r>
      <w:r>
        <w:rPr>
          <w:rFonts w:ascii="Courier" w:hAnsi="Courier" w:cs="Courier New"/>
          <w:color w:val="000066"/>
          <w:sz w:val="20"/>
          <w:szCs w:val="20"/>
        </w:rPr>
        <w:t xml:space="preserve"> Location="ListTemplates\Employees.xml"</w:t>
      </w:r>
      <w:r>
        <w:rPr>
          <w:rFonts w:ascii="Courier" w:hAnsi="Courier" w:cs="Courier New"/>
          <w:color w:val="0000FF"/>
          <w:sz w:val="20"/>
          <w:szCs w:val="20"/>
        </w:rPr>
        <w:t>/&gt;</w:t>
      </w:r>
    </w:p>
    <w:p w:rsidR="00177643" w:rsidRDefault="00177643" w:rsidP="00177643">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36" w:lineRule="auto"/>
        <w:ind w:left="1170"/>
        <w:textAlignment w:val="top"/>
        <w:rPr>
          <w:rFonts w:ascii="Courier" w:hAnsi="Courier" w:cs="Courier New"/>
          <w:color w:val="000066"/>
          <w:sz w:val="20"/>
          <w:szCs w:val="20"/>
        </w:rPr>
      </w:pPr>
      <w:r>
        <w:rPr>
          <w:rFonts w:ascii="Courier" w:hAnsi="Courier" w:cs="Courier New"/>
          <w:color w:val="000066"/>
          <w:sz w:val="20"/>
          <w:szCs w:val="20"/>
        </w:rPr>
        <w:t xml:space="preserve">        </w:t>
      </w:r>
      <w:r>
        <w:rPr>
          <w:rFonts w:ascii="Courier" w:hAnsi="Courier" w:cs="Courier New"/>
          <w:color w:val="0000FF"/>
          <w:sz w:val="20"/>
          <w:szCs w:val="20"/>
        </w:rPr>
        <w:t>&lt;</w:t>
      </w:r>
      <w:r>
        <w:rPr>
          <w:rFonts w:ascii="Courier" w:hAnsi="Courier" w:cs="Courier New"/>
          <w:color w:val="800000"/>
          <w:sz w:val="20"/>
          <w:szCs w:val="20"/>
        </w:rPr>
        <w:t>ElementFile</w:t>
      </w:r>
      <w:r>
        <w:rPr>
          <w:rFonts w:ascii="Courier" w:hAnsi="Courier" w:cs="Courier New"/>
          <w:color w:val="000066"/>
          <w:sz w:val="20"/>
          <w:szCs w:val="20"/>
        </w:rPr>
        <w:t xml:space="preserve"> Location="Employees\allitems.aspx" </w:t>
      </w:r>
      <w:r>
        <w:rPr>
          <w:rFonts w:ascii="Courier" w:hAnsi="Courier" w:cs="Courier New"/>
          <w:color w:val="0000FF"/>
          <w:sz w:val="20"/>
          <w:szCs w:val="20"/>
        </w:rPr>
        <w:t>/&gt;</w:t>
      </w:r>
    </w:p>
    <w:p w:rsidR="00177643" w:rsidRDefault="00177643" w:rsidP="00177643">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36" w:lineRule="auto"/>
        <w:ind w:left="1170"/>
        <w:textAlignment w:val="top"/>
        <w:rPr>
          <w:rFonts w:ascii="Courier" w:hAnsi="Courier" w:cs="Courier New"/>
          <w:color w:val="000066"/>
          <w:sz w:val="20"/>
          <w:szCs w:val="20"/>
        </w:rPr>
      </w:pPr>
      <w:r>
        <w:rPr>
          <w:rFonts w:ascii="Courier" w:hAnsi="Courier" w:cs="Courier New"/>
          <w:color w:val="000066"/>
          <w:sz w:val="20"/>
          <w:szCs w:val="20"/>
        </w:rPr>
        <w:t xml:space="preserve">        </w:t>
      </w:r>
      <w:r>
        <w:rPr>
          <w:rFonts w:ascii="Courier" w:hAnsi="Courier" w:cs="Courier New"/>
          <w:color w:val="0000FF"/>
          <w:sz w:val="20"/>
          <w:szCs w:val="20"/>
        </w:rPr>
        <w:t>&lt;</w:t>
      </w:r>
      <w:r>
        <w:rPr>
          <w:rFonts w:ascii="Courier" w:hAnsi="Courier" w:cs="Courier New"/>
          <w:color w:val="800000"/>
          <w:sz w:val="20"/>
          <w:szCs w:val="20"/>
        </w:rPr>
        <w:t>ElementFile</w:t>
      </w:r>
      <w:r>
        <w:rPr>
          <w:rFonts w:ascii="Courier" w:hAnsi="Courier" w:cs="Courier New"/>
          <w:color w:val="000066"/>
          <w:sz w:val="20"/>
          <w:szCs w:val="20"/>
        </w:rPr>
        <w:t xml:space="preserve"> Location="Employees\dispform.aspx" </w:t>
      </w:r>
      <w:r>
        <w:rPr>
          <w:rFonts w:ascii="Courier" w:hAnsi="Courier" w:cs="Courier New"/>
          <w:color w:val="0000FF"/>
          <w:sz w:val="20"/>
          <w:szCs w:val="20"/>
        </w:rPr>
        <w:t>/&gt;</w:t>
      </w:r>
    </w:p>
    <w:p w:rsidR="00177643" w:rsidRDefault="00177643" w:rsidP="00177643">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36" w:lineRule="auto"/>
        <w:ind w:left="1170"/>
        <w:textAlignment w:val="top"/>
        <w:rPr>
          <w:rFonts w:ascii="Courier" w:hAnsi="Courier" w:cs="Courier New"/>
          <w:color w:val="000066"/>
          <w:sz w:val="20"/>
          <w:szCs w:val="20"/>
        </w:rPr>
      </w:pPr>
      <w:r>
        <w:rPr>
          <w:rFonts w:ascii="Courier" w:hAnsi="Courier" w:cs="Courier New"/>
          <w:color w:val="000066"/>
          <w:sz w:val="20"/>
          <w:szCs w:val="20"/>
        </w:rPr>
        <w:t xml:space="preserve">        </w:t>
      </w:r>
      <w:r>
        <w:rPr>
          <w:rFonts w:ascii="Courier" w:hAnsi="Courier" w:cs="Courier New"/>
          <w:color w:val="0000FF"/>
          <w:sz w:val="20"/>
          <w:szCs w:val="20"/>
        </w:rPr>
        <w:t>&lt;</w:t>
      </w:r>
      <w:r>
        <w:rPr>
          <w:rFonts w:ascii="Courier" w:hAnsi="Courier" w:cs="Courier New"/>
          <w:color w:val="800000"/>
          <w:sz w:val="20"/>
          <w:szCs w:val="20"/>
        </w:rPr>
        <w:t>ElementFile</w:t>
      </w:r>
      <w:r>
        <w:rPr>
          <w:rFonts w:ascii="Courier" w:hAnsi="Courier" w:cs="Courier New"/>
          <w:color w:val="000066"/>
          <w:sz w:val="20"/>
          <w:szCs w:val="20"/>
        </w:rPr>
        <w:t xml:space="preserve"> Location="Employees\editform.aspx" </w:t>
      </w:r>
      <w:r>
        <w:rPr>
          <w:rFonts w:ascii="Courier" w:hAnsi="Courier" w:cs="Courier New"/>
          <w:color w:val="0000FF"/>
          <w:sz w:val="20"/>
          <w:szCs w:val="20"/>
        </w:rPr>
        <w:t>/&gt;</w:t>
      </w:r>
    </w:p>
    <w:p w:rsidR="00177643" w:rsidRDefault="00177643" w:rsidP="00177643">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36" w:lineRule="auto"/>
        <w:ind w:left="1170"/>
        <w:textAlignment w:val="top"/>
        <w:rPr>
          <w:rFonts w:ascii="Courier" w:hAnsi="Courier" w:cs="Courier New"/>
          <w:color w:val="000066"/>
          <w:sz w:val="20"/>
          <w:szCs w:val="20"/>
        </w:rPr>
      </w:pPr>
      <w:r>
        <w:rPr>
          <w:rFonts w:ascii="Courier" w:hAnsi="Courier" w:cs="Courier New"/>
          <w:color w:val="000066"/>
          <w:sz w:val="20"/>
          <w:szCs w:val="20"/>
        </w:rPr>
        <w:t xml:space="preserve">        </w:t>
      </w:r>
      <w:r>
        <w:rPr>
          <w:rFonts w:ascii="Courier" w:hAnsi="Courier" w:cs="Courier New"/>
          <w:color w:val="0000FF"/>
          <w:sz w:val="20"/>
          <w:szCs w:val="20"/>
        </w:rPr>
        <w:t>&lt;</w:t>
      </w:r>
      <w:r>
        <w:rPr>
          <w:rFonts w:ascii="Courier" w:hAnsi="Courier" w:cs="Courier New"/>
          <w:color w:val="800000"/>
          <w:sz w:val="20"/>
          <w:szCs w:val="20"/>
        </w:rPr>
        <w:t>ElementFile</w:t>
      </w:r>
      <w:r>
        <w:rPr>
          <w:rFonts w:ascii="Courier" w:hAnsi="Courier" w:cs="Courier New"/>
          <w:color w:val="000066"/>
          <w:sz w:val="20"/>
          <w:szCs w:val="20"/>
        </w:rPr>
        <w:t xml:space="preserve"> Location="Employees\newform.aspx" </w:t>
      </w:r>
      <w:r>
        <w:rPr>
          <w:rFonts w:ascii="Courier" w:hAnsi="Courier" w:cs="Courier New"/>
          <w:color w:val="0000FF"/>
          <w:sz w:val="20"/>
          <w:szCs w:val="20"/>
        </w:rPr>
        <w:t>/&gt;</w:t>
      </w:r>
    </w:p>
    <w:p w:rsidR="00177643" w:rsidRDefault="00177643" w:rsidP="00177643">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36" w:lineRule="auto"/>
        <w:ind w:left="1170"/>
        <w:textAlignment w:val="top"/>
        <w:rPr>
          <w:rFonts w:ascii="Courier" w:hAnsi="Courier" w:cs="Courier New"/>
          <w:color w:val="000066"/>
          <w:sz w:val="20"/>
          <w:szCs w:val="20"/>
        </w:rPr>
      </w:pPr>
      <w:r>
        <w:rPr>
          <w:rFonts w:ascii="Courier" w:hAnsi="Courier" w:cs="Courier New"/>
          <w:color w:val="000066"/>
          <w:sz w:val="20"/>
          <w:szCs w:val="20"/>
        </w:rPr>
        <w:t xml:space="preserve">        </w:t>
      </w:r>
      <w:r>
        <w:rPr>
          <w:rFonts w:ascii="Courier" w:hAnsi="Courier" w:cs="Courier New"/>
          <w:color w:val="0000FF"/>
          <w:sz w:val="20"/>
          <w:szCs w:val="20"/>
        </w:rPr>
        <w:t>&lt;</w:t>
      </w:r>
      <w:r>
        <w:rPr>
          <w:rFonts w:ascii="Courier" w:hAnsi="Courier" w:cs="Courier New"/>
          <w:color w:val="800000"/>
          <w:sz w:val="20"/>
          <w:szCs w:val="20"/>
        </w:rPr>
        <w:t>ElementFile</w:t>
      </w:r>
      <w:r>
        <w:rPr>
          <w:rFonts w:ascii="Courier" w:hAnsi="Courier" w:cs="Courier New"/>
          <w:color w:val="000066"/>
          <w:sz w:val="20"/>
          <w:szCs w:val="20"/>
        </w:rPr>
        <w:t xml:space="preserve"> Location="Employees\schema.xml" </w:t>
      </w:r>
      <w:r>
        <w:rPr>
          <w:rFonts w:ascii="Courier" w:hAnsi="Courier" w:cs="Courier New"/>
          <w:color w:val="0000FF"/>
          <w:sz w:val="20"/>
          <w:szCs w:val="20"/>
        </w:rPr>
        <w:t>/&gt;</w:t>
      </w:r>
    </w:p>
    <w:p w:rsidR="00177643" w:rsidRDefault="00177643" w:rsidP="00177643">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36" w:lineRule="auto"/>
        <w:ind w:left="1170"/>
        <w:textAlignment w:val="top"/>
        <w:rPr>
          <w:rFonts w:ascii="Courier" w:hAnsi="Courier" w:cs="Courier New"/>
          <w:color w:val="000066"/>
          <w:sz w:val="20"/>
          <w:szCs w:val="20"/>
        </w:rPr>
      </w:pPr>
      <w:r>
        <w:rPr>
          <w:rFonts w:ascii="Courier" w:hAnsi="Courier" w:cs="Courier New"/>
          <w:color w:val="000066"/>
          <w:sz w:val="20"/>
          <w:szCs w:val="20"/>
        </w:rPr>
        <w:lastRenderedPageBreak/>
        <w:t xml:space="preserve">    </w:t>
      </w:r>
      <w:r>
        <w:rPr>
          <w:rFonts w:ascii="Courier" w:hAnsi="Courier" w:cs="Courier New"/>
          <w:color w:val="0000FF"/>
          <w:sz w:val="20"/>
          <w:szCs w:val="20"/>
        </w:rPr>
        <w:t>&lt;/</w:t>
      </w:r>
      <w:r>
        <w:rPr>
          <w:rFonts w:ascii="Courier" w:hAnsi="Courier" w:cs="Courier New"/>
          <w:color w:val="800000"/>
          <w:sz w:val="20"/>
          <w:szCs w:val="20"/>
        </w:rPr>
        <w:t>ElementManifests</w:t>
      </w:r>
      <w:r>
        <w:rPr>
          <w:rFonts w:ascii="Courier" w:hAnsi="Courier" w:cs="Courier New"/>
          <w:color w:val="0000FF"/>
          <w:sz w:val="20"/>
          <w:szCs w:val="20"/>
        </w:rPr>
        <w:t>&gt;</w:t>
      </w:r>
    </w:p>
    <w:p w:rsidR="00177643" w:rsidRDefault="00177643" w:rsidP="00177643">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36" w:lineRule="auto"/>
        <w:ind w:left="1170"/>
        <w:textAlignment w:val="top"/>
        <w:rPr>
          <w:rFonts w:ascii="Courier" w:hAnsi="Courier" w:cs="Courier New"/>
          <w:color w:val="000066"/>
          <w:sz w:val="20"/>
          <w:szCs w:val="20"/>
        </w:rPr>
      </w:pPr>
      <w:r>
        <w:rPr>
          <w:rFonts w:ascii="Courier" w:hAnsi="Courier" w:cs="Courier New"/>
          <w:color w:val="0000FF"/>
          <w:sz w:val="20"/>
          <w:szCs w:val="20"/>
        </w:rPr>
        <w:t>&lt;/</w:t>
      </w:r>
      <w:r>
        <w:rPr>
          <w:rFonts w:ascii="Courier" w:hAnsi="Courier" w:cs="Courier New"/>
          <w:color w:val="800000"/>
          <w:sz w:val="20"/>
          <w:szCs w:val="20"/>
        </w:rPr>
        <w:t>Feature</w:t>
      </w:r>
      <w:r>
        <w:rPr>
          <w:rFonts w:ascii="Courier" w:hAnsi="Courier" w:cs="Courier New"/>
          <w:color w:val="0000FF"/>
          <w:sz w:val="20"/>
          <w:szCs w:val="20"/>
        </w:rPr>
        <w:t>&gt;</w:t>
      </w:r>
    </w:p>
    <w:p w:rsidR="00177643" w:rsidRDefault="00177643" w:rsidP="00177643">
      <w:pPr>
        <w:pStyle w:val="NormalWeb"/>
        <w:spacing w:line="336" w:lineRule="auto"/>
        <w:ind w:left="1170"/>
        <w:textAlignment w:val="top"/>
        <w:rPr>
          <w:rFonts w:ascii="Verdana" w:hAnsi="Verdana"/>
          <w:sz w:val="17"/>
          <w:szCs w:val="17"/>
        </w:rPr>
      </w:pPr>
      <w:r>
        <w:rPr>
          <w:rFonts w:ascii="Verdana" w:hAnsi="Verdana"/>
          <w:sz w:val="17"/>
          <w:szCs w:val="17"/>
        </w:rPr>
        <w:t>This hides the Feature from the administration pages, but you must also hide it on the Create page.</w:t>
      </w:r>
    </w:p>
    <w:p w:rsidR="00177643" w:rsidRDefault="00177643" w:rsidP="00177643">
      <w:pPr>
        <w:pStyle w:val="NormalWeb"/>
        <w:numPr>
          <w:ilvl w:val="1"/>
          <w:numId w:val="10"/>
        </w:numPr>
        <w:spacing w:line="336" w:lineRule="auto"/>
        <w:ind w:left="1170"/>
        <w:textAlignment w:val="top"/>
        <w:rPr>
          <w:rFonts w:ascii="Verdana" w:hAnsi="Verdana"/>
          <w:sz w:val="17"/>
          <w:szCs w:val="17"/>
        </w:rPr>
      </w:pPr>
      <w:r>
        <w:rPr>
          <w:rFonts w:ascii="Verdana" w:hAnsi="Verdana"/>
          <w:sz w:val="17"/>
          <w:szCs w:val="17"/>
        </w:rPr>
        <w:t xml:space="preserve">Open the employees.xml file and add the </w:t>
      </w:r>
      <w:r>
        <w:rPr>
          <w:rStyle w:val="Strong"/>
          <w:rFonts w:ascii="Verdana" w:hAnsi="Verdana"/>
          <w:sz w:val="17"/>
          <w:szCs w:val="17"/>
        </w:rPr>
        <w:t>Hidden</w:t>
      </w:r>
      <w:r>
        <w:rPr>
          <w:rFonts w:ascii="Verdana" w:hAnsi="Verdana"/>
          <w:sz w:val="17"/>
          <w:szCs w:val="17"/>
        </w:rPr>
        <w:t xml:space="preserve"> attribute.</w:t>
      </w:r>
    </w:p>
    <w:p w:rsidR="00177643" w:rsidRDefault="00177643" w:rsidP="00177643">
      <w:pPr>
        <w:shd w:val="clear" w:color="auto" w:fill="DDDDDD"/>
        <w:spacing w:beforeAutospacing="1" w:afterAutospacing="1" w:line="336" w:lineRule="auto"/>
        <w:ind w:left="1170"/>
        <w:textAlignment w:val="top"/>
        <w:rPr>
          <w:rFonts w:ascii="Verdana" w:eastAsia="Times New Roman" w:hAnsi="Verdana"/>
          <w:sz w:val="17"/>
          <w:szCs w:val="17"/>
        </w:rPr>
      </w:pPr>
      <w:r>
        <w:rPr>
          <w:rFonts w:ascii="Verdana" w:eastAsia="Times New Roman" w:hAnsi="Verdana"/>
          <w:sz w:val="17"/>
          <w:szCs w:val="17"/>
        </w:rPr>
        <w:t xml:space="preserve">Xml </w:t>
      </w:r>
    </w:p>
    <w:p w:rsidR="00177643" w:rsidRDefault="00177643" w:rsidP="00177643">
      <w:pPr>
        <w:shd w:val="clear" w:color="auto" w:fill="DDDDDD"/>
        <w:spacing w:beforeAutospacing="1" w:afterAutospacing="1" w:line="336" w:lineRule="auto"/>
        <w:ind w:left="1170"/>
        <w:jc w:val="right"/>
        <w:textAlignment w:val="top"/>
        <w:rPr>
          <w:rStyle w:val="Hyperlink"/>
        </w:rPr>
      </w:pPr>
      <w:r>
        <w:rPr>
          <w:rFonts w:ascii="Verdana" w:eastAsia="Times New Roman" w:hAnsi="Verdana"/>
          <w:sz w:val="17"/>
          <w:szCs w:val="17"/>
        </w:rPr>
        <w:fldChar w:fldCharType="begin"/>
      </w:r>
      <w:r>
        <w:rPr>
          <w:rFonts w:ascii="Verdana" w:eastAsia="Times New Roman" w:hAnsi="Verdana"/>
          <w:sz w:val="17"/>
          <w:szCs w:val="17"/>
        </w:rPr>
        <w:instrText xml:space="preserve"> HYPERLINK "javascript:CopyCode('ctl00_mainContentContainer_ctl51');" \o "Copy Code" </w:instrText>
      </w:r>
      <w:r>
        <w:rPr>
          <w:rFonts w:ascii="Verdana" w:eastAsia="Times New Roman" w:hAnsi="Verdana"/>
          <w:sz w:val="17"/>
          <w:szCs w:val="17"/>
        </w:rPr>
        <w:fldChar w:fldCharType="separate"/>
      </w:r>
    </w:p>
    <w:p w:rsidR="00177643" w:rsidRDefault="00177643" w:rsidP="00177643">
      <w:pPr>
        <w:shd w:val="clear" w:color="auto" w:fill="DDDDDD"/>
        <w:spacing w:beforeAutospacing="1" w:afterAutospacing="1" w:line="336" w:lineRule="auto"/>
        <w:ind w:left="1170"/>
        <w:jc w:val="right"/>
        <w:textAlignment w:val="top"/>
      </w:pPr>
      <w:r>
        <w:rPr>
          <w:rStyle w:val="Hyperlink"/>
          <w:rFonts w:ascii="Verdana" w:eastAsia="Times New Roman" w:hAnsi="Verdana"/>
          <w:sz w:val="17"/>
          <w:szCs w:val="17"/>
        </w:rPr>
        <w:t xml:space="preserve">Copy Code </w:t>
      </w:r>
      <w:r>
        <w:rPr>
          <w:rFonts w:ascii="Verdana" w:eastAsia="Times New Roman" w:hAnsi="Verdana"/>
          <w:sz w:val="17"/>
          <w:szCs w:val="17"/>
        </w:rPr>
        <w:fldChar w:fldCharType="end"/>
      </w:r>
    </w:p>
    <w:p w:rsidR="00177643" w:rsidRDefault="00177643" w:rsidP="00177643">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36" w:lineRule="auto"/>
        <w:ind w:left="1170"/>
        <w:textAlignment w:val="top"/>
        <w:rPr>
          <w:rFonts w:ascii="Courier" w:hAnsi="Courier" w:cs="Courier New"/>
          <w:color w:val="000066"/>
          <w:sz w:val="20"/>
          <w:szCs w:val="20"/>
        </w:rPr>
      </w:pPr>
      <w:r>
        <w:rPr>
          <w:rFonts w:ascii="Courier" w:hAnsi="Courier" w:cs="Courier New"/>
          <w:color w:val="0000FF"/>
          <w:sz w:val="20"/>
          <w:szCs w:val="20"/>
        </w:rPr>
        <w:t>&lt;</w:t>
      </w:r>
      <w:r>
        <w:rPr>
          <w:rFonts w:ascii="Courier" w:hAnsi="Courier" w:cs="Courier New"/>
          <w:color w:val="800000"/>
          <w:sz w:val="20"/>
          <w:szCs w:val="20"/>
        </w:rPr>
        <w:t>Elements</w:t>
      </w:r>
      <w:r>
        <w:rPr>
          <w:rFonts w:ascii="Courier" w:hAnsi="Courier" w:cs="Courier New"/>
          <w:color w:val="000066"/>
          <w:sz w:val="20"/>
          <w:szCs w:val="20"/>
        </w:rPr>
        <w:t xml:space="preserve"> xmlns="http://schemas.microsoft.com/sharepoint/"</w:t>
      </w:r>
      <w:r>
        <w:rPr>
          <w:rFonts w:ascii="Courier" w:hAnsi="Courier" w:cs="Courier New"/>
          <w:color w:val="0000FF"/>
          <w:sz w:val="20"/>
          <w:szCs w:val="20"/>
        </w:rPr>
        <w:t>&gt;</w:t>
      </w:r>
    </w:p>
    <w:p w:rsidR="00177643" w:rsidRDefault="00177643" w:rsidP="00177643">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36" w:lineRule="auto"/>
        <w:ind w:left="1170"/>
        <w:textAlignment w:val="top"/>
        <w:rPr>
          <w:rFonts w:ascii="Courier" w:hAnsi="Courier" w:cs="Courier New"/>
          <w:color w:val="000066"/>
          <w:sz w:val="20"/>
          <w:szCs w:val="20"/>
        </w:rPr>
      </w:pPr>
      <w:r>
        <w:rPr>
          <w:rFonts w:ascii="Courier" w:hAnsi="Courier" w:cs="Courier New"/>
          <w:color w:val="000066"/>
          <w:sz w:val="20"/>
          <w:szCs w:val="20"/>
        </w:rPr>
        <w:t xml:space="preserve">    </w:t>
      </w:r>
      <w:r>
        <w:rPr>
          <w:rFonts w:ascii="Courier" w:hAnsi="Courier" w:cs="Courier New"/>
          <w:color w:val="0000FF"/>
          <w:sz w:val="20"/>
          <w:szCs w:val="20"/>
        </w:rPr>
        <w:t>&lt;</w:t>
      </w:r>
      <w:r>
        <w:rPr>
          <w:rFonts w:ascii="Courier" w:hAnsi="Courier" w:cs="Courier New"/>
          <w:color w:val="800000"/>
          <w:sz w:val="20"/>
          <w:szCs w:val="20"/>
        </w:rPr>
        <w:t>ListTemplate</w:t>
      </w:r>
      <w:r>
        <w:rPr>
          <w:rFonts w:ascii="Courier" w:hAnsi="Courier" w:cs="Courier New"/>
          <w:color w:val="000066"/>
          <w:sz w:val="20"/>
          <w:szCs w:val="20"/>
        </w:rPr>
        <w:t xml:space="preserve"> </w:t>
      </w:r>
    </w:p>
    <w:p w:rsidR="00177643" w:rsidRDefault="00177643" w:rsidP="00177643">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36" w:lineRule="auto"/>
        <w:ind w:left="1170"/>
        <w:textAlignment w:val="top"/>
        <w:rPr>
          <w:rFonts w:ascii="Courier" w:hAnsi="Courier" w:cs="Courier New"/>
          <w:color w:val="000066"/>
          <w:sz w:val="20"/>
          <w:szCs w:val="20"/>
        </w:rPr>
      </w:pPr>
      <w:r>
        <w:rPr>
          <w:rFonts w:ascii="Courier" w:hAnsi="Courier" w:cs="Courier New"/>
          <w:color w:val="000066"/>
          <w:sz w:val="20"/>
          <w:szCs w:val="20"/>
        </w:rPr>
        <w:t xml:space="preserve">          Name="Employees" </w:t>
      </w:r>
    </w:p>
    <w:p w:rsidR="00177643" w:rsidRDefault="00177643" w:rsidP="00177643">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36" w:lineRule="auto"/>
        <w:ind w:left="1170"/>
        <w:textAlignment w:val="top"/>
        <w:rPr>
          <w:rFonts w:ascii="Courier" w:hAnsi="Courier" w:cs="Courier New"/>
          <w:color w:val="000066"/>
          <w:sz w:val="20"/>
          <w:szCs w:val="20"/>
        </w:rPr>
      </w:pPr>
      <w:r>
        <w:rPr>
          <w:rFonts w:ascii="Courier" w:hAnsi="Courier" w:cs="Courier New"/>
          <w:color w:val="000066"/>
          <w:sz w:val="20"/>
          <w:szCs w:val="20"/>
        </w:rPr>
        <w:t xml:space="preserve">          Type="10100" </w:t>
      </w:r>
    </w:p>
    <w:p w:rsidR="00177643" w:rsidRDefault="00177643" w:rsidP="00177643">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36" w:lineRule="auto"/>
        <w:ind w:left="1170"/>
        <w:textAlignment w:val="top"/>
        <w:rPr>
          <w:rFonts w:ascii="Courier" w:hAnsi="Courier" w:cs="Courier New"/>
          <w:color w:val="000066"/>
          <w:sz w:val="20"/>
          <w:szCs w:val="20"/>
        </w:rPr>
      </w:pPr>
      <w:r>
        <w:rPr>
          <w:rFonts w:ascii="Courier" w:hAnsi="Courier" w:cs="Courier New"/>
          <w:color w:val="000066"/>
          <w:sz w:val="20"/>
          <w:szCs w:val="20"/>
        </w:rPr>
        <w:t xml:space="preserve">          BaseType="0" </w:t>
      </w:r>
    </w:p>
    <w:p w:rsidR="00177643" w:rsidRDefault="00177643" w:rsidP="00177643">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36" w:lineRule="auto"/>
        <w:ind w:left="1170"/>
        <w:textAlignment w:val="top"/>
        <w:rPr>
          <w:rFonts w:ascii="Courier" w:hAnsi="Courier" w:cs="Courier New"/>
          <w:color w:val="000066"/>
          <w:sz w:val="20"/>
          <w:szCs w:val="20"/>
        </w:rPr>
      </w:pPr>
      <w:r>
        <w:rPr>
          <w:rFonts w:ascii="Courier" w:hAnsi="Courier" w:cs="Courier New"/>
          <w:color w:val="000066"/>
          <w:sz w:val="20"/>
          <w:szCs w:val="20"/>
        </w:rPr>
        <w:t xml:space="preserve">          OnQuickLaunch="TRUE" </w:t>
      </w:r>
    </w:p>
    <w:p w:rsidR="00177643" w:rsidRDefault="00177643" w:rsidP="00177643">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36" w:lineRule="auto"/>
        <w:ind w:left="1170"/>
        <w:textAlignment w:val="top"/>
        <w:rPr>
          <w:rFonts w:ascii="Courier" w:hAnsi="Courier" w:cs="Courier New"/>
          <w:color w:val="000066"/>
          <w:sz w:val="20"/>
          <w:szCs w:val="20"/>
        </w:rPr>
      </w:pPr>
      <w:r>
        <w:rPr>
          <w:rFonts w:ascii="Courier" w:hAnsi="Courier" w:cs="Courier New"/>
          <w:color w:val="000066"/>
          <w:sz w:val="20"/>
          <w:szCs w:val="20"/>
        </w:rPr>
        <w:t xml:space="preserve">          SecurityBits="11" </w:t>
      </w:r>
    </w:p>
    <w:p w:rsidR="00177643" w:rsidRDefault="00177643" w:rsidP="00177643">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36" w:lineRule="auto"/>
        <w:ind w:left="1170"/>
        <w:textAlignment w:val="top"/>
        <w:rPr>
          <w:rFonts w:ascii="Courier" w:hAnsi="Courier" w:cs="Courier New"/>
          <w:color w:val="000066"/>
          <w:sz w:val="20"/>
          <w:szCs w:val="20"/>
        </w:rPr>
      </w:pPr>
      <w:r>
        <w:rPr>
          <w:rFonts w:ascii="Courier" w:hAnsi="Courier" w:cs="Courier New"/>
          <w:color w:val="000066"/>
          <w:sz w:val="20"/>
          <w:szCs w:val="20"/>
        </w:rPr>
        <w:t xml:space="preserve">          DisplayName="Employees" </w:t>
      </w:r>
    </w:p>
    <w:p w:rsidR="00177643" w:rsidRDefault="00177643" w:rsidP="00177643">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36" w:lineRule="auto"/>
        <w:ind w:left="1170"/>
        <w:textAlignment w:val="top"/>
        <w:rPr>
          <w:rFonts w:ascii="Courier" w:hAnsi="Courier" w:cs="Courier New"/>
          <w:color w:val="000066"/>
          <w:sz w:val="20"/>
          <w:szCs w:val="20"/>
        </w:rPr>
      </w:pPr>
      <w:r>
        <w:rPr>
          <w:rFonts w:ascii="Courier" w:hAnsi="Courier" w:cs="Courier New"/>
          <w:color w:val="000066"/>
          <w:sz w:val="20"/>
          <w:szCs w:val="20"/>
        </w:rPr>
        <w:t xml:space="preserve">          Description="Employees List Type" </w:t>
      </w:r>
    </w:p>
    <w:p w:rsidR="00177643" w:rsidRDefault="00177643" w:rsidP="00177643">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36" w:lineRule="auto"/>
        <w:ind w:left="1170"/>
        <w:textAlignment w:val="top"/>
        <w:rPr>
          <w:rFonts w:ascii="Courier" w:hAnsi="Courier" w:cs="Courier New"/>
          <w:color w:val="000066"/>
          <w:sz w:val="20"/>
          <w:szCs w:val="20"/>
        </w:rPr>
      </w:pPr>
      <w:r>
        <w:rPr>
          <w:rFonts w:ascii="Courier" w:hAnsi="Courier" w:cs="Courier New"/>
          <w:color w:val="000066"/>
          <w:sz w:val="20"/>
          <w:szCs w:val="20"/>
        </w:rPr>
        <w:t xml:space="preserve">          Hidden="TRUE"</w:t>
      </w:r>
    </w:p>
    <w:p w:rsidR="00177643" w:rsidRDefault="00177643" w:rsidP="00177643">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36" w:lineRule="auto"/>
        <w:ind w:left="1170"/>
        <w:textAlignment w:val="top"/>
        <w:rPr>
          <w:rFonts w:ascii="Courier" w:hAnsi="Courier" w:cs="Courier New"/>
          <w:color w:val="000066"/>
          <w:sz w:val="20"/>
          <w:szCs w:val="20"/>
        </w:rPr>
      </w:pPr>
      <w:r>
        <w:rPr>
          <w:rFonts w:ascii="Courier" w:hAnsi="Courier" w:cs="Courier New"/>
          <w:color w:val="000066"/>
          <w:sz w:val="20"/>
          <w:szCs w:val="20"/>
        </w:rPr>
        <w:t xml:space="preserve">          Image="/_layouts/images/CHNGCOL.GIF"</w:t>
      </w:r>
      <w:r>
        <w:rPr>
          <w:rFonts w:ascii="Courier" w:hAnsi="Courier" w:cs="Courier New"/>
          <w:color w:val="0000FF"/>
          <w:sz w:val="20"/>
          <w:szCs w:val="20"/>
        </w:rPr>
        <w:t>/&gt;</w:t>
      </w:r>
    </w:p>
    <w:p w:rsidR="00177643" w:rsidRDefault="00177643" w:rsidP="00177643">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36" w:lineRule="auto"/>
        <w:ind w:left="1170"/>
        <w:textAlignment w:val="top"/>
        <w:rPr>
          <w:rFonts w:ascii="Courier" w:hAnsi="Courier" w:cs="Courier New"/>
          <w:color w:val="000066"/>
          <w:sz w:val="20"/>
          <w:szCs w:val="20"/>
        </w:rPr>
      </w:pPr>
      <w:r>
        <w:rPr>
          <w:rFonts w:ascii="Courier" w:hAnsi="Courier" w:cs="Courier New"/>
          <w:color w:val="0000FF"/>
          <w:sz w:val="20"/>
          <w:szCs w:val="20"/>
        </w:rPr>
        <w:t>&lt;/</w:t>
      </w:r>
      <w:r>
        <w:rPr>
          <w:rFonts w:ascii="Courier" w:hAnsi="Courier" w:cs="Courier New"/>
          <w:color w:val="800000"/>
          <w:sz w:val="20"/>
          <w:szCs w:val="20"/>
        </w:rPr>
        <w:t>Elements</w:t>
      </w:r>
      <w:r>
        <w:rPr>
          <w:rFonts w:ascii="Courier" w:hAnsi="Courier" w:cs="Courier New"/>
          <w:color w:val="0000FF"/>
          <w:sz w:val="20"/>
          <w:szCs w:val="20"/>
        </w:rPr>
        <w:t>&gt;</w:t>
      </w:r>
    </w:p>
    <w:p w:rsidR="00177643" w:rsidRDefault="00177643" w:rsidP="00177643">
      <w:pPr>
        <w:pStyle w:val="NormalWeb"/>
        <w:spacing w:line="336" w:lineRule="auto"/>
        <w:ind w:left="450"/>
        <w:textAlignment w:val="top"/>
        <w:rPr>
          <w:rFonts w:ascii="Verdana" w:hAnsi="Verdana"/>
          <w:sz w:val="17"/>
          <w:szCs w:val="17"/>
        </w:rPr>
      </w:pPr>
      <w:r>
        <w:rPr>
          <w:rFonts w:ascii="Verdana" w:hAnsi="Verdana"/>
          <w:sz w:val="17"/>
          <w:szCs w:val="17"/>
        </w:rPr>
        <w:t>If you want to retract only the solution, the previous steps are enough.</w:t>
      </w:r>
    </w:p>
    <w:p w:rsidR="00177643" w:rsidRDefault="00177643" w:rsidP="00177643">
      <w:pPr>
        <w:pStyle w:val="NormalWeb"/>
        <w:spacing w:line="336" w:lineRule="auto"/>
        <w:ind w:left="450"/>
        <w:textAlignment w:val="top"/>
        <w:rPr>
          <w:rFonts w:ascii="Verdana" w:hAnsi="Verdana"/>
          <w:sz w:val="17"/>
          <w:szCs w:val="17"/>
        </w:rPr>
      </w:pPr>
      <w:r>
        <w:rPr>
          <w:rFonts w:ascii="Verdana" w:hAnsi="Verdana"/>
          <w:sz w:val="17"/>
          <w:szCs w:val="17"/>
        </w:rPr>
        <w:t>If, however, you want to replace the list definition with a new version, you’ll need to add the following to the solution package:</w:t>
      </w:r>
    </w:p>
    <w:p w:rsidR="00177643" w:rsidRDefault="00177643" w:rsidP="00177643">
      <w:pPr>
        <w:pStyle w:val="NormalWeb"/>
        <w:numPr>
          <w:ilvl w:val="1"/>
          <w:numId w:val="11"/>
        </w:numPr>
        <w:spacing w:line="336" w:lineRule="auto"/>
        <w:ind w:left="900"/>
        <w:textAlignment w:val="top"/>
        <w:rPr>
          <w:rFonts w:ascii="Verdana" w:hAnsi="Verdana"/>
          <w:sz w:val="17"/>
          <w:szCs w:val="17"/>
        </w:rPr>
      </w:pPr>
      <w:r>
        <w:rPr>
          <w:rFonts w:ascii="Verdana" w:hAnsi="Verdana"/>
          <w:sz w:val="17"/>
          <w:szCs w:val="17"/>
        </w:rPr>
        <w:t>A new version of the Feature (with all of the related files) marked with a different GUID.</w:t>
      </w:r>
    </w:p>
    <w:p w:rsidR="00177643" w:rsidRDefault="00177643" w:rsidP="00177643">
      <w:pPr>
        <w:pStyle w:val="NormalWeb"/>
        <w:numPr>
          <w:ilvl w:val="1"/>
          <w:numId w:val="11"/>
        </w:numPr>
        <w:spacing w:line="336" w:lineRule="auto"/>
        <w:ind w:left="900"/>
        <w:textAlignment w:val="top"/>
        <w:rPr>
          <w:rFonts w:ascii="Verdana" w:hAnsi="Verdana"/>
          <w:sz w:val="17"/>
          <w:szCs w:val="17"/>
        </w:rPr>
      </w:pPr>
      <w:r>
        <w:rPr>
          <w:rFonts w:ascii="Verdana" w:hAnsi="Verdana"/>
          <w:sz w:val="17"/>
          <w:szCs w:val="17"/>
        </w:rPr>
        <w:t>An expanded manifest file with the installation steps for both the original (and soon hidden) version, and the new version of the Feature.</w:t>
      </w:r>
    </w:p>
    <w:p w:rsidR="00177643" w:rsidRDefault="00177643" w:rsidP="00177643">
      <w:pPr>
        <w:pStyle w:val="NormalWeb"/>
        <w:numPr>
          <w:ilvl w:val="1"/>
          <w:numId w:val="11"/>
        </w:numPr>
        <w:spacing w:line="336" w:lineRule="auto"/>
        <w:ind w:left="900"/>
        <w:textAlignment w:val="top"/>
        <w:rPr>
          <w:rFonts w:ascii="Verdana" w:hAnsi="Verdana"/>
          <w:sz w:val="17"/>
          <w:szCs w:val="17"/>
        </w:rPr>
      </w:pPr>
      <w:r>
        <w:rPr>
          <w:rFonts w:ascii="Verdana" w:hAnsi="Verdana"/>
          <w:sz w:val="17"/>
          <w:szCs w:val="17"/>
        </w:rPr>
        <w:t>An expanded .ddf file containing the entries for packaging the new Feature and the previous version in the .wsp file.</w:t>
      </w:r>
    </w:p>
    <w:p w:rsidR="00177643" w:rsidRDefault="00177643" w:rsidP="00177643">
      <w:pPr>
        <w:pStyle w:val="NormalWeb"/>
        <w:spacing w:line="336" w:lineRule="auto"/>
        <w:ind w:left="450"/>
        <w:textAlignment w:val="top"/>
        <w:rPr>
          <w:rFonts w:ascii="Verdana" w:hAnsi="Verdana"/>
          <w:sz w:val="17"/>
          <w:szCs w:val="17"/>
        </w:rPr>
      </w:pPr>
      <w:r>
        <w:rPr>
          <w:rFonts w:ascii="Verdana" w:hAnsi="Verdana"/>
          <w:sz w:val="17"/>
          <w:szCs w:val="17"/>
        </w:rPr>
        <w:t xml:space="preserve">In both scenarios, you must recreate the SharePoint solution file and deploy it by using the </w:t>
      </w:r>
      <w:r>
        <w:rPr>
          <w:rStyle w:val="Strong"/>
          <w:rFonts w:ascii="Verdana" w:hAnsi="Verdana"/>
          <w:sz w:val="17"/>
          <w:szCs w:val="17"/>
        </w:rPr>
        <w:t>upgradesolution</w:t>
      </w:r>
      <w:r>
        <w:rPr>
          <w:rFonts w:ascii="Verdana" w:hAnsi="Verdana"/>
          <w:sz w:val="17"/>
          <w:szCs w:val="17"/>
        </w:rPr>
        <w:t xml:space="preserve"> option for Stsadm, as discussed previously.</w:t>
      </w:r>
    </w:p>
    <w:p w:rsidR="00177643" w:rsidRDefault="00177643" w:rsidP="00177643">
      <w:pPr>
        <w:shd w:val="clear" w:color="auto" w:fill="DDDDDD"/>
        <w:spacing w:beforeAutospacing="1" w:afterAutospacing="1" w:line="336" w:lineRule="auto"/>
        <w:ind w:left="450"/>
        <w:jc w:val="right"/>
        <w:textAlignment w:val="top"/>
        <w:rPr>
          <w:rStyle w:val="Hyperlink"/>
          <w:rFonts w:eastAsia="Times New Roman"/>
        </w:rPr>
      </w:pPr>
      <w:r>
        <w:rPr>
          <w:rFonts w:ascii="Verdana" w:eastAsia="Times New Roman" w:hAnsi="Verdana"/>
          <w:sz w:val="17"/>
          <w:szCs w:val="17"/>
        </w:rPr>
        <w:lastRenderedPageBreak/>
        <w:fldChar w:fldCharType="begin"/>
      </w:r>
      <w:r>
        <w:rPr>
          <w:rFonts w:ascii="Verdana" w:eastAsia="Times New Roman" w:hAnsi="Verdana"/>
          <w:sz w:val="17"/>
          <w:szCs w:val="17"/>
        </w:rPr>
        <w:instrText xml:space="preserve"> HYPERLINK "javascript:CopyCode('ctl00_mainContentContainer_ctl52');" \o "Copy Code" </w:instrText>
      </w:r>
      <w:r>
        <w:rPr>
          <w:rFonts w:ascii="Verdana" w:eastAsia="Times New Roman" w:hAnsi="Verdana"/>
          <w:sz w:val="17"/>
          <w:szCs w:val="17"/>
        </w:rPr>
        <w:fldChar w:fldCharType="separate"/>
      </w:r>
    </w:p>
    <w:p w:rsidR="00177643" w:rsidRDefault="00177643" w:rsidP="00177643">
      <w:pPr>
        <w:shd w:val="clear" w:color="auto" w:fill="DDDDDD"/>
        <w:spacing w:beforeAutospacing="1" w:afterAutospacing="1" w:line="336" w:lineRule="auto"/>
        <w:ind w:left="450"/>
        <w:jc w:val="right"/>
        <w:textAlignment w:val="top"/>
      </w:pPr>
      <w:r>
        <w:rPr>
          <w:rStyle w:val="Hyperlink"/>
          <w:rFonts w:ascii="Verdana" w:eastAsia="Times New Roman" w:hAnsi="Verdana"/>
          <w:sz w:val="17"/>
          <w:szCs w:val="17"/>
        </w:rPr>
        <w:t xml:space="preserve">Copy Code </w:t>
      </w:r>
      <w:r>
        <w:rPr>
          <w:rFonts w:ascii="Verdana" w:eastAsia="Times New Roman" w:hAnsi="Verdana"/>
          <w:sz w:val="17"/>
          <w:szCs w:val="17"/>
        </w:rPr>
        <w:fldChar w:fldCharType="end"/>
      </w:r>
    </w:p>
    <w:p w:rsidR="00177643" w:rsidRDefault="00177643" w:rsidP="00177643">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36" w:lineRule="auto"/>
        <w:ind w:left="450"/>
        <w:textAlignment w:val="top"/>
        <w:rPr>
          <w:rFonts w:ascii="Courier" w:hAnsi="Courier" w:cs="Courier New"/>
          <w:color w:val="000066"/>
          <w:sz w:val="20"/>
          <w:szCs w:val="20"/>
        </w:rPr>
      </w:pPr>
      <w:r>
        <w:rPr>
          <w:rFonts w:ascii="Courier" w:hAnsi="Courier" w:cs="Courier New"/>
          <w:color w:val="000066"/>
          <w:sz w:val="20"/>
          <w:szCs w:val="20"/>
        </w:rPr>
        <w:t>Stsadm.exe -o upgradesolution -filename package\Employees.wsp -name Employees.wsp –immediate</w:t>
      </w:r>
    </w:p>
    <w:p w:rsidR="00177643" w:rsidRDefault="00177643" w:rsidP="00177643">
      <w:pPr>
        <w:pStyle w:val="Heading1"/>
        <w:textAlignment w:val="top"/>
        <w:rPr>
          <w:rFonts w:eastAsia="Times New Roman"/>
          <w:color w:val="003399"/>
          <w:sz w:val="19"/>
          <w:szCs w:val="19"/>
        </w:rPr>
      </w:pPr>
      <w:r>
        <w:rPr>
          <w:rFonts w:eastAsia="Times New Roman"/>
          <w:color w:val="003399"/>
          <w:sz w:val="19"/>
          <w:szCs w:val="19"/>
        </w:rPr>
        <w:t>Conclusion</w:t>
      </w:r>
    </w:p>
    <w:p w:rsidR="00177643" w:rsidRDefault="00177643" w:rsidP="00177643">
      <w:pPr>
        <w:pStyle w:val="NormalWeb"/>
        <w:textAlignment w:val="top"/>
        <w:rPr>
          <w:rFonts w:ascii="Verdana" w:hAnsi="Verdana"/>
          <w:sz w:val="17"/>
          <w:szCs w:val="17"/>
        </w:rPr>
      </w:pPr>
      <w:r>
        <w:rPr>
          <w:rFonts w:ascii="Verdana" w:hAnsi="Verdana"/>
          <w:sz w:val="17"/>
          <w:szCs w:val="17"/>
        </w:rPr>
        <w:t>The concept of solutions in the world of Windows SharePoint Services is extremely important for developers and administrators to understand. Developers who build applications and extend SharePoint sites in numerous ways must package the solution components in SharePoint solution files and deliver those to administrators. Administrators have various options for delivering the solution to the users of the SharePoint sites. This article discusses new options that are available for pushing the solutions from a central solution store to the front-end Web servers and application servers. The article also discusses techniques for maintaining and upgrading the deployed solutions.</w:t>
      </w:r>
    </w:p>
    <w:p w:rsidR="00177643" w:rsidRDefault="00177643" w:rsidP="00177643">
      <w:pPr>
        <w:pStyle w:val="Heading1"/>
        <w:textAlignment w:val="top"/>
        <w:rPr>
          <w:rFonts w:eastAsia="Times New Roman"/>
          <w:color w:val="003399"/>
          <w:sz w:val="19"/>
          <w:szCs w:val="19"/>
        </w:rPr>
      </w:pPr>
      <w:r>
        <w:rPr>
          <w:rFonts w:eastAsia="Times New Roman"/>
          <w:color w:val="003399"/>
          <w:sz w:val="19"/>
          <w:szCs w:val="19"/>
        </w:rPr>
        <w:t>About the Author</w:t>
      </w:r>
    </w:p>
    <w:p w:rsidR="00177643" w:rsidRDefault="00177643" w:rsidP="00177643">
      <w:pPr>
        <w:pStyle w:val="NormalWeb"/>
        <w:textAlignment w:val="top"/>
        <w:rPr>
          <w:rFonts w:ascii="Verdana" w:hAnsi="Verdana"/>
          <w:sz w:val="17"/>
          <w:szCs w:val="17"/>
        </w:rPr>
      </w:pPr>
      <w:r>
        <w:rPr>
          <w:rFonts w:ascii="Verdana" w:hAnsi="Verdana"/>
          <w:sz w:val="17"/>
          <w:szCs w:val="17"/>
        </w:rPr>
        <w:t xml:space="preserve">Patrick Tisseghem is a Microsoft Office SharePoint Server MVP, and is highly focused on Windows SharePoint Services 3.0 and the Office SharePoint Server 2007. He created and delivered the ISV-focused early adopter material for Microsoft Redmond for the latest version of SharePoint and has toured many countries with his developer-focused workshops. He is a frequent speaker at major Microsoft conferences such as TechEd and SharePoint Connections, and is the author of numerous white papers published on MSDN. He is also the author of a book titled </w:t>
      </w:r>
      <w:r>
        <w:rPr>
          <w:rStyle w:val="Emphasis"/>
          <w:sz w:val="17"/>
          <w:szCs w:val="17"/>
        </w:rPr>
        <w:t>Inside MOSS 2007</w:t>
      </w:r>
      <w:r>
        <w:rPr>
          <w:rFonts w:ascii="Verdana" w:hAnsi="Verdana"/>
          <w:sz w:val="17"/>
          <w:szCs w:val="17"/>
        </w:rPr>
        <w:t xml:space="preserve">, published by Microsoft Press. More information about Patrick can be found on his </w:t>
      </w:r>
      <w:hyperlink r:id="rId35" w:history="1">
        <w:r>
          <w:rPr>
            <w:rStyle w:val="Hyperlink"/>
            <w:rFonts w:ascii="Verdana" w:hAnsi="Verdana"/>
            <w:sz w:val="17"/>
            <w:szCs w:val="17"/>
          </w:rPr>
          <w:t>blog</w:t>
        </w:r>
      </w:hyperlink>
      <w:r>
        <w:rPr>
          <w:rFonts w:ascii="Verdana" w:hAnsi="Verdana"/>
          <w:sz w:val="17"/>
          <w:szCs w:val="17"/>
        </w:rPr>
        <w:t xml:space="preserve"> [ http://www.u2u.info/Blogs/Patrick ] .</w:t>
      </w:r>
    </w:p>
    <w:p w:rsidR="00177643" w:rsidRDefault="00177643" w:rsidP="00177643">
      <w:pPr>
        <w:pStyle w:val="Heading1"/>
        <w:textAlignment w:val="top"/>
        <w:rPr>
          <w:rFonts w:eastAsia="Times New Roman"/>
          <w:color w:val="003399"/>
          <w:sz w:val="19"/>
          <w:szCs w:val="19"/>
        </w:rPr>
      </w:pPr>
      <w:r>
        <w:rPr>
          <w:rFonts w:eastAsia="Times New Roman"/>
          <w:color w:val="003399"/>
          <w:sz w:val="19"/>
          <w:szCs w:val="19"/>
        </w:rPr>
        <w:t>Additional Resources</w:t>
      </w:r>
    </w:p>
    <w:p w:rsidR="00177643" w:rsidRDefault="00177643" w:rsidP="00177643">
      <w:pPr>
        <w:pStyle w:val="NormalWeb"/>
        <w:textAlignment w:val="top"/>
        <w:rPr>
          <w:rFonts w:ascii="Verdana" w:hAnsi="Verdana"/>
          <w:sz w:val="17"/>
          <w:szCs w:val="17"/>
        </w:rPr>
      </w:pPr>
      <w:r>
        <w:rPr>
          <w:rFonts w:ascii="Verdana" w:hAnsi="Verdana"/>
          <w:sz w:val="17"/>
          <w:szCs w:val="17"/>
        </w:rPr>
        <w:t>For more information, see the following resources:</w:t>
      </w:r>
    </w:p>
    <w:p w:rsidR="00177643" w:rsidRDefault="00177643" w:rsidP="00177643">
      <w:pPr>
        <w:pStyle w:val="NormalWeb"/>
        <w:numPr>
          <w:ilvl w:val="0"/>
          <w:numId w:val="12"/>
        </w:numPr>
        <w:spacing w:line="336" w:lineRule="auto"/>
        <w:ind w:left="450"/>
        <w:textAlignment w:val="top"/>
        <w:rPr>
          <w:rFonts w:ascii="Verdana" w:hAnsi="Verdana"/>
          <w:sz w:val="17"/>
          <w:szCs w:val="17"/>
        </w:rPr>
      </w:pPr>
      <w:hyperlink r:id="rId36" w:history="1">
        <w:r>
          <w:rPr>
            <w:rStyle w:val="Hyperlink"/>
            <w:rFonts w:ascii="Verdana" w:hAnsi="Verdana"/>
            <w:sz w:val="17"/>
            <w:szCs w:val="17"/>
          </w:rPr>
          <w:t>Development Tools and Techniques for Working with Code in Windows SharePoint Services 3.0 (Part 1 of 2)</w:t>
        </w:r>
      </w:hyperlink>
      <w:r>
        <w:rPr>
          <w:rFonts w:ascii="Verdana" w:hAnsi="Verdana"/>
          <w:sz w:val="17"/>
          <w:szCs w:val="17"/>
        </w:rPr>
        <w:t xml:space="preserve"> [ http://msdn.microsoft.com/en-us/library/bb530302.aspx ] </w:t>
      </w:r>
    </w:p>
    <w:p w:rsidR="00177643" w:rsidRDefault="00177643" w:rsidP="00177643">
      <w:pPr>
        <w:pStyle w:val="NormalWeb"/>
        <w:numPr>
          <w:ilvl w:val="0"/>
          <w:numId w:val="12"/>
        </w:numPr>
        <w:spacing w:line="336" w:lineRule="auto"/>
        <w:ind w:left="450"/>
        <w:textAlignment w:val="top"/>
        <w:rPr>
          <w:rFonts w:ascii="Verdana" w:hAnsi="Verdana"/>
          <w:sz w:val="17"/>
          <w:szCs w:val="17"/>
        </w:rPr>
      </w:pPr>
      <w:hyperlink r:id="rId37" w:history="1">
        <w:r>
          <w:rPr>
            <w:rStyle w:val="Hyperlink"/>
            <w:rFonts w:ascii="Verdana" w:hAnsi="Verdana"/>
            <w:sz w:val="17"/>
            <w:szCs w:val="17"/>
          </w:rPr>
          <w:t>Patrick Tisseghem blog</w:t>
        </w:r>
      </w:hyperlink>
      <w:r>
        <w:rPr>
          <w:rFonts w:ascii="Verdana" w:hAnsi="Verdana"/>
          <w:sz w:val="17"/>
          <w:szCs w:val="17"/>
        </w:rPr>
        <w:t xml:space="preserve"> [ http://www.u2u.info/Blogs/Patrick ] </w:t>
      </w:r>
    </w:p>
    <w:p w:rsidR="00177643" w:rsidRDefault="00177643" w:rsidP="00177643">
      <w:pPr>
        <w:pStyle w:val="NormalWeb"/>
        <w:numPr>
          <w:ilvl w:val="0"/>
          <w:numId w:val="12"/>
        </w:numPr>
        <w:spacing w:line="336" w:lineRule="auto"/>
        <w:ind w:left="450"/>
        <w:textAlignment w:val="top"/>
        <w:rPr>
          <w:rFonts w:ascii="Verdana" w:hAnsi="Verdana"/>
          <w:sz w:val="17"/>
          <w:szCs w:val="17"/>
        </w:rPr>
      </w:pPr>
      <w:hyperlink r:id="rId38" w:history="1">
        <w:r>
          <w:rPr>
            <w:rStyle w:val="Hyperlink"/>
            <w:rFonts w:ascii="Verdana" w:hAnsi="Verdana"/>
            <w:sz w:val="17"/>
            <w:szCs w:val="17"/>
          </w:rPr>
          <w:t>Windows SharePoint Services Developer Center</w:t>
        </w:r>
      </w:hyperlink>
      <w:r>
        <w:rPr>
          <w:rFonts w:ascii="Verdana" w:hAnsi="Verdana"/>
          <w:sz w:val="17"/>
          <w:szCs w:val="17"/>
        </w:rPr>
        <w:t xml:space="preserve"> [ http://msdn2.microsoft.com/en-us/sharepoint/default.aspx ] </w:t>
      </w:r>
    </w:p>
    <w:p w:rsidR="00177643" w:rsidRDefault="00177643" w:rsidP="00177643">
      <w:pPr>
        <w:pStyle w:val="NormalWeb"/>
        <w:numPr>
          <w:ilvl w:val="0"/>
          <w:numId w:val="12"/>
        </w:numPr>
        <w:spacing w:line="336" w:lineRule="auto"/>
        <w:ind w:left="450"/>
        <w:textAlignment w:val="top"/>
        <w:rPr>
          <w:rFonts w:ascii="Verdana" w:hAnsi="Verdana"/>
          <w:sz w:val="17"/>
          <w:szCs w:val="17"/>
        </w:rPr>
      </w:pPr>
      <w:hyperlink r:id="rId39" w:history="1">
        <w:r>
          <w:rPr>
            <w:rStyle w:val="Hyperlink"/>
            <w:rFonts w:ascii="Verdana" w:hAnsi="Verdana"/>
            <w:sz w:val="17"/>
            <w:szCs w:val="17"/>
          </w:rPr>
          <w:t>SharePoint Server Developer Portal</w:t>
        </w:r>
      </w:hyperlink>
      <w:r>
        <w:rPr>
          <w:rFonts w:ascii="Verdana" w:hAnsi="Verdana"/>
          <w:sz w:val="17"/>
          <w:szCs w:val="17"/>
        </w:rPr>
        <w:t xml:space="preserve"> [ http://msdn2.microsoft.com/en-us/office/aa905503.aspx ] </w:t>
      </w:r>
    </w:p>
    <w:p w:rsidR="00177643" w:rsidRDefault="00177643" w:rsidP="00177643">
      <w:pPr>
        <w:pStyle w:val="NormalWeb"/>
        <w:numPr>
          <w:ilvl w:val="0"/>
          <w:numId w:val="12"/>
        </w:numPr>
        <w:spacing w:line="336" w:lineRule="auto"/>
        <w:ind w:left="450"/>
        <w:textAlignment w:val="top"/>
        <w:rPr>
          <w:rFonts w:ascii="Verdana" w:hAnsi="Verdana"/>
          <w:sz w:val="17"/>
          <w:szCs w:val="17"/>
        </w:rPr>
      </w:pPr>
      <w:hyperlink r:id="rId40" w:history="1">
        <w:r>
          <w:rPr>
            <w:rStyle w:val="Hyperlink"/>
            <w:rFonts w:ascii="Verdana" w:hAnsi="Verdana"/>
            <w:sz w:val="17"/>
            <w:szCs w:val="17"/>
          </w:rPr>
          <w:t>Microsoft Office Developer Center</w:t>
        </w:r>
      </w:hyperlink>
      <w:r>
        <w:rPr>
          <w:rFonts w:ascii="Verdana" w:hAnsi="Verdana"/>
          <w:sz w:val="17"/>
          <w:szCs w:val="17"/>
        </w:rPr>
        <w:t xml:space="preserve"> [ http://msdn2.microsoft.com/en-us/office/default.aspx ] </w:t>
      </w:r>
    </w:p>
    <w:p w:rsidR="00177643" w:rsidRDefault="00177643" w:rsidP="00177643">
      <w:pPr>
        <w:rPr>
          <w:rFonts w:ascii="Verdana" w:eastAsia="Times New Roman" w:hAnsi="Verdana"/>
          <w:sz w:val="18"/>
          <w:szCs w:val="18"/>
        </w:rPr>
      </w:pPr>
      <w:r>
        <w:rPr>
          <w:rStyle w:val="wvcctitle1"/>
          <w:rFonts w:ascii="Verdana" w:eastAsia="Times New Roman" w:hAnsi="Verdana"/>
        </w:rPr>
        <w:t>Tags: </w:t>
      </w:r>
      <w:r>
        <w:rPr>
          <w:rFonts w:ascii="Verdana" w:eastAsia="Times New Roman" w:hAnsi="Verdana"/>
          <w:sz w:val="18"/>
          <w:szCs w:val="18"/>
        </w:rPr>
        <w:t xml:space="preserve">wsp wss  </w:t>
      </w:r>
    </w:p>
    <w:p w:rsidR="00177643" w:rsidRDefault="00177643" w:rsidP="00177643">
      <w:pPr>
        <w:rPr>
          <w:rFonts w:ascii="Verdana" w:eastAsia="Times New Roman" w:hAnsi="Verdana"/>
          <w:sz w:val="17"/>
          <w:szCs w:val="17"/>
        </w:rPr>
      </w:pPr>
      <w:r>
        <w:rPr>
          <w:rFonts w:ascii="Verdana" w:eastAsia="Times New Roman" w:hAnsi="Verdana"/>
          <w:sz w:val="17"/>
          <w:szCs w:val="17"/>
        </w:rPr>
        <w:t xml:space="preserve">  </w:t>
      </w:r>
    </w:p>
    <w:p w:rsidR="00177643" w:rsidRDefault="00177643" w:rsidP="00177643">
      <w:pPr>
        <w:jc w:val="right"/>
        <w:rPr>
          <w:rFonts w:ascii="Verdana" w:eastAsia="Times New Roman" w:hAnsi="Verdana"/>
          <w:sz w:val="17"/>
          <w:szCs w:val="17"/>
        </w:rPr>
      </w:pPr>
      <w:r>
        <w:rPr>
          <w:rFonts w:ascii="Verdana" w:eastAsia="Times New Roman" w:hAnsi="Verdana"/>
          <w:noProof/>
          <w:sz w:val="17"/>
          <w:szCs w:val="17"/>
          <w:lang w:val="en-US" w:eastAsia="en-US"/>
        </w:rPr>
        <w:drawing>
          <wp:inline distT="0" distB="0" distL="0" distR="0">
            <wp:extent cx="400050" cy="400050"/>
            <wp:effectExtent l="19050" t="0" r="0" b="0"/>
            <wp:docPr id="34" name="ctl00_WikiViewer1_WikiLogo" descr="http://i.msdn.microsoft.com/Global/Images/wik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WikiViewer1_WikiLogo" descr="http://i.msdn.microsoft.com/Global/Images/wiki.gif"/>
                    <pic:cNvPicPr>
                      <a:picLocks noChangeAspect="1" noChangeArrowheads="1"/>
                    </pic:cNvPicPr>
                  </pic:nvPicPr>
                  <pic:blipFill>
                    <a:blip r:embed="rId41" cstate="print"/>
                    <a:srcRect/>
                    <a:stretch>
                      <a:fillRect/>
                    </a:stretch>
                  </pic:blipFill>
                  <pic:spPr bwMode="auto">
                    <a:xfrm>
                      <a:off x="0" y="0"/>
                      <a:ext cx="400050" cy="400050"/>
                    </a:xfrm>
                    <a:prstGeom prst="rect">
                      <a:avLst/>
                    </a:prstGeom>
                    <a:noFill/>
                    <a:ln w="9525">
                      <a:noFill/>
                      <a:miter lim="800000"/>
                      <a:headEnd/>
                      <a:tailEnd/>
                    </a:ln>
                  </pic:spPr>
                </pic:pic>
              </a:graphicData>
            </a:graphic>
          </wp:inline>
        </w:drawing>
      </w:r>
    </w:p>
    <w:p w:rsidR="00177643" w:rsidRDefault="00177643" w:rsidP="00177643">
      <w:pPr>
        <w:shd w:val="clear" w:color="auto" w:fill="59A76D"/>
        <w:textAlignment w:val="center"/>
        <w:rPr>
          <w:rFonts w:ascii="Verdana" w:eastAsia="Times New Roman" w:hAnsi="Verdana"/>
          <w:b/>
          <w:bCs/>
          <w:color w:val="FFFFFF"/>
        </w:rPr>
      </w:pPr>
      <w:r>
        <w:rPr>
          <w:rFonts w:ascii="Verdana" w:eastAsia="Times New Roman" w:hAnsi="Verdana"/>
          <w:b/>
          <w:bCs/>
          <w:color w:val="FFFFFF"/>
        </w:rPr>
        <w:t xml:space="preserve">Community Content </w:t>
      </w:r>
    </w:p>
    <w:tbl>
      <w:tblPr>
        <w:tblW w:w="5000" w:type="pct"/>
        <w:tblCellSpacing w:w="15" w:type="dxa"/>
        <w:shd w:val="clear" w:color="auto" w:fill="EEEEEE"/>
        <w:tblCellMar>
          <w:top w:w="15" w:type="dxa"/>
          <w:left w:w="15" w:type="dxa"/>
          <w:bottom w:w="15" w:type="dxa"/>
          <w:right w:w="15" w:type="dxa"/>
        </w:tblCellMar>
        <w:tblLook w:val="04A0"/>
      </w:tblPr>
      <w:tblGrid>
        <w:gridCol w:w="4071"/>
        <w:gridCol w:w="292"/>
        <w:gridCol w:w="4231"/>
      </w:tblGrid>
      <w:tr w:rsidR="00177643" w:rsidTr="00C87E9F">
        <w:trPr>
          <w:tblCellSpacing w:w="15" w:type="dxa"/>
        </w:trPr>
        <w:tc>
          <w:tcPr>
            <w:tcW w:w="0" w:type="auto"/>
            <w:shd w:val="clear" w:color="auto" w:fill="EEEEEE"/>
            <w:vAlign w:val="center"/>
            <w:hideMark/>
          </w:tcPr>
          <w:p w:rsidR="00177643" w:rsidRDefault="00177643" w:rsidP="00C87E9F">
            <w:pPr>
              <w:rPr>
                <w:rFonts w:ascii="Verdana" w:eastAsia="Times New Roman" w:hAnsi="Verdana"/>
                <w:sz w:val="17"/>
                <w:szCs w:val="17"/>
              </w:rPr>
            </w:pPr>
            <w:r>
              <w:rPr>
                <w:rStyle w:val="wvcctitle1"/>
                <w:rFonts w:ascii="Verdana" w:eastAsia="Times New Roman" w:hAnsi="Verdana"/>
              </w:rPr>
              <w:t>AllowPartiallyTrustedCallers</w:t>
            </w:r>
          </w:p>
        </w:tc>
        <w:tc>
          <w:tcPr>
            <w:tcW w:w="0" w:type="auto"/>
            <w:shd w:val="clear" w:color="auto" w:fill="EEEEEE"/>
            <w:vAlign w:val="center"/>
            <w:hideMark/>
          </w:tcPr>
          <w:p w:rsidR="00177643" w:rsidRDefault="00177643" w:rsidP="00C87E9F">
            <w:pPr>
              <w:rPr>
                <w:rFonts w:ascii="Verdana" w:eastAsia="Times New Roman" w:hAnsi="Verdana"/>
                <w:sz w:val="17"/>
                <w:szCs w:val="17"/>
              </w:rPr>
            </w:pPr>
            <w:r>
              <w:rPr>
                <w:rFonts w:ascii="Verdana" w:eastAsia="Times New Roman" w:hAnsi="Verdana"/>
                <w:sz w:val="17"/>
                <w:szCs w:val="17"/>
              </w:rPr>
              <w:t>   </w:t>
            </w:r>
          </w:p>
        </w:tc>
        <w:tc>
          <w:tcPr>
            <w:tcW w:w="0" w:type="auto"/>
            <w:shd w:val="clear" w:color="auto" w:fill="EEEEEE"/>
            <w:vAlign w:val="center"/>
            <w:hideMark/>
          </w:tcPr>
          <w:p w:rsidR="00177643" w:rsidRDefault="00177643" w:rsidP="00C87E9F">
            <w:pPr>
              <w:jc w:val="right"/>
              <w:rPr>
                <w:rFonts w:ascii="Verdana" w:eastAsia="Times New Roman" w:hAnsi="Verdana"/>
                <w:sz w:val="17"/>
                <w:szCs w:val="17"/>
              </w:rPr>
            </w:pPr>
            <w:r>
              <w:rPr>
                <w:rStyle w:val="wvccedinfo1"/>
                <w:rFonts w:ascii="Verdana" w:eastAsia="Times New Roman" w:hAnsi="Verdana"/>
              </w:rPr>
              <w:t>Last Edit 4:11 PM by Medhat Mohamed   </w:t>
            </w:r>
          </w:p>
        </w:tc>
      </w:tr>
    </w:tbl>
    <w:p w:rsidR="00177643" w:rsidRPr="00177643" w:rsidRDefault="00177643" w:rsidP="00177643">
      <w:pPr>
        <w:rPr>
          <w:rFonts w:ascii="Verdana" w:eastAsia="Times New Roman" w:hAnsi="Verdana"/>
          <w:sz w:val="18"/>
          <w:szCs w:val="18"/>
          <w:lang w:val="en-US"/>
        </w:rPr>
      </w:pPr>
      <w:r w:rsidRPr="00177643">
        <w:rPr>
          <w:rFonts w:ascii="Verdana" w:eastAsia="Times New Roman" w:hAnsi="Verdana"/>
          <w:sz w:val="18"/>
          <w:szCs w:val="18"/>
          <w:lang w:val="en-US"/>
        </w:rPr>
        <w:t xml:space="preserve">If your Web Part assembly end up in the private \bin folder of the IIS Web application, you can mark your assembly with </w:t>
      </w:r>
      <w:r w:rsidRPr="00177643">
        <w:rPr>
          <w:rStyle w:val="Strong"/>
          <w:rFonts w:ascii="Verdana" w:eastAsia="Times New Roman" w:hAnsi="Verdana"/>
          <w:sz w:val="18"/>
          <w:szCs w:val="18"/>
          <w:lang w:val="en-US"/>
        </w:rPr>
        <w:t xml:space="preserve">AllowPartiallyTrustedCallers </w:t>
      </w:r>
      <w:r w:rsidRPr="00177643">
        <w:rPr>
          <w:rFonts w:ascii="Verdana" w:eastAsia="Times New Roman" w:hAnsi="Verdana"/>
          <w:sz w:val="18"/>
          <w:szCs w:val="18"/>
          <w:lang w:val="en-US"/>
        </w:rPr>
        <w:t xml:space="preserve">attribute "[assembly: AllowPartiallyTrustedCallers]" instead of using Code Access Security to call an assembly that has a strong name. </w:t>
      </w:r>
    </w:p>
    <w:p w:rsidR="00177643" w:rsidRDefault="00177643" w:rsidP="00177643">
      <w:pPr>
        <w:rPr>
          <w:rFonts w:ascii="Verdana" w:eastAsia="Times New Roman" w:hAnsi="Verdana"/>
          <w:sz w:val="18"/>
          <w:szCs w:val="18"/>
        </w:rPr>
      </w:pPr>
      <w:r>
        <w:rPr>
          <w:rStyle w:val="wvcctitle1"/>
          <w:rFonts w:ascii="Verdana" w:eastAsia="Times New Roman" w:hAnsi="Verdana"/>
        </w:rPr>
        <w:t>Tags: </w:t>
      </w:r>
      <w:r>
        <w:rPr>
          <w:rFonts w:ascii="Verdana" w:eastAsia="Times New Roman" w:hAnsi="Verdana"/>
          <w:sz w:val="18"/>
          <w:szCs w:val="18"/>
        </w:rPr>
        <w:t xml:space="preserve"> </w:t>
      </w:r>
    </w:p>
    <w:tbl>
      <w:tblPr>
        <w:tblW w:w="5000" w:type="pct"/>
        <w:tblCellSpacing w:w="15" w:type="dxa"/>
        <w:shd w:val="clear" w:color="auto" w:fill="EEEEEE"/>
        <w:tblCellMar>
          <w:top w:w="15" w:type="dxa"/>
          <w:left w:w="15" w:type="dxa"/>
          <w:bottom w:w="15" w:type="dxa"/>
          <w:right w:w="15" w:type="dxa"/>
        </w:tblCellMar>
        <w:tblLook w:val="04A0"/>
      </w:tblPr>
      <w:tblGrid>
        <w:gridCol w:w="4481"/>
        <w:gridCol w:w="240"/>
        <w:gridCol w:w="3873"/>
      </w:tblGrid>
      <w:tr w:rsidR="00177643" w:rsidRPr="00177643" w:rsidTr="00C87E9F">
        <w:trPr>
          <w:tblCellSpacing w:w="15" w:type="dxa"/>
        </w:trPr>
        <w:tc>
          <w:tcPr>
            <w:tcW w:w="0" w:type="auto"/>
            <w:shd w:val="clear" w:color="auto" w:fill="EEEEEE"/>
            <w:vAlign w:val="center"/>
            <w:hideMark/>
          </w:tcPr>
          <w:p w:rsidR="00177643" w:rsidRPr="00177643" w:rsidRDefault="00177643" w:rsidP="00C87E9F">
            <w:pPr>
              <w:rPr>
                <w:rFonts w:ascii="Verdana" w:eastAsia="Times New Roman" w:hAnsi="Verdana"/>
                <w:sz w:val="17"/>
                <w:szCs w:val="17"/>
                <w:lang w:val="en-US"/>
              </w:rPr>
            </w:pPr>
            <w:r w:rsidRPr="00177643">
              <w:rPr>
                <w:rStyle w:val="wvcctitle1"/>
                <w:rFonts w:ascii="Verdana" w:eastAsia="Times New Roman" w:hAnsi="Verdana"/>
                <w:lang w:val="en-US"/>
              </w:rPr>
              <w:lastRenderedPageBreak/>
              <w:t>Commonly used Sharepoint CodeSnippets Updated</w:t>
            </w:r>
          </w:p>
        </w:tc>
        <w:tc>
          <w:tcPr>
            <w:tcW w:w="0" w:type="auto"/>
            <w:shd w:val="clear" w:color="auto" w:fill="EEEEEE"/>
            <w:vAlign w:val="center"/>
            <w:hideMark/>
          </w:tcPr>
          <w:p w:rsidR="00177643" w:rsidRPr="00177643" w:rsidRDefault="00177643" w:rsidP="00C87E9F">
            <w:pPr>
              <w:rPr>
                <w:rFonts w:ascii="Verdana" w:eastAsia="Times New Roman" w:hAnsi="Verdana"/>
                <w:sz w:val="17"/>
                <w:szCs w:val="17"/>
                <w:lang w:val="en-US"/>
              </w:rPr>
            </w:pPr>
            <w:r w:rsidRPr="00177643">
              <w:rPr>
                <w:rFonts w:ascii="Verdana" w:eastAsia="Times New Roman" w:hAnsi="Verdana"/>
                <w:sz w:val="17"/>
                <w:szCs w:val="17"/>
                <w:lang w:val="en-US"/>
              </w:rPr>
              <w:t>   </w:t>
            </w:r>
          </w:p>
        </w:tc>
        <w:tc>
          <w:tcPr>
            <w:tcW w:w="0" w:type="auto"/>
            <w:shd w:val="clear" w:color="auto" w:fill="EEEEEE"/>
            <w:vAlign w:val="center"/>
            <w:hideMark/>
          </w:tcPr>
          <w:p w:rsidR="00177643" w:rsidRPr="00177643" w:rsidRDefault="00177643" w:rsidP="00C87E9F">
            <w:pPr>
              <w:jc w:val="right"/>
              <w:rPr>
                <w:rFonts w:ascii="Verdana" w:eastAsia="Times New Roman" w:hAnsi="Verdana"/>
                <w:sz w:val="17"/>
                <w:szCs w:val="17"/>
                <w:lang w:val="en-US"/>
              </w:rPr>
            </w:pPr>
            <w:r w:rsidRPr="00177643">
              <w:rPr>
                <w:rStyle w:val="wvccedinfo1"/>
                <w:rFonts w:ascii="Verdana" w:eastAsia="Times New Roman" w:hAnsi="Verdana"/>
                <w:lang w:val="en-US"/>
              </w:rPr>
              <w:t>Last Edit 8:46 AM by Adding Custom Layout Pages to WSS 3.0   </w:t>
            </w:r>
          </w:p>
        </w:tc>
      </w:tr>
    </w:tbl>
    <w:p w:rsidR="00177643" w:rsidRPr="00177643" w:rsidRDefault="00177643" w:rsidP="00177643">
      <w:pPr>
        <w:rPr>
          <w:rFonts w:ascii="Verdana" w:eastAsia="Times New Roman" w:hAnsi="Verdana"/>
          <w:sz w:val="18"/>
          <w:szCs w:val="18"/>
          <w:lang w:val="en-US"/>
        </w:rPr>
      </w:pPr>
      <w:r w:rsidRPr="00177643">
        <w:rPr>
          <w:rFonts w:ascii="Verdana" w:eastAsia="Times New Roman" w:hAnsi="Verdana"/>
          <w:sz w:val="18"/>
          <w:szCs w:val="18"/>
          <w:lang w:val="en-US"/>
        </w:rPr>
        <w:t xml:space="preserve">http://sharepointobjectmodel.blogspot.com/ </w:t>
      </w:r>
    </w:p>
    <w:p w:rsidR="00177643" w:rsidRPr="00177643" w:rsidRDefault="00177643" w:rsidP="00177643">
      <w:pPr>
        <w:rPr>
          <w:rFonts w:ascii="Verdana" w:eastAsia="Times New Roman" w:hAnsi="Verdana"/>
          <w:sz w:val="18"/>
          <w:szCs w:val="18"/>
          <w:lang w:val="en-US"/>
        </w:rPr>
      </w:pPr>
      <w:r w:rsidRPr="00177643">
        <w:rPr>
          <w:rStyle w:val="wvcctitle1"/>
          <w:rFonts w:ascii="Verdana" w:eastAsia="Times New Roman" w:hAnsi="Verdana"/>
          <w:lang w:val="en-US"/>
        </w:rPr>
        <w:t>Tags: </w:t>
      </w:r>
      <w:r w:rsidRPr="00177643">
        <w:rPr>
          <w:rFonts w:ascii="Verdana" w:eastAsia="Times New Roman" w:hAnsi="Verdana"/>
          <w:sz w:val="18"/>
          <w:szCs w:val="18"/>
          <w:lang w:val="en-US"/>
        </w:rPr>
        <w:t xml:space="preserve">code sharepoint snippets  </w:t>
      </w:r>
    </w:p>
    <w:p w:rsidR="00177643" w:rsidRPr="00177643" w:rsidRDefault="00177643" w:rsidP="00177643">
      <w:pPr>
        <w:rPr>
          <w:rFonts w:ascii="Verdana" w:eastAsia="Times New Roman" w:hAnsi="Verdana"/>
          <w:sz w:val="17"/>
          <w:szCs w:val="17"/>
          <w:lang w:val="en-US"/>
        </w:rPr>
      </w:pPr>
    </w:p>
    <w:p w:rsidR="00177643" w:rsidRPr="00177643" w:rsidRDefault="00177643" w:rsidP="00177643">
      <w:pPr>
        <w:pStyle w:val="z-BottomofForm"/>
        <w:rPr>
          <w:lang w:val="en-US"/>
        </w:rPr>
      </w:pPr>
      <w:r w:rsidRPr="00177643">
        <w:rPr>
          <w:lang w:val="en-US"/>
        </w:rPr>
        <w:t>Final del formulario</w:t>
      </w:r>
    </w:p>
    <w:p w:rsidR="00177643" w:rsidRPr="00177643" w:rsidRDefault="00177643" w:rsidP="00177643">
      <w:pPr>
        <w:rPr>
          <w:rFonts w:eastAsia="Times New Roman"/>
          <w:lang w:val="en-US"/>
        </w:rPr>
      </w:pPr>
    </w:p>
    <w:p w:rsidR="002B3035" w:rsidRPr="00177643" w:rsidRDefault="002B3035">
      <w:pPr>
        <w:rPr>
          <w:lang w:val="en-US"/>
        </w:rPr>
      </w:pPr>
    </w:p>
    <w:sectPr w:rsidR="002B3035" w:rsidRPr="00177643" w:rsidSect="001B7B7E">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ourier New">
    <w:panose1 w:val="02070309020205020404"/>
    <w:charset w:val="00"/>
    <w:family w:val="modern"/>
    <w:pitch w:val="fixed"/>
    <w:sig w:usb0="20002A87" w:usb1="80000000" w:usb2="00000008" w:usb3="00000000" w:csb0="000001F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20000287" w:usb1="00000000" w:usb2="0000000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15230"/>
    <w:multiLevelType w:val="multilevel"/>
    <w:tmpl w:val="732E0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7FE59D1"/>
    <w:multiLevelType w:val="multilevel"/>
    <w:tmpl w:val="041CFFA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A0803FE"/>
    <w:multiLevelType w:val="multilevel"/>
    <w:tmpl w:val="A1941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DBD24F3"/>
    <w:multiLevelType w:val="multilevel"/>
    <w:tmpl w:val="739A6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4E92651"/>
    <w:multiLevelType w:val="multilevel"/>
    <w:tmpl w:val="64DA6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8EE7B5B"/>
    <w:multiLevelType w:val="multilevel"/>
    <w:tmpl w:val="2C18E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B546D71"/>
    <w:multiLevelType w:val="multilevel"/>
    <w:tmpl w:val="A28EC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23D1CCE"/>
    <w:multiLevelType w:val="multilevel"/>
    <w:tmpl w:val="834A0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EE93D81"/>
    <w:multiLevelType w:val="multilevel"/>
    <w:tmpl w:val="5D0AE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7E613345"/>
    <w:multiLevelType w:val="multilevel"/>
    <w:tmpl w:val="4AB8D9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4"/>
  </w:num>
  <w:num w:numId="3">
    <w:abstractNumId w:val="6"/>
  </w:num>
  <w:num w:numId="4">
    <w:abstractNumId w:val="9"/>
  </w:num>
  <w:num w:numId="5">
    <w:abstractNumId w:val="0"/>
  </w:num>
  <w:num w:numId="6">
    <w:abstractNumId w:val="7"/>
  </w:num>
  <w:num w:numId="7">
    <w:abstractNumId w:val="3"/>
  </w:num>
  <w:num w:numId="8">
    <w:abstractNumId w:val="2"/>
  </w:num>
  <w:num w:numId="9">
    <w:abstractNumId w:val="1"/>
  </w:num>
  <w:num w:numId="10">
    <w:abstractNumId w:val="1"/>
    <w:lvlOverride w:ilvl="0">
      <w:lvl w:ilvl="0">
        <w:numFmt w:val="decimal"/>
        <w:lvlText w:val=""/>
        <w:lvlJc w:val="left"/>
      </w:lvl>
    </w:lvlOverride>
    <w:lvlOverride w:ilvl="1">
      <w:lvl w:ilvl="1">
        <w:numFmt w:val="decimal"/>
        <w:lvlText w:val=""/>
        <w:lvlJc w:val="left"/>
      </w:lvl>
    </w:lvlOverride>
    <w:lvlOverride w:ilvl="2">
      <w:lvl w:ilvl="2">
        <w:numFmt w:val="lowerLetter"/>
        <w:lvlText w:val="%3."/>
        <w:lvlJc w:val="left"/>
      </w:lvl>
    </w:lvlOverride>
  </w:num>
  <w:num w:numId="11">
    <w:abstractNumId w:val="1"/>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lowerLetter"/>
        <w:lvlText w:val="%3."/>
        <w:lvlJc w:val="left"/>
      </w:lvl>
    </w:lvlOverride>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efaultTabStop w:val="720"/>
  <w:characterSpacingControl w:val="doNotCompress"/>
  <w:compat/>
  <w:rsids>
    <w:rsidRoot w:val="00177643"/>
    <w:rsid w:val="00177643"/>
    <w:rsid w:val="002B3035"/>
    <w:rsid w:val="00547080"/>
    <w:rsid w:val="00905A3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7643"/>
    <w:pPr>
      <w:spacing w:after="0" w:line="240" w:lineRule="auto"/>
    </w:pPr>
    <w:rPr>
      <w:rFonts w:ascii="Times New Roman" w:eastAsiaTheme="minorEastAsia" w:hAnsi="Times New Roman" w:cs="Times New Roman"/>
      <w:sz w:val="24"/>
      <w:szCs w:val="24"/>
      <w:lang w:val="es-ES_tradnl" w:eastAsia="es-ES_tradnl"/>
    </w:rPr>
  </w:style>
  <w:style w:type="paragraph" w:styleId="Heading1">
    <w:name w:val="heading 1"/>
    <w:basedOn w:val="Normal"/>
    <w:link w:val="Heading1Char"/>
    <w:uiPriority w:val="9"/>
    <w:qFormat/>
    <w:rsid w:val="00177643"/>
    <w:pPr>
      <w:spacing w:after="150"/>
      <w:outlineLvl w:val="0"/>
    </w:pPr>
    <w:rPr>
      <w:rFonts w:ascii="Arial" w:hAnsi="Arial" w:cs="Arial"/>
      <w:b/>
      <w:bCs/>
      <w:color w:val="000000"/>
      <w:kern w:val="36"/>
      <w:sz w:val="46"/>
      <w:szCs w:val="46"/>
    </w:rPr>
  </w:style>
  <w:style w:type="paragraph" w:styleId="Heading3">
    <w:name w:val="heading 3"/>
    <w:basedOn w:val="Normal"/>
    <w:link w:val="Heading3Char"/>
    <w:uiPriority w:val="9"/>
    <w:qFormat/>
    <w:rsid w:val="00177643"/>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7643"/>
    <w:rPr>
      <w:rFonts w:ascii="Tahoma" w:hAnsi="Tahoma" w:cs="Tahoma"/>
      <w:sz w:val="16"/>
      <w:szCs w:val="16"/>
    </w:rPr>
  </w:style>
  <w:style w:type="character" w:customStyle="1" w:styleId="BalloonTextChar">
    <w:name w:val="Balloon Text Char"/>
    <w:basedOn w:val="DefaultParagraphFont"/>
    <w:link w:val="BalloonText"/>
    <w:uiPriority w:val="99"/>
    <w:semiHidden/>
    <w:rsid w:val="00177643"/>
    <w:rPr>
      <w:rFonts w:ascii="Tahoma" w:hAnsi="Tahoma" w:cs="Tahoma"/>
      <w:sz w:val="16"/>
      <w:szCs w:val="16"/>
    </w:rPr>
  </w:style>
  <w:style w:type="character" w:customStyle="1" w:styleId="Heading1Char">
    <w:name w:val="Heading 1 Char"/>
    <w:basedOn w:val="DefaultParagraphFont"/>
    <w:link w:val="Heading1"/>
    <w:uiPriority w:val="9"/>
    <w:rsid w:val="00177643"/>
    <w:rPr>
      <w:rFonts w:ascii="Arial" w:eastAsiaTheme="minorEastAsia" w:hAnsi="Arial" w:cs="Arial"/>
      <w:b/>
      <w:bCs/>
      <w:color w:val="000000"/>
      <w:kern w:val="36"/>
      <w:sz w:val="46"/>
      <w:szCs w:val="46"/>
      <w:lang w:val="es-ES_tradnl" w:eastAsia="es-ES_tradnl"/>
    </w:rPr>
  </w:style>
  <w:style w:type="character" w:customStyle="1" w:styleId="Heading3Char">
    <w:name w:val="Heading 3 Char"/>
    <w:basedOn w:val="DefaultParagraphFont"/>
    <w:link w:val="Heading3"/>
    <w:uiPriority w:val="9"/>
    <w:rsid w:val="00177643"/>
    <w:rPr>
      <w:rFonts w:ascii="Times New Roman" w:eastAsiaTheme="minorEastAsia" w:hAnsi="Times New Roman" w:cs="Times New Roman"/>
      <w:b/>
      <w:bCs/>
      <w:sz w:val="27"/>
      <w:szCs w:val="27"/>
      <w:lang w:val="es-ES_tradnl" w:eastAsia="es-ES_tradnl"/>
    </w:rPr>
  </w:style>
  <w:style w:type="character" w:styleId="Hyperlink">
    <w:name w:val="Hyperlink"/>
    <w:basedOn w:val="DefaultParagraphFont"/>
    <w:uiPriority w:val="99"/>
    <w:semiHidden/>
    <w:unhideWhenUsed/>
    <w:rsid w:val="00177643"/>
    <w:rPr>
      <w:color w:val="0000FF"/>
      <w:u w:val="single"/>
    </w:rPr>
  </w:style>
  <w:style w:type="character" w:styleId="FollowedHyperlink">
    <w:name w:val="FollowedHyperlink"/>
    <w:basedOn w:val="DefaultParagraphFont"/>
    <w:uiPriority w:val="99"/>
    <w:semiHidden/>
    <w:unhideWhenUsed/>
    <w:rsid w:val="00177643"/>
    <w:rPr>
      <w:color w:val="800080"/>
      <w:u w:val="single"/>
    </w:rPr>
  </w:style>
  <w:style w:type="character" w:styleId="HTMLCode">
    <w:name w:val="HTML Code"/>
    <w:basedOn w:val="DefaultParagraphFont"/>
    <w:uiPriority w:val="99"/>
    <w:semiHidden/>
    <w:unhideWhenUsed/>
    <w:rsid w:val="00177643"/>
    <w:rPr>
      <w:rFonts w:ascii="Courier New" w:eastAsiaTheme="minorEastAsia" w:hAnsi="Courier New" w:cs="Courier New" w:hint="default"/>
      <w:vanish w:val="0"/>
      <w:webHidden w:val="0"/>
      <w:color w:val="000066"/>
      <w:sz w:val="25"/>
      <w:szCs w:val="25"/>
      <w:shd w:val="clear" w:color="auto" w:fill="DDDDDD"/>
      <w:specVanish w:val="0"/>
    </w:rPr>
  </w:style>
  <w:style w:type="paragraph" w:styleId="HTMLPreformatted">
    <w:name w:val="HTML Preformatted"/>
    <w:basedOn w:val="Normal"/>
    <w:link w:val="HTMLPreformattedChar"/>
    <w:uiPriority w:val="99"/>
    <w:semiHidden/>
    <w:unhideWhenUsed/>
    <w:rsid w:val="0017764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pPr>
    <w:rPr>
      <w:rFonts w:ascii="Lucida Console" w:hAnsi="Lucida Console" w:cs="Courier New"/>
      <w:sz w:val="20"/>
      <w:szCs w:val="20"/>
    </w:rPr>
  </w:style>
  <w:style w:type="character" w:customStyle="1" w:styleId="HTMLPreformattedChar">
    <w:name w:val="HTML Preformatted Char"/>
    <w:basedOn w:val="DefaultParagraphFont"/>
    <w:link w:val="HTMLPreformatted"/>
    <w:uiPriority w:val="99"/>
    <w:semiHidden/>
    <w:rsid w:val="00177643"/>
    <w:rPr>
      <w:rFonts w:ascii="Lucida Console" w:eastAsiaTheme="minorEastAsia" w:hAnsi="Lucida Console" w:cs="Courier New"/>
      <w:sz w:val="20"/>
      <w:szCs w:val="20"/>
      <w:shd w:val="clear" w:color="auto" w:fill="DDDDDD"/>
      <w:lang w:val="es-ES_tradnl" w:eastAsia="es-ES_tradnl"/>
    </w:rPr>
  </w:style>
  <w:style w:type="paragraph" w:styleId="NormalWeb">
    <w:name w:val="Normal (Web)"/>
    <w:basedOn w:val="Normal"/>
    <w:uiPriority w:val="99"/>
    <w:semiHidden/>
    <w:unhideWhenUsed/>
    <w:rsid w:val="00177643"/>
    <w:pPr>
      <w:spacing w:before="225" w:after="225"/>
    </w:pPr>
  </w:style>
  <w:style w:type="paragraph" w:customStyle="1" w:styleId="contentarea">
    <w:name w:val="contentarea"/>
    <w:basedOn w:val="Normal"/>
    <w:rsid w:val="00177643"/>
    <w:pPr>
      <w:ind w:left="150" w:right="150"/>
      <w:textAlignment w:val="top"/>
    </w:pPr>
    <w:rPr>
      <w:rFonts w:ascii="Verdana" w:hAnsi="Verdana"/>
    </w:rPr>
  </w:style>
  <w:style w:type="paragraph" w:customStyle="1" w:styleId="title">
    <w:name w:val="title"/>
    <w:basedOn w:val="Normal"/>
    <w:rsid w:val="00177643"/>
    <w:pPr>
      <w:spacing w:after="150"/>
    </w:pPr>
    <w:rPr>
      <w:rFonts w:ascii="Arial" w:hAnsi="Arial" w:cs="Arial"/>
      <w:color w:val="000000"/>
      <w:sz w:val="46"/>
      <w:szCs w:val="46"/>
    </w:rPr>
  </w:style>
  <w:style w:type="paragraph" w:customStyle="1" w:styleId="subheading">
    <w:name w:val="subheading"/>
    <w:basedOn w:val="Normal"/>
    <w:rsid w:val="00177643"/>
    <w:pPr>
      <w:spacing w:after="60"/>
    </w:pPr>
    <w:rPr>
      <w:rFonts w:ascii="Verdana" w:hAnsi="Verdana"/>
      <w:b/>
      <w:bCs/>
    </w:rPr>
  </w:style>
  <w:style w:type="paragraph" w:customStyle="1" w:styleId="parameter">
    <w:name w:val="parameter"/>
    <w:basedOn w:val="Normal"/>
    <w:rsid w:val="00177643"/>
    <w:rPr>
      <w:rFonts w:ascii="Verdana" w:hAnsi="Verdana"/>
      <w:b/>
      <w:bCs/>
    </w:rPr>
  </w:style>
  <w:style w:type="paragraph" w:customStyle="1" w:styleId="clsbeta">
    <w:name w:val="clsbeta"/>
    <w:basedOn w:val="Normal"/>
    <w:rsid w:val="00177643"/>
    <w:pPr>
      <w:spacing w:before="225" w:after="225"/>
    </w:pPr>
    <w:rPr>
      <w:color w:val="FF0000"/>
    </w:rPr>
  </w:style>
  <w:style w:type="paragraph" w:customStyle="1" w:styleId="ui">
    <w:name w:val="ui"/>
    <w:basedOn w:val="Normal"/>
    <w:rsid w:val="00177643"/>
    <w:pPr>
      <w:spacing w:before="225" w:after="225"/>
    </w:pPr>
    <w:rPr>
      <w:b/>
      <w:bCs/>
    </w:rPr>
  </w:style>
  <w:style w:type="paragraph" w:customStyle="1" w:styleId="tip">
    <w:name w:val="tip"/>
    <w:basedOn w:val="Normal"/>
    <w:rsid w:val="00177643"/>
    <w:pPr>
      <w:spacing w:before="225" w:after="225"/>
    </w:pPr>
    <w:rPr>
      <w:i/>
      <w:iCs/>
      <w:color w:val="0000FF"/>
      <w:u w:val="single"/>
    </w:rPr>
  </w:style>
  <w:style w:type="paragraph" w:customStyle="1" w:styleId="languagefilter">
    <w:name w:val="languagefilter"/>
    <w:basedOn w:val="Normal"/>
    <w:rsid w:val="00177643"/>
    <w:pPr>
      <w:spacing w:before="225" w:after="225"/>
    </w:pPr>
    <w:rPr>
      <w:color w:val="0000FF"/>
      <w:u w:val="single"/>
    </w:rPr>
  </w:style>
  <w:style w:type="paragraph" w:customStyle="1" w:styleId="math">
    <w:name w:val="math"/>
    <w:basedOn w:val="Normal"/>
    <w:rsid w:val="00177643"/>
    <w:pPr>
      <w:spacing w:before="225" w:after="225"/>
    </w:pPr>
    <w:rPr>
      <w:sz w:val="30"/>
      <w:szCs w:val="30"/>
    </w:rPr>
  </w:style>
  <w:style w:type="paragraph" w:customStyle="1" w:styleId="libco">
    <w:name w:val="libc_o"/>
    <w:basedOn w:val="Normal"/>
    <w:rsid w:val="00177643"/>
    <w:pPr>
      <w:spacing w:before="225" w:after="225"/>
    </w:pPr>
  </w:style>
  <w:style w:type="paragraph" w:customStyle="1" w:styleId="libce">
    <w:name w:val="libc_e"/>
    <w:basedOn w:val="Normal"/>
    <w:rsid w:val="00177643"/>
    <w:pPr>
      <w:spacing w:before="225" w:after="225"/>
    </w:pPr>
  </w:style>
  <w:style w:type="paragraph" w:customStyle="1" w:styleId="libcc">
    <w:name w:val="libc_c"/>
    <w:basedOn w:val="Normal"/>
    <w:rsid w:val="00177643"/>
    <w:pPr>
      <w:spacing w:before="225" w:after="225"/>
    </w:pPr>
  </w:style>
  <w:style w:type="paragraph" w:customStyle="1" w:styleId="libcs">
    <w:name w:val="libc_s"/>
    <w:basedOn w:val="Normal"/>
    <w:rsid w:val="00177643"/>
    <w:pPr>
      <w:spacing w:before="225" w:after="225"/>
    </w:pPr>
  </w:style>
  <w:style w:type="paragraph" w:customStyle="1" w:styleId="libcb">
    <w:name w:val="libc_b"/>
    <w:basedOn w:val="Normal"/>
    <w:rsid w:val="00177643"/>
    <w:pPr>
      <w:spacing w:before="225" w:after="225"/>
    </w:pPr>
  </w:style>
  <w:style w:type="paragraph" w:customStyle="1" w:styleId="libcarrow-off">
    <w:name w:val="libc_arrow-off"/>
    <w:basedOn w:val="Normal"/>
    <w:rsid w:val="00177643"/>
    <w:pPr>
      <w:spacing w:before="225" w:after="225"/>
      <w:textAlignment w:val="center"/>
    </w:pPr>
  </w:style>
  <w:style w:type="paragraph" w:customStyle="1" w:styleId="libcarrow-on">
    <w:name w:val="libc_arrow-on"/>
    <w:basedOn w:val="Normal"/>
    <w:rsid w:val="00177643"/>
    <w:pPr>
      <w:spacing w:before="225" w:after="225"/>
      <w:textAlignment w:val="center"/>
    </w:pPr>
  </w:style>
  <w:style w:type="paragraph" w:customStyle="1" w:styleId="libcrtgcomcon">
    <w:name w:val="libc_rtg_comcon"/>
    <w:basedOn w:val="Normal"/>
    <w:rsid w:val="00177643"/>
    <w:pPr>
      <w:spacing w:before="225" w:after="225"/>
    </w:pPr>
  </w:style>
  <w:style w:type="paragraph" w:customStyle="1" w:styleId="libcrtgemail">
    <w:name w:val="libc_rtg_email"/>
    <w:basedOn w:val="Normal"/>
    <w:rsid w:val="00177643"/>
    <w:pPr>
      <w:spacing w:before="225" w:after="225"/>
    </w:pPr>
  </w:style>
  <w:style w:type="paragraph" w:customStyle="1" w:styleId="libcrtgprint">
    <w:name w:val="libc_rtg_print"/>
    <w:basedOn w:val="Normal"/>
    <w:rsid w:val="00177643"/>
    <w:pPr>
      <w:spacing w:before="225" w:after="225"/>
    </w:pPr>
  </w:style>
  <w:style w:type="paragraph" w:customStyle="1" w:styleId="libcrtgsave">
    <w:name w:val="libc_rtg_save"/>
    <w:basedOn w:val="Normal"/>
    <w:rsid w:val="00177643"/>
    <w:pPr>
      <w:spacing w:before="225" w:after="225"/>
    </w:pPr>
  </w:style>
  <w:style w:type="paragraph" w:customStyle="1" w:styleId="libchelp">
    <w:name w:val="libc_help"/>
    <w:basedOn w:val="Normal"/>
    <w:rsid w:val="00177643"/>
    <w:pPr>
      <w:spacing w:before="225" w:after="225"/>
    </w:pPr>
  </w:style>
  <w:style w:type="paragraph" w:customStyle="1" w:styleId="libclibgrippy">
    <w:name w:val="libc_lib_grippy"/>
    <w:basedOn w:val="Normal"/>
    <w:rsid w:val="00177643"/>
    <w:pPr>
      <w:spacing w:before="225" w:after="225"/>
    </w:pPr>
  </w:style>
  <w:style w:type="paragraph" w:customStyle="1" w:styleId="libcrssbutton">
    <w:name w:val="libc_rss_button"/>
    <w:basedOn w:val="Normal"/>
    <w:rsid w:val="00177643"/>
    <w:pPr>
      <w:spacing w:before="225" w:after="225"/>
    </w:pPr>
  </w:style>
  <w:style w:type="paragraph" w:customStyle="1" w:styleId="libcspinner">
    <w:name w:val="libc_spinner"/>
    <w:basedOn w:val="Normal"/>
    <w:rsid w:val="00177643"/>
    <w:pPr>
      <w:spacing w:before="225" w:after="225"/>
    </w:pPr>
  </w:style>
  <w:style w:type="paragraph" w:customStyle="1" w:styleId="libcwiki">
    <w:name w:val="libc_wiki"/>
    <w:basedOn w:val="Normal"/>
    <w:rsid w:val="00177643"/>
    <w:pPr>
      <w:spacing w:before="225" w:after="225"/>
    </w:pPr>
  </w:style>
  <w:style w:type="paragraph" w:customStyle="1" w:styleId="libcstarblue">
    <w:name w:val="libc_starblue"/>
    <w:basedOn w:val="Normal"/>
    <w:rsid w:val="00177643"/>
    <w:pPr>
      <w:spacing w:before="225" w:after="225"/>
    </w:pPr>
  </w:style>
  <w:style w:type="paragraph" w:customStyle="1" w:styleId="libcstargold">
    <w:name w:val="libc_stargold"/>
    <w:basedOn w:val="Normal"/>
    <w:rsid w:val="00177643"/>
    <w:pPr>
      <w:spacing w:before="225" w:after="225"/>
    </w:pPr>
  </w:style>
  <w:style w:type="paragraph" w:customStyle="1" w:styleId="libcstarwhite">
    <w:name w:val="libc_starwhite"/>
    <w:basedOn w:val="Normal"/>
    <w:rsid w:val="00177643"/>
    <w:pPr>
      <w:spacing w:before="225" w:after="225"/>
    </w:pPr>
  </w:style>
  <w:style w:type="paragraph" w:customStyle="1" w:styleId="libccopyoff">
    <w:name w:val="libc_copy_off"/>
    <w:basedOn w:val="Normal"/>
    <w:rsid w:val="00177643"/>
    <w:pPr>
      <w:spacing w:before="225" w:after="225"/>
    </w:pPr>
  </w:style>
  <w:style w:type="paragraph" w:customStyle="1" w:styleId="libcspace">
    <w:name w:val="libc_space"/>
    <w:basedOn w:val="Normal"/>
    <w:rsid w:val="00177643"/>
    <w:pPr>
      <w:spacing w:before="225" w:after="225"/>
    </w:pPr>
  </w:style>
  <w:style w:type="paragraph" w:customStyle="1" w:styleId="libcpopdownarrow">
    <w:name w:val="libc_popdownarrow"/>
    <w:basedOn w:val="Normal"/>
    <w:rsid w:val="00177643"/>
    <w:pPr>
      <w:spacing w:before="225" w:after="225"/>
    </w:pPr>
  </w:style>
  <w:style w:type="paragraph" w:customStyle="1" w:styleId="libcsearch">
    <w:name w:val="libc_search"/>
    <w:basedOn w:val="Normal"/>
    <w:rsid w:val="00177643"/>
    <w:pPr>
      <w:spacing w:before="225" w:after="225"/>
    </w:pPr>
  </w:style>
  <w:style w:type="paragraph" w:customStyle="1" w:styleId="libcwebsearch">
    <w:name w:val="libc_websearch"/>
    <w:basedOn w:val="Normal"/>
    <w:rsid w:val="00177643"/>
    <w:pPr>
      <w:spacing w:before="225" w:after="225"/>
    </w:pPr>
  </w:style>
  <w:style w:type="paragraph" w:customStyle="1" w:styleId="libcarrowdwn">
    <w:name w:val="libc_arrowdwn"/>
    <w:basedOn w:val="Normal"/>
    <w:rsid w:val="00177643"/>
    <w:pPr>
      <w:spacing w:before="225" w:after="225"/>
    </w:pPr>
  </w:style>
  <w:style w:type="paragraph" w:customStyle="1" w:styleId="libcarrowrgt">
    <w:name w:val="libc_arrowrgt"/>
    <w:basedOn w:val="Normal"/>
    <w:rsid w:val="00177643"/>
    <w:pPr>
      <w:spacing w:before="225" w:after="225"/>
    </w:pPr>
  </w:style>
  <w:style w:type="paragraph" w:customStyle="1" w:styleId="libcpanelcornerbotleft">
    <w:name w:val="libc_panel_corner_botleft"/>
    <w:basedOn w:val="Normal"/>
    <w:rsid w:val="00177643"/>
    <w:pPr>
      <w:spacing w:before="225" w:after="225"/>
    </w:pPr>
  </w:style>
  <w:style w:type="paragraph" w:customStyle="1" w:styleId="libcpanelcornerbotright">
    <w:name w:val="libc_panel_corner_botright"/>
    <w:basedOn w:val="Normal"/>
    <w:rsid w:val="00177643"/>
    <w:pPr>
      <w:spacing w:before="225" w:after="225"/>
    </w:pPr>
  </w:style>
  <w:style w:type="paragraph" w:customStyle="1" w:styleId="libcpanelcornerupleft">
    <w:name w:val="libc_panel_corner_upleft"/>
    <w:basedOn w:val="Normal"/>
    <w:rsid w:val="00177643"/>
    <w:pPr>
      <w:spacing w:before="225" w:after="225"/>
    </w:pPr>
  </w:style>
  <w:style w:type="paragraph" w:customStyle="1" w:styleId="libcpanelcornerupright">
    <w:name w:val="libc_panel_corner_upright"/>
    <w:basedOn w:val="Normal"/>
    <w:rsid w:val="00177643"/>
    <w:pPr>
      <w:spacing w:before="225" w:after="225"/>
    </w:pPr>
  </w:style>
  <w:style w:type="paragraph" w:customStyle="1" w:styleId="libcpanelheader">
    <w:name w:val="libc_panel_header"/>
    <w:basedOn w:val="Normal"/>
    <w:rsid w:val="00177643"/>
    <w:pPr>
      <w:spacing w:before="225" w:after="225"/>
    </w:pPr>
  </w:style>
  <w:style w:type="paragraph" w:customStyle="1" w:styleId="libcpanelheaderleft">
    <w:name w:val="libc_panel_header_left"/>
    <w:basedOn w:val="Normal"/>
    <w:rsid w:val="00177643"/>
    <w:pPr>
      <w:spacing w:before="225" w:after="225"/>
    </w:pPr>
  </w:style>
  <w:style w:type="paragraph" w:customStyle="1" w:styleId="libcpanelheaderright">
    <w:name w:val="libc_panel_header_right"/>
    <w:basedOn w:val="Normal"/>
    <w:rsid w:val="00177643"/>
    <w:pPr>
      <w:spacing w:before="225" w:after="225"/>
    </w:pPr>
  </w:style>
  <w:style w:type="paragraph" w:customStyle="1" w:styleId="libcto">
    <w:name w:val="libc_to"/>
    <w:basedOn w:val="Normal"/>
    <w:rsid w:val="00177643"/>
    <w:pPr>
      <w:spacing w:before="225" w:after="225"/>
    </w:pPr>
  </w:style>
  <w:style w:type="paragraph" w:customStyle="1" w:styleId="libcte">
    <w:name w:val="libc_te"/>
    <w:basedOn w:val="Normal"/>
    <w:rsid w:val="00177643"/>
    <w:pPr>
      <w:spacing w:before="225" w:after="225"/>
    </w:pPr>
  </w:style>
  <w:style w:type="paragraph" w:customStyle="1" w:styleId="libctc">
    <w:name w:val="libc_tc"/>
    <w:basedOn w:val="Normal"/>
    <w:rsid w:val="00177643"/>
    <w:pPr>
      <w:spacing w:before="225" w:after="225"/>
    </w:pPr>
  </w:style>
  <w:style w:type="paragraph" w:customStyle="1" w:styleId="msdntabcmslogo">
    <w:name w:val="msdn_tabc_mslogo"/>
    <w:basedOn w:val="Normal"/>
    <w:rsid w:val="00177643"/>
    <w:pPr>
      <w:spacing w:before="225" w:after="225"/>
    </w:pPr>
  </w:style>
  <w:style w:type="paragraph" w:customStyle="1" w:styleId="msdntabcmsdnsitenavtaboff1left">
    <w:name w:val="msdn_tabc_msdn_sitenavtaboff1left"/>
    <w:basedOn w:val="Normal"/>
    <w:rsid w:val="00177643"/>
    <w:pPr>
      <w:spacing w:before="225" w:after="225"/>
    </w:pPr>
  </w:style>
  <w:style w:type="paragraph" w:customStyle="1" w:styleId="msdntabcmsdnsitenavtaboff1right">
    <w:name w:val="msdn_tabc_msdn_sitenavtaboff1right"/>
    <w:basedOn w:val="Normal"/>
    <w:rsid w:val="00177643"/>
    <w:pPr>
      <w:spacing w:before="225" w:after="225"/>
    </w:pPr>
  </w:style>
  <w:style w:type="paragraph" w:customStyle="1" w:styleId="msdntabcmsdnsitenavtabonleft">
    <w:name w:val="msdn_tabc_msdn_sitenavtabonleft"/>
    <w:basedOn w:val="Normal"/>
    <w:rsid w:val="00177643"/>
    <w:pPr>
      <w:spacing w:before="225" w:after="225"/>
    </w:pPr>
  </w:style>
  <w:style w:type="paragraph" w:customStyle="1" w:styleId="msdntabcmsdnsitenavtabonright">
    <w:name w:val="msdn_tabc_msdn_sitenavtabonright"/>
    <w:basedOn w:val="Normal"/>
    <w:rsid w:val="00177643"/>
    <w:pPr>
      <w:spacing w:before="225" w:after="225"/>
    </w:pPr>
  </w:style>
  <w:style w:type="paragraph" w:customStyle="1" w:styleId="msdntabcmorecornermsdnbotleft">
    <w:name w:val="msdn_tabc_more_corner_msdn_botleft"/>
    <w:basedOn w:val="Normal"/>
    <w:rsid w:val="00177643"/>
    <w:pPr>
      <w:spacing w:before="225" w:after="225"/>
    </w:pPr>
  </w:style>
  <w:style w:type="paragraph" w:customStyle="1" w:styleId="msdntabcmorecornermsdnbotright">
    <w:name w:val="msdn_tabc_more_corner_msdn_botright"/>
    <w:basedOn w:val="Normal"/>
    <w:rsid w:val="00177643"/>
    <w:pPr>
      <w:spacing w:before="225" w:after="225"/>
    </w:pPr>
  </w:style>
  <w:style w:type="paragraph" w:customStyle="1" w:styleId="msdntabcmorecornermsdnupleft">
    <w:name w:val="msdn_tabc_more_corner_msdn_upleft"/>
    <w:basedOn w:val="Normal"/>
    <w:rsid w:val="00177643"/>
    <w:pPr>
      <w:spacing w:before="225" w:after="225"/>
    </w:pPr>
  </w:style>
  <w:style w:type="paragraph" w:customStyle="1" w:styleId="msdntabcmorecornermsdnupright">
    <w:name w:val="msdn_tabc_more_corner_msdn_upright"/>
    <w:basedOn w:val="Normal"/>
    <w:rsid w:val="00177643"/>
    <w:pPr>
      <w:spacing w:before="225" w:after="225"/>
    </w:pPr>
  </w:style>
  <w:style w:type="paragraph" w:customStyle="1" w:styleId="technettabcmslogo">
    <w:name w:val="technet_tabc_mslogo"/>
    <w:basedOn w:val="Normal"/>
    <w:rsid w:val="00177643"/>
    <w:pPr>
      <w:spacing w:before="225" w:after="225"/>
    </w:pPr>
  </w:style>
  <w:style w:type="paragraph" w:customStyle="1" w:styleId="technettabctechnetsitenavtaboff1left">
    <w:name w:val="technet_tabc_technet_sitenavtaboff1left"/>
    <w:basedOn w:val="Normal"/>
    <w:rsid w:val="00177643"/>
    <w:pPr>
      <w:spacing w:before="225" w:after="225"/>
    </w:pPr>
  </w:style>
  <w:style w:type="paragraph" w:customStyle="1" w:styleId="technettabctechnetsitenavtaboff1right">
    <w:name w:val="technet_tabc_technet_sitenavtaboff1right"/>
    <w:basedOn w:val="Normal"/>
    <w:rsid w:val="00177643"/>
    <w:pPr>
      <w:spacing w:before="225" w:after="225"/>
    </w:pPr>
  </w:style>
  <w:style w:type="paragraph" w:customStyle="1" w:styleId="technettabctechnetsitenavtabonleft">
    <w:name w:val="technet_tabc_technet_sitenavtabonleft"/>
    <w:basedOn w:val="Normal"/>
    <w:rsid w:val="00177643"/>
    <w:pPr>
      <w:spacing w:before="225" w:after="225"/>
    </w:pPr>
  </w:style>
  <w:style w:type="paragraph" w:customStyle="1" w:styleId="technettabctechnetsitenavtabonright">
    <w:name w:val="technet_tabc_technet_sitenavtabonright"/>
    <w:basedOn w:val="Normal"/>
    <w:rsid w:val="00177643"/>
    <w:pPr>
      <w:spacing w:before="225" w:after="225"/>
    </w:pPr>
  </w:style>
  <w:style w:type="paragraph" w:customStyle="1" w:styleId="technettabcmorecornertnbotleft">
    <w:name w:val="technet_tabc_more_corner_tn_botleft"/>
    <w:basedOn w:val="Normal"/>
    <w:rsid w:val="00177643"/>
    <w:pPr>
      <w:spacing w:before="225" w:after="225"/>
    </w:pPr>
  </w:style>
  <w:style w:type="paragraph" w:customStyle="1" w:styleId="technettabcmorecornertnbotright">
    <w:name w:val="technet_tabc_more_corner_tn_botright"/>
    <w:basedOn w:val="Normal"/>
    <w:rsid w:val="00177643"/>
    <w:pPr>
      <w:spacing w:before="225" w:after="225"/>
    </w:pPr>
  </w:style>
  <w:style w:type="paragraph" w:customStyle="1" w:styleId="technettabcmorecornertnupleft">
    <w:name w:val="technet_tabc_more_corner_tn_upleft"/>
    <w:basedOn w:val="Normal"/>
    <w:rsid w:val="00177643"/>
    <w:pPr>
      <w:spacing w:before="225" w:after="225"/>
    </w:pPr>
  </w:style>
  <w:style w:type="paragraph" w:customStyle="1" w:styleId="technettabcmorecornertnupright">
    <w:name w:val="technet_tabc_more_corner_tn_upright"/>
    <w:basedOn w:val="Normal"/>
    <w:rsid w:val="00177643"/>
    <w:pPr>
      <w:spacing w:before="225" w:after="225"/>
    </w:pPr>
  </w:style>
  <w:style w:type="paragraph" w:customStyle="1" w:styleId="expressiontabcblkmslogo">
    <w:name w:val="expression_tabc_blkmslogo"/>
    <w:basedOn w:val="Normal"/>
    <w:rsid w:val="00177643"/>
    <w:pPr>
      <w:spacing w:before="225" w:after="225"/>
    </w:pPr>
  </w:style>
  <w:style w:type="paragraph" w:customStyle="1" w:styleId="expressiontabcexpressionborder">
    <w:name w:val="expression_tabc_expression_border"/>
    <w:basedOn w:val="Normal"/>
    <w:rsid w:val="00177643"/>
    <w:pPr>
      <w:spacing w:before="225" w:after="225"/>
    </w:pPr>
  </w:style>
  <w:style w:type="paragraph" w:customStyle="1" w:styleId="expressiontabcexpressionsitenavtaboff1left">
    <w:name w:val="expression_tabc_expression_sitenavtaboff1left"/>
    <w:basedOn w:val="Normal"/>
    <w:rsid w:val="00177643"/>
    <w:pPr>
      <w:spacing w:before="225" w:after="225"/>
    </w:pPr>
  </w:style>
  <w:style w:type="paragraph" w:customStyle="1" w:styleId="expressiontabcexpressionsitenavtaboff1right">
    <w:name w:val="expression_tabc_expression_sitenavtaboff1right"/>
    <w:basedOn w:val="Normal"/>
    <w:rsid w:val="00177643"/>
    <w:pPr>
      <w:spacing w:before="225" w:after="225"/>
    </w:pPr>
  </w:style>
  <w:style w:type="paragraph" w:customStyle="1" w:styleId="expressiontabcexpressionsitenavtabonleft">
    <w:name w:val="expression_tabc_expression_sitenavtabonleft"/>
    <w:basedOn w:val="Normal"/>
    <w:rsid w:val="00177643"/>
    <w:pPr>
      <w:spacing w:before="225" w:after="225"/>
    </w:pPr>
  </w:style>
  <w:style w:type="paragraph" w:customStyle="1" w:styleId="expressiontabcexpressionsitenavtabonright">
    <w:name w:val="expression_tabc_expression_sitenavtabonright"/>
    <w:basedOn w:val="Normal"/>
    <w:rsid w:val="00177643"/>
    <w:pPr>
      <w:spacing w:before="225" w:after="225"/>
    </w:pPr>
  </w:style>
  <w:style w:type="paragraph" w:customStyle="1" w:styleId="answerstabcblkmslogo">
    <w:name w:val="answers_tabc_blkmslogo"/>
    <w:basedOn w:val="Normal"/>
    <w:rsid w:val="00177643"/>
    <w:pPr>
      <w:spacing w:before="225" w:after="225"/>
    </w:pPr>
  </w:style>
  <w:style w:type="paragraph" w:customStyle="1" w:styleId="answerstabcanswerssitenavtaboff1left">
    <w:name w:val="answers_tabc_answers_sitenavtaboff1left"/>
    <w:basedOn w:val="Normal"/>
    <w:rsid w:val="00177643"/>
    <w:pPr>
      <w:spacing w:before="225" w:after="225"/>
    </w:pPr>
  </w:style>
  <w:style w:type="paragraph" w:customStyle="1" w:styleId="answerstabcanswerssitenavtaboff1right">
    <w:name w:val="answers_tabc_answers_sitenavtaboff1right"/>
    <w:basedOn w:val="Normal"/>
    <w:rsid w:val="00177643"/>
    <w:pPr>
      <w:spacing w:before="225" w:after="225"/>
    </w:pPr>
  </w:style>
  <w:style w:type="paragraph" w:customStyle="1" w:styleId="answerstabcanswerssitenavtabonleft">
    <w:name w:val="answers_tabc_answers_sitenavtabonleft"/>
    <w:basedOn w:val="Normal"/>
    <w:rsid w:val="00177643"/>
    <w:pPr>
      <w:spacing w:before="225" w:after="225"/>
    </w:pPr>
  </w:style>
  <w:style w:type="paragraph" w:customStyle="1" w:styleId="answerstabcanswerssitenavtabonright">
    <w:name w:val="answers_tabc_answers_sitenavtabonright"/>
    <w:basedOn w:val="Normal"/>
    <w:rsid w:val="00177643"/>
    <w:pPr>
      <w:spacing w:before="225" w:after="225"/>
    </w:pPr>
  </w:style>
  <w:style w:type="paragraph" w:customStyle="1" w:styleId="codesnippettitlebar">
    <w:name w:val="codesnippettitlebar"/>
    <w:basedOn w:val="Normal"/>
    <w:rsid w:val="00177643"/>
    <w:pPr>
      <w:pBdr>
        <w:bottom w:val="single" w:sz="6" w:space="2" w:color="AAAAAA"/>
      </w:pBdr>
      <w:shd w:val="clear" w:color="auto" w:fill="DDDDDD"/>
      <w:spacing w:before="225" w:after="225"/>
    </w:pPr>
  </w:style>
  <w:style w:type="paragraph" w:customStyle="1" w:styleId="codedisplaylanguage">
    <w:name w:val="codedisplaylanguage"/>
    <w:basedOn w:val="Normal"/>
    <w:rsid w:val="00177643"/>
    <w:pPr>
      <w:spacing w:before="225" w:after="225"/>
    </w:pPr>
  </w:style>
  <w:style w:type="paragraph" w:customStyle="1" w:styleId="copycodebutton">
    <w:name w:val="copycodebutton"/>
    <w:basedOn w:val="Normal"/>
    <w:rsid w:val="00177643"/>
    <w:pPr>
      <w:spacing w:before="225" w:after="225"/>
      <w:jc w:val="right"/>
    </w:pPr>
  </w:style>
  <w:style w:type="paragraph" w:customStyle="1" w:styleId="dropdownfilterstyle">
    <w:name w:val="dropdownfilterstyle"/>
    <w:basedOn w:val="Normal"/>
    <w:rsid w:val="00177643"/>
    <w:pPr>
      <w:spacing w:before="225" w:after="225"/>
    </w:pPr>
  </w:style>
  <w:style w:type="paragraph" w:customStyle="1" w:styleId="mtpsdropdownimage">
    <w:name w:val="mtps_dropdownimage"/>
    <w:basedOn w:val="Normal"/>
    <w:rsid w:val="00177643"/>
    <w:pPr>
      <w:spacing w:before="225" w:after="225"/>
      <w:jc w:val="center"/>
    </w:pPr>
  </w:style>
  <w:style w:type="paragraph" w:customStyle="1" w:styleId="dropdownfilteroff">
    <w:name w:val="dropdownfilteroff"/>
    <w:basedOn w:val="Normal"/>
    <w:rsid w:val="00177643"/>
    <w:pPr>
      <w:spacing w:before="225" w:after="225"/>
    </w:pPr>
  </w:style>
  <w:style w:type="paragraph" w:customStyle="1" w:styleId="mtpspopupdivpanel">
    <w:name w:val="mtps_popupdivpanel"/>
    <w:basedOn w:val="Normal"/>
    <w:rsid w:val="00177643"/>
    <w:pPr>
      <w:pBdr>
        <w:top w:val="single" w:sz="6" w:space="1" w:color="CCCCCC"/>
        <w:left w:val="single" w:sz="6" w:space="1" w:color="CCCCCC"/>
        <w:bottom w:val="single" w:sz="6" w:space="1" w:color="CCCCCC"/>
        <w:right w:val="single" w:sz="6" w:space="4" w:color="CCCCCC"/>
      </w:pBdr>
      <w:shd w:val="clear" w:color="auto" w:fill="DDDDDD"/>
      <w:textAlignment w:val="center"/>
    </w:pPr>
  </w:style>
  <w:style w:type="paragraph" w:customStyle="1" w:styleId="codehide">
    <w:name w:val="codehide"/>
    <w:basedOn w:val="Normal"/>
    <w:rsid w:val="00177643"/>
    <w:pPr>
      <w:spacing w:before="225" w:after="225"/>
    </w:pPr>
    <w:rPr>
      <w:vanish/>
    </w:rPr>
  </w:style>
  <w:style w:type="paragraph" w:customStyle="1" w:styleId="divcbxlabellanguage">
    <w:name w:val="divcbxlabellanguage"/>
    <w:basedOn w:val="Normal"/>
    <w:rsid w:val="00177643"/>
  </w:style>
  <w:style w:type="paragraph" w:customStyle="1" w:styleId="mtdisclaimerarea">
    <w:name w:val="mtdisclaimer_area"/>
    <w:basedOn w:val="Normal"/>
    <w:rsid w:val="00177643"/>
    <w:pPr>
      <w:pBdr>
        <w:top w:val="single" w:sz="18" w:space="4" w:color="FFCC99"/>
        <w:left w:val="single" w:sz="18" w:space="4" w:color="FFCC99"/>
        <w:bottom w:val="single" w:sz="18" w:space="4" w:color="FFCC99"/>
        <w:right w:val="single" w:sz="18" w:space="4" w:color="FFCC99"/>
      </w:pBdr>
      <w:spacing w:before="225" w:after="225"/>
      <w:ind w:left="75"/>
    </w:pPr>
  </w:style>
  <w:style w:type="paragraph" w:customStyle="1" w:styleId="mtdisclaimertext">
    <w:name w:val="mtdisclaimer_text"/>
    <w:basedOn w:val="Normal"/>
    <w:rsid w:val="00177643"/>
    <w:pPr>
      <w:spacing w:before="225" w:after="225"/>
    </w:pPr>
    <w:rPr>
      <w:sz w:val="16"/>
      <w:szCs w:val="16"/>
    </w:rPr>
  </w:style>
  <w:style w:type="paragraph" w:customStyle="1" w:styleId="mtdisclaimerareadev10">
    <w:name w:val="mtdisclaimer_area_dev10"/>
    <w:basedOn w:val="Normal"/>
    <w:rsid w:val="00177643"/>
    <w:pPr>
      <w:pBdr>
        <w:top w:val="single" w:sz="6" w:space="4" w:color="BBBBBB"/>
        <w:bottom w:val="single" w:sz="6" w:space="4" w:color="BBBBBB"/>
      </w:pBdr>
      <w:shd w:val="clear" w:color="auto" w:fill="FFDBDB"/>
      <w:spacing w:before="225" w:after="225"/>
    </w:pPr>
  </w:style>
  <w:style w:type="paragraph" w:customStyle="1" w:styleId="mtdisclaimericondev10">
    <w:name w:val="mtdisclaimer_icon_dev10"/>
    <w:basedOn w:val="Normal"/>
    <w:rsid w:val="00177643"/>
    <w:pPr>
      <w:spacing w:before="225" w:after="225"/>
      <w:textAlignment w:val="center"/>
    </w:pPr>
  </w:style>
  <w:style w:type="paragraph" w:customStyle="1" w:styleId="mtdisclaimertextdev10">
    <w:name w:val="mtdisclaimer_text_dev10"/>
    <w:basedOn w:val="Normal"/>
    <w:rsid w:val="00177643"/>
    <w:pPr>
      <w:spacing w:before="225" w:after="225"/>
      <w:textAlignment w:val="center"/>
    </w:pPr>
  </w:style>
  <w:style w:type="paragraph" w:customStyle="1" w:styleId="printerfriendlybanner">
    <w:name w:val="printerfriendlybanner"/>
    <w:basedOn w:val="Normal"/>
    <w:rsid w:val="00177643"/>
    <w:pPr>
      <w:pBdr>
        <w:bottom w:val="single" w:sz="6" w:space="0" w:color="3366CC"/>
      </w:pBdr>
      <w:spacing w:before="225" w:after="225"/>
    </w:pPr>
  </w:style>
  <w:style w:type="paragraph" w:customStyle="1" w:styleId="printerfriendlycopyrighttext">
    <w:name w:val="printerfriendlycopyrighttext"/>
    <w:basedOn w:val="Normal"/>
    <w:rsid w:val="00177643"/>
    <w:pPr>
      <w:spacing w:before="225" w:after="225"/>
      <w:jc w:val="right"/>
    </w:pPr>
  </w:style>
  <w:style w:type="paragraph" w:customStyle="1" w:styleId="pfbleft">
    <w:name w:val="pfb_left"/>
    <w:basedOn w:val="Normal"/>
    <w:rsid w:val="00177643"/>
    <w:pPr>
      <w:spacing w:before="225" w:after="225"/>
    </w:pPr>
  </w:style>
  <w:style w:type="paragraph" w:customStyle="1" w:styleId="pfbright">
    <w:name w:val="pfb_right"/>
    <w:basedOn w:val="Normal"/>
    <w:rsid w:val="00177643"/>
    <w:pPr>
      <w:spacing w:before="225" w:after="225"/>
      <w:jc w:val="right"/>
    </w:pPr>
  </w:style>
  <w:style w:type="paragraph" w:customStyle="1" w:styleId="wvcc">
    <w:name w:val="wv_cc"/>
    <w:basedOn w:val="Normal"/>
    <w:rsid w:val="00177643"/>
    <w:pPr>
      <w:spacing w:before="300" w:after="300"/>
      <w:ind w:left="300" w:right="300"/>
    </w:pPr>
  </w:style>
  <w:style w:type="paragraph" w:customStyle="1" w:styleId="wvcch">
    <w:name w:val="wv_cch"/>
    <w:basedOn w:val="Normal"/>
    <w:rsid w:val="00177643"/>
    <w:pPr>
      <w:shd w:val="clear" w:color="auto" w:fill="59A76D"/>
      <w:spacing w:before="225" w:after="225"/>
      <w:textAlignment w:val="center"/>
    </w:pPr>
    <w:rPr>
      <w:rFonts w:ascii="Verdana" w:hAnsi="Verdana"/>
      <w:b/>
      <w:bCs/>
      <w:color w:val="FFFFFF"/>
    </w:rPr>
  </w:style>
  <w:style w:type="paragraph" w:customStyle="1" w:styleId="wvcclogo">
    <w:name w:val="wv_cclogo"/>
    <w:basedOn w:val="Normal"/>
    <w:rsid w:val="00177643"/>
    <w:pPr>
      <w:spacing w:before="225" w:after="225"/>
      <w:jc w:val="right"/>
    </w:pPr>
  </w:style>
  <w:style w:type="paragraph" w:customStyle="1" w:styleId="wvccitems">
    <w:name w:val="wv_ccitems"/>
    <w:basedOn w:val="Normal"/>
    <w:rsid w:val="00177643"/>
    <w:pPr>
      <w:pBdr>
        <w:top w:val="single" w:sz="6" w:space="0" w:color="59A76D"/>
        <w:left w:val="single" w:sz="6" w:space="0" w:color="59A76D"/>
        <w:bottom w:val="single" w:sz="6" w:space="0" w:color="59A76D"/>
        <w:right w:val="single" w:sz="6" w:space="0" w:color="59A76D"/>
      </w:pBdr>
      <w:spacing w:before="300" w:after="300"/>
      <w:ind w:left="300" w:right="300"/>
    </w:pPr>
    <w:rPr>
      <w:rFonts w:ascii="Verdana" w:hAnsi="Verdana"/>
    </w:rPr>
  </w:style>
  <w:style w:type="paragraph" w:customStyle="1" w:styleId="wvccitemheader">
    <w:name w:val="wv_ccitemheader"/>
    <w:basedOn w:val="Normal"/>
    <w:rsid w:val="00177643"/>
    <w:pPr>
      <w:shd w:val="clear" w:color="auto" w:fill="EEEEEE"/>
      <w:spacing w:before="225" w:after="225"/>
    </w:pPr>
  </w:style>
  <w:style w:type="paragraph" w:customStyle="1" w:styleId="wvcctitle">
    <w:name w:val="wv_cctitle"/>
    <w:basedOn w:val="Normal"/>
    <w:rsid w:val="00177643"/>
    <w:pPr>
      <w:spacing w:before="225" w:after="225"/>
    </w:pPr>
    <w:rPr>
      <w:b/>
      <w:bCs/>
      <w:color w:val="000000"/>
      <w:sz w:val="20"/>
      <w:szCs w:val="20"/>
    </w:rPr>
  </w:style>
  <w:style w:type="paragraph" w:customStyle="1" w:styleId="wvccedinfo">
    <w:name w:val="wv_ccedinfo"/>
    <w:basedOn w:val="Normal"/>
    <w:rsid w:val="00177643"/>
    <w:pPr>
      <w:spacing w:before="225" w:after="225"/>
    </w:pPr>
    <w:rPr>
      <w:color w:val="666666"/>
      <w:sz w:val="16"/>
      <w:szCs w:val="16"/>
    </w:rPr>
  </w:style>
  <w:style w:type="paragraph" w:customStyle="1" w:styleId="wvcctext">
    <w:name w:val="wv_cctext"/>
    <w:basedOn w:val="Normal"/>
    <w:rsid w:val="00177643"/>
    <w:pPr>
      <w:pBdr>
        <w:top w:val="single" w:sz="6" w:space="2" w:color="E3E3E3"/>
      </w:pBdr>
      <w:spacing w:before="225" w:after="225"/>
    </w:pPr>
    <w:rPr>
      <w:sz w:val="18"/>
      <w:szCs w:val="18"/>
    </w:rPr>
  </w:style>
  <w:style w:type="paragraph" w:customStyle="1" w:styleId="wvccannotationtags">
    <w:name w:val="wv_ccannotationtags"/>
    <w:basedOn w:val="Normal"/>
    <w:rsid w:val="00177643"/>
    <w:pPr>
      <w:pBdr>
        <w:top w:val="single" w:sz="6" w:space="0" w:color="E3E3E3"/>
      </w:pBdr>
      <w:spacing w:before="225" w:after="225"/>
    </w:pPr>
    <w:rPr>
      <w:rFonts w:ascii="Verdana" w:hAnsi="Verdana"/>
      <w:sz w:val="18"/>
      <w:szCs w:val="18"/>
    </w:rPr>
  </w:style>
  <w:style w:type="paragraph" w:customStyle="1" w:styleId="wvcctopictags">
    <w:name w:val="wv_cctopictags"/>
    <w:basedOn w:val="Normal"/>
    <w:rsid w:val="00177643"/>
    <w:pPr>
      <w:pBdr>
        <w:top w:val="single" w:sz="6" w:space="0" w:color="59A76D"/>
        <w:left w:val="single" w:sz="6" w:space="0" w:color="59A76D"/>
        <w:bottom w:val="single" w:sz="6" w:space="0" w:color="59A76D"/>
        <w:right w:val="single" w:sz="6" w:space="0" w:color="59A76D"/>
      </w:pBdr>
      <w:spacing w:before="225" w:after="225"/>
    </w:pPr>
    <w:rPr>
      <w:rFonts w:ascii="Verdana" w:hAnsi="Verdana"/>
      <w:sz w:val="18"/>
      <w:szCs w:val="18"/>
    </w:rPr>
  </w:style>
  <w:style w:type="character" w:customStyle="1" w:styleId="copycode">
    <w:name w:val="copycode"/>
    <w:basedOn w:val="DefaultParagraphFont"/>
    <w:rsid w:val="00177643"/>
    <w:rPr>
      <w:b w:val="0"/>
      <w:bCs w:val="0"/>
      <w:vanish w:val="0"/>
      <w:webHidden w:val="0"/>
      <w:color w:val="0000FF"/>
      <w:sz w:val="22"/>
      <w:szCs w:val="22"/>
      <w:specVanish w:val="0"/>
    </w:rPr>
  </w:style>
  <w:style w:type="character" w:customStyle="1" w:styleId="code">
    <w:name w:val="code"/>
    <w:basedOn w:val="DefaultParagraphFont"/>
    <w:rsid w:val="00177643"/>
    <w:rPr>
      <w:rFonts w:ascii="Courier New" w:hAnsi="Courier New" w:cs="Courier New" w:hint="default"/>
      <w:color w:val="000066"/>
      <w:sz w:val="25"/>
      <w:szCs w:val="25"/>
    </w:rPr>
  </w:style>
  <w:style w:type="character" w:customStyle="1" w:styleId="ui1">
    <w:name w:val="ui1"/>
    <w:basedOn w:val="DefaultParagraphFont"/>
    <w:rsid w:val="00177643"/>
    <w:rPr>
      <w:b/>
      <w:bCs/>
    </w:rPr>
  </w:style>
  <w:style w:type="character" w:customStyle="1" w:styleId="math1">
    <w:name w:val="math1"/>
    <w:basedOn w:val="DefaultParagraphFont"/>
    <w:rsid w:val="00177643"/>
    <w:rPr>
      <w:rFonts w:ascii="Times New Roman" w:hAnsi="Times New Roman" w:cs="Times New Roman" w:hint="default"/>
      <w:i/>
      <w:iCs/>
      <w:sz w:val="30"/>
      <w:szCs w:val="30"/>
    </w:rPr>
  </w:style>
  <w:style w:type="character" w:customStyle="1" w:styleId="term">
    <w:name w:val="term"/>
    <w:basedOn w:val="DefaultParagraphFont"/>
    <w:rsid w:val="00177643"/>
    <w:rPr>
      <w:i/>
      <w:iCs/>
    </w:rPr>
  </w:style>
  <w:style w:type="character" w:customStyle="1" w:styleId="label">
    <w:name w:val="label"/>
    <w:basedOn w:val="DefaultParagraphFont"/>
    <w:rsid w:val="00177643"/>
    <w:rPr>
      <w:b/>
      <w:bCs/>
    </w:rPr>
  </w:style>
  <w:style w:type="character" w:customStyle="1" w:styleId="foreignphrase">
    <w:name w:val="foreignphrase"/>
    <w:basedOn w:val="DefaultParagraphFont"/>
    <w:rsid w:val="00177643"/>
    <w:rPr>
      <w:i/>
      <w:iCs/>
    </w:rPr>
  </w:style>
  <w:style w:type="character" w:customStyle="1" w:styleId="placeholder">
    <w:name w:val="placeholder"/>
    <w:basedOn w:val="DefaultParagraphFont"/>
    <w:rsid w:val="00177643"/>
    <w:rPr>
      <w:i/>
      <w:iCs/>
    </w:rPr>
  </w:style>
  <w:style w:type="character" w:customStyle="1" w:styleId="keyword">
    <w:name w:val="keyword"/>
    <w:basedOn w:val="DefaultParagraphFont"/>
    <w:rsid w:val="00177643"/>
    <w:rPr>
      <w:b/>
      <w:bCs/>
      <w:color w:val="871F78"/>
    </w:rPr>
  </w:style>
  <w:style w:type="character" w:customStyle="1" w:styleId="typeparameter">
    <w:name w:val="typeparameter"/>
    <w:basedOn w:val="DefaultParagraphFont"/>
    <w:rsid w:val="00177643"/>
    <w:rPr>
      <w:i/>
      <w:iCs/>
    </w:rPr>
  </w:style>
  <w:style w:type="character" w:customStyle="1" w:styleId="parameter1">
    <w:name w:val="parameter1"/>
    <w:basedOn w:val="DefaultParagraphFont"/>
    <w:rsid w:val="00177643"/>
    <w:rPr>
      <w:rFonts w:ascii="Verdana" w:hAnsi="Verdana" w:hint="default"/>
      <w:b/>
      <w:bCs/>
      <w:i/>
      <w:iCs/>
      <w:sz w:val="24"/>
      <w:szCs w:val="24"/>
    </w:rPr>
  </w:style>
  <w:style w:type="character" w:customStyle="1" w:styleId="literal">
    <w:name w:val="literal"/>
    <w:basedOn w:val="DefaultParagraphFont"/>
    <w:rsid w:val="00177643"/>
    <w:rPr>
      <w:color w:val="800000"/>
    </w:rPr>
  </w:style>
  <w:style w:type="character" w:customStyle="1" w:styleId="comment">
    <w:name w:val="comment"/>
    <w:basedOn w:val="DefaultParagraphFont"/>
    <w:rsid w:val="00177643"/>
    <w:rPr>
      <w:color w:val="008000"/>
    </w:rPr>
  </w:style>
  <w:style w:type="character" w:customStyle="1" w:styleId="syntaxlabel">
    <w:name w:val="syntaxlabel"/>
    <w:basedOn w:val="DefaultParagraphFont"/>
    <w:rsid w:val="00177643"/>
    <w:rPr>
      <w:b/>
      <w:bCs/>
      <w:color w:val="0481DA"/>
    </w:rPr>
  </w:style>
  <w:style w:type="character" w:customStyle="1" w:styleId="introstyle">
    <w:name w:val="introstyle"/>
    <w:basedOn w:val="DefaultParagraphFont"/>
    <w:rsid w:val="00177643"/>
    <w:rPr>
      <w:color w:val="A9A9A9"/>
    </w:rPr>
  </w:style>
  <w:style w:type="paragraph" w:styleId="z-TopofForm">
    <w:name w:val="HTML Top of Form"/>
    <w:basedOn w:val="Normal"/>
    <w:next w:val="Normal"/>
    <w:link w:val="z-TopofFormChar"/>
    <w:hidden/>
    <w:uiPriority w:val="99"/>
    <w:semiHidden/>
    <w:unhideWhenUsed/>
    <w:rsid w:val="00177643"/>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177643"/>
    <w:rPr>
      <w:rFonts w:ascii="Arial" w:eastAsiaTheme="minorEastAsia" w:hAnsi="Arial" w:cs="Arial"/>
      <w:vanish/>
      <w:sz w:val="16"/>
      <w:szCs w:val="16"/>
      <w:lang w:val="es-ES_tradnl" w:eastAsia="es-ES_tradnl"/>
    </w:rPr>
  </w:style>
  <w:style w:type="character" w:customStyle="1" w:styleId="printerfriendlycopyrighttext1">
    <w:name w:val="printerfriendlycopyrighttext1"/>
    <w:basedOn w:val="DefaultParagraphFont"/>
    <w:rsid w:val="00177643"/>
  </w:style>
  <w:style w:type="paragraph" w:customStyle="1" w:styleId="vb">
    <w:name w:val="vb"/>
    <w:basedOn w:val="Normal"/>
    <w:rsid w:val="00177643"/>
    <w:pPr>
      <w:spacing w:before="225" w:after="225"/>
    </w:pPr>
    <w:rPr>
      <w:vanish/>
    </w:rPr>
  </w:style>
  <w:style w:type="paragraph" w:customStyle="1" w:styleId="cs">
    <w:name w:val="cs"/>
    <w:basedOn w:val="Normal"/>
    <w:rsid w:val="00177643"/>
    <w:pPr>
      <w:spacing w:before="225" w:after="225"/>
    </w:pPr>
    <w:rPr>
      <w:vanish/>
    </w:rPr>
  </w:style>
  <w:style w:type="paragraph" w:customStyle="1" w:styleId="cpp">
    <w:name w:val="cpp"/>
    <w:basedOn w:val="Normal"/>
    <w:rsid w:val="00177643"/>
    <w:pPr>
      <w:spacing w:before="225" w:after="225"/>
    </w:pPr>
    <w:rPr>
      <w:vanish/>
    </w:rPr>
  </w:style>
  <w:style w:type="paragraph" w:customStyle="1" w:styleId="nu">
    <w:name w:val="nu"/>
    <w:basedOn w:val="Normal"/>
    <w:rsid w:val="00177643"/>
    <w:pPr>
      <w:spacing w:before="225" w:after="225"/>
    </w:pPr>
  </w:style>
  <w:style w:type="paragraph" w:customStyle="1" w:styleId="fs">
    <w:name w:val="fs"/>
    <w:basedOn w:val="Normal"/>
    <w:rsid w:val="00177643"/>
    <w:pPr>
      <w:spacing w:before="225" w:after="225"/>
    </w:pPr>
    <w:rPr>
      <w:vanish/>
    </w:rPr>
  </w:style>
  <w:style w:type="character" w:customStyle="1" w:styleId="ui2">
    <w:name w:val="ui2"/>
    <w:basedOn w:val="DefaultParagraphFont"/>
    <w:rsid w:val="00177643"/>
    <w:rPr>
      <w:b/>
      <w:bCs/>
    </w:rPr>
  </w:style>
  <w:style w:type="character" w:customStyle="1" w:styleId="math2">
    <w:name w:val="math2"/>
    <w:basedOn w:val="DefaultParagraphFont"/>
    <w:rsid w:val="00177643"/>
    <w:rPr>
      <w:rFonts w:ascii="Times New Roman" w:hAnsi="Times New Roman" w:cs="Times New Roman" w:hint="default"/>
      <w:i/>
      <w:iCs/>
      <w:sz w:val="30"/>
      <w:szCs w:val="30"/>
    </w:rPr>
  </w:style>
  <w:style w:type="character" w:customStyle="1" w:styleId="parameter2">
    <w:name w:val="parameter2"/>
    <w:basedOn w:val="DefaultParagraphFont"/>
    <w:rsid w:val="00177643"/>
    <w:rPr>
      <w:rFonts w:ascii="Verdana" w:hAnsi="Verdana" w:hint="default"/>
      <w:b/>
      <w:bCs/>
      <w:i/>
      <w:iCs/>
      <w:sz w:val="24"/>
      <w:szCs w:val="24"/>
    </w:rPr>
  </w:style>
  <w:style w:type="character" w:customStyle="1" w:styleId="ui3">
    <w:name w:val="ui3"/>
    <w:basedOn w:val="DefaultParagraphFont"/>
    <w:rsid w:val="00177643"/>
    <w:rPr>
      <w:b/>
      <w:bCs/>
    </w:rPr>
  </w:style>
  <w:style w:type="character" w:customStyle="1" w:styleId="math3">
    <w:name w:val="math3"/>
    <w:basedOn w:val="DefaultParagraphFont"/>
    <w:rsid w:val="00177643"/>
    <w:rPr>
      <w:rFonts w:ascii="Times New Roman" w:hAnsi="Times New Roman" w:cs="Times New Roman" w:hint="default"/>
      <w:i/>
      <w:iCs/>
      <w:sz w:val="30"/>
      <w:szCs w:val="30"/>
    </w:rPr>
  </w:style>
  <w:style w:type="character" w:customStyle="1" w:styleId="parameter3">
    <w:name w:val="parameter3"/>
    <w:basedOn w:val="DefaultParagraphFont"/>
    <w:rsid w:val="00177643"/>
    <w:rPr>
      <w:rFonts w:ascii="Verdana" w:hAnsi="Verdana" w:hint="default"/>
      <w:b/>
      <w:bCs/>
      <w:i/>
      <w:iCs/>
      <w:sz w:val="24"/>
      <w:szCs w:val="24"/>
    </w:rPr>
  </w:style>
  <w:style w:type="character" w:styleId="Strong">
    <w:name w:val="Strong"/>
    <w:basedOn w:val="DefaultParagraphFont"/>
    <w:uiPriority w:val="22"/>
    <w:qFormat/>
    <w:rsid w:val="00177643"/>
    <w:rPr>
      <w:b/>
      <w:bCs/>
    </w:rPr>
  </w:style>
  <w:style w:type="character" w:styleId="Emphasis">
    <w:name w:val="Emphasis"/>
    <w:basedOn w:val="DefaultParagraphFont"/>
    <w:uiPriority w:val="20"/>
    <w:qFormat/>
    <w:rsid w:val="00177643"/>
    <w:rPr>
      <w:i/>
      <w:iCs/>
    </w:rPr>
  </w:style>
  <w:style w:type="character" w:customStyle="1" w:styleId="wvcctitle1">
    <w:name w:val="wv_cctitle1"/>
    <w:basedOn w:val="DefaultParagraphFont"/>
    <w:rsid w:val="00177643"/>
    <w:rPr>
      <w:b/>
      <w:bCs/>
      <w:color w:val="000000"/>
      <w:sz w:val="20"/>
      <w:szCs w:val="20"/>
    </w:rPr>
  </w:style>
  <w:style w:type="character" w:customStyle="1" w:styleId="wvccedinfo1">
    <w:name w:val="wv_ccedinfo1"/>
    <w:basedOn w:val="DefaultParagraphFont"/>
    <w:rsid w:val="00177643"/>
    <w:rPr>
      <w:color w:val="666666"/>
      <w:sz w:val="16"/>
      <w:szCs w:val="16"/>
      <w:shd w:val="clear" w:color="auto" w:fill="auto"/>
    </w:rPr>
  </w:style>
  <w:style w:type="paragraph" w:styleId="z-BottomofForm">
    <w:name w:val="HTML Bottom of Form"/>
    <w:basedOn w:val="Normal"/>
    <w:next w:val="Normal"/>
    <w:link w:val="z-BottomofFormChar"/>
    <w:hidden/>
    <w:uiPriority w:val="99"/>
    <w:semiHidden/>
    <w:unhideWhenUsed/>
    <w:rsid w:val="00177643"/>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177643"/>
    <w:rPr>
      <w:rFonts w:ascii="Arial" w:eastAsiaTheme="minorEastAsia" w:hAnsi="Arial" w:cs="Arial"/>
      <w:vanish/>
      <w:sz w:val="16"/>
      <w:szCs w:val="16"/>
      <w:lang w:val="es-ES_tradnl" w:eastAsia="es-ES_tradnl"/>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hyperlink" Target="http://msdn.microsoft.com/en-us/library/bb530301(printer).aspx" TargetMode="External"/><Relationship Id="rId18" Type="http://schemas.openxmlformats.org/officeDocument/2006/relationships/hyperlink" Target="http://msdn.microsoft.com/en-us/library/bb530301(printer).aspx" TargetMode="External"/><Relationship Id="rId26" Type="http://schemas.openxmlformats.org/officeDocument/2006/relationships/image" Target="media/image8.gif"/><Relationship Id="rId39" Type="http://schemas.openxmlformats.org/officeDocument/2006/relationships/hyperlink" Target="http://msdn2.microsoft.com/en-us/office/aa905503.aspx" TargetMode="External"/><Relationship Id="rId3" Type="http://schemas.openxmlformats.org/officeDocument/2006/relationships/settings" Target="settings.xml"/><Relationship Id="rId21" Type="http://schemas.openxmlformats.org/officeDocument/2006/relationships/image" Target="media/image5.gif"/><Relationship Id="rId34" Type="http://schemas.openxmlformats.org/officeDocument/2006/relationships/image" Target="media/image16.gif"/><Relationship Id="rId42" Type="http://schemas.openxmlformats.org/officeDocument/2006/relationships/fontTable" Target="fontTable.xml"/><Relationship Id="rId7" Type="http://schemas.openxmlformats.org/officeDocument/2006/relationships/control" Target="activeX/activeX2.xml"/><Relationship Id="rId12" Type="http://schemas.openxmlformats.org/officeDocument/2006/relationships/hyperlink" Target="http://msdn.microsoft.com/en-us/library/bb530301(printer).aspx" TargetMode="External"/><Relationship Id="rId17" Type="http://schemas.openxmlformats.org/officeDocument/2006/relationships/hyperlink" Target="http://msdn.microsoft.com/en-us/library/bb530301(printer).aspx" TargetMode="External"/><Relationship Id="rId25" Type="http://schemas.openxmlformats.org/officeDocument/2006/relationships/image" Target="media/image7.gif"/><Relationship Id="rId33" Type="http://schemas.openxmlformats.org/officeDocument/2006/relationships/image" Target="media/image15.gif"/><Relationship Id="rId38" Type="http://schemas.openxmlformats.org/officeDocument/2006/relationships/hyperlink" Target="http://msdn2.microsoft.com/en-us/sharepoint/default.aspx" TargetMode="External"/><Relationship Id="rId2" Type="http://schemas.openxmlformats.org/officeDocument/2006/relationships/styles" Target="styles.xml"/><Relationship Id="rId16" Type="http://schemas.openxmlformats.org/officeDocument/2006/relationships/hyperlink" Target="http://msdn.microsoft.com/en-us/library/bb530301(printer).aspx" TargetMode="External"/><Relationship Id="rId20" Type="http://schemas.openxmlformats.org/officeDocument/2006/relationships/image" Target="media/image4.gif"/><Relationship Id="rId29" Type="http://schemas.openxmlformats.org/officeDocument/2006/relationships/image" Target="media/image11.gif"/><Relationship Id="rId41" Type="http://schemas.openxmlformats.org/officeDocument/2006/relationships/image" Target="media/image17.gif"/><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hyperlink" Target="http://www.u2u.net/" TargetMode="External"/><Relationship Id="rId24" Type="http://schemas.openxmlformats.org/officeDocument/2006/relationships/hyperlink" Target="http://download.microsoft.com/download/platformsdk/cab/2.0/w98nt42kmexp/en-us/cabsdk.exe" TargetMode="External"/><Relationship Id="rId32" Type="http://schemas.openxmlformats.org/officeDocument/2006/relationships/image" Target="media/image14.gif"/><Relationship Id="rId37" Type="http://schemas.openxmlformats.org/officeDocument/2006/relationships/hyperlink" Target="http://www.u2u.info/Blogs/Patrick" TargetMode="External"/><Relationship Id="rId40" Type="http://schemas.openxmlformats.org/officeDocument/2006/relationships/hyperlink" Target="http://msdn2.microsoft.com/en-us/office/default.aspx" TargetMode="External"/><Relationship Id="rId5" Type="http://schemas.openxmlformats.org/officeDocument/2006/relationships/image" Target="media/image1.wmf"/><Relationship Id="rId15" Type="http://schemas.openxmlformats.org/officeDocument/2006/relationships/hyperlink" Target="http://msdn.microsoft.com/en-us/library/bb530301(printer).aspx" TargetMode="External"/><Relationship Id="rId23" Type="http://schemas.openxmlformats.org/officeDocument/2006/relationships/hyperlink" Target="http://msdn.microsoft.com/en-us/library/bb530302(printer).aspx" TargetMode="External"/><Relationship Id="rId28" Type="http://schemas.openxmlformats.org/officeDocument/2006/relationships/image" Target="media/image10.gif"/><Relationship Id="rId36" Type="http://schemas.openxmlformats.org/officeDocument/2006/relationships/hyperlink" Target="http://msdn.microsoft.com/en-us/library/bb530302(printer).aspx" TargetMode="External"/><Relationship Id="rId10" Type="http://schemas.openxmlformats.org/officeDocument/2006/relationships/image" Target="media/image3.gif"/><Relationship Id="rId19" Type="http://schemas.openxmlformats.org/officeDocument/2006/relationships/hyperlink" Target="http://msdn.microsoft.com/en-us/library/bb530302(printer).aspx" TargetMode="External"/><Relationship Id="rId31" Type="http://schemas.openxmlformats.org/officeDocument/2006/relationships/image" Target="media/image13.gif"/><Relationship Id="rId4" Type="http://schemas.openxmlformats.org/officeDocument/2006/relationships/webSettings" Target="webSettings.xml"/><Relationship Id="rId9" Type="http://schemas.openxmlformats.org/officeDocument/2006/relationships/control" Target="activeX/activeX3.xml"/><Relationship Id="rId14" Type="http://schemas.openxmlformats.org/officeDocument/2006/relationships/hyperlink" Target="http://msdn.microsoft.com/en-us/library/bb530301(printer).aspx" TargetMode="External"/><Relationship Id="rId22" Type="http://schemas.openxmlformats.org/officeDocument/2006/relationships/image" Target="media/image6.gif"/><Relationship Id="rId27" Type="http://schemas.openxmlformats.org/officeDocument/2006/relationships/image" Target="media/image9.gif"/><Relationship Id="rId30" Type="http://schemas.openxmlformats.org/officeDocument/2006/relationships/image" Target="media/image12.gif"/><Relationship Id="rId35" Type="http://schemas.openxmlformats.org/officeDocument/2006/relationships/hyperlink" Target="http://www.u2u.info/Blogs/Patrick" TargetMode="External"/><Relationship Id="rId43"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1C-5CC6-11CF-8D67-00AA00BDCE1D}" ax:persistence="persistStream" r:id="rId1"/>
</file>

<file path=word/activeX/activeX2.xml><?xml version="1.0" encoding="utf-8"?>
<ax:ocx xmlns:ax="http://schemas.microsoft.com/office/2006/activeX" xmlns:r="http://schemas.openxmlformats.org/officeDocument/2006/relationships" ax:classid="{5512D11C-5CC6-11CF-8D67-00AA00BDCE1D}" ax:persistence="persistStream" r:id="rId1"/>
</file>

<file path=word/activeX/activeX3.xml><?xml version="1.0" encoding="utf-8"?>
<ax:ocx xmlns:ax="http://schemas.microsoft.com/office/2006/activeX" xmlns:r="http://schemas.openxmlformats.org/officeDocument/2006/relationships" ax:classid="{5512D11C-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27</Pages>
  <Words>7335</Words>
  <Characters>41810</Characters>
  <Application>Microsoft Office Word</Application>
  <DocSecurity>0</DocSecurity>
  <Lines>348</Lines>
  <Paragraphs>98</Paragraphs>
  <ScaleCrop>false</ScaleCrop>
  <Company>Siemens SA</Company>
  <LinksUpToDate>false</LinksUpToDate>
  <CharactersWithSpaces>49047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ELBA2009</dc:creator>
  <cp:keywords/>
  <dc:description/>
  <cp:lastModifiedBy>ELBA2009</cp:lastModifiedBy>
  <cp:revision>2</cp:revision>
  <dcterms:created xsi:type="dcterms:W3CDTF">2010-01-21T14:38:00Z</dcterms:created>
  <dcterms:modified xsi:type="dcterms:W3CDTF">2010-01-21T14:40:00Z</dcterms:modified>
</cp:coreProperties>
</file>