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73CC" w14:textId="77777777" w:rsidR="00055037" w:rsidRDefault="0042274B" w:rsidP="00C76DC4">
      <w:pPr>
        <w:jc w:val="center"/>
        <w:rPr>
          <w:b/>
          <w:bCs/>
          <w:sz w:val="32"/>
          <w:szCs w:val="32"/>
          <w:lang w:val="en-US"/>
        </w:rPr>
      </w:pPr>
      <w:r w:rsidRPr="00C76DC4">
        <w:rPr>
          <w:b/>
          <w:bCs/>
          <w:sz w:val="32"/>
          <w:szCs w:val="32"/>
          <w:lang w:val="en-US"/>
        </w:rPr>
        <w:t>Workshop</w:t>
      </w:r>
    </w:p>
    <w:p w14:paraId="4A0243E1" w14:textId="50D6C57F" w:rsidR="00C76DC4" w:rsidRPr="00C76DC4" w:rsidRDefault="00055037" w:rsidP="00C76DC4">
      <w:pPr>
        <w:jc w:val="center"/>
        <w:rPr>
          <w:b/>
          <w:bCs/>
          <w:sz w:val="32"/>
          <w:szCs w:val="32"/>
          <w:lang w:val="en-US"/>
        </w:rPr>
      </w:pPr>
      <w:bookmarkStart w:id="0" w:name="_Hlk110415337"/>
      <w:r w:rsidRPr="00055037">
        <w:rPr>
          <w:b/>
          <w:bCs/>
          <w:sz w:val="32"/>
          <w:szCs w:val="32"/>
          <w:lang w:val="en-US"/>
        </w:rPr>
        <w:t>Nonlinear Longitudinal Trajectory Analysis with P-Splines in R</w:t>
      </w:r>
    </w:p>
    <w:bookmarkEnd w:id="0"/>
    <w:p w14:paraId="73AE37A6" w14:textId="3A9ECF24" w:rsidR="00B44778" w:rsidRDefault="00E649FB" w:rsidP="00C76DC4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Wednesday</w:t>
      </w:r>
      <w:r w:rsidR="00B821D4">
        <w:rPr>
          <w:sz w:val="26"/>
          <w:szCs w:val="26"/>
          <w:lang w:val="en-US"/>
        </w:rPr>
        <w:t xml:space="preserve"> 1</w:t>
      </w:r>
      <w:r>
        <w:rPr>
          <w:sz w:val="26"/>
          <w:szCs w:val="26"/>
          <w:lang w:val="en-US"/>
        </w:rPr>
        <w:t>9</w:t>
      </w:r>
      <w:r w:rsidR="00B821D4" w:rsidRPr="00B821D4">
        <w:rPr>
          <w:sz w:val="26"/>
          <w:szCs w:val="26"/>
          <w:vertAlign w:val="superscript"/>
          <w:lang w:val="en-US"/>
        </w:rPr>
        <w:t>th</w:t>
      </w:r>
      <w:r w:rsidR="00BA6F31" w:rsidRPr="00B44778">
        <w:rPr>
          <w:sz w:val="26"/>
          <w:szCs w:val="26"/>
          <w:lang w:val="en-US"/>
        </w:rPr>
        <w:t xml:space="preserve"> October 2022</w:t>
      </w:r>
      <w:r w:rsidR="00B418DA" w:rsidRPr="00B44778">
        <w:rPr>
          <w:sz w:val="26"/>
          <w:szCs w:val="26"/>
          <w:lang w:val="en-US"/>
        </w:rPr>
        <w:t xml:space="preserve"> – </w:t>
      </w:r>
      <w:r w:rsidR="00090767" w:rsidRPr="00B44778">
        <w:rPr>
          <w:sz w:val="26"/>
          <w:szCs w:val="26"/>
          <w:lang w:val="en-US"/>
        </w:rPr>
        <w:t xml:space="preserve">OS6, </w:t>
      </w:r>
      <w:r w:rsidR="00B418DA" w:rsidRPr="00B44778">
        <w:rPr>
          <w:sz w:val="26"/>
          <w:szCs w:val="26"/>
          <w:lang w:val="en-US"/>
        </w:rPr>
        <w:t>Oakfield House</w:t>
      </w:r>
      <w:r w:rsidR="0082334A" w:rsidRPr="00B44778">
        <w:rPr>
          <w:sz w:val="26"/>
          <w:szCs w:val="26"/>
          <w:lang w:val="en-US"/>
        </w:rPr>
        <w:t>.</w:t>
      </w:r>
      <w:r w:rsidR="003B2FA6">
        <w:rPr>
          <w:sz w:val="26"/>
          <w:szCs w:val="26"/>
          <w:lang w:val="en-US"/>
        </w:rPr>
        <w:t xml:space="preserve"> Bristol</w:t>
      </w:r>
    </w:p>
    <w:p w14:paraId="574F20E8" w14:textId="57B77CAF" w:rsidR="005030D8" w:rsidRPr="004E2205" w:rsidRDefault="0030582B" w:rsidP="004E2205">
      <w:pPr>
        <w:jc w:val="center"/>
        <w:rPr>
          <w:color w:val="0563C1" w:themeColor="hyperlink"/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Registration</w:t>
      </w:r>
      <w:r w:rsidR="00C13A19">
        <w:rPr>
          <w:sz w:val="26"/>
          <w:szCs w:val="26"/>
          <w:lang w:val="en-US"/>
        </w:rPr>
        <w:t xml:space="preserve">: </w:t>
      </w:r>
      <w:bookmarkStart w:id="1" w:name="_Hlk110498231"/>
      <w:r w:rsidR="005030D8">
        <w:fldChar w:fldCharType="begin"/>
      </w:r>
      <w:r w:rsidR="005030D8">
        <w:instrText xml:space="preserve"> HYPERLINK "https://www.eventbrite.co.uk/e/nonlinear-longitudinal-trajectory-analysis-with-p-splines-in-r-tickets-389478319137?utm-campaign=social&amp;utm-content=attendeeshare&amp;utm-medium=discovery&amp;utm-term=listing&amp;utm-source=cp&amp;aff=escb" </w:instrText>
      </w:r>
      <w:r w:rsidR="005030D8">
        <w:fldChar w:fldCharType="separate"/>
      </w:r>
      <w:proofErr w:type="spellStart"/>
      <w:r w:rsidR="00C13A19" w:rsidRPr="00C13A19">
        <w:rPr>
          <w:rStyle w:val="Hyperlink"/>
          <w:sz w:val="26"/>
          <w:szCs w:val="26"/>
          <w:lang w:val="en-US"/>
        </w:rPr>
        <w:t>eventbrite</w:t>
      </w:r>
      <w:proofErr w:type="spellEnd"/>
      <w:r w:rsidR="005030D8">
        <w:rPr>
          <w:rStyle w:val="Hyperlink"/>
          <w:sz w:val="26"/>
          <w:szCs w:val="26"/>
          <w:lang w:val="en-US"/>
        </w:rPr>
        <w:fldChar w:fldCharType="end"/>
      </w:r>
      <w:bookmarkEnd w:id="1"/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277"/>
        <w:gridCol w:w="6231"/>
        <w:gridCol w:w="1559"/>
      </w:tblGrid>
      <w:tr w:rsidR="000A1A25" w14:paraId="1480469B" w14:textId="77777777" w:rsidTr="004B0230">
        <w:tc>
          <w:tcPr>
            <w:tcW w:w="1277" w:type="dxa"/>
          </w:tcPr>
          <w:p w14:paraId="3F15E84E" w14:textId="2EC690FC" w:rsidR="000A1A25" w:rsidRPr="003C6F58" w:rsidRDefault="003C6F5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C6F58">
              <w:rPr>
                <w:b/>
                <w:bCs/>
                <w:sz w:val="28"/>
                <w:szCs w:val="28"/>
                <w:lang w:val="en-US"/>
              </w:rPr>
              <w:t xml:space="preserve">Time </w:t>
            </w:r>
          </w:p>
        </w:tc>
        <w:tc>
          <w:tcPr>
            <w:tcW w:w="6231" w:type="dxa"/>
          </w:tcPr>
          <w:p w14:paraId="467DC224" w14:textId="4EC431CE" w:rsidR="000A1A25" w:rsidRPr="003C6F58" w:rsidRDefault="003C6F5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C6F58">
              <w:rPr>
                <w:b/>
                <w:bCs/>
                <w:sz w:val="28"/>
                <w:szCs w:val="28"/>
                <w:lang w:val="en-US"/>
              </w:rPr>
              <w:t>Event</w:t>
            </w:r>
          </w:p>
        </w:tc>
        <w:tc>
          <w:tcPr>
            <w:tcW w:w="1559" w:type="dxa"/>
          </w:tcPr>
          <w:p w14:paraId="618DB5B2" w14:textId="44B40ED7" w:rsidR="000A1A25" w:rsidRPr="003C6F58" w:rsidRDefault="003C6F5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C6F58">
              <w:rPr>
                <w:b/>
                <w:bCs/>
                <w:sz w:val="28"/>
                <w:szCs w:val="28"/>
                <w:lang w:val="en-US"/>
              </w:rPr>
              <w:t>Speaker</w:t>
            </w:r>
          </w:p>
        </w:tc>
      </w:tr>
      <w:tr w:rsidR="00473767" w14:paraId="65326E1A" w14:textId="77777777" w:rsidTr="004B0230">
        <w:tc>
          <w:tcPr>
            <w:tcW w:w="1277" w:type="dxa"/>
            <w:shd w:val="clear" w:color="auto" w:fill="D9D9D9" w:themeFill="background1" w:themeFillShade="D9"/>
          </w:tcPr>
          <w:p w14:paraId="11892292" w14:textId="60D361DE" w:rsidR="00473767" w:rsidRPr="003C6F58" w:rsidRDefault="001711E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  <w:r w:rsidR="00540679">
              <w:rPr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:45 – </w:t>
            </w:r>
            <w:r w:rsidR="00540679">
              <w:rPr>
                <w:b/>
                <w:bCs/>
                <w:sz w:val="28"/>
                <w:szCs w:val="28"/>
                <w:lang w:val="en-US"/>
              </w:rPr>
              <w:t>09</w:t>
            </w:r>
            <w:r>
              <w:rPr>
                <w:b/>
                <w:bCs/>
                <w:sz w:val="28"/>
                <w:szCs w:val="28"/>
                <w:lang w:val="en-US"/>
              </w:rPr>
              <w:t>:00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54FFE692" w14:textId="27C70C0D" w:rsidR="00473767" w:rsidRPr="00A54E93" w:rsidRDefault="004737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Arrival and registration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3D5D55" w14:textId="77777777" w:rsidR="00473767" w:rsidRPr="00A54E93" w:rsidRDefault="00473767">
            <w:pPr>
              <w:rPr>
                <w:sz w:val="28"/>
                <w:szCs w:val="28"/>
                <w:lang w:val="en-US"/>
              </w:rPr>
            </w:pPr>
          </w:p>
        </w:tc>
      </w:tr>
      <w:tr w:rsidR="000A1A25" w14:paraId="72E97D95" w14:textId="77777777" w:rsidTr="004B0230">
        <w:tc>
          <w:tcPr>
            <w:tcW w:w="1277" w:type="dxa"/>
          </w:tcPr>
          <w:p w14:paraId="18217317" w14:textId="480BEC47" w:rsidR="000A1A25" w:rsidRPr="003C6F58" w:rsidRDefault="0054067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</w:t>
            </w:r>
            <w:r w:rsidR="00C23EDB">
              <w:rPr>
                <w:b/>
                <w:bCs/>
                <w:sz w:val="28"/>
                <w:szCs w:val="28"/>
                <w:lang w:val="en-US"/>
              </w:rPr>
              <w:t xml:space="preserve">:00 – </w:t>
            </w:r>
            <w:r>
              <w:rPr>
                <w:b/>
                <w:bCs/>
                <w:sz w:val="28"/>
                <w:szCs w:val="28"/>
                <w:lang w:val="en-US"/>
              </w:rPr>
              <w:t>09</w:t>
            </w:r>
            <w:r w:rsidR="00C23EDB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5503E6">
              <w:rPr>
                <w:b/>
                <w:bCs/>
                <w:sz w:val="28"/>
                <w:szCs w:val="28"/>
                <w:lang w:val="en-US"/>
              </w:rPr>
              <w:t>3</w:t>
            </w:r>
            <w:r w:rsidR="0040458C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231" w:type="dxa"/>
          </w:tcPr>
          <w:p w14:paraId="5648F778" w14:textId="271DC0E7" w:rsidR="000A1A25" w:rsidRPr="00A54E93" w:rsidRDefault="00A54E93">
            <w:pPr>
              <w:rPr>
                <w:sz w:val="28"/>
                <w:szCs w:val="28"/>
                <w:lang w:val="en-US"/>
              </w:rPr>
            </w:pPr>
            <w:r w:rsidRPr="00A54E93">
              <w:rPr>
                <w:sz w:val="28"/>
                <w:szCs w:val="28"/>
                <w:lang w:val="en-US"/>
              </w:rPr>
              <w:t>Introduction</w:t>
            </w:r>
            <w:r w:rsidR="00FD5937">
              <w:rPr>
                <w:sz w:val="28"/>
                <w:szCs w:val="28"/>
                <w:lang w:val="en-US"/>
              </w:rPr>
              <w:t xml:space="preserve"> to workshop</w:t>
            </w:r>
            <w:r w:rsidR="00423860">
              <w:rPr>
                <w:sz w:val="28"/>
                <w:szCs w:val="28"/>
                <w:lang w:val="en-US"/>
              </w:rPr>
              <w:t xml:space="preserve"> and recap of repeated-measures analysis for modelling linear change</w:t>
            </w:r>
          </w:p>
        </w:tc>
        <w:tc>
          <w:tcPr>
            <w:tcW w:w="1559" w:type="dxa"/>
          </w:tcPr>
          <w:p w14:paraId="484AA6B0" w14:textId="1D505178" w:rsidR="000A1A25" w:rsidRPr="00A54E93" w:rsidRDefault="00A54E93">
            <w:pPr>
              <w:rPr>
                <w:sz w:val="28"/>
                <w:szCs w:val="28"/>
                <w:lang w:val="en-US"/>
              </w:rPr>
            </w:pPr>
            <w:r w:rsidRPr="00A54E93">
              <w:rPr>
                <w:sz w:val="28"/>
                <w:szCs w:val="28"/>
                <w:lang w:val="en-US"/>
              </w:rPr>
              <w:t>Ahmed E</w:t>
            </w:r>
            <w:r>
              <w:rPr>
                <w:sz w:val="28"/>
                <w:szCs w:val="28"/>
                <w:lang w:val="en-US"/>
              </w:rPr>
              <w:t>l</w:t>
            </w:r>
            <w:r w:rsidRPr="00A54E93">
              <w:rPr>
                <w:sz w:val="28"/>
                <w:szCs w:val="28"/>
                <w:lang w:val="en-US"/>
              </w:rPr>
              <w:t>hakeem</w:t>
            </w:r>
          </w:p>
        </w:tc>
      </w:tr>
      <w:tr w:rsidR="000A1A25" w14:paraId="4217B9C4" w14:textId="77777777" w:rsidTr="004B0230">
        <w:tc>
          <w:tcPr>
            <w:tcW w:w="1277" w:type="dxa"/>
          </w:tcPr>
          <w:p w14:paraId="0283C08F" w14:textId="7C320C9C" w:rsidR="000A1A25" w:rsidRPr="00153ADA" w:rsidRDefault="0040458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</w:t>
            </w:r>
            <w:r w:rsidR="00153ADA" w:rsidRPr="00153ADA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5503E6">
              <w:rPr>
                <w:b/>
                <w:bCs/>
                <w:sz w:val="28"/>
                <w:szCs w:val="28"/>
                <w:lang w:val="en-US"/>
              </w:rPr>
              <w:t>30</w:t>
            </w:r>
            <w:r w:rsidR="00153ADA" w:rsidRPr="00153ADA">
              <w:rPr>
                <w:b/>
                <w:bCs/>
                <w:sz w:val="28"/>
                <w:szCs w:val="28"/>
                <w:lang w:val="en-US"/>
              </w:rPr>
              <w:t xml:space="preserve"> – 1</w:t>
            </w:r>
            <w:r w:rsidR="005503E6">
              <w:rPr>
                <w:b/>
                <w:bCs/>
                <w:sz w:val="28"/>
                <w:szCs w:val="28"/>
                <w:lang w:val="en-US"/>
              </w:rPr>
              <w:t>1</w:t>
            </w:r>
            <w:r w:rsidR="00153ADA" w:rsidRPr="00153ADA">
              <w:rPr>
                <w:b/>
                <w:bCs/>
                <w:sz w:val="28"/>
                <w:szCs w:val="28"/>
                <w:lang w:val="en-US"/>
              </w:rPr>
              <w:t>:00</w:t>
            </w:r>
          </w:p>
        </w:tc>
        <w:tc>
          <w:tcPr>
            <w:tcW w:w="6231" w:type="dxa"/>
          </w:tcPr>
          <w:p w14:paraId="137ED225" w14:textId="5017457E" w:rsidR="000A1A25" w:rsidRPr="00602F55" w:rsidRDefault="00540679" w:rsidP="005406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Moving beyond a linear trajectory: limitations of simple polynomials, and introduction to splines</w:t>
            </w:r>
          </w:p>
        </w:tc>
        <w:tc>
          <w:tcPr>
            <w:tcW w:w="1559" w:type="dxa"/>
          </w:tcPr>
          <w:p w14:paraId="03507EA9" w14:textId="56C9FF5B" w:rsidR="000A1A25" w:rsidRPr="00602F55" w:rsidRDefault="00F943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Zheyuan Li</w:t>
            </w:r>
          </w:p>
        </w:tc>
      </w:tr>
      <w:tr w:rsidR="000A1A25" w14:paraId="40CABF19" w14:textId="77777777" w:rsidTr="004B0230">
        <w:tc>
          <w:tcPr>
            <w:tcW w:w="1277" w:type="dxa"/>
            <w:shd w:val="clear" w:color="auto" w:fill="D9D9D9" w:themeFill="background1" w:themeFillShade="D9"/>
          </w:tcPr>
          <w:p w14:paraId="233E59AB" w14:textId="12F94C7B" w:rsidR="000A1A25" w:rsidRPr="003244A2" w:rsidRDefault="003244A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244A2">
              <w:rPr>
                <w:b/>
                <w:bCs/>
                <w:sz w:val="28"/>
                <w:szCs w:val="28"/>
                <w:lang w:val="en-US"/>
              </w:rPr>
              <w:t>11:00</w:t>
            </w:r>
            <w:r w:rsidR="003E4974">
              <w:rPr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Pr="003244A2">
              <w:rPr>
                <w:b/>
                <w:bCs/>
                <w:sz w:val="28"/>
                <w:szCs w:val="28"/>
                <w:lang w:val="en-US"/>
              </w:rPr>
              <w:t>11:</w:t>
            </w:r>
            <w:r w:rsidR="00E172EB">
              <w:rPr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2A02A7D9" w14:textId="68AF5947" w:rsidR="000A1A25" w:rsidRPr="00602F55" w:rsidRDefault="004D61BD">
            <w:pPr>
              <w:rPr>
                <w:sz w:val="28"/>
                <w:szCs w:val="28"/>
                <w:lang w:val="en-US"/>
              </w:rPr>
            </w:pPr>
            <w:r w:rsidRPr="004D61BD">
              <w:rPr>
                <w:sz w:val="28"/>
                <w:szCs w:val="28"/>
                <w:lang w:val="en-US"/>
              </w:rPr>
              <w:t>Refreshment break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2EE088C" w14:textId="77777777" w:rsidR="000A1A25" w:rsidRPr="00602F55" w:rsidRDefault="000A1A25">
            <w:pPr>
              <w:rPr>
                <w:sz w:val="28"/>
                <w:szCs w:val="28"/>
                <w:lang w:val="en-US"/>
              </w:rPr>
            </w:pPr>
          </w:p>
        </w:tc>
      </w:tr>
      <w:tr w:rsidR="0043355E" w14:paraId="23BF4DA5" w14:textId="77777777" w:rsidTr="004B0230">
        <w:tc>
          <w:tcPr>
            <w:tcW w:w="1277" w:type="dxa"/>
          </w:tcPr>
          <w:p w14:paraId="3D11EC90" w14:textId="022DC50F" w:rsidR="0043355E" w:rsidRPr="00684382" w:rsidRDefault="00684382" w:rsidP="0043355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84382">
              <w:rPr>
                <w:b/>
                <w:bCs/>
                <w:sz w:val="28"/>
                <w:szCs w:val="28"/>
                <w:lang w:val="en-US"/>
              </w:rPr>
              <w:t>11:</w:t>
            </w:r>
            <w:r w:rsidR="00E172EB">
              <w:rPr>
                <w:b/>
                <w:bCs/>
                <w:sz w:val="28"/>
                <w:szCs w:val="28"/>
                <w:lang w:val="en-US"/>
              </w:rPr>
              <w:t>20</w:t>
            </w:r>
            <w:r w:rsidRPr="00684382">
              <w:rPr>
                <w:b/>
                <w:bCs/>
                <w:sz w:val="28"/>
                <w:szCs w:val="28"/>
                <w:lang w:val="en-US"/>
              </w:rPr>
              <w:t xml:space="preserve"> – 1</w:t>
            </w:r>
            <w:r w:rsidR="00C87CD3">
              <w:rPr>
                <w:b/>
                <w:bCs/>
                <w:sz w:val="28"/>
                <w:szCs w:val="28"/>
                <w:lang w:val="en-US"/>
              </w:rPr>
              <w:t>2</w:t>
            </w:r>
            <w:r w:rsidRPr="0068438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E172EB">
              <w:rPr>
                <w:b/>
                <w:bCs/>
                <w:sz w:val="28"/>
                <w:szCs w:val="28"/>
                <w:lang w:val="en-US"/>
              </w:rPr>
              <w:t>3</w:t>
            </w:r>
            <w:r w:rsidRPr="00684382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231" w:type="dxa"/>
          </w:tcPr>
          <w:p w14:paraId="73AD18EA" w14:textId="4999EB33" w:rsidR="0043355E" w:rsidRPr="00602F55" w:rsidRDefault="004253C4" w:rsidP="004335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Estimation of nonlinear longitudinal trajectories </w:t>
            </w:r>
            <w:r w:rsidR="00CC7059">
              <w:rPr>
                <w:sz w:val="28"/>
                <w:szCs w:val="28"/>
                <w:lang w:val="en-US"/>
              </w:rPr>
              <w:t xml:space="preserve">(and features) </w:t>
            </w:r>
            <w:r w:rsidR="009C1F5B">
              <w:rPr>
                <w:sz w:val="28"/>
                <w:szCs w:val="28"/>
                <w:lang w:val="en-US"/>
              </w:rPr>
              <w:t>using</w:t>
            </w:r>
            <w:r>
              <w:rPr>
                <w:sz w:val="28"/>
                <w:szCs w:val="28"/>
                <w:lang w:val="en-US"/>
              </w:rPr>
              <w:t xml:space="preserve"> P-splines</w:t>
            </w:r>
            <w:r w:rsidR="00095B46">
              <w:rPr>
                <w:sz w:val="28"/>
                <w:szCs w:val="28"/>
                <w:lang w:val="en-US"/>
              </w:rPr>
              <w:t xml:space="preserve">, with examples </w:t>
            </w:r>
            <w:r w:rsidR="00896121">
              <w:rPr>
                <w:sz w:val="28"/>
                <w:szCs w:val="28"/>
                <w:lang w:val="en-US"/>
              </w:rPr>
              <w:t>in</w:t>
            </w:r>
            <w:r w:rsidR="00095B4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95B46">
              <w:rPr>
                <w:rFonts w:ascii="Courier New" w:hAnsi="Courier New" w:cs="Courier New"/>
                <w:sz w:val="28"/>
                <w:szCs w:val="28"/>
                <w:lang w:val="en-US"/>
              </w:rPr>
              <w:t>mgcv</w:t>
            </w:r>
            <w:proofErr w:type="spellEnd"/>
          </w:p>
        </w:tc>
        <w:tc>
          <w:tcPr>
            <w:tcW w:w="1559" w:type="dxa"/>
          </w:tcPr>
          <w:p w14:paraId="52A1C995" w14:textId="1F9594B6" w:rsidR="0043355E" w:rsidRPr="00602F55" w:rsidRDefault="0043355E" w:rsidP="004335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Zheyuan Li</w:t>
            </w:r>
          </w:p>
        </w:tc>
      </w:tr>
      <w:tr w:rsidR="0043355E" w14:paraId="0F9D1267" w14:textId="77777777" w:rsidTr="004B0230">
        <w:tc>
          <w:tcPr>
            <w:tcW w:w="1277" w:type="dxa"/>
            <w:shd w:val="clear" w:color="auto" w:fill="D9D9D9" w:themeFill="background1" w:themeFillShade="D9"/>
          </w:tcPr>
          <w:p w14:paraId="7D1277B9" w14:textId="0352B143" w:rsidR="0043355E" w:rsidRPr="00C87CD3" w:rsidRDefault="00C87CD3" w:rsidP="0043355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87CD3">
              <w:rPr>
                <w:b/>
                <w:bCs/>
                <w:sz w:val="28"/>
                <w:szCs w:val="28"/>
                <w:lang w:val="en-US"/>
              </w:rPr>
              <w:t>12:</w:t>
            </w:r>
            <w:r w:rsidR="00E172EB">
              <w:rPr>
                <w:b/>
                <w:bCs/>
                <w:sz w:val="28"/>
                <w:szCs w:val="28"/>
                <w:lang w:val="en-US"/>
              </w:rPr>
              <w:t>3</w:t>
            </w:r>
            <w:r w:rsidRPr="00C87CD3">
              <w:rPr>
                <w:b/>
                <w:bCs/>
                <w:sz w:val="28"/>
                <w:szCs w:val="28"/>
                <w:lang w:val="en-US"/>
              </w:rPr>
              <w:t>0 – 13:00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4887EAAB" w14:textId="5926C6C9" w:rsidR="0043355E" w:rsidRPr="00602F55" w:rsidRDefault="0043355E" w:rsidP="004335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Lunch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14282B5" w14:textId="77777777" w:rsidR="0043355E" w:rsidRPr="00602F55" w:rsidRDefault="0043355E" w:rsidP="0043355E">
            <w:pPr>
              <w:rPr>
                <w:sz w:val="28"/>
                <w:szCs w:val="28"/>
                <w:lang w:val="en-US"/>
              </w:rPr>
            </w:pPr>
          </w:p>
        </w:tc>
      </w:tr>
      <w:tr w:rsidR="0043355E" w14:paraId="2618E554" w14:textId="77777777" w:rsidTr="004B0230">
        <w:tc>
          <w:tcPr>
            <w:tcW w:w="1277" w:type="dxa"/>
          </w:tcPr>
          <w:p w14:paraId="17D7B92F" w14:textId="200838B6" w:rsidR="0043355E" w:rsidRPr="002D5023" w:rsidRDefault="002D5023" w:rsidP="0043355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D5023">
              <w:rPr>
                <w:b/>
                <w:bCs/>
                <w:sz w:val="28"/>
                <w:szCs w:val="28"/>
                <w:lang w:val="en-US"/>
              </w:rPr>
              <w:t>13:00 – 14:</w:t>
            </w:r>
            <w:r w:rsidR="00357F61">
              <w:rPr>
                <w:b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6231" w:type="dxa"/>
          </w:tcPr>
          <w:p w14:paraId="49E809A7" w14:textId="313D41CA" w:rsidR="0043355E" w:rsidRPr="00602F55" w:rsidRDefault="00B81BFB" w:rsidP="0043355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mgcv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F12B2C">
              <w:rPr>
                <w:sz w:val="28"/>
                <w:szCs w:val="28"/>
                <w:lang w:val="en-US"/>
              </w:rPr>
              <w:t xml:space="preserve">P-spline </w:t>
            </w:r>
            <w:r>
              <w:rPr>
                <w:sz w:val="28"/>
                <w:szCs w:val="28"/>
                <w:lang w:val="en-US"/>
              </w:rPr>
              <w:t>p</w:t>
            </w:r>
            <w:r w:rsidR="0043355E">
              <w:rPr>
                <w:sz w:val="28"/>
                <w:szCs w:val="28"/>
                <w:lang w:val="en-US"/>
              </w:rPr>
              <w:t>ractical</w:t>
            </w:r>
            <w:r w:rsidR="00691E94">
              <w:rPr>
                <w:sz w:val="28"/>
                <w:szCs w:val="28"/>
                <w:lang w:val="en-US"/>
              </w:rPr>
              <w:t>: estimating early life BMI trajectories and features</w:t>
            </w:r>
            <w:r w:rsidR="00DF78D6">
              <w:rPr>
                <w:sz w:val="28"/>
                <w:szCs w:val="28"/>
                <w:lang w:val="en-US"/>
              </w:rPr>
              <w:t xml:space="preserve"> (</w:t>
            </w:r>
            <w:r w:rsidR="00B9340E">
              <w:rPr>
                <w:sz w:val="28"/>
                <w:szCs w:val="28"/>
                <w:lang w:val="en-US"/>
              </w:rPr>
              <w:t xml:space="preserve">adiposity </w:t>
            </w:r>
            <w:r w:rsidR="00DF78D6">
              <w:rPr>
                <w:sz w:val="28"/>
                <w:szCs w:val="28"/>
                <w:lang w:val="en-US"/>
              </w:rPr>
              <w:t xml:space="preserve">peak, rebound, and </w:t>
            </w:r>
            <w:r w:rsidR="00D02ADD">
              <w:rPr>
                <w:sz w:val="28"/>
                <w:szCs w:val="28"/>
                <w:lang w:val="en-US"/>
              </w:rPr>
              <w:t xml:space="preserve">area under the </w:t>
            </w:r>
            <w:r w:rsidR="00B9340E">
              <w:rPr>
                <w:sz w:val="28"/>
                <w:szCs w:val="28"/>
                <w:lang w:val="en-US"/>
              </w:rPr>
              <w:t xml:space="preserve">BMI trajectory </w:t>
            </w:r>
            <w:r w:rsidR="00D02ADD">
              <w:rPr>
                <w:sz w:val="28"/>
                <w:szCs w:val="28"/>
                <w:lang w:val="en-US"/>
              </w:rPr>
              <w:t>curve</w:t>
            </w:r>
            <w:r w:rsidR="00DF78D6">
              <w:rPr>
                <w:sz w:val="28"/>
                <w:szCs w:val="28"/>
                <w:lang w:val="en-US"/>
              </w:rPr>
              <w:t>)</w:t>
            </w:r>
            <w:r w:rsidR="009519A0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559" w:type="dxa"/>
          </w:tcPr>
          <w:p w14:paraId="332B28BE" w14:textId="3B7E5E46" w:rsidR="0043355E" w:rsidRPr="0043355E" w:rsidRDefault="0043355E" w:rsidP="0043355E">
            <w:pPr>
              <w:rPr>
                <w:sz w:val="28"/>
                <w:szCs w:val="28"/>
                <w:lang w:val="en-US"/>
              </w:rPr>
            </w:pPr>
            <w:r w:rsidRPr="0043355E">
              <w:rPr>
                <w:sz w:val="28"/>
                <w:szCs w:val="28"/>
                <w:lang w:val="en-US"/>
              </w:rPr>
              <w:t xml:space="preserve">Ahmed </w:t>
            </w:r>
            <w:proofErr w:type="gramStart"/>
            <w:r w:rsidRPr="0043355E">
              <w:rPr>
                <w:sz w:val="28"/>
                <w:szCs w:val="28"/>
                <w:lang w:val="en-US"/>
              </w:rPr>
              <w:t>Elhakeem</w:t>
            </w:r>
            <w:r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65C733BE" w14:textId="19C6E0C9" w:rsidR="0043355E" w:rsidRPr="00602F55" w:rsidRDefault="0043355E" w:rsidP="0043355E">
            <w:pPr>
              <w:rPr>
                <w:sz w:val="28"/>
                <w:szCs w:val="28"/>
                <w:lang w:val="en-US"/>
              </w:rPr>
            </w:pPr>
            <w:r w:rsidRPr="0043355E">
              <w:rPr>
                <w:sz w:val="28"/>
                <w:szCs w:val="28"/>
                <w:lang w:val="en-US"/>
              </w:rPr>
              <w:t>Zheyuan Li</w:t>
            </w:r>
          </w:p>
        </w:tc>
      </w:tr>
      <w:tr w:rsidR="00BD2591" w14:paraId="1286CE95" w14:textId="77777777" w:rsidTr="004B0230">
        <w:tc>
          <w:tcPr>
            <w:tcW w:w="1277" w:type="dxa"/>
          </w:tcPr>
          <w:p w14:paraId="2422912C" w14:textId="341AACC8" w:rsidR="00BD2591" w:rsidRPr="00602F55" w:rsidRDefault="00BD2591" w:rsidP="00BD2591">
            <w:pPr>
              <w:rPr>
                <w:sz w:val="28"/>
                <w:szCs w:val="28"/>
                <w:lang w:val="en-US"/>
              </w:rPr>
            </w:pPr>
            <w:r w:rsidRPr="00684382">
              <w:rPr>
                <w:b/>
                <w:bCs/>
                <w:sz w:val="28"/>
                <w:szCs w:val="28"/>
                <w:lang w:val="en-US"/>
              </w:rPr>
              <w:t>1</w:t>
            </w:r>
            <w:r w:rsidR="00B51244">
              <w:rPr>
                <w:b/>
                <w:bCs/>
                <w:sz w:val="28"/>
                <w:szCs w:val="28"/>
                <w:lang w:val="en-US"/>
              </w:rPr>
              <w:t>4</w:t>
            </w:r>
            <w:r w:rsidRPr="0068438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8E63C0">
              <w:rPr>
                <w:b/>
                <w:bCs/>
                <w:sz w:val="28"/>
                <w:szCs w:val="28"/>
                <w:lang w:val="en-US"/>
              </w:rPr>
              <w:t>15</w:t>
            </w:r>
            <w:r w:rsidRPr="00684382">
              <w:rPr>
                <w:b/>
                <w:bCs/>
                <w:sz w:val="28"/>
                <w:szCs w:val="28"/>
                <w:lang w:val="en-US"/>
              </w:rPr>
              <w:t xml:space="preserve"> – 1</w:t>
            </w:r>
            <w:r w:rsidR="00042BF6">
              <w:rPr>
                <w:b/>
                <w:bCs/>
                <w:sz w:val="28"/>
                <w:szCs w:val="28"/>
                <w:lang w:val="en-US"/>
              </w:rPr>
              <w:t>4</w:t>
            </w:r>
            <w:r w:rsidRPr="00684382">
              <w:rPr>
                <w:b/>
                <w:bCs/>
                <w:sz w:val="28"/>
                <w:szCs w:val="28"/>
                <w:lang w:val="en-US"/>
              </w:rPr>
              <w:t>:</w:t>
            </w:r>
            <w:r w:rsidR="00042BF6">
              <w:rPr>
                <w:b/>
                <w:bCs/>
                <w:sz w:val="28"/>
                <w:szCs w:val="28"/>
                <w:lang w:val="en-US"/>
              </w:rPr>
              <w:t>4</w:t>
            </w:r>
            <w:r w:rsidR="00615257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6231" w:type="dxa"/>
          </w:tcPr>
          <w:p w14:paraId="5D280DAA" w14:textId="530AE431" w:rsidR="00BD2591" w:rsidRPr="00602F55" w:rsidRDefault="00F50D22" w:rsidP="00BD25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General P-splines, with examples in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gps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and </w:t>
            </w:r>
            <w:r w:rsidR="00D92668">
              <w:rPr>
                <w:sz w:val="28"/>
                <w:szCs w:val="28"/>
                <w:lang w:val="en-US"/>
              </w:rPr>
              <w:t xml:space="preserve">Bayesian </w:t>
            </w:r>
            <w:r>
              <w:rPr>
                <w:sz w:val="28"/>
                <w:szCs w:val="28"/>
                <w:lang w:val="en-US"/>
              </w:rPr>
              <w:t>P-splines</w:t>
            </w:r>
            <w:r w:rsidR="006E09FA">
              <w:rPr>
                <w:sz w:val="28"/>
                <w:szCs w:val="28"/>
                <w:lang w:val="en-US"/>
              </w:rPr>
              <w:t xml:space="preserve">, with examples </w:t>
            </w:r>
            <w:r w:rsidR="00896121">
              <w:rPr>
                <w:sz w:val="28"/>
                <w:szCs w:val="28"/>
                <w:lang w:val="en-US"/>
              </w:rPr>
              <w:t>in</w:t>
            </w:r>
            <w:r w:rsidR="006E09FA">
              <w:rPr>
                <w:sz w:val="28"/>
                <w:szCs w:val="28"/>
                <w:lang w:val="en-US"/>
              </w:rPr>
              <w:t xml:space="preserve"> </w:t>
            </w:r>
            <w:r w:rsidR="006E09FA" w:rsidRPr="00A572B0">
              <w:rPr>
                <w:rFonts w:ascii="Courier New" w:hAnsi="Courier New" w:cs="Courier New"/>
                <w:sz w:val="28"/>
                <w:szCs w:val="28"/>
                <w:lang w:val="en-US"/>
              </w:rPr>
              <w:t>brms</w:t>
            </w:r>
          </w:p>
        </w:tc>
        <w:tc>
          <w:tcPr>
            <w:tcW w:w="1559" w:type="dxa"/>
          </w:tcPr>
          <w:p w14:paraId="64A113F0" w14:textId="778B7614" w:rsidR="00BD2591" w:rsidRPr="00602F55" w:rsidRDefault="00BD2591" w:rsidP="00BD25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Zheyuan Li</w:t>
            </w:r>
          </w:p>
        </w:tc>
      </w:tr>
      <w:tr w:rsidR="00D11526" w14:paraId="3A2AFC2F" w14:textId="77777777" w:rsidTr="004B0230">
        <w:tc>
          <w:tcPr>
            <w:tcW w:w="1277" w:type="dxa"/>
          </w:tcPr>
          <w:p w14:paraId="764F666F" w14:textId="034466B8" w:rsidR="00D11526" w:rsidRPr="00684382" w:rsidRDefault="00042BF6" w:rsidP="00BD2591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14:4</w:t>
            </w:r>
            <w:r w:rsidR="00615257"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– 15:00</w:t>
            </w:r>
          </w:p>
        </w:tc>
        <w:tc>
          <w:tcPr>
            <w:tcW w:w="6231" w:type="dxa"/>
          </w:tcPr>
          <w:p w14:paraId="5F19B9D1" w14:textId="1D478765" w:rsidR="00D11526" w:rsidRPr="000D2904" w:rsidRDefault="00D11526" w:rsidP="00BD25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D11526">
              <w:rPr>
                <w:sz w:val="28"/>
                <w:szCs w:val="28"/>
                <w:lang w:val="en-US"/>
              </w:rPr>
              <w:t>iscussion &amp; wrap-up</w:t>
            </w:r>
          </w:p>
        </w:tc>
        <w:tc>
          <w:tcPr>
            <w:tcW w:w="1559" w:type="dxa"/>
          </w:tcPr>
          <w:p w14:paraId="6F9D26DD" w14:textId="77777777" w:rsidR="00D11526" w:rsidRPr="0043355E" w:rsidRDefault="00D11526" w:rsidP="00D11526">
            <w:pPr>
              <w:rPr>
                <w:sz w:val="28"/>
                <w:szCs w:val="28"/>
                <w:lang w:val="en-US"/>
              </w:rPr>
            </w:pPr>
            <w:r w:rsidRPr="0043355E">
              <w:rPr>
                <w:sz w:val="28"/>
                <w:szCs w:val="28"/>
                <w:lang w:val="en-US"/>
              </w:rPr>
              <w:t xml:space="preserve">Ahmed </w:t>
            </w:r>
            <w:proofErr w:type="gramStart"/>
            <w:r w:rsidRPr="0043355E">
              <w:rPr>
                <w:sz w:val="28"/>
                <w:szCs w:val="28"/>
                <w:lang w:val="en-US"/>
              </w:rPr>
              <w:t>Elhakeem</w:t>
            </w:r>
            <w:r>
              <w:rPr>
                <w:sz w:val="28"/>
                <w:szCs w:val="28"/>
                <w:lang w:val="en-US"/>
              </w:rPr>
              <w:t>;</w:t>
            </w:r>
            <w:proofErr w:type="gramEnd"/>
          </w:p>
          <w:p w14:paraId="78FA6CC0" w14:textId="7AE8CCF0" w:rsidR="00D11526" w:rsidRDefault="00D11526" w:rsidP="00D11526">
            <w:pPr>
              <w:rPr>
                <w:sz w:val="28"/>
                <w:szCs w:val="28"/>
                <w:lang w:val="en-US"/>
              </w:rPr>
            </w:pPr>
            <w:r w:rsidRPr="0043355E">
              <w:rPr>
                <w:sz w:val="28"/>
                <w:szCs w:val="28"/>
                <w:lang w:val="en-US"/>
              </w:rPr>
              <w:t>Zheyuan Li</w:t>
            </w:r>
          </w:p>
        </w:tc>
      </w:tr>
    </w:tbl>
    <w:p w14:paraId="4F24F788" w14:textId="2931A3A5" w:rsidR="000A1A25" w:rsidRPr="007865FB" w:rsidRDefault="00FA1912" w:rsidP="00042BF6">
      <w:pPr>
        <w:spacing w:after="0" w:line="240" w:lineRule="auto"/>
        <w:rPr>
          <w:color w:val="FF0000"/>
          <w:sz w:val="22"/>
          <w:szCs w:val="22"/>
          <w:lang w:val="en-US"/>
        </w:rPr>
      </w:pPr>
      <w:r w:rsidRPr="007865FB">
        <w:rPr>
          <w:sz w:val="22"/>
          <w:szCs w:val="22"/>
          <w:lang w:val="en-US"/>
        </w:rPr>
        <w:t>*</w:t>
      </w:r>
      <w:r w:rsidR="00706A65" w:rsidRPr="007865FB">
        <w:rPr>
          <w:sz w:val="22"/>
          <w:szCs w:val="22"/>
          <w:lang w:val="en-US"/>
        </w:rPr>
        <w:t xml:space="preserve"> For the p</w:t>
      </w:r>
      <w:r w:rsidR="005C3EDF" w:rsidRPr="007865FB">
        <w:rPr>
          <w:sz w:val="22"/>
          <w:szCs w:val="22"/>
          <w:lang w:val="en-US"/>
        </w:rPr>
        <w:t xml:space="preserve">ractical </w:t>
      </w:r>
      <w:r w:rsidR="00706A65" w:rsidRPr="007865FB">
        <w:rPr>
          <w:sz w:val="22"/>
          <w:szCs w:val="22"/>
          <w:lang w:val="en-US"/>
        </w:rPr>
        <w:t>we will use</w:t>
      </w:r>
      <w:r w:rsidR="005C3EDF" w:rsidRPr="007865FB">
        <w:rPr>
          <w:sz w:val="22"/>
          <w:szCs w:val="22"/>
          <w:lang w:val="en-US"/>
        </w:rPr>
        <w:t xml:space="preserve"> a</w:t>
      </w:r>
      <w:r w:rsidR="002244BE" w:rsidRPr="007865FB">
        <w:rPr>
          <w:sz w:val="22"/>
          <w:szCs w:val="22"/>
          <w:lang w:val="en-US"/>
        </w:rPr>
        <w:t xml:space="preserve"> </w:t>
      </w:r>
      <w:r w:rsidR="00FF7B51" w:rsidRPr="007865FB">
        <w:rPr>
          <w:sz w:val="22"/>
          <w:szCs w:val="22"/>
          <w:lang w:val="en-US"/>
        </w:rPr>
        <w:t xml:space="preserve">small </w:t>
      </w:r>
      <w:r w:rsidR="002244BE" w:rsidRPr="007865FB">
        <w:rPr>
          <w:sz w:val="22"/>
          <w:szCs w:val="22"/>
          <w:lang w:val="en-US"/>
        </w:rPr>
        <w:t xml:space="preserve">synthetic replica </w:t>
      </w:r>
      <w:r w:rsidR="007865FB">
        <w:rPr>
          <w:sz w:val="22"/>
          <w:szCs w:val="22"/>
          <w:lang w:val="en-US"/>
        </w:rPr>
        <w:t>dataset from</w:t>
      </w:r>
      <w:r w:rsidR="002244BE" w:rsidRPr="007865FB">
        <w:rPr>
          <w:sz w:val="22"/>
          <w:szCs w:val="22"/>
          <w:lang w:val="en-US"/>
        </w:rPr>
        <w:t xml:space="preserve"> the </w:t>
      </w:r>
      <w:hyperlink r:id="rId7" w:history="1">
        <w:r w:rsidR="002244BE" w:rsidRPr="007865FB">
          <w:rPr>
            <w:rStyle w:val="Hyperlink"/>
            <w:sz w:val="22"/>
            <w:szCs w:val="22"/>
            <w:u w:val="none"/>
            <w:lang w:val="en-US"/>
          </w:rPr>
          <w:t xml:space="preserve">ABCD </w:t>
        </w:r>
        <w:r w:rsidR="00706A65" w:rsidRPr="007865FB">
          <w:rPr>
            <w:rStyle w:val="Hyperlink"/>
            <w:sz w:val="22"/>
            <w:szCs w:val="22"/>
            <w:u w:val="none"/>
            <w:lang w:val="en-US"/>
          </w:rPr>
          <w:t>study</w:t>
        </w:r>
      </w:hyperlink>
      <w:r w:rsidR="006D0D0B" w:rsidRPr="007865FB">
        <w:rPr>
          <w:sz w:val="22"/>
          <w:szCs w:val="22"/>
          <w:lang w:val="en-US"/>
        </w:rPr>
        <w:t xml:space="preserve">. </w:t>
      </w:r>
      <w:r w:rsidR="00163AB9" w:rsidRPr="007865FB">
        <w:rPr>
          <w:sz w:val="22"/>
          <w:szCs w:val="22"/>
          <w:lang w:val="en-US"/>
        </w:rPr>
        <w:t xml:space="preserve">The </w:t>
      </w:r>
      <w:r w:rsidR="006D0D0B" w:rsidRPr="007865FB">
        <w:rPr>
          <w:sz w:val="22"/>
          <w:szCs w:val="22"/>
          <w:lang w:val="en-US"/>
        </w:rPr>
        <w:t>practical</w:t>
      </w:r>
      <w:r w:rsidR="002444A9" w:rsidRPr="007865FB">
        <w:rPr>
          <w:sz w:val="22"/>
          <w:szCs w:val="22"/>
          <w:lang w:val="en-US"/>
        </w:rPr>
        <w:t xml:space="preserve"> </w:t>
      </w:r>
      <w:r w:rsidR="00163AB9" w:rsidRPr="007865FB">
        <w:rPr>
          <w:sz w:val="22"/>
          <w:szCs w:val="22"/>
          <w:lang w:val="en-US"/>
        </w:rPr>
        <w:t xml:space="preserve">dataset, questions and solutions </w:t>
      </w:r>
      <w:r w:rsidR="002B639A" w:rsidRPr="007865FB">
        <w:rPr>
          <w:sz w:val="22"/>
          <w:szCs w:val="22"/>
          <w:lang w:val="en-US"/>
        </w:rPr>
        <w:t>will be made available</w:t>
      </w:r>
      <w:r w:rsidR="00361F06" w:rsidRPr="007865FB">
        <w:rPr>
          <w:sz w:val="22"/>
          <w:szCs w:val="22"/>
          <w:lang w:val="en-US"/>
        </w:rPr>
        <w:t xml:space="preserve"> before the workshop</w:t>
      </w:r>
      <w:r w:rsidR="002E65AC" w:rsidRPr="007865FB">
        <w:rPr>
          <w:sz w:val="22"/>
          <w:szCs w:val="22"/>
          <w:lang w:val="en-US"/>
        </w:rPr>
        <w:t>.</w:t>
      </w:r>
    </w:p>
    <w:p w14:paraId="10BA3E1A" w14:textId="77777777" w:rsidR="004E1AB4" w:rsidRPr="005030D8" w:rsidRDefault="004E1AB4" w:rsidP="00FA1912">
      <w:pPr>
        <w:rPr>
          <w:b/>
          <w:bCs/>
          <w:szCs w:val="24"/>
          <w:lang w:val="en-US"/>
        </w:rPr>
      </w:pPr>
    </w:p>
    <w:p w14:paraId="641C237E" w14:textId="0F63DAF6" w:rsidR="00BE2C45" w:rsidRPr="002E65AC" w:rsidRDefault="00BE2C45">
      <w:pPr>
        <w:rPr>
          <w:sz w:val="26"/>
          <w:szCs w:val="26"/>
          <w:u w:val="single"/>
          <w:lang w:val="en-US"/>
        </w:rPr>
      </w:pPr>
      <w:r w:rsidRPr="002E65AC">
        <w:rPr>
          <w:sz w:val="26"/>
          <w:szCs w:val="26"/>
          <w:u w:val="single"/>
          <w:lang w:val="en-US"/>
        </w:rPr>
        <w:t>References</w:t>
      </w:r>
    </w:p>
    <w:p w14:paraId="2A993DF3" w14:textId="6B07B80B" w:rsidR="000124E6" w:rsidRPr="0021104A" w:rsidRDefault="007F45FD" w:rsidP="00DF6D63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8" w:history="1">
        <w:r w:rsidR="006519C1" w:rsidRPr="0021104A">
          <w:rPr>
            <w:rStyle w:val="Hyperlink"/>
            <w:sz w:val="26"/>
            <w:szCs w:val="26"/>
            <w:u w:val="none"/>
          </w:rPr>
          <w:t>A review of spline function procedures in R</w:t>
        </w:r>
      </w:hyperlink>
    </w:p>
    <w:p w14:paraId="5CD115A2" w14:textId="0ADB4F36" w:rsidR="00244642" w:rsidRPr="00244642" w:rsidRDefault="007F45FD" w:rsidP="00807734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9" w:history="1">
        <w:r w:rsidR="00244642" w:rsidRPr="00244642">
          <w:rPr>
            <w:rStyle w:val="Hyperlink"/>
            <w:u w:val="none"/>
          </w:rPr>
          <w:t>Using linear and natural cubic splines, SITAR, and latent trajectory models to characterise nonlinear longitudinal growth trajectories in cohort studies</w:t>
        </w:r>
      </w:hyperlink>
    </w:p>
    <w:p w14:paraId="2EA791CD" w14:textId="318AF8FE" w:rsidR="000124E6" w:rsidRPr="0021104A" w:rsidRDefault="007F45FD" w:rsidP="00807734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10" w:history="1">
        <w:r w:rsidR="006C07AF" w:rsidRPr="0021104A">
          <w:rPr>
            <w:rStyle w:val="Hyperlink"/>
            <w:sz w:val="26"/>
            <w:szCs w:val="26"/>
            <w:u w:val="none"/>
          </w:rPr>
          <w:t xml:space="preserve">Generalized </w:t>
        </w:r>
        <w:r w:rsidRPr="0021104A">
          <w:rPr>
            <w:rStyle w:val="Hyperlink"/>
            <w:sz w:val="26"/>
            <w:szCs w:val="26"/>
            <w:u w:val="none"/>
          </w:rPr>
          <w:t>additive models: an introduction with</w:t>
        </w:r>
        <w:r w:rsidR="006C07AF" w:rsidRPr="0021104A">
          <w:rPr>
            <w:rStyle w:val="Hyperlink"/>
            <w:sz w:val="26"/>
            <w:szCs w:val="26"/>
            <w:u w:val="none"/>
          </w:rPr>
          <w:t xml:space="preserve"> R</w:t>
        </w:r>
      </w:hyperlink>
    </w:p>
    <w:p w14:paraId="37E91096" w14:textId="590951A1" w:rsidR="00BE2C45" w:rsidRPr="0021104A" w:rsidRDefault="007F45FD" w:rsidP="00807734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11" w:history="1">
        <w:r w:rsidR="00BE2C45" w:rsidRPr="0021104A">
          <w:rPr>
            <w:rStyle w:val="Hyperlink"/>
            <w:sz w:val="26"/>
            <w:szCs w:val="26"/>
            <w:u w:val="none"/>
          </w:rPr>
          <w:t xml:space="preserve">Hierarchical generalized additive models in ecology: an introduction with </w:t>
        </w:r>
        <w:proofErr w:type="spellStart"/>
        <w:r w:rsidR="00BE2C45" w:rsidRPr="0021104A">
          <w:rPr>
            <w:rStyle w:val="Hyperlink"/>
            <w:sz w:val="26"/>
            <w:szCs w:val="26"/>
            <w:u w:val="none"/>
          </w:rPr>
          <w:t>mgcv</w:t>
        </w:r>
        <w:proofErr w:type="spellEnd"/>
      </w:hyperlink>
    </w:p>
    <w:p w14:paraId="05896099" w14:textId="0F7E86DF" w:rsidR="002251B1" w:rsidRPr="0021104A" w:rsidRDefault="007F45FD" w:rsidP="002251B1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12" w:history="1">
        <w:r w:rsidR="002251B1" w:rsidRPr="0021104A">
          <w:rPr>
            <w:rStyle w:val="Hyperlink"/>
            <w:sz w:val="26"/>
            <w:szCs w:val="26"/>
            <w:u w:val="none"/>
          </w:rPr>
          <w:t xml:space="preserve">Practical </w:t>
        </w:r>
        <w:r w:rsidRPr="0021104A">
          <w:rPr>
            <w:rStyle w:val="Hyperlink"/>
            <w:sz w:val="26"/>
            <w:szCs w:val="26"/>
            <w:u w:val="none"/>
          </w:rPr>
          <w:t>smoothing: the joys of</w:t>
        </w:r>
        <w:r w:rsidR="002251B1" w:rsidRPr="0021104A">
          <w:rPr>
            <w:rStyle w:val="Hyperlink"/>
            <w:sz w:val="26"/>
            <w:szCs w:val="26"/>
            <w:u w:val="none"/>
          </w:rPr>
          <w:t xml:space="preserve"> P-splines</w:t>
        </w:r>
      </w:hyperlink>
    </w:p>
    <w:p w14:paraId="2AAE22BB" w14:textId="43D84D2A" w:rsidR="001C212C" w:rsidRPr="0021104A" w:rsidRDefault="007F45FD" w:rsidP="001C212C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13" w:history="1">
        <w:r w:rsidR="00891AC4" w:rsidRPr="0021104A">
          <w:rPr>
            <w:rStyle w:val="Hyperlink"/>
            <w:sz w:val="26"/>
            <w:szCs w:val="26"/>
            <w:u w:val="none"/>
          </w:rPr>
          <w:t>General P-splines for non-uniform B-splines</w:t>
        </w:r>
      </w:hyperlink>
    </w:p>
    <w:p w14:paraId="658FA496" w14:textId="3752CE23" w:rsidR="007865FB" w:rsidRPr="007865FB" w:rsidRDefault="007F45FD" w:rsidP="007865FB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14" w:history="1">
        <w:r w:rsidR="00597F14" w:rsidRPr="0021104A">
          <w:rPr>
            <w:rStyle w:val="Hyperlink"/>
            <w:sz w:val="26"/>
            <w:szCs w:val="26"/>
            <w:u w:val="none"/>
          </w:rPr>
          <w:t xml:space="preserve">Advanced Bayesian </w:t>
        </w:r>
        <w:r w:rsidR="00AA5F06" w:rsidRPr="0021104A">
          <w:rPr>
            <w:rStyle w:val="Hyperlink"/>
            <w:sz w:val="26"/>
            <w:szCs w:val="26"/>
            <w:u w:val="none"/>
          </w:rPr>
          <w:t>m</w:t>
        </w:r>
        <w:r w:rsidR="00597F14" w:rsidRPr="0021104A">
          <w:rPr>
            <w:rStyle w:val="Hyperlink"/>
            <w:sz w:val="26"/>
            <w:szCs w:val="26"/>
            <w:u w:val="none"/>
          </w:rPr>
          <w:t xml:space="preserve">ultilevel </w:t>
        </w:r>
        <w:proofErr w:type="spellStart"/>
        <w:r w:rsidR="00AA5F06" w:rsidRPr="0021104A">
          <w:rPr>
            <w:rStyle w:val="Hyperlink"/>
            <w:sz w:val="26"/>
            <w:szCs w:val="26"/>
            <w:u w:val="none"/>
          </w:rPr>
          <w:t>m</w:t>
        </w:r>
        <w:r w:rsidR="00597F14" w:rsidRPr="0021104A">
          <w:rPr>
            <w:rStyle w:val="Hyperlink"/>
            <w:sz w:val="26"/>
            <w:szCs w:val="26"/>
            <w:u w:val="none"/>
          </w:rPr>
          <w:t>odeling</w:t>
        </w:r>
        <w:proofErr w:type="spellEnd"/>
        <w:r w:rsidR="00597F14" w:rsidRPr="0021104A">
          <w:rPr>
            <w:rStyle w:val="Hyperlink"/>
            <w:sz w:val="26"/>
            <w:szCs w:val="26"/>
            <w:u w:val="none"/>
          </w:rPr>
          <w:t xml:space="preserve"> with the R </w:t>
        </w:r>
        <w:r w:rsidR="00AA5F06" w:rsidRPr="0021104A">
          <w:rPr>
            <w:rStyle w:val="Hyperlink"/>
            <w:sz w:val="26"/>
            <w:szCs w:val="26"/>
            <w:u w:val="none"/>
          </w:rPr>
          <w:t>p</w:t>
        </w:r>
        <w:r w:rsidR="00597F14" w:rsidRPr="0021104A">
          <w:rPr>
            <w:rStyle w:val="Hyperlink"/>
            <w:sz w:val="26"/>
            <w:szCs w:val="26"/>
            <w:u w:val="none"/>
          </w:rPr>
          <w:t>ackage brms</w:t>
        </w:r>
      </w:hyperlink>
    </w:p>
    <w:sectPr w:rsidR="007865FB" w:rsidRPr="0078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B864" w14:textId="77777777" w:rsidR="0030582B" w:rsidRDefault="0030582B" w:rsidP="0030582B">
      <w:pPr>
        <w:spacing w:after="0" w:line="240" w:lineRule="auto"/>
      </w:pPr>
      <w:r>
        <w:separator/>
      </w:r>
    </w:p>
  </w:endnote>
  <w:endnote w:type="continuationSeparator" w:id="0">
    <w:p w14:paraId="0CBAD45C" w14:textId="77777777" w:rsidR="0030582B" w:rsidRDefault="0030582B" w:rsidP="0030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FB61" w14:textId="77777777" w:rsidR="0030582B" w:rsidRDefault="0030582B" w:rsidP="0030582B">
      <w:pPr>
        <w:spacing w:after="0" w:line="240" w:lineRule="auto"/>
      </w:pPr>
      <w:r>
        <w:separator/>
      </w:r>
    </w:p>
  </w:footnote>
  <w:footnote w:type="continuationSeparator" w:id="0">
    <w:p w14:paraId="4405BCF5" w14:textId="77777777" w:rsidR="0030582B" w:rsidRDefault="0030582B" w:rsidP="00305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6BA2"/>
    <w:multiLevelType w:val="hybridMultilevel"/>
    <w:tmpl w:val="016619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446571"/>
    <w:multiLevelType w:val="hybridMultilevel"/>
    <w:tmpl w:val="38B86336"/>
    <w:lvl w:ilvl="0" w:tplc="E0B414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50614">
    <w:abstractNumId w:val="0"/>
  </w:num>
  <w:num w:numId="2" w16cid:durableId="47568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4B"/>
    <w:rsid w:val="000124E6"/>
    <w:rsid w:val="00042BF6"/>
    <w:rsid w:val="00055037"/>
    <w:rsid w:val="0007138E"/>
    <w:rsid w:val="00081095"/>
    <w:rsid w:val="00087D9F"/>
    <w:rsid w:val="00090767"/>
    <w:rsid w:val="00095B46"/>
    <w:rsid w:val="000A1A25"/>
    <w:rsid w:val="000B339A"/>
    <w:rsid w:val="000B4F67"/>
    <w:rsid w:val="000D2904"/>
    <w:rsid w:val="000D5BC1"/>
    <w:rsid w:val="000F0D90"/>
    <w:rsid w:val="00114921"/>
    <w:rsid w:val="00153ADA"/>
    <w:rsid w:val="00163AB9"/>
    <w:rsid w:val="001711E0"/>
    <w:rsid w:val="001B754E"/>
    <w:rsid w:val="001C212C"/>
    <w:rsid w:val="001C279A"/>
    <w:rsid w:val="001D0348"/>
    <w:rsid w:val="001F1736"/>
    <w:rsid w:val="00210458"/>
    <w:rsid w:val="0021104A"/>
    <w:rsid w:val="002158F2"/>
    <w:rsid w:val="002244BE"/>
    <w:rsid w:val="002251B1"/>
    <w:rsid w:val="00235B18"/>
    <w:rsid w:val="002444A9"/>
    <w:rsid w:val="00244642"/>
    <w:rsid w:val="002610B5"/>
    <w:rsid w:val="002B639A"/>
    <w:rsid w:val="002D5023"/>
    <w:rsid w:val="002D7A02"/>
    <w:rsid w:val="002E65AC"/>
    <w:rsid w:val="0030582B"/>
    <w:rsid w:val="00306F83"/>
    <w:rsid w:val="003244A2"/>
    <w:rsid w:val="00357F61"/>
    <w:rsid w:val="003618BA"/>
    <w:rsid w:val="00361F06"/>
    <w:rsid w:val="00374CE5"/>
    <w:rsid w:val="00386025"/>
    <w:rsid w:val="003A4116"/>
    <w:rsid w:val="003B2FA6"/>
    <w:rsid w:val="003C6F58"/>
    <w:rsid w:val="003E4974"/>
    <w:rsid w:val="0040458C"/>
    <w:rsid w:val="00422229"/>
    <w:rsid w:val="0042274B"/>
    <w:rsid w:val="00423860"/>
    <w:rsid w:val="004253C4"/>
    <w:rsid w:val="0043355E"/>
    <w:rsid w:val="00473767"/>
    <w:rsid w:val="004B0230"/>
    <w:rsid w:val="004B07D3"/>
    <w:rsid w:val="004C0678"/>
    <w:rsid w:val="004D61BD"/>
    <w:rsid w:val="004E06A3"/>
    <w:rsid w:val="004E1AB4"/>
    <w:rsid w:val="004E2205"/>
    <w:rsid w:val="00502BF2"/>
    <w:rsid w:val="005030D8"/>
    <w:rsid w:val="00540679"/>
    <w:rsid w:val="00545C3E"/>
    <w:rsid w:val="005503E6"/>
    <w:rsid w:val="00553859"/>
    <w:rsid w:val="00597F14"/>
    <w:rsid w:val="005B24D5"/>
    <w:rsid w:val="005C3EDF"/>
    <w:rsid w:val="00602F55"/>
    <w:rsid w:val="00615257"/>
    <w:rsid w:val="006519C1"/>
    <w:rsid w:val="00684382"/>
    <w:rsid w:val="00691E94"/>
    <w:rsid w:val="006C07AF"/>
    <w:rsid w:val="006D0D0B"/>
    <w:rsid w:val="006E09FA"/>
    <w:rsid w:val="006F44F4"/>
    <w:rsid w:val="00706A65"/>
    <w:rsid w:val="007245EF"/>
    <w:rsid w:val="00727145"/>
    <w:rsid w:val="00730FAA"/>
    <w:rsid w:val="007865FB"/>
    <w:rsid w:val="007C6BFA"/>
    <w:rsid w:val="007F45FD"/>
    <w:rsid w:val="008049BE"/>
    <w:rsid w:val="00812AF8"/>
    <w:rsid w:val="0081634E"/>
    <w:rsid w:val="0082334A"/>
    <w:rsid w:val="00827763"/>
    <w:rsid w:val="00865740"/>
    <w:rsid w:val="00891AC4"/>
    <w:rsid w:val="00896121"/>
    <w:rsid w:val="008D08C7"/>
    <w:rsid w:val="008D6102"/>
    <w:rsid w:val="008E63C0"/>
    <w:rsid w:val="008F6957"/>
    <w:rsid w:val="00942040"/>
    <w:rsid w:val="0094638D"/>
    <w:rsid w:val="00947710"/>
    <w:rsid w:val="00947DE9"/>
    <w:rsid w:val="009508D0"/>
    <w:rsid w:val="009519A0"/>
    <w:rsid w:val="009877E0"/>
    <w:rsid w:val="009C1F5B"/>
    <w:rsid w:val="009E315B"/>
    <w:rsid w:val="00A136DF"/>
    <w:rsid w:val="00A16E7F"/>
    <w:rsid w:val="00A33C19"/>
    <w:rsid w:val="00A54E93"/>
    <w:rsid w:val="00A56A43"/>
    <w:rsid w:val="00A572B0"/>
    <w:rsid w:val="00AA5F06"/>
    <w:rsid w:val="00B13527"/>
    <w:rsid w:val="00B24DEC"/>
    <w:rsid w:val="00B3754B"/>
    <w:rsid w:val="00B418DA"/>
    <w:rsid w:val="00B44778"/>
    <w:rsid w:val="00B51244"/>
    <w:rsid w:val="00B81BFB"/>
    <w:rsid w:val="00B821D4"/>
    <w:rsid w:val="00B9340E"/>
    <w:rsid w:val="00BA6F31"/>
    <w:rsid w:val="00BC6496"/>
    <w:rsid w:val="00BD2591"/>
    <w:rsid w:val="00BE2C45"/>
    <w:rsid w:val="00BF12A0"/>
    <w:rsid w:val="00C13A19"/>
    <w:rsid w:val="00C1739A"/>
    <w:rsid w:val="00C2330F"/>
    <w:rsid w:val="00C23EDB"/>
    <w:rsid w:val="00C34ED6"/>
    <w:rsid w:val="00C44B97"/>
    <w:rsid w:val="00C76DC4"/>
    <w:rsid w:val="00C8062B"/>
    <w:rsid w:val="00C86908"/>
    <w:rsid w:val="00C87CD3"/>
    <w:rsid w:val="00C906CB"/>
    <w:rsid w:val="00CC7059"/>
    <w:rsid w:val="00CD2591"/>
    <w:rsid w:val="00D019ED"/>
    <w:rsid w:val="00D02ADD"/>
    <w:rsid w:val="00D11526"/>
    <w:rsid w:val="00D206BC"/>
    <w:rsid w:val="00D4126C"/>
    <w:rsid w:val="00D44CED"/>
    <w:rsid w:val="00D5548D"/>
    <w:rsid w:val="00D92668"/>
    <w:rsid w:val="00D97EB0"/>
    <w:rsid w:val="00DA79B5"/>
    <w:rsid w:val="00DC491B"/>
    <w:rsid w:val="00DF324A"/>
    <w:rsid w:val="00DF78D6"/>
    <w:rsid w:val="00E11262"/>
    <w:rsid w:val="00E172EB"/>
    <w:rsid w:val="00E649FB"/>
    <w:rsid w:val="00E80164"/>
    <w:rsid w:val="00E96111"/>
    <w:rsid w:val="00EF7B89"/>
    <w:rsid w:val="00F0356B"/>
    <w:rsid w:val="00F12B2C"/>
    <w:rsid w:val="00F50D22"/>
    <w:rsid w:val="00F65FFC"/>
    <w:rsid w:val="00F943DF"/>
    <w:rsid w:val="00FA1912"/>
    <w:rsid w:val="00FD25CA"/>
    <w:rsid w:val="00FD5937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31FB501"/>
  <w15:chartTrackingRefBased/>
  <w15:docId w15:val="{A9BFF07A-1015-48F1-8721-49DA8269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1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C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C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1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9C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3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74-019-0666-3" TargetMode="External"/><Relationship Id="rId13" Type="http://schemas.openxmlformats.org/officeDocument/2006/relationships/hyperlink" Target="https://arxiv.org/pdf/2201.0680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ije/article/40/5/1176/656509" TargetMode="External"/><Relationship Id="rId12" Type="http://schemas.openxmlformats.org/officeDocument/2006/relationships/hyperlink" Target="https://www.cambridge.org/core/books/practical-smoothing/D6A3B6662CCE8D6F570A6030CB5B0F7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7717/peerj.687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201/97813153702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mcmedresmethodol.biomedcentral.com/articles/10.1186/s12874-022-01542-8" TargetMode="External"/><Relationship Id="rId14" Type="http://schemas.openxmlformats.org/officeDocument/2006/relationships/hyperlink" Target="https://cran.r-project.org/web/packages/brms/vignettes/brms_multileve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Elhakeem</dc:creator>
  <cp:keywords/>
  <dc:description/>
  <cp:lastModifiedBy>Ahmed Elhakeem</cp:lastModifiedBy>
  <cp:revision>154</cp:revision>
  <dcterms:created xsi:type="dcterms:W3CDTF">2022-06-19T12:25:00Z</dcterms:created>
  <dcterms:modified xsi:type="dcterms:W3CDTF">2022-10-04T09:25:00Z</dcterms:modified>
</cp:coreProperties>
</file>