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F417" w14:textId="1E253DCA" w:rsidR="00BA1752" w:rsidRPr="00264290" w:rsidRDefault="00FE1E76">
      <w:pPr>
        <w:pStyle w:val="Title"/>
        <w:rPr>
          <w:color w:val="548DD4" w:themeColor="text2" w:themeTint="99"/>
          <w:sz w:val="56"/>
          <w:szCs w:val="56"/>
        </w:rPr>
      </w:pPr>
      <w:r w:rsidRPr="00264290">
        <w:rPr>
          <w:color w:val="548DD4" w:themeColor="text2" w:themeTint="99"/>
          <w:sz w:val="56"/>
          <w:szCs w:val="56"/>
        </w:rPr>
        <w:t xml:space="preserve">Cahier des charges pour un site </w:t>
      </w:r>
      <w:r w:rsidR="00264290" w:rsidRPr="00264290">
        <w:rPr>
          <w:color w:val="548DD4" w:themeColor="text2" w:themeTint="99"/>
          <w:sz w:val="56"/>
          <w:szCs w:val="56"/>
        </w:rPr>
        <w:t>d’Anime</w:t>
      </w:r>
    </w:p>
    <w:p w14:paraId="5563DA9D" w14:textId="77777777" w:rsidR="00BA1752" w:rsidRDefault="00BA1752">
      <w:pPr>
        <w:pStyle w:val="BodyText"/>
        <w:rPr>
          <w:rFonts w:ascii="Arial"/>
          <w:b/>
        </w:rPr>
      </w:pPr>
    </w:p>
    <w:p w14:paraId="72C6A514" w14:textId="77777777" w:rsidR="00BA1752" w:rsidRDefault="00BA1752">
      <w:pPr>
        <w:pStyle w:val="BodyText"/>
        <w:rPr>
          <w:rFonts w:ascii="Arial"/>
          <w:b/>
        </w:rPr>
      </w:pPr>
    </w:p>
    <w:p w14:paraId="49B7ED9F" w14:textId="77777777" w:rsidR="00BA1752" w:rsidRDefault="00BA1752">
      <w:pPr>
        <w:pStyle w:val="BodyText"/>
        <w:spacing w:before="3"/>
        <w:rPr>
          <w:rFonts w:ascii="Arial"/>
          <w:b/>
          <w:sz w:val="16"/>
        </w:rPr>
      </w:pPr>
    </w:p>
    <w:p w14:paraId="3023C242" w14:textId="35E2F141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spacing w:before="92"/>
        <w:rPr>
          <w:color w:val="000000" w:themeColor="text1"/>
          <w:sz w:val="36"/>
          <w:szCs w:val="36"/>
        </w:rPr>
      </w:pPr>
      <w:r w:rsidRPr="00264290">
        <w:rPr>
          <w:color w:val="000000" w:themeColor="text1"/>
          <w:sz w:val="36"/>
          <w:szCs w:val="36"/>
          <w:shd w:val="clear" w:color="auto" w:fill="E0EBEB"/>
        </w:rPr>
        <w:t>Présentation du projet</w:t>
      </w:r>
      <w:r w:rsidRPr="00264290">
        <w:rPr>
          <w:color w:val="000000" w:themeColor="text1"/>
          <w:sz w:val="36"/>
          <w:szCs w:val="36"/>
          <w:shd w:val="clear" w:color="auto" w:fill="E0EBEB"/>
        </w:rPr>
        <w:tab/>
      </w:r>
    </w:p>
    <w:p w14:paraId="66E01B1E" w14:textId="77777777" w:rsidR="00BA1752" w:rsidRDefault="00BA1752">
      <w:pPr>
        <w:pStyle w:val="BodyText"/>
        <w:rPr>
          <w:sz w:val="30"/>
        </w:rPr>
      </w:pPr>
    </w:p>
    <w:p w14:paraId="3E7D3021" w14:textId="77777777" w:rsidR="00BA1752" w:rsidRPr="00264290" w:rsidRDefault="00FE1E76" w:rsidP="0026429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64290">
        <w:rPr>
          <w:rFonts w:ascii="Arial"/>
          <w:b/>
          <w:color w:val="636363"/>
          <w:sz w:val="24"/>
          <w:szCs w:val="24"/>
        </w:rPr>
        <w:t>Nom du site:</w:t>
      </w:r>
      <w:r w:rsidRPr="00264290">
        <w:rPr>
          <w:rFonts w:asci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Geekanime</w:t>
      </w:r>
    </w:p>
    <w:p w14:paraId="63AC40D8" w14:textId="77777777" w:rsidR="00BA1752" w:rsidRPr="00264290" w:rsidRDefault="00FE1E76" w:rsidP="00264290">
      <w:pPr>
        <w:pStyle w:val="ListParagraph"/>
        <w:numPr>
          <w:ilvl w:val="0"/>
          <w:numId w:val="16"/>
        </w:numPr>
        <w:spacing w:before="54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Thématique du site: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divertissement</w:t>
      </w:r>
    </w:p>
    <w:p w14:paraId="62409D05" w14:textId="77777777" w:rsidR="00BA1752" w:rsidRPr="00264290" w:rsidRDefault="00FE1E76" w:rsidP="00264290">
      <w:pPr>
        <w:pStyle w:val="BodyText"/>
        <w:numPr>
          <w:ilvl w:val="0"/>
          <w:numId w:val="16"/>
        </w:numPr>
        <w:spacing w:before="53" w:line="295" w:lineRule="auto"/>
        <w:ind w:right="205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 xml:space="preserve">Description du site: </w:t>
      </w:r>
      <w:r w:rsidRPr="00264290">
        <w:rPr>
          <w:color w:val="636363"/>
          <w:sz w:val="24"/>
          <w:szCs w:val="24"/>
        </w:rPr>
        <w:t>Pour Geekanime, c'est un site spécial pour regarder des anime et lire des mangas, ce qui le</w:t>
      </w:r>
      <w:r w:rsidRPr="00264290">
        <w:rPr>
          <w:color w:val="636363"/>
          <w:spacing w:val="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distingue des autres sites d'anime, c'est qu'il vous donne l'avantage de regarder avec des amis ou</w:t>
      </w:r>
      <w:r w:rsidRPr="00264290">
        <w:rPr>
          <w:color w:val="636363"/>
          <w:spacing w:val="-53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de la famille et que vous pouvez regarder ou parler avec des personnes qui regardent l'anime</w:t>
      </w:r>
      <w:r w:rsidRPr="00264290">
        <w:rPr>
          <w:color w:val="636363"/>
          <w:spacing w:val="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avec vous</w:t>
      </w:r>
    </w:p>
    <w:p w14:paraId="63D4C100" w14:textId="77777777" w:rsidR="00BA1752" w:rsidRPr="00264290" w:rsidRDefault="00FE1E76" w:rsidP="00264290">
      <w:pPr>
        <w:pStyle w:val="ListParagraph"/>
        <w:numPr>
          <w:ilvl w:val="0"/>
          <w:numId w:val="16"/>
        </w:numPr>
        <w:spacing w:before="3"/>
        <w:rPr>
          <w:sz w:val="24"/>
          <w:szCs w:val="24"/>
          <w:lang w:val="en-GB"/>
        </w:rPr>
      </w:pPr>
      <w:r w:rsidRPr="00264290">
        <w:rPr>
          <w:rFonts w:ascii="Arial"/>
          <w:b/>
          <w:color w:val="636363"/>
          <w:sz w:val="24"/>
          <w:szCs w:val="24"/>
          <w:lang w:val="en-GB"/>
        </w:rPr>
        <w:t>Autre(s) extension(s):</w:t>
      </w:r>
      <w:r w:rsidRPr="00264290">
        <w:rPr>
          <w:rFonts w:ascii="Arial"/>
          <w:b/>
          <w:color w:val="636363"/>
          <w:spacing w:val="-1"/>
          <w:sz w:val="24"/>
          <w:szCs w:val="24"/>
          <w:lang w:val="en-GB"/>
        </w:rPr>
        <w:t xml:space="preserve"> </w:t>
      </w:r>
      <w:r w:rsidRPr="00264290">
        <w:rPr>
          <w:color w:val="636363"/>
          <w:sz w:val="24"/>
          <w:szCs w:val="24"/>
          <w:lang w:val="en-GB"/>
        </w:rPr>
        <w:t>free hosting</w:t>
      </w:r>
    </w:p>
    <w:p w14:paraId="73FD0453" w14:textId="77777777" w:rsidR="00BA1752" w:rsidRPr="00264290" w:rsidRDefault="00BA1752">
      <w:pPr>
        <w:pStyle w:val="BodyText"/>
        <w:rPr>
          <w:lang w:val="en-GB"/>
        </w:rPr>
      </w:pPr>
    </w:p>
    <w:p w14:paraId="4C9BD080" w14:textId="77777777" w:rsidR="00BA1752" w:rsidRPr="00264290" w:rsidRDefault="00BA1752">
      <w:pPr>
        <w:pStyle w:val="BodyText"/>
        <w:rPr>
          <w:lang w:val="en-GB"/>
        </w:rPr>
      </w:pPr>
    </w:p>
    <w:p w14:paraId="109A8B28" w14:textId="4972EEF9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Objectif du site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13D92A0B" w14:textId="77777777" w:rsidR="00BA1752" w:rsidRPr="00264290" w:rsidRDefault="00BA1752">
      <w:pPr>
        <w:pStyle w:val="BodyText"/>
        <w:spacing w:before="11"/>
        <w:rPr>
          <w:sz w:val="24"/>
          <w:szCs w:val="24"/>
        </w:rPr>
      </w:pPr>
    </w:p>
    <w:p w14:paraId="0D2E976E" w14:textId="77777777" w:rsidR="00BA1752" w:rsidRPr="00264290" w:rsidRDefault="00FE1E76" w:rsidP="0026429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Portée du site: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Site à but commercial</w:t>
      </w:r>
    </w:p>
    <w:p w14:paraId="486C4A06" w14:textId="77777777" w:rsidR="00264290" w:rsidRPr="00264290" w:rsidRDefault="00FE1E76" w:rsidP="00264290">
      <w:pPr>
        <w:pStyle w:val="ListParagraph"/>
        <w:numPr>
          <w:ilvl w:val="0"/>
          <w:numId w:val="15"/>
        </w:numPr>
        <w:spacing w:before="53" w:line="295" w:lineRule="auto"/>
        <w:ind w:right="6394"/>
        <w:rPr>
          <w:sz w:val="24"/>
          <w:szCs w:val="24"/>
        </w:rPr>
      </w:pPr>
      <w:r w:rsidRPr="00264290">
        <w:rPr>
          <w:rFonts w:ascii="Arial"/>
          <w:b/>
          <w:color w:val="636363"/>
          <w:sz w:val="24"/>
          <w:szCs w:val="24"/>
        </w:rPr>
        <w:t xml:space="preserve">Autre type de site: </w:t>
      </w:r>
      <w:r w:rsidRPr="00264290">
        <w:rPr>
          <w:color w:val="636363"/>
          <w:sz w:val="24"/>
          <w:szCs w:val="24"/>
        </w:rPr>
        <w:t>service de streaming</w:t>
      </w:r>
      <w:r w:rsidRPr="00264290">
        <w:rPr>
          <w:color w:val="636363"/>
          <w:spacing w:val="1"/>
          <w:sz w:val="24"/>
          <w:szCs w:val="24"/>
        </w:rPr>
        <w:t xml:space="preserve"> </w:t>
      </w:r>
    </w:p>
    <w:p w14:paraId="0E3A7B8E" w14:textId="77777777" w:rsidR="00264290" w:rsidRPr="00264290" w:rsidRDefault="00FE1E76" w:rsidP="00264290">
      <w:pPr>
        <w:pStyle w:val="ListParagraph"/>
        <w:numPr>
          <w:ilvl w:val="0"/>
          <w:numId w:val="15"/>
        </w:numPr>
        <w:spacing w:before="53" w:line="295" w:lineRule="auto"/>
        <w:ind w:right="6394"/>
        <w:rPr>
          <w:sz w:val="24"/>
          <w:szCs w:val="24"/>
        </w:rPr>
      </w:pPr>
      <w:r w:rsidRPr="00264290">
        <w:rPr>
          <w:rFonts w:ascii="Arial"/>
          <w:b/>
          <w:color w:val="636363"/>
          <w:sz w:val="24"/>
          <w:szCs w:val="24"/>
        </w:rPr>
        <w:t xml:space="preserve">Objectif(s) du site: </w:t>
      </w:r>
      <w:r w:rsidRPr="00264290">
        <w:rPr>
          <w:color w:val="636363"/>
          <w:sz w:val="24"/>
          <w:szCs w:val="24"/>
        </w:rPr>
        <w:t>stream entertainment content</w:t>
      </w:r>
    </w:p>
    <w:p w14:paraId="4F74099D" w14:textId="048B9479" w:rsidR="00BA1752" w:rsidRPr="00264290" w:rsidRDefault="00FE1E76" w:rsidP="00264290">
      <w:pPr>
        <w:pStyle w:val="ListParagraph"/>
        <w:numPr>
          <w:ilvl w:val="0"/>
          <w:numId w:val="15"/>
        </w:numPr>
        <w:spacing w:before="53" w:line="295" w:lineRule="auto"/>
        <w:ind w:right="6394"/>
        <w:rPr>
          <w:sz w:val="24"/>
          <w:szCs w:val="24"/>
        </w:rPr>
      </w:pPr>
      <w:r w:rsidRPr="00264290">
        <w:rPr>
          <w:rFonts w:ascii="Arial"/>
          <w:b/>
          <w:color w:val="636363"/>
          <w:sz w:val="24"/>
          <w:szCs w:val="24"/>
        </w:rPr>
        <w:t xml:space="preserve">Public cible: </w:t>
      </w:r>
      <w:r w:rsidRPr="00264290">
        <w:rPr>
          <w:color w:val="636363"/>
          <w:sz w:val="24"/>
          <w:szCs w:val="24"/>
        </w:rPr>
        <w:t>anime enthusiast</w:t>
      </w:r>
    </w:p>
    <w:p w14:paraId="31A19DC8" w14:textId="77777777" w:rsidR="00BA1752" w:rsidRDefault="00BA1752">
      <w:pPr>
        <w:pStyle w:val="BodyText"/>
      </w:pPr>
    </w:p>
    <w:p w14:paraId="202EE204" w14:textId="77777777" w:rsidR="00BA1752" w:rsidRDefault="00BA1752">
      <w:pPr>
        <w:pStyle w:val="BodyText"/>
        <w:spacing w:before="7"/>
        <w:rPr>
          <w:sz w:val="26"/>
        </w:rPr>
      </w:pPr>
    </w:p>
    <w:p w14:paraId="41A17D8F" w14:textId="0F10F499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spacing w:before="93"/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Fonctionnalités attendues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6B5AA313" w14:textId="77777777" w:rsidR="00BA1752" w:rsidRDefault="00BA1752">
      <w:pPr>
        <w:pStyle w:val="BodyText"/>
        <w:spacing w:before="11"/>
        <w:rPr>
          <w:sz w:val="29"/>
        </w:rPr>
      </w:pPr>
    </w:p>
    <w:p w14:paraId="0F2EFEB9" w14:textId="1EE7454A" w:rsidR="00BA1752" w:rsidRPr="00264290" w:rsidRDefault="00FE1E76" w:rsidP="00264290">
      <w:pPr>
        <w:pStyle w:val="BodyText"/>
        <w:numPr>
          <w:ilvl w:val="0"/>
          <w:numId w:val="14"/>
        </w:numPr>
        <w:spacing w:line="295" w:lineRule="auto"/>
        <w:ind w:right="770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 xml:space="preserve">Fonctionnalités: </w:t>
      </w:r>
      <w:r w:rsidRPr="00264290">
        <w:rPr>
          <w:color w:val="636363"/>
          <w:sz w:val="24"/>
          <w:szCs w:val="24"/>
        </w:rPr>
        <w:t>Avis clients</w:t>
      </w:r>
      <w:r w:rsidR="000F71C4">
        <w:rPr>
          <w:color w:val="636363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- Commentaires - Moteur de recherche -</w:t>
      </w:r>
      <w:r w:rsidRPr="00264290">
        <w:rPr>
          <w:color w:val="636363"/>
          <w:spacing w:val="-53"/>
          <w:sz w:val="24"/>
          <w:szCs w:val="24"/>
        </w:rPr>
        <w:t xml:space="preserve"> </w:t>
      </w:r>
      <w:r w:rsidR="000F71C4">
        <w:rPr>
          <w:color w:val="636363"/>
          <w:sz w:val="24"/>
          <w:szCs w:val="24"/>
        </w:rPr>
        <w:t>Chat</w:t>
      </w:r>
      <w:r w:rsidRPr="00264290">
        <w:rPr>
          <w:color w:val="636363"/>
          <w:sz w:val="24"/>
          <w:szCs w:val="24"/>
        </w:rPr>
        <w:t>- Zone de téléchargement</w:t>
      </w:r>
    </w:p>
    <w:p w14:paraId="18EECB90" w14:textId="77777777" w:rsidR="00BA1752" w:rsidRDefault="00BA1752">
      <w:pPr>
        <w:pStyle w:val="BodyText"/>
      </w:pPr>
    </w:p>
    <w:p w14:paraId="1C040A50" w14:textId="77777777" w:rsidR="00BA1752" w:rsidRDefault="00BA1752">
      <w:pPr>
        <w:pStyle w:val="BodyText"/>
        <w:spacing w:before="6"/>
        <w:rPr>
          <w:sz w:val="26"/>
        </w:rPr>
      </w:pPr>
    </w:p>
    <w:p w14:paraId="620C5EF9" w14:textId="59CB4871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spacing w:before="93"/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Contenus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0FA47457" w14:textId="77777777" w:rsidR="00BA1752" w:rsidRDefault="00BA1752">
      <w:pPr>
        <w:pStyle w:val="BodyText"/>
        <w:spacing w:before="11"/>
        <w:rPr>
          <w:sz w:val="29"/>
        </w:rPr>
      </w:pPr>
    </w:p>
    <w:p w14:paraId="330FE714" w14:textId="73BE6218" w:rsidR="00BA1752" w:rsidRPr="00264290" w:rsidRDefault="00FE1E76" w:rsidP="002642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Types de contenus: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Textes - Images - Vidéos -</w:t>
      </w:r>
    </w:p>
    <w:p w14:paraId="0420A9F5" w14:textId="77777777" w:rsidR="00BA1752" w:rsidRPr="00264290" w:rsidRDefault="00FE1E76" w:rsidP="00264290">
      <w:pPr>
        <w:pStyle w:val="ListParagraph"/>
        <w:numPr>
          <w:ilvl w:val="0"/>
          <w:numId w:val="13"/>
        </w:numPr>
        <w:spacing w:before="54"/>
        <w:rPr>
          <w:sz w:val="24"/>
          <w:szCs w:val="24"/>
        </w:rPr>
      </w:pPr>
      <w:r w:rsidRPr="00264290">
        <w:rPr>
          <w:rFonts w:ascii="Arial"/>
          <w:b/>
          <w:color w:val="636363"/>
          <w:sz w:val="24"/>
          <w:szCs w:val="24"/>
        </w:rPr>
        <w:t>Retouche d'images:</w:t>
      </w:r>
      <w:r w:rsidRPr="00264290">
        <w:rPr>
          <w:rFonts w:asci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Non</w:t>
      </w:r>
    </w:p>
    <w:p w14:paraId="7424DE9D" w14:textId="77777777" w:rsidR="00BA1752" w:rsidRPr="00264290" w:rsidRDefault="00BA1752">
      <w:pPr>
        <w:pStyle w:val="BodyText"/>
        <w:rPr>
          <w:sz w:val="24"/>
          <w:szCs w:val="24"/>
        </w:rPr>
      </w:pPr>
    </w:p>
    <w:p w14:paraId="457D193B" w14:textId="77777777" w:rsidR="00BA1752" w:rsidRDefault="00BA1752">
      <w:pPr>
        <w:pStyle w:val="BodyText"/>
      </w:pPr>
    </w:p>
    <w:p w14:paraId="6B3DD15C" w14:textId="373DB53B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Intégration des contenus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3D95A9F6" w14:textId="77777777" w:rsidR="00BA1752" w:rsidRDefault="00BA1752">
      <w:pPr>
        <w:pStyle w:val="BodyText"/>
        <w:spacing w:before="11"/>
        <w:rPr>
          <w:sz w:val="29"/>
        </w:rPr>
      </w:pPr>
    </w:p>
    <w:p w14:paraId="31A61FCE" w14:textId="77777777" w:rsidR="00BA1752" w:rsidRPr="00264290" w:rsidRDefault="00FE1E76" w:rsidP="00264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 xml:space="preserve">Qui intègre les contenus? </w:t>
      </w:r>
      <w:r w:rsidRPr="00264290">
        <w:rPr>
          <w:color w:val="636363"/>
          <w:sz w:val="24"/>
          <w:szCs w:val="24"/>
        </w:rPr>
        <w:t>Intégration des contenus de base par l'agence puis des contenus nouveaux par le client</w:t>
      </w:r>
    </w:p>
    <w:p w14:paraId="4D1EE8B8" w14:textId="77777777" w:rsidR="00BA1752" w:rsidRPr="00264290" w:rsidRDefault="00FE1E76" w:rsidP="00264290">
      <w:pPr>
        <w:pStyle w:val="ListParagraph"/>
        <w:numPr>
          <w:ilvl w:val="0"/>
          <w:numId w:val="12"/>
        </w:numPr>
        <w:spacing w:before="53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 xml:space="preserve">Origine des contenus: </w:t>
      </w:r>
      <w:r w:rsidRPr="00264290">
        <w:rPr>
          <w:color w:val="636363"/>
          <w:sz w:val="24"/>
          <w:szCs w:val="24"/>
        </w:rPr>
        <w:t>L'agence propose les contenus: rédaction des textes, recherche d'images etc...</w:t>
      </w:r>
    </w:p>
    <w:p w14:paraId="35D2AE3D" w14:textId="77777777" w:rsidR="00BA1752" w:rsidRDefault="00BA1752">
      <w:pPr>
        <w:pStyle w:val="BodyText"/>
      </w:pPr>
    </w:p>
    <w:p w14:paraId="6E733A5E" w14:textId="77777777" w:rsidR="00BA1752" w:rsidRDefault="00BA1752">
      <w:pPr>
        <w:pStyle w:val="BodyText"/>
      </w:pPr>
    </w:p>
    <w:p w14:paraId="55930AAE" w14:textId="265E2AA5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Charte graphique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050D89A9" w14:textId="77777777" w:rsidR="00BA1752" w:rsidRDefault="00BA1752">
      <w:pPr>
        <w:pStyle w:val="BodyText"/>
        <w:rPr>
          <w:sz w:val="30"/>
        </w:rPr>
      </w:pPr>
    </w:p>
    <w:p w14:paraId="7366C0B4" w14:textId="77777777" w:rsidR="00BA1752" w:rsidRPr="00264290" w:rsidRDefault="00FE1E76" w:rsidP="0026429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Charte graphique déjà existante: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Oui</w:t>
      </w:r>
    </w:p>
    <w:p w14:paraId="63E02798" w14:textId="429902A5" w:rsidR="00264290" w:rsidRPr="00264290" w:rsidRDefault="00FE1E76" w:rsidP="00264290">
      <w:pPr>
        <w:pStyle w:val="ListParagraph"/>
        <w:numPr>
          <w:ilvl w:val="0"/>
          <w:numId w:val="11"/>
        </w:numPr>
        <w:spacing w:before="54" w:line="295" w:lineRule="auto"/>
        <w:ind w:right="6433"/>
        <w:rPr>
          <w:color w:val="636363"/>
          <w:spacing w:val="-53"/>
          <w:sz w:val="24"/>
          <w:szCs w:val="24"/>
        </w:rPr>
      </w:pPr>
      <w:r w:rsidRPr="00264290">
        <w:rPr>
          <w:rFonts w:ascii="Arial" w:hAnsi="Arial"/>
          <w:b/>
          <w:color w:val="000000" w:themeColor="text1"/>
          <w:sz w:val="24"/>
          <w:szCs w:val="24"/>
        </w:rPr>
        <w:t xml:space="preserve">Design du site: </w:t>
      </w:r>
      <w:r w:rsidRPr="00264290">
        <w:rPr>
          <w:color w:val="000000" w:themeColor="text1"/>
          <w:sz w:val="24"/>
          <w:szCs w:val="24"/>
        </w:rPr>
        <w:t>Création d'un design sur</w:t>
      </w:r>
      <w:r w:rsidR="00264290" w:rsidRPr="00264290">
        <w:rPr>
          <w:color w:val="000000" w:themeColor="text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mesure</w:t>
      </w:r>
      <w:r w:rsidRPr="00264290">
        <w:rPr>
          <w:color w:val="636363"/>
          <w:spacing w:val="-53"/>
          <w:sz w:val="24"/>
          <w:szCs w:val="24"/>
        </w:rPr>
        <w:t xml:space="preserve"> </w:t>
      </w:r>
    </w:p>
    <w:p w14:paraId="4197D5AC" w14:textId="4BE65051" w:rsidR="00BA1752" w:rsidRPr="00264290" w:rsidRDefault="00FE1E76" w:rsidP="00264290">
      <w:pPr>
        <w:pStyle w:val="ListParagraph"/>
        <w:numPr>
          <w:ilvl w:val="0"/>
          <w:numId w:val="11"/>
        </w:numPr>
        <w:spacing w:before="54" w:line="295" w:lineRule="auto"/>
        <w:ind w:right="6433"/>
        <w:rPr>
          <w:sz w:val="24"/>
          <w:szCs w:val="24"/>
        </w:rPr>
        <w:sectPr w:rsidR="00BA1752" w:rsidRPr="00264290">
          <w:footerReference w:type="default" r:id="rId7"/>
          <w:type w:val="continuous"/>
          <w:pgSz w:w="11910" w:h="16840"/>
          <w:pgMar w:top="540" w:right="460" w:bottom="660" w:left="460" w:header="720" w:footer="464" w:gutter="0"/>
          <w:pgNumType w:start="1"/>
          <w:cols w:space="720"/>
        </w:sectPr>
      </w:pPr>
      <w:r w:rsidRPr="00264290">
        <w:rPr>
          <w:rFonts w:ascii="Arial" w:hAnsi="Arial"/>
          <w:b/>
          <w:color w:val="636363"/>
          <w:sz w:val="24"/>
          <w:szCs w:val="24"/>
        </w:rPr>
        <w:t xml:space="preserve">Logo du site: </w:t>
      </w:r>
      <w:r w:rsidRPr="00264290">
        <w:rPr>
          <w:color w:val="636363"/>
          <w:sz w:val="24"/>
          <w:szCs w:val="24"/>
        </w:rPr>
        <w:t>Création d'un logo sur</w:t>
      </w:r>
      <w:r w:rsidR="00264290" w:rsidRPr="00264290">
        <w:rPr>
          <w:color w:val="636363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mesure</w:t>
      </w:r>
      <w:r w:rsidRPr="00264290">
        <w:rPr>
          <w:color w:val="636363"/>
          <w:spacing w:val="1"/>
          <w:sz w:val="24"/>
          <w:szCs w:val="24"/>
        </w:rPr>
        <w:t xml:space="preserve"> </w:t>
      </w:r>
    </w:p>
    <w:p w14:paraId="48A6BF42" w14:textId="77777777" w:rsidR="00264290" w:rsidRPr="00264290" w:rsidRDefault="00264290" w:rsidP="00264290">
      <w:pPr>
        <w:pStyle w:val="ListParagraph"/>
        <w:numPr>
          <w:ilvl w:val="0"/>
          <w:numId w:val="10"/>
        </w:numPr>
        <w:spacing w:before="54" w:line="295" w:lineRule="auto"/>
        <w:ind w:right="6433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lastRenderedPageBreak/>
        <w:t>Style(s) du site: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Coloré - Fantaisie</w:t>
      </w:r>
    </w:p>
    <w:p w14:paraId="40042935" w14:textId="77777777" w:rsidR="00264290" w:rsidRPr="00264290" w:rsidRDefault="00264290" w:rsidP="00264290">
      <w:pPr>
        <w:pStyle w:val="ListParagraph"/>
        <w:numPr>
          <w:ilvl w:val="0"/>
          <w:numId w:val="10"/>
        </w:numPr>
        <w:spacing w:before="1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Exemple(s) de site(s) apprécié(s):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https://animelek.tv/</w:t>
      </w:r>
    </w:p>
    <w:p w14:paraId="7AADB51C" w14:textId="77777777" w:rsidR="00264290" w:rsidRPr="00264290" w:rsidRDefault="00264290" w:rsidP="00264290">
      <w:pPr>
        <w:pStyle w:val="BodyText"/>
        <w:numPr>
          <w:ilvl w:val="5"/>
          <w:numId w:val="10"/>
        </w:numPr>
        <w:spacing w:before="54"/>
        <w:rPr>
          <w:sz w:val="24"/>
          <w:szCs w:val="24"/>
        </w:rPr>
      </w:pPr>
      <w:r w:rsidRPr="00264290">
        <w:rPr>
          <w:color w:val="636363"/>
          <w:sz w:val="24"/>
          <w:szCs w:val="24"/>
        </w:rPr>
        <w:t>https://kissanimes.cc/</w:t>
      </w:r>
    </w:p>
    <w:p w14:paraId="21BE7ED4" w14:textId="77777777" w:rsidR="00264290" w:rsidRPr="000A50B1" w:rsidRDefault="00264290" w:rsidP="00264290">
      <w:pPr>
        <w:pStyle w:val="ListParagraph"/>
        <w:numPr>
          <w:ilvl w:val="0"/>
          <w:numId w:val="10"/>
        </w:numPr>
        <w:spacing w:before="53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Affichage sur tablettes et smartphones: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Le site s'adapte avec une apparence dédiée à chaque taille d'écra</w:t>
      </w:r>
      <w:r>
        <w:rPr>
          <w:color w:val="636363"/>
          <w:sz w:val="24"/>
          <w:szCs w:val="24"/>
        </w:rPr>
        <w:t>n</w:t>
      </w:r>
    </w:p>
    <w:p w14:paraId="7C089299" w14:textId="77777777" w:rsidR="000A50B1" w:rsidRDefault="000A50B1" w:rsidP="000A50B1">
      <w:pPr>
        <w:spacing w:before="53"/>
        <w:rPr>
          <w:sz w:val="24"/>
          <w:szCs w:val="24"/>
        </w:rPr>
      </w:pPr>
    </w:p>
    <w:p w14:paraId="7509F1B9" w14:textId="5B5F70CB" w:rsidR="000A50B1" w:rsidRPr="000A50B1" w:rsidRDefault="000A50B1" w:rsidP="000A50B1">
      <w:pPr>
        <w:spacing w:before="53"/>
        <w:ind w:left="720"/>
        <w:rPr>
          <w:sz w:val="24"/>
          <w:szCs w:val="24"/>
        </w:rPr>
        <w:sectPr w:rsidR="000A50B1" w:rsidRPr="000A50B1" w:rsidSect="00264290">
          <w:footerReference w:type="default" r:id="rId8"/>
          <w:pgSz w:w="11910" w:h="16840"/>
          <w:pgMar w:top="540" w:right="460" w:bottom="660" w:left="460" w:header="720" w:footer="464" w:gutter="0"/>
          <w:pgNumType w:start="1"/>
          <w:cols w:space="720"/>
        </w:sectPr>
      </w:pPr>
    </w:p>
    <w:p w14:paraId="78ED013F" w14:textId="4383B3CF" w:rsidR="00BA1752" w:rsidRPr="00264290" w:rsidRDefault="00FE1E76" w:rsidP="00264290">
      <w:pPr>
        <w:pStyle w:val="BodyText"/>
        <w:spacing w:before="83"/>
        <w:ind w:right="2024"/>
        <w:rPr>
          <w:sz w:val="24"/>
          <w:szCs w:val="24"/>
        </w:rPr>
      </w:pPr>
      <w:r w:rsidRPr="00264290">
        <w:rPr>
          <w:color w:val="636363"/>
          <w:sz w:val="24"/>
          <w:szCs w:val="24"/>
        </w:rPr>
        <w:lastRenderedPageBreak/>
        <w:t>(responsive)</w:t>
      </w:r>
    </w:p>
    <w:p w14:paraId="3755BEF4" w14:textId="77777777" w:rsidR="00BA1752" w:rsidRDefault="00BA1752">
      <w:pPr>
        <w:pStyle w:val="BodyText"/>
      </w:pPr>
    </w:p>
    <w:p w14:paraId="6F8B7439" w14:textId="77777777" w:rsidR="00BA1752" w:rsidRDefault="00BA1752">
      <w:pPr>
        <w:pStyle w:val="BodyText"/>
      </w:pPr>
    </w:p>
    <w:p w14:paraId="53F6A9E3" w14:textId="5E78429E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Langue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38E05AFB" w14:textId="77777777" w:rsidR="00BA1752" w:rsidRDefault="00BA1752">
      <w:pPr>
        <w:pStyle w:val="BodyText"/>
        <w:rPr>
          <w:sz w:val="30"/>
        </w:rPr>
      </w:pPr>
    </w:p>
    <w:p w14:paraId="120F3025" w14:textId="77777777" w:rsidR="00BA1752" w:rsidRPr="00264290" w:rsidRDefault="00FE1E76" w:rsidP="0026429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64290">
        <w:rPr>
          <w:rFonts w:ascii="Arial"/>
          <w:b/>
          <w:color w:val="636363"/>
          <w:sz w:val="24"/>
          <w:szCs w:val="24"/>
        </w:rPr>
        <w:t xml:space="preserve">Langue d'origine du site: </w:t>
      </w:r>
      <w:r w:rsidRPr="00264290">
        <w:rPr>
          <w:color w:val="636363"/>
          <w:sz w:val="24"/>
          <w:szCs w:val="24"/>
        </w:rPr>
        <w:t>Anglais</w:t>
      </w:r>
    </w:p>
    <w:p w14:paraId="6BB6B090" w14:textId="77777777" w:rsidR="00BA1752" w:rsidRPr="00264290" w:rsidRDefault="00FE1E76" w:rsidP="00264290">
      <w:pPr>
        <w:pStyle w:val="ListParagraph"/>
        <w:numPr>
          <w:ilvl w:val="0"/>
          <w:numId w:val="9"/>
        </w:numPr>
        <w:spacing w:before="53"/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Traduction(s):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Français</w:t>
      </w:r>
    </w:p>
    <w:p w14:paraId="5AA07C32" w14:textId="77777777" w:rsidR="00BA1752" w:rsidRPr="00264290" w:rsidRDefault="00FE1E76" w:rsidP="00264290">
      <w:pPr>
        <w:pStyle w:val="ListParagraph"/>
        <w:numPr>
          <w:ilvl w:val="0"/>
          <w:numId w:val="9"/>
        </w:numPr>
        <w:spacing w:before="54"/>
        <w:rPr>
          <w:sz w:val="24"/>
          <w:szCs w:val="24"/>
        </w:rPr>
      </w:pPr>
      <w:r w:rsidRPr="00264290">
        <w:rPr>
          <w:rFonts w:ascii="Arial"/>
          <w:b/>
          <w:color w:val="636363"/>
          <w:sz w:val="24"/>
          <w:szCs w:val="24"/>
        </w:rPr>
        <w:t>Autre(s) langue(s):</w:t>
      </w:r>
      <w:r w:rsidRPr="00264290">
        <w:rPr>
          <w:rFonts w:asci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Arabe</w:t>
      </w:r>
    </w:p>
    <w:p w14:paraId="59C97BFB" w14:textId="77777777" w:rsidR="00BA1752" w:rsidRDefault="00BA1752">
      <w:pPr>
        <w:pStyle w:val="BodyText"/>
      </w:pPr>
    </w:p>
    <w:p w14:paraId="21A622A7" w14:textId="77777777" w:rsidR="00BA1752" w:rsidRDefault="00BA1752">
      <w:pPr>
        <w:pStyle w:val="BodyText"/>
      </w:pPr>
    </w:p>
    <w:p w14:paraId="7D8C2BAB" w14:textId="0B7D197F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Référencement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05743882" w14:textId="77777777" w:rsidR="00BA1752" w:rsidRDefault="00BA1752">
      <w:pPr>
        <w:pStyle w:val="BodyText"/>
        <w:spacing w:before="11"/>
        <w:rPr>
          <w:sz w:val="29"/>
        </w:rPr>
      </w:pPr>
    </w:p>
    <w:p w14:paraId="56A89097" w14:textId="77777777" w:rsidR="00BA1752" w:rsidRPr="00264290" w:rsidRDefault="00FE1E76" w:rsidP="0026429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Service(s) souhaité(s):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Recherche de mots clés - Recherche de liens</w:t>
      </w:r>
    </w:p>
    <w:p w14:paraId="1BBFE7FE" w14:textId="77777777" w:rsidR="00BA1752" w:rsidRDefault="00BA1752">
      <w:pPr>
        <w:pStyle w:val="BodyText"/>
      </w:pPr>
    </w:p>
    <w:p w14:paraId="2C33CDC5" w14:textId="77777777" w:rsidR="00BA1752" w:rsidRDefault="00BA1752">
      <w:pPr>
        <w:pStyle w:val="BodyText"/>
      </w:pPr>
    </w:p>
    <w:p w14:paraId="5A69D7E1" w14:textId="693FDDB1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Marketing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298BC05C" w14:textId="77777777" w:rsidR="00BA1752" w:rsidRDefault="00BA1752">
      <w:pPr>
        <w:pStyle w:val="BodyText"/>
        <w:rPr>
          <w:sz w:val="30"/>
        </w:rPr>
      </w:pPr>
    </w:p>
    <w:p w14:paraId="715F594B" w14:textId="77777777" w:rsidR="00BA1752" w:rsidRPr="00264290" w:rsidRDefault="00FE1E76" w:rsidP="002642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Service(s) souhaité(s):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Réseaux sociaux</w:t>
      </w:r>
    </w:p>
    <w:p w14:paraId="71F18436" w14:textId="77777777" w:rsidR="00BA1752" w:rsidRDefault="00BA1752">
      <w:pPr>
        <w:pStyle w:val="BodyText"/>
      </w:pPr>
    </w:p>
    <w:p w14:paraId="5969F018" w14:textId="77777777" w:rsidR="00BA1752" w:rsidRDefault="00BA1752">
      <w:pPr>
        <w:pStyle w:val="BodyText"/>
      </w:pPr>
    </w:p>
    <w:p w14:paraId="502CB8E3" w14:textId="61423439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Modèle économique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5EBDB315" w14:textId="77777777" w:rsidR="00BA1752" w:rsidRDefault="00BA1752">
      <w:pPr>
        <w:pStyle w:val="BodyText"/>
        <w:spacing w:before="11"/>
        <w:rPr>
          <w:sz w:val="29"/>
        </w:rPr>
      </w:pPr>
    </w:p>
    <w:p w14:paraId="2E8C0592" w14:textId="77777777" w:rsidR="00BA1752" w:rsidRPr="00264290" w:rsidRDefault="00FE1E76" w:rsidP="002642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Service(s) souhaitée(s):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Publicités - Abonnements</w:t>
      </w:r>
    </w:p>
    <w:p w14:paraId="4CBE7CD1" w14:textId="77777777" w:rsidR="00BA1752" w:rsidRDefault="00BA1752">
      <w:pPr>
        <w:pStyle w:val="BodyText"/>
      </w:pPr>
    </w:p>
    <w:p w14:paraId="42C74268" w14:textId="77777777" w:rsidR="00BA1752" w:rsidRDefault="00BA1752">
      <w:pPr>
        <w:pStyle w:val="BodyText"/>
      </w:pPr>
    </w:p>
    <w:p w14:paraId="714B5982" w14:textId="2A894467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Maintenance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72B5C63C" w14:textId="77777777" w:rsidR="00BA1752" w:rsidRDefault="00BA1752">
      <w:pPr>
        <w:pStyle w:val="BodyText"/>
        <w:rPr>
          <w:sz w:val="30"/>
        </w:rPr>
      </w:pPr>
    </w:p>
    <w:p w14:paraId="4282EF4C" w14:textId="77777777" w:rsidR="00BA1752" w:rsidRPr="00264290" w:rsidRDefault="00FE1E76" w:rsidP="002642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>Mises à jour:</w:t>
      </w:r>
      <w:r w:rsidRPr="00264290">
        <w:rPr>
          <w:rFonts w:ascii="Arial" w:hAnsi="Arial"/>
          <w:b/>
          <w:color w:val="636363"/>
          <w:spacing w:val="-1"/>
          <w:sz w:val="24"/>
          <w:szCs w:val="24"/>
        </w:rPr>
        <w:t xml:space="preserve"> </w:t>
      </w:r>
      <w:r w:rsidRPr="00264290">
        <w:rPr>
          <w:color w:val="636363"/>
          <w:sz w:val="24"/>
          <w:szCs w:val="24"/>
        </w:rPr>
        <w:t>Par l'agence</w:t>
      </w:r>
    </w:p>
    <w:p w14:paraId="3423080F" w14:textId="77777777" w:rsidR="00BA1752" w:rsidRDefault="00BA1752">
      <w:pPr>
        <w:pStyle w:val="BodyText"/>
      </w:pPr>
    </w:p>
    <w:p w14:paraId="3EF8EBEF" w14:textId="77777777" w:rsidR="00BA1752" w:rsidRDefault="00BA1752">
      <w:pPr>
        <w:pStyle w:val="BodyText"/>
      </w:pPr>
    </w:p>
    <w:p w14:paraId="6E800A69" w14:textId="14C354B5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Nom de domaine et hébergement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411C4F23" w14:textId="77777777" w:rsidR="00BA1752" w:rsidRDefault="00BA1752">
      <w:pPr>
        <w:pStyle w:val="BodyText"/>
        <w:rPr>
          <w:sz w:val="30"/>
        </w:rPr>
      </w:pPr>
    </w:p>
    <w:p w14:paraId="7614C841" w14:textId="77777777" w:rsidR="00BA1752" w:rsidRPr="00264290" w:rsidRDefault="00FE1E76" w:rsidP="002642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4290">
        <w:rPr>
          <w:rFonts w:ascii="Arial" w:hAnsi="Arial"/>
          <w:b/>
          <w:color w:val="636363"/>
          <w:sz w:val="24"/>
          <w:szCs w:val="24"/>
        </w:rPr>
        <w:t xml:space="preserve">Prise en charge de l'enregistrement du nom de domaine et de l'hébergement: </w:t>
      </w:r>
      <w:r w:rsidRPr="00264290">
        <w:rPr>
          <w:color w:val="636363"/>
          <w:sz w:val="24"/>
          <w:szCs w:val="24"/>
        </w:rPr>
        <w:t>Par l'agence</w:t>
      </w:r>
    </w:p>
    <w:p w14:paraId="16535DF3" w14:textId="77777777" w:rsidR="00BA1752" w:rsidRDefault="00BA1752">
      <w:pPr>
        <w:pStyle w:val="BodyText"/>
      </w:pPr>
    </w:p>
    <w:p w14:paraId="17480254" w14:textId="77777777" w:rsidR="00BA1752" w:rsidRDefault="00BA1752">
      <w:pPr>
        <w:pStyle w:val="BodyText"/>
      </w:pPr>
    </w:p>
    <w:p w14:paraId="408E1C32" w14:textId="5E50A9E5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rPr>
          <w:sz w:val="36"/>
          <w:szCs w:val="36"/>
          <w:lang w:val="en-GB"/>
        </w:rPr>
      </w:pPr>
      <w:r w:rsidRPr="00264290">
        <w:rPr>
          <w:color w:val="6B7777"/>
          <w:sz w:val="36"/>
          <w:szCs w:val="36"/>
          <w:shd w:val="clear" w:color="auto" w:fill="E0EBEB"/>
          <w:lang w:val="en-GB"/>
        </w:rPr>
        <w:t>Remarque</w:t>
      </w:r>
      <w:r w:rsidRPr="00264290">
        <w:rPr>
          <w:color w:val="6B7777"/>
          <w:sz w:val="36"/>
          <w:szCs w:val="36"/>
          <w:shd w:val="clear" w:color="auto" w:fill="E0EBEB"/>
          <w:lang w:val="en-GB"/>
        </w:rPr>
        <w:tab/>
      </w:r>
    </w:p>
    <w:p w14:paraId="26DC6F2D" w14:textId="77777777" w:rsidR="00BA1752" w:rsidRPr="00264290" w:rsidRDefault="00BA1752">
      <w:pPr>
        <w:pStyle w:val="BodyText"/>
        <w:rPr>
          <w:sz w:val="30"/>
          <w:lang w:val="en-GB"/>
        </w:rPr>
      </w:pPr>
    </w:p>
    <w:p w14:paraId="71A1CFFC" w14:textId="723E0946" w:rsidR="00BA1752" w:rsidRPr="00264290" w:rsidRDefault="00FE1E76" w:rsidP="00264290">
      <w:pPr>
        <w:pStyle w:val="BodyText"/>
        <w:numPr>
          <w:ilvl w:val="0"/>
          <w:numId w:val="2"/>
        </w:numPr>
        <w:spacing w:line="295" w:lineRule="auto"/>
        <w:ind w:right="202"/>
        <w:rPr>
          <w:sz w:val="24"/>
          <w:szCs w:val="24"/>
          <w:lang w:val="en-GB"/>
        </w:rPr>
      </w:pPr>
      <w:r w:rsidRPr="00264290">
        <w:rPr>
          <w:rFonts w:ascii="Arial" w:hAnsi="Arial"/>
          <w:b/>
          <w:color w:val="636363"/>
          <w:sz w:val="24"/>
          <w:szCs w:val="24"/>
          <w:lang w:val="en-GB"/>
        </w:rPr>
        <w:t xml:space="preserve">Remarque(s) éventuelle(s): </w:t>
      </w:r>
      <w:r w:rsidRPr="00264290">
        <w:rPr>
          <w:color w:val="636363"/>
          <w:sz w:val="24"/>
          <w:szCs w:val="24"/>
          <w:lang w:val="en-GB"/>
        </w:rPr>
        <w:t>the making of this website might take much more than six months,however and since i just</w:t>
      </w:r>
      <w:r w:rsidR="000A50B1">
        <w:rPr>
          <w:color w:val="636363"/>
          <w:sz w:val="24"/>
          <w:szCs w:val="24"/>
          <w:lang w:val="en-GB"/>
        </w:rPr>
        <w:t xml:space="preserve"> </w:t>
      </w:r>
      <w:r w:rsidRPr="00264290">
        <w:rPr>
          <w:color w:val="636363"/>
          <w:spacing w:val="-53"/>
          <w:sz w:val="24"/>
          <w:szCs w:val="24"/>
          <w:lang w:val="en-GB"/>
        </w:rPr>
        <w:t xml:space="preserve"> </w:t>
      </w:r>
      <w:r w:rsidRPr="00264290">
        <w:rPr>
          <w:color w:val="636363"/>
          <w:sz w:val="24"/>
          <w:szCs w:val="24"/>
          <w:lang w:val="en-GB"/>
        </w:rPr>
        <w:t>started learning web development i will apply all what i have learned through out this</w:t>
      </w:r>
      <w:r w:rsidRPr="00264290">
        <w:rPr>
          <w:color w:val="636363"/>
          <w:spacing w:val="1"/>
          <w:sz w:val="24"/>
          <w:szCs w:val="24"/>
          <w:lang w:val="en-GB"/>
        </w:rPr>
        <w:t xml:space="preserve"> </w:t>
      </w:r>
      <w:r w:rsidRPr="00264290">
        <w:rPr>
          <w:color w:val="636363"/>
          <w:sz w:val="24"/>
          <w:szCs w:val="24"/>
          <w:lang w:val="en-GB"/>
        </w:rPr>
        <w:t>school year and i will try to add more functionalities depending on what i learned</w:t>
      </w:r>
    </w:p>
    <w:p w14:paraId="67B4F10D" w14:textId="77777777" w:rsidR="00BA1752" w:rsidRPr="00264290" w:rsidRDefault="00BA1752">
      <w:pPr>
        <w:pStyle w:val="BodyText"/>
        <w:rPr>
          <w:lang w:val="en-GB"/>
        </w:rPr>
      </w:pPr>
    </w:p>
    <w:p w14:paraId="23907F54" w14:textId="77777777" w:rsidR="00BA1752" w:rsidRPr="00264290" w:rsidRDefault="00BA1752">
      <w:pPr>
        <w:pStyle w:val="BodyText"/>
        <w:spacing w:before="7"/>
        <w:rPr>
          <w:sz w:val="26"/>
          <w:lang w:val="en-GB"/>
        </w:rPr>
      </w:pPr>
    </w:p>
    <w:p w14:paraId="797179CD" w14:textId="0C15F8CC" w:rsidR="00BA1752" w:rsidRPr="00264290" w:rsidRDefault="00FE1E76" w:rsidP="00264290">
      <w:pPr>
        <w:pStyle w:val="Heading1"/>
        <w:numPr>
          <w:ilvl w:val="0"/>
          <w:numId w:val="1"/>
        </w:numPr>
        <w:tabs>
          <w:tab w:val="left" w:pos="10878"/>
        </w:tabs>
        <w:spacing w:before="92"/>
        <w:rPr>
          <w:sz w:val="36"/>
          <w:szCs w:val="36"/>
        </w:rPr>
      </w:pPr>
      <w:r w:rsidRPr="00264290">
        <w:rPr>
          <w:color w:val="6B7777"/>
          <w:sz w:val="36"/>
          <w:szCs w:val="36"/>
          <w:shd w:val="clear" w:color="auto" w:fill="E0EBEB"/>
        </w:rPr>
        <w:t>Contact du projet</w:t>
      </w:r>
      <w:r w:rsidRPr="00264290">
        <w:rPr>
          <w:color w:val="6B7777"/>
          <w:sz w:val="36"/>
          <w:szCs w:val="36"/>
          <w:shd w:val="clear" w:color="auto" w:fill="E0EBEB"/>
        </w:rPr>
        <w:tab/>
      </w:r>
    </w:p>
    <w:p w14:paraId="115AA7D5" w14:textId="77777777" w:rsidR="00BA1752" w:rsidRDefault="00BA1752">
      <w:pPr>
        <w:pStyle w:val="BodyText"/>
        <w:rPr>
          <w:sz w:val="30"/>
        </w:rPr>
      </w:pPr>
    </w:p>
    <w:p w14:paraId="5DE561AE" w14:textId="77777777" w:rsidR="00BA1752" w:rsidRDefault="00FE1E76">
      <w:pPr>
        <w:ind w:left="163"/>
        <w:rPr>
          <w:sz w:val="20"/>
        </w:rPr>
      </w:pPr>
      <w:r>
        <w:rPr>
          <w:rFonts w:ascii="Arial"/>
          <w:b/>
          <w:color w:val="636363"/>
          <w:sz w:val="20"/>
        </w:rPr>
        <w:t xml:space="preserve">Nom: </w:t>
      </w:r>
      <w:r>
        <w:rPr>
          <w:color w:val="636363"/>
          <w:sz w:val="20"/>
        </w:rPr>
        <w:t>Azzeddine Elhanouni</w:t>
      </w:r>
    </w:p>
    <w:p w14:paraId="43E13F1B" w14:textId="77777777" w:rsidR="00BA1752" w:rsidRDefault="00FE1E76">
      <w:pPr>
        <w:spacing w:before="53"/>
        <w:ind w:left="163"/>
        <w:rPr>
          <w:sz w:val="20"/>
        </w:rPr>
      </w:pPr>
      <w:r>
        <w:rPr>
          <w:rFonts w:ascii="Arial"/>
          <w:b/>
          <w:color w:val="636363"/>
          <w:sz w:val="20"/>
        </w:rPr>
        <w:t>Adresse mail:</w:t>
      </w:r>
      <w:r>
        <w:rPr>
          <w:rFonts w:ascii="Arial"/>
          <w:b/>
          <w:color w:val="636363"/>
          <w:spacing w:val="-1"/>
          <w:sz w:val="20"/>
        </w:rPr>
        <w:t xml:space="preserve"> </w:t>
      </w:r>
      <w:hyperlink r:id="rId9">
        <w:r>
          <w:rPr>
            <w:color w:val="636363"/>
            <w:sz w:val="20"/>
          </w:rPr>
          <w:t>elhanouniazeddine00@gmail.com</w:t>
        </w:r>
      </w:hyperlink>
    </w:p>
    <w:p w14:paraId="333EC20E" w14:textId="77777777" w:rsidR="00BA1752" w:rsidRDefault="00FE1E76">
      <w:pPr>
        <w:spacing w:before="54"/>
        <w:ind w:left="163"/>
        <w:rPr>
          <w:sz w:val="20"/>
        </w:rPr>
      </w:pPr>
      <w:r>
        <w:rPr>
          <w:rFonts w:ascii="Arial"/>
          <w:b/>
          <w:color w:val="636363"/>
          <w:sz w:val="20"/>
        </w:rPr>
        <w:t xml:space="preserve">Tel: </w:t>
      </w:r>
      <w:r>
        <w:rPr>
          <w:color w:val="636363"/>
          <w:sz w:val="20"/>
        </w:rPr>
        <w:t>0600000000</w:t>
      </w:r>
    </w:p>
    <w:sectPr w:rsidR="00BA1752">
      <w:pgSz w:w="11910" w:h="16840"/>
      <w:pgMar w:top="480" w:right="460" w:bottom="660" w:left="460" w:header="0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869B" w14:textId="77777777" w:rsidR="00C31CA2" w:rsidRDefault="00C31CA2">
      <w:r>
        <w:separator/>
      </w:r>
    </w:p>
  </w:endnote>
  <w:endnote w:type="continuationSeparator" w:id="0">
    <w:p w14:paraId="7EB60CFE" w14:textId="77777777" w:rsidR="00C31CA2" w:rsidRDefault="00C3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93E5" w14:textId="37E64840" w:rsidR="00BA1752" w:rsidRDefault="00B5283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54038F" wp14:editId="4F2E224A">
              <wp:simplePos x="0" y="0"/>
              <wp:positionH relativeFrom="page">
                <wp:posOffset>3502025</wp:posOffset>
              </wp:positionH>
              <wp:positionV relativeFrom="page">
                <wp:posOffset>10257790</wp:posOffset>
              </wp:positionV>
              <wp:extent cx="4705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9714C" w14:textId="77777777" w:rsidR="00BA1752" w:rsidRDefault="00FE1E76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36363"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36363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636363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5403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5.75pt;margin-top:807.7pt;width:37.0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" filled="f" stroked="f">
              <v:textbox inset="0,0,0,0">
                <w:txbxContent>
                  <w:p w14:paraId="4C19714C" w14:textId="77777777" w:rsidR="00BA1752" w:rsidRDefault="00FE1E76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636363"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36363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color w:val="636363"/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D80D" w14:textId="5089C8BA" w:rsidR="00264290" w:rsidRDefault="0026429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98B3E78" wp14:editId="4E8B4959">
              <wp:simplePos x="0" y="0"/>
              <wp:positionH relativeFrom="page">
                <wp:posOffset>3502025</wp:posOffset>
              </wp:positionH>
              <wp:positionV relativeFrom="page">
                <wp:posOffset>10257790</wp:posOffset>
              </wp:positionV>
              <wp:extent cx="47053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8499A" w14:textId="77777777" w:rsidR="00264290" w:rsidRDefault="0026429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36363"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36363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636363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B3E7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5.75pt;margin-top:807.7pt;width:37.05pt;height:1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" filled="f" stroked="f">
              <v:textbox inset="0,0,0,0">
                <w:txbxContent>
                  <w:p w14:paraId="0DE8499A" w14:textId="77777777" w:rsidR="00264290" w:rsidRDefault="00264290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636363"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36363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color w:val="636363"/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0737" w14:textId="77777777" w:rsidR="00C31CA2" w:rsidRDefault="00C31CA2">
      <w:r>
        <w:separator/>
      </w:r>
    </w:p>
  </w:footnote>
  <w:footnote w:type="continuationSeparator" w:id="0">
    <w:p w14:paraId="268DC48E" w14:textId="77777777" w:rsidR="00C31CA2" w:rsidRDefault="00C31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883"/>
    <w:multiLevelType w:val="hybridMultilevel"/>
    <w:tmpl w:val="1B6EC0AC"/>
    <w:lvl w:ilvl="0" w:tplc="380C000F">
      <w:start w:val="1"/>
      <w:numFmt w:val="decimal"/>
      <w:lvlText w:val="%1."/>
      <w:lvlJc w:val="left"/>
      <w:pPr>
        <w:ind w:left="883" w:hanging="360"/>
      </w:pPr>
    </w:lvl>
    <w:lvl w:ilvl="1" w:tplc="380C0019" w:tentative="1">
      <w:start w:val="1"/>
      <w:numFmt w:val="lowerLetter"/>
      <w:lvlText w:val="%2."/>
      <w:lvlJc w:val="left"/>
      <w:pPr>
        <w:ind w:left="1603" w:hanging="360"/>
      </w:pPr>
    </w:lvl>
    <w:lvl w:ilvl="2" w:tplc="380C001B" w:tentative="1">
      <w:start w:val="1"/>
      <w:numFmt w:val="lowerRoman"/>
      <w:lvlText w:val="%3."/>
      <w:lvlJc w:val="right"/>
      <w:pPr>
        <w:ind w:left="2323" w:hanging="180"/>
      </w:pPr>
    </w:lvl>
    <w:lvl w:ilvl="3" w:tplc="380C000F" w:tentative="1">
      <w:start w:val="1"/>
      <w:numFmt w:val="decimal"/>
      <w:lvlText w:val="%4."/>
      <w:lvlJc w:val="left"/>
      <w:pPr>
        <w:ind w:left="3043" w:hanging="360"/>
      </w:pPr>
    </w:lvl>
    <w:lvl w:ilvl="4" w:tplc="380C0019" w:tentative="1">
      <w:start w:val="1"/>
      <w:numFmt w:val="lowerLetter"/>
      <w:lvlText w:val="%5."/>
      <w:lvlJc w:val="left"/>
      <w:pPr>
        <w:ind w:left="3763" w:hanging="360"/>
      </w:pPr>
    </w:lvl>
    <w:lvl w:ilvl="5" w:tplc="380C001B" w:tentative="1">
      <w:start w:val="1"/>
      <w:numFmt w:val="lowerRoman"/>
      <w:lvlText w:val="%6."/>
      <w:lvlJc w:val="right"/>
      <w:pPr>
        <w:ind w:left="4483" w:hanging="180"/>
      </w:pPr>
    </w:lvl>
    <w:lvl w:ilvl="6" w:tplc="380C000F" w:tentative="1">
      <w:start w:val="1"/>
      <w:numFmt w:val="decimal"/>
      <w:lvlText w:val="%7."/>
      <w:lvlJc w:val="left"/>
      <w:pPr>
        <w:ind w:left="5203" w:hanging="360"/>
      </w:pPr>
    </w:lvl>
    <w:lvl w:ilvl="7" w:tplc="380C0019" w:tentative="1">
      <w:start w:val="1"/>
      <w:numFmt w:val="lowerLetter"/>
      <w:lvlText w:val="%8."/>
      <w:lvlJc w:val="left"/>
      <w:pPr>
        <w:ind w:left="5923" w:hanging="360"/>
      </w:pPr>
    </w:lvl>
    <w:lvl w:ilvl="8" w:tplc="38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" w15:restartNumberingAfterBreak="0">
    <w:nsid w:val="19935A6B"/>
    <w:multiLevelType w:val="hybridMultilevel"/>
    <w:tmpl w:val="FD5420B0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199811CC"/>
    <w:multiLevelType w:val="hybridMultilevel"/>
    <w:tmpl w:val="F79E355E"/>
    <w:lvl w:ilvl="0" w:tplc="380C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1D45073C"/>
    <w:multiLevelType w:val="hybridMultilevel"/>
    <w:tmpl w:val="970AC3C8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4" w15:restartNumberingAfterBreak="0">
    <w:nsid w:val="27FE6278"/>
    <w:multiLevelType w:val="hybridMultilevel"/>
    <w:tmpl w:val="B9ACA50C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" w15:restartNumberingAfterBreak="0">
    <w:nsid w:val="2A8E35A5"/>
    <w:multiLevelType w:val="hybridMultilevel"/>
    <w:tmpl w:val="76C049FA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34FF3"/>
    <w:multiLevelType w:val="hybridMultilevel"/>
    <w:tmpl w:val="AEE4E43E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7" w15:restartNumberingAfterBreak="0">
    <w:nsid w:val="31595EF7"/>
    <w:multiLevelType w:val="hybridMultilevel"/>
    <w:tmpl w:val="D17C28C4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8" w15:restartNumberingAfterBreak="0">
    <w:nsid w:val="32662294"/>
    <w:multiLevelType w:val="hybridMultilevel"/>
    <w:tmpl w:val="A3FEE100"/>
    <w:lvl w:ilvl="0" w:tplc="380C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3CE60878"/>
    <w:multiLevelType w:val="hybridMultilevel"/>
    <w:tmpl w:val="35A08C5C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0" w15:restartNumberingAfterBreak="0">
    <w:nsid w:val="3E0D35B9"/>
    <w:multiLevelType w:val="hybridMultilevel"/>
    <w:tmpl w:val="6CA09C32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F179F"/>
    <w:multiLevelType w:val="hybridMultilevel"/>
    <w:tmpl w:val="1138E8EA"/>
    <w:lvl w:ilvl="0" w:tplc="380C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4C4B0E46"/>
    <w:multiLevelType w:val="hybridMultilevel"/>
    <w:tmpl w:val="65D03C76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19" w:tentative="1">
      <w:start w:val="1"/>
      <w:numFmt w:val="lowerLetter"/>
      <w:lvlText w:val="%2."/>
      <w:lvlJc w:val="left"/>
      <w:pPr>
        <w:ind w:left="1603" w:hanging="360"/>
      </w:pPr>
    </w:lvl>
    <w:lvl w:ilvl="2" w:tplc="380C001B" w:tentative="1">
      <w:start w:val="1"/>
      <w:numFmt w:val="lowerRoman"/>
      <w:lvlText w:val="%3."/>
      <w:lvlJc w:val="right"/>
      <w:pPr>
        <w:ind w:left="2323" w:hanging="180"/>
      </w:pPr>
    </w:lvl>
    <w:lvl w:ilvl="3" w:tplc="380C000F" w:tentative="1">
      <w:start w:val="1"/>
      <w:numFmt w:val="decimal"/>
      <w:lvlText w:val="%4."/>
      <w:lvlJc w:val="left"/>
      <w:pPr>
        <w:ind w:left="3043" w:hanging="360"/>
      </w:pPr>
    </w:lvl>
    <w:lvl w:ilvl="4" w:tplc="380C0019" w:tentative="1">
      <w:start w:val="1"/>
      <w:numFmt w:val="lowerLetter"/>
      <w:lvlText w:val="%5."/>
      <w:lvlJc w:val="left"/>
      <w:pPr>
        <w:ind w:left="3763" w:hanging="360"/>
      </w:pPr>
    </w:lvl>
    <w:lvl w:ilvl="5" w:tplc="380C001B" w:tentative="1">
      <w:start w:val="1"/>
      <w:numFmt w:val="lowerRoman"/>
      <w:lvlText w:val="%6."/>
      <w:lvlJc w:val="right"/>
      <w:pPr>
        <w:ind w:left="4483" w:hanging="180"/>
      </w:pPr>
    </w:lvl>
    <w:lvl w:ilvl="6" w:tplc="380C000F" w:tentative="1">
      <w:start w:val="1"/>
      <w:numFmt w:val="decimal"/>
      <w:lvlText w:val="%7."/>
      <w:lvlJc w:val="left"/>
      <w:pPr>
        <w:ind w:left="5203" w:hanging="360"/>
      </w:pPr>
    </w:lvl>
    <w:lvl w:ilvl="7" w:tplc="380C0019" w:tentative="1">
      <w:start w:val="1"/>
      <w:numFmt w:val="lowerLetter"/>
      <w:lvlText w:val="%8."/>
      <w:lvlJc w:val="left"/>
      <w:pPr>
        <w:ind w:left="5923" w:hanging="360"/>
      </w:pPr>
    </w:lvl>
    <w:lvl w:ilvl="8" w:tplc="38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3" w15:restartNumberingAfterBreak="0">
    <w:nsid w:val="559D3B81"/>
    <w:multiLevelType w:val="hybridMultilevel"/>
    <w:tmpl w:val="2A3815EC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4" w15:restartNumberingAfterBreak="0">
    <w:nsid w:val="5DA37ABF"/>
    <w:multiLevelType w:val="hybridMultilevel"/>
    <w:tmpl w:val="BC463DD8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5" w15:restartNumberingAfterBreak="0">
    <w:nsid w:val="668125B0"/>
    <w:multiLevelType w:val="hybridMultilevel"/>
    <w:tmpl w:val="0E4CBDA2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543C0"/>
    <w:multiLevelType w:val="hybridMultilevel"/>
    <w:tmpl w:val="A1AE39B4"/>
    <w:lvl w:ilvl="0" w:tplc="380C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16"/>
  </w:num>
  <w:num w:numId="10">
    <w:abstractNumId w:val="15"/>
  </w:num>
  <w:num w:numId="11">
    <w:abstractNumId w:val="14"/>
  </w:num>
  <w:num w:numId="12">
    <w:abstractNumId w:val="13"/>
  </w:num>
  <w:num w:numId="13">
    <w:abstractNumId w:val="10"/>
  </w:num>
  <w:num w:numId="14">
    <w:abstractNumId w:val="1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2"/>
    <w:rsid w:val="000A50B1"/>
    <w:rsid w:val="000F71C4"/>
    <w:rsid w:val="00264290"/>
    <w:rsid w:val="002F4E01"/>
    <w:rsid w:val="008973FB"/>
    <w:rsid w:val="00B52835"/>
    <w:rsid w:val="00BA1752"/>
    <w:rsid w:val="00C31CA2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DC3C2"/>
  <w15:docId w15:val="{B85D84EE-BBE0-4A4D-82D0-536C715E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9"/>
    <w:qFormat/>
    <w:pPr>
      <w:spacing w:before="220"/>
      <w:ind w:left="10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2024" w:right="202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64290"/>
    <w:rPr>
      <w:rFonts w:ascii="Arial MT" w:eastAsia="Arial MT" w:hAnsi="Arial MT" w:cs="Arial MT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lhanouniazeddine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elhanouni</dc:creator>
  <cp:lastModifiedBy>ryozakiazeddine@outlook.com</cp:lastModifiedBy>
  <cp:revision>4</cp:revision>
  <dcterms:created xsi:type="dcterms:W3CDTF">2021-03-11T23:36:00Z</dcterms:created>
  <dcterms:modified xsi:type="dcterms:W3CDTF">2021-08-13T22:34:00Z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2021-03-11T00:00:00Z</vt:filetime>
  </property>
</Properties>
</file>