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1F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aps/>
          <w:color w:val="000000"/>
          <w:kern w:val="3"/>
        </w:rPr>
      </w:pPr>
      <w:bookmarkStart w:id="0" w:name="_Hlk185964384"/>
      <w:bookmarkEnd w:id="0"/>
      <w:r>
        <w:rPr>
          <w:rFonts w:eastAsia="+mn-ea"/>
          <w:caps/>
          <w:color w:val="000000"/>
          <w:kern w:val="3"/>
        </w:rPr>
        <w:t>МИНИСТЕРСТВО НАУКИ и высшего образования РОССИЙСКОЙ ФЕДЕРАЦИИ</w:t>
      </w:r>
    </w:p>
    <w:p w14:paraId="19DEDAFB" w14:textId="77777777" w:rsidR="00E36AA3" w:rsidRDefault="00E36AA3" w:rsidP="00E36AA3">
      <w:pPr>
        <w:pStyle w:val="ac"/>
        <w:spacing w:before="96" w:after="0"/>
        <w:ind w:left="547" w:hanging="547"/>
        <w:jc w:val="center"/>
      </w:pPr>
    </w:p>
    <w:p w14:paraId="158383A3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bCs/>
          <w:color w:val="000000"/>
          <w:kern w:val="3"/>
        </w:rPr>
      </w:pPr>
      <w:r>
        <w:rPr>
          <w:rFonts w:eastAsia="+mn-ea"/>
          <w:bCs/>
          <w:color w:val="000000"/>
          <w:kern w:val="3"/>
        </w:rPr>
        <w:t>«НОВОСИБИРСКИЙ ГОСУДАРСТВЕННЫЙ ТЕХНИЧЕСКИЙ УНИВЕРСИТЕТ»</w:t>
      </w:r>
    </w:p>
    <w:p w14:paraId="715DBD62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  <w:r>
        <w:rPr>
          <w:rFonts w:eastAsia="+mn-ea"/>
          <w:color w:val="000000"/>
          <w:kern w:val="3"/>
          <w:sz w:val="28"/>
          <w:szCs w:val="28"/>
        </w:rPr>
        <w:t>_______________________________________________________________________</w:t>
      </w:r>
    </w:p>
    <w:p w14:paraId="34374925" w14:textId="77777777" w:rsidR="00E36AA3" w:rsidRDefault="00E36AA3" w:rsidP="00E36AA3">
      <w:pPr>
        <w:pStyle w:val="ac"/>
        <w:spacing w:before="96" w:after="0"/>
        <w:ind w:left="547" w:hanging="547"/>
        <w:jc w:val="center"/>
        <w:rPr>
          <w:rFonts w:eastAsia="+mn-ea"/>
          <w:color w:val="000000"/>
          <w:kern w:val="3"/>
          <w:sz w:val="28"/>
          <w:szCs w:val="28"/>
        </w:rPr>
      </w:pPr>
    </w:p>
    <w:p w14:paraId="47FDE3B0" w14:textId="77777777" w:rsidR="00E36AA3" w:rsidRDefault="00E36AA3" w:rsidP="00E36AA3">
      <w:pPr>
        <w:pStyle w:val="StandardWW"/>
        <w:jc w:val="center"/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  <w:lang w:eastAsia="ru-RU"/>
        </w:rPr>
        <w:t>Кафедра вычислительной техники</w:t>
      </w:r>
    </w:p>
    <w:p w14:paraId="7214A935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1DAC4107" w14:textId="77777777" w:rsidR="00E36AA3" w:rsidRDefault="00E36AA3" w:rsidP="00E36AA3">
      <w:pPr>
        <w:pStyle w:val="StandardWW"/>
        <w:jc w:val="center"/>
      </w:pPr>
      <w:r>
        <w:rPr>
          <w:noProof/>
        </w:rPr>
        <w:drawing>
          <wp:inline distT="0" distB="0" distL="0" distR="0" wp14:anchorId="3F2E3156" wp14:editId="6A277B2B">
            <wp:extent cx="961919" cy="1700999"/>
            <wp:effectExtent l="0" t="0" r="0" b="0"/>
            <wp:docPr id="1" name="Рисунок 1" descr="D:\nemuschenko\Downloads\b1 (1)\Блок 1\1 ЧЕРНЫЙ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1919" cy="17009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477D3C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32"/>
          <w:szCs w:val="32"/>
        </w:rPr>
      </w:pPr>
    </w:p>
    <w:p w14:paraId="759C62E0" w14:textId="7E0EB1E7" w:rsidR="00E36AA3" w:rsidRPr="00DD789A" w:rsidRDefault="00E36AA3" w:rsidP="00E36AA3">
      <w:pPr>
        <w:pStyle w:val="StandardWW"/>
        <w:jc w:val="center"/>
        <w:rPr>
          <w:lang w:val="en-US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</w:t>
      </w:r>
      <w:r w:rsidR="001615A3">
        <w:rPr>
          <w:rFonts w:ascii="Times New Roman" w:hAnsi="Times New Roman"/>
          <w:b/>
          <w:sz w:val="32"/>
          <w:szCs w:val="32"/>
          <w:lang w:val="en-US"/>
        </w:rPr>
        <w:t>6</w:t>
      </w:r>
    </w:p>
    <w:p w14:paraId="0B8A23CA" w14:textId="37F44168" w:rsidR="00E36AA3" w:rsidRDefault="00E36AA3" w:rsidP="00E36AA3">
      <w:pPr>
        <w:pStyle w:val="StandardWW"/>
        <w:jc w:val="center"/>
      </w:pPr>
      <w:r>
        <w:rPr>
          <w:rFonts w:ascii="Times New Roman" w:hAnsi="Times New Roman"/>
          <w:sz w:val="28"/>
          <w:szCs w:val="28"/>
        </w:rPr>
        <w:t xml:space="preserve">по дисциплине: « </w:t>
      </w:r>
      <w:r w:rsidR="00FA1CA3">
        <w:rPr>
          <w:rFonts w:ascii="Times New Roman" w:hAnsi="Times New Roman"/>
          <w:sz w:val="28"/>
          <w:szCs w:val="28"/>
        </w:rPr>
        <w:t xml:space="preserve">Теория формальных языков и компиляторов </w:t>
      </w:r>
      <w:r>
        <w:rPr>
          <w:rFonts w:ascii="Times New Roman" w:hAnsi="Times New Roman"/>
          <w:sz w:val="28"/>
          <w:szCs w:val="28"/>
        </w:rPr>
        <w:t>»</w:t>
      </w:r>
    </w:p>
    <w:p w14:paraId="508BFC7E" w14:textId="66D8EA01" w:rsidR="00095316" w:rsidRPr="001C2688" w:rsidRDefault="00095316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 w:rsidRPr="00095316">
        <w:rPr>
          <w:rFonts w:ascii="Times New Roman" w:hAnsi="Times New Roman"/>
          <w:sz w:val="28"/>
          <w:szCs w:val="28"/>
        </w:rPr>
        <w:t>«</w:t>
      </w:r>
      <w:r w:rsidR="001615A3" w:rsidRPr="001615A3">
        <w:rPr>
          <w:rFonts w:ascii="Times New Roman" w:hAnsi="Times New Roman"/>
          <w:sz w:val="28"/>
          <w:szCs w:val="28"/>
        </w:rPr>
        <w:t>Синтаксис языков программирования. Преобразование транслируемой программы в постфиксную форму записи</w:t>
      </w:r>
      <w:r w:rsidR="001615A3" w:rsidRPr="001615A3">
        <w:rPr>
          <w:rFonts w:ascii="Times New Roman" w:hAnsi="Times New Roman"/>
          <w:sz w:val="28"/>
          <w:szCs w:val="28"/>
        </w:rPr>
        <w:t xml:space="preserve">. </w:t>
      </w:r>
      <w:r w:rsidR="001C2688">
        <w:rPr>
          <w:rFonts w:ascii="Times New Roman" w:hAnsi="Times New Roman"/>
          <w:sz w:val="28"/>
          <w:szCs w:val="28"/>
        </w:rPr>
        <w:t>»</w:t>
      </w:r>
    </w:p>
    <w:p w14:paraId="0250E353" w14:textId="6D00BE28" w:rsidR="00E36AA3" w:rsidRPr="00550BBE" w:rsidRDefault="00E36A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</w:t>
      </w:r>
      <w:r w:rsidR="00FA1CA3" w:rsidRPr="00C66541">
        <w:rPr>
          <w:rFonts w:ascii="Times New Roman" w:hAnsi="Times New Roman"/>
          <w:sz w:val="28"/>
          <w:szCs w:val="28"/>
        </w:rPr>
        <w:t>:</w:t>
      </w:r>
      <w:r w:rsidR="00550BBE">
        <w:rPr>
          <w:rFonts w:ascii="Times New Roman" w:hAnsi="Times New Roman"/>
          <w:sz w:val="28"/>
          <w:szCs w:val="28"/>
        </w:rPr>
        <w:t xml:space="preserve"> </w:t>
      </w:r>
      <w:r w:rsidR="00550BBE" w:rsidRPr="00550BBE">
        <w:rPr>
          <w:rFonts w:ascii="Times New Roman" w:hAnsi="Times New Roman"/>
          <w:sz w:val="28"/>
          <w:szCs w:val="28"/>
        </w:rPr>
        <w:t>514515325</w:t>
      </w:r>
    </w:p>
    <w:p w14:paraId="11F5145D" w14:textId="6CB78536" w:rsidR="00FA1CA3" w:rsidRPr="00DD660E" w:rsidRDefault="00FA1CA3" w:rsidP="00E36AA3">
      <w:pPr>
        <w:pStyle w:val="StandardWW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системы правил</w:t>
      </w:r>
      <w:r w:rsidRPr="00C66541">
        <w:rPr>
          <w:rFonts w:ascii="Times New Roman" w:hAnsi="Times New Roman"/>
          <w:sz w:val="28"/>
          <w:szCs w:val="28"/>
        </w:rPr>
        <w:t>:</w:t>
      </w:r>
      <w:r w:rsidR="00995E66" w:rsidRPr="00995E66">
        <w:rPr>
          <w:rFonts w:ascii="Times New Roman" w:hAnsi="Times New Roman"/>
          <w:sz w:val="28"/>
          <w:szCs w:val="28"/>
        </w:rPr>
        <w:t xml:space="preserve"> </w:t>
      </w:r>
      <w:r w:rsidR="00995E66">
        <w:rPr>
          <w:rFonts w:ascii="Times New Roman" w:hAnsi="Times New Roman"/>
          <w:sz w:val="28"/>
          <w:szCs w:val="28"/>
          <w:lang w:val="en-US"/>
        </w:rPr>
        <w:t>lab</w:t>
      </w:r>
      <w:r w:rsidR="001615A3">
        <w:rPr>
          <w:rFonts w:ascii="Times New Roman" w:hAnsi="Times New Roman"/>
          <w:sz w:val="28"/>
          <w:szCs w:val="28"/>
          <w:lang w:val="en-US"/>
        </w:rPr>
        <w:t>6</w:t>
      </w:r>
      <w:r w:rsidR="00995E66">
        <w:rPr>
          <w:rFonts w:ascii="Times New Roman" w:hAnsi="Times New Roman"/>
          <w:sz w:val="28"/>
          <w:szCs w:val="28"/>
          <w:lang w:val="en-US"/>
        </w:rPr>
        <w:t>vladimirov</w:t>
      </w:r>
    </w:p>
    <w:p w14:paraId="742D8A4A" w14:textId="77777777" w:rsidR="00E36AA3" w:rsidRDefault="00E36AA3" w:rsidP="00E36AA3">
      <w:pPr>
        <w:pStyle w:val="StandardWW"/>
        <w:jc w:val="center"/>
        <w:rPr>
          <w:rFonts w:ascii="Times New Roman" w:hAnsi="Times New Roman"/>
          <w:b/>
          <w:sz w:val="28"/>
          <w:szCs w:val="28"/>
        </w:rPr>
      </w:pPr>
    </w:p>
    <w:p w14:paraId="121F405C" w14:textId="77777777" w:rsidR="00E36AA3" w:rsidRDefault="00E36AA3" w:rsidP="00E36AA3">
      <w:pPr>
        <w:pStyle w:val="StandardWW"/>
        <w:jc w:val="center"/>
        <w:rPr>
          <w:rFonts w:ascii="Times New Roman" w:hAnsi="Times New Roman"/>
          <w:i/>
          <w:sz w:val="28"/>
          <w:szCs w:val="28"/>
        </w:rPr>
      </w:pPr>
    </w:p>
    <w:p w14:paraId="53F4BD32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Выполнил: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Проверил:</w:t>
      </w:r>
    </w:p>
    <w:p w14:paraId="6F0B14B5" w14:textId="3FFCF49C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sz w:val="28"/>
          <w:szCs w:val="28"/>
        </w:rPr>
        <w:tab/>
        <w:t xml:space="preserve">Студент гр. « </w:t>
      </w:r>
      <w:r>
        <w:rPr>
          <w:rFonts w:ascii="Times New Roman" w:hAnsi="Times New Roman"/>
          <w:i/>
          <w:sz w:val="28"/>
          <w:szCs w:val="28"/>
        </w:rPr>
        <w:t xml:space="preserve">АВТ-341 </w:t>
      </w:r>
      <w:r>
        <w:rPr>
          <w:rFonts w:ascii="Times New Roman" w:hAnsi="Times New Roman"/>
          <w:sz w:val="28"/>
          <w:szCs w:val="28"/>
        </w:rPr>
        <w:t xml:space="preserve">», « </w:t>
      </w:r>
      <w:r>
        <w:rPr>
          <w:rFonts w:ascii="Times New Roman" w:hAnsi="Times New Roman"/>
          <w:i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 xml:space="preserve">« </w:t>
      </w:r>
      <w:r w:rsidR="0036647B">
        <w:rPr>
          <w:rFonts w:ascii="Times New Roman" w:hAnsi="Times New Roman"/>
          <w:i/>
          <w:sz w:val="28"/>
          <w:szCs w:val="28"/>
        </w:rPr>
        <w:t>Малявко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36647B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</w:t>
      </w:r>
      <w:r w:rsidR="008A13F9">
        <w:rPr>
          <w:rFonts w:ascii="Times New Roman" w:hAnsi="Times New Roman"/>
          <w:i/>
          <w:sz w:val="28"/>
          <w:szCs w:val="28"/>
        </w:rPr>
        <w:t>А</w:t>
      </w:r>
      <w:r>
        <w:rPr>
          <w:rFonts w:ascii="Times New Roman" w:hAnsi="Times New Roman"/>
          <w:i/>
          <w:sz w:val="28"/>
          <w:szCs w:val="28"/>
        </w:rPr>
        <w:t>. »</w:t>
      </w:r>
    </w:p>
    <w:p w14:paraId="17265306" w14:textId="27CCB28E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</w:pPr>
      <w:r>
        <w:rPr>
          <w:rFonts w:ascii="Times New Roman" w:hAnsi="Times New Roman"/>
          <w:i/>
          <w:sz w:val="28"/>
          <w:szCs w:val="28"/>
        </w:rPr>
        <w:tab/>
        <w:t>Владимиров А.</w:t>
      </w:r>
      <w:r w:rsidR="008A13F9">
        <w:rPr>
          <w:rFonts w:ascii="Times New Roman" w:hAnsi="Times New Roman"/>
          <w:i/>
          <w:sz w:val="28"/>
          <w:szCs w:val="28"/>
        </w:rPr>
        <w:t>В.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«___» .0</w:t>
      </w:r>
      <w:r w:rsidR="00DD789A" w:rsidRPr="001C2688">
        <w:rPr>
          <w:rFonts w:ascii="Times New Roman" w:eastAsia="+mn-ea" w:hAnsi="Times New Roman"/>
          <w:color w:val="000000"/>
          <w:kern w:val="3"/>
          <w:sz w:val="28"/>
          <w:szCs w:val="28"/>
        </w:rPr>
        <w:t>4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>.2026 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 xml:space="preserve"> </w:t>
      </w:r>
    </w:p>
    <w:p w14:paraId="344BDCFB" w14:textId="77777777" w:rsidR="00E36AA3" w:rsidRDefault="00E36AA3" w:rsidP="00E36AA3">
      <w:pPr>
        <w:pStyle w:val="StandardWW"/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_________________</w:t>
      </w:r>
    </w:p>
    <w:p w14:paraId="5D694DD1" w14:textId="77777777" w:rsidR="00E36AA3" w:rsidRDefault="00E36AA3" w:rsidP="00E36AA3">
      <w:pPr>
        <w:pStyle w:val="StandardWW"/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eastAsia="+mn-ea" w:hAnsi="Times New Roman"/>
          <w:color w:val="000000"/>
          <w:kern w:val="3"/>
          <w:sz w:val="28"/>
          <w:szCs w:val="28"/>
        </w:rPr>
      </w:pP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3"/>
          <w:sz w:val="28"/>
          <w:szCs w:val="28"/>
        </w:rPr>
        <w:tab/>
        <w:t>(подпись)</w:t>
      </w:r>
    </w:p>
    <w:p w14:paraId="51431269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75A8358E" w14:textId="77777777" w:rsidR="00E36AA3" w:rsidRDefault="00E36AA3" w:rsidP="00E36AA3">
      <w:pPr>
        <w:pStyle w:val="StandardWW"/>
        <w:rPr>
          <w:rFonts w:ascii="Times New Roman" w:hAnsi="Times New Roman"/>
          <w:sz w:val="28"/>
          <w:szCs w:val="28"/>
        </w:rPr>
      </w:pPr>
    </w:p>
    <w:p w14:paraId="2CB653F8" w14:textId="476288DB" w:rsidR="0032365B" w:rsidRPr="0032365B" w:rsidRDefault="00E36AA3" w:rsidP="007F241D">
      <w:pPr>
        <w:pStyle w:val="StandardWW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Новосибирск 2026</w:t>
      </w:r>
      <w:bookmarkStart w:id="1" w:name="_Toc18504"/>
    </w:p>
    <w:bookmarkStart w:id="2" w:name="_Toc228732394" w:displacedByCustomXml="next"/>
    <w:bookmarkStart w:id="3" w:name="_Toc225246924" w:displacedByCustomXml="next"/>
    <w:sdt>
      <w:sdtPr>
        <w:rPr>
          <w:rFonts w:eastAsia="SimSun"/>
          <w:b/>
          <w:bCs/>
        </w:rPr>
        <w:id w:val="147469250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/>
          <w:b w:val="0"/>
          <w:szCs w:val="28"/>
        </w:rPr>
      </w:sdtEndPr>
      <w:sdtContent>
        <w:p w14:paraId="57D288FF" w14:textId="77777777" w:rsidR="00E56592" w:rsidRPr="00E56592" w:rsidRDefault="0032365B" w:rsidP="0060291A">
          <w:pPr>
            <w:pStyle w:val="Standard"/>
            <w:rPr>
              <w:rFonts w:ascii="Times New Roman" w:hAnsi="Times New Roman"/>
              <w:noProof/>
              <w:sz w:val="28"/>
              <w:szCs w:val="28"/>
            </w:rPr>
          </w:pPr>
          <w:r w:rsidRPr="00E56592">
            <w:rPr>
              <w:rFonts w:ascii="Times New Roman" w:hAnsi="Times New Roman"/>
              <w:b/>
              <w:bCs/>
              <w:sz w:val="28"/>
              <w:szCs w:val="28"/>
            </w:rPr>
            <w:t>Содержание</w:t>
          </w:r>
          <w:bookmarkEnd w:id="1"/>
          <w:bookmarkEnd w:id="3"/>
          <w:bookmarkEnd w:id="2"/>
          <w:r w:rsidRPr="00E56592">
            <w:rPr>
              <w:rFonts w:ascii="Times New Roman" w:eastAsiaTheme="majorEastAsia" w:hAnsi="Times New Roman"/>
              <w:color w:val="000000" w:themeColor="text1"/>
              <w:kern w:val="2"/>
              <w:sz w:val="28"/>
              <w:szCs w:val="28"/>
              <w14:ligatures w14:val="standardContextual"/>
            </w:rPr>
            <w:fldChar w:fldCharType="begin"/>
          </w:r>
          <w:r w:rsidRPr="00E56592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TOC \o "1-1" \h \u </w:instrText>
          </w:r>
          <w:r w:rsidRPr="00E56592">
            <w:rPr>
              <w:rFonts w:ascii="Times New Roman" w:eastAsiaTheme="majorEastAsia" w:hAnsi="Times New Roman"/>
              <w:color w:val="000000" w:themeColor="text1"/>
              <w:kern w:val="2"/>
              <w:sz w:val="28"/>
              <w:szCs w:val="28"/>
              <w14:ligatures w14:val="standardContextual"/>
            </w:rPr>
            <w:fldChar w:fldCharType="separate"/>
          </w:r>
        </w:p>
        <w:p w14:paraId="42DE86B6" w14:textId="355CB6A0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49" w:history="1">
            <w:r w:rsidRPr="00E56592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1.Цель работы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_Toc228733349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DE2D96B" w14:textId="655C7EC5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0" w:history="1">
            <w:r w:rsidRPr="00E56592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2.Описание грамматики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_Toc228733350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2BBCDE4" w14:textId="209B3256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1" w:history="1"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3.Краткое описание свойств ПФЗ и методов её формирования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_Toc228733351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9D66C95" w14:textId="34454A6F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2" w:history="1"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4.Реализация действий для формирования ПФЗ, включенных в грамматику языка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_Toc228733352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2107847" w14:textId="1B5B7123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3" w:history="1">
            <w:r w:rsidRPr="00E56592">
              <w:rPr>
                <w:rStyle w:val="af"/>
                <w:rFonts w:ascii="Times New Roman" w:eastAsia="MS Mincho" w:hAnsi="Times New Roman" w:cs="Times New Roman"/>
                <w:noProof/>
                <w:sz w:val="28"/>
                <w:szCs w:val="28"/>
              </w:rPr>
              <w:t>5.</w:t>
            </w:r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 данных и алгоритмов преобразователя анализируемой программы на заданном языке в ПФЗ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_Toc228733353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CE32811" w14:textId="160FDACB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4" w:history="1"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6.Примеры результатов преобразования тестовых программ в ПФЗ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_Toc228733354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8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184D9B6" w14:textId="00FA53DC" w:rsidR="00E56592" w:rsidRPr="00E56592" w:rsidRDefault="00E565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8733355" w:history="1"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Pr="00E56592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Выводы и заключение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_Toc228733355 \h </w:instrTex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  <w:r w:rsidRPr="00E56592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DE44A4F" w14:textId="77777777" w:rsidR="0032365B" w:rsidRDefault="0032365B" w:rsidP="00952E7E">
          <w:pPr>
            <w:pStyle w:val="Standard"/>
            <w:ind w:left="720"/>
            <w:jc w:val="both"/>
            <w:rPr>
              <w:rFonts w:ascii="Times New Roman" w:hAnsi="Times New Roman"/>
              <w:bCs/>
              <w:szCs w:val="28"/>
            </w:rPr>
          </w:pPr>
          <w:r w:rsidRPr="00E56592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5887DAA" w14:textId="54E0C871" w:rsidR="007D1B1E" w:rsidRPr="00DD789A" w:rsidRDefault="0032365B" w:rsidP="0032365B">
      <w:pPr>
        <w:pStyle w:val="1"/>
        <w:rPr>
          <w:rFonts w:ascii="Times New Roman" w:eastAsia="MS Mincho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MS Mincho" w:hAnsi="Times New Roman" w:cs="Times New Roman"/>
          <w:kern w:val="0"/>
          <w:lang w:eastAsia="ru-RU"/>
          <w14:ligatures w14:val="none"/>
        </w:rPr>
        <w:br w:type="page"/>
      </w:r>
      <w:bookmarkStart w:id="4" w:name="_Toc228733349"/>
      <w:r w:rsidR="00A95469" w:rsidRPr="0032365B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1.Цель работы</w:t>
      </w:r>
      <w:bookmarkEnd w:id="4"/>
    </w:p>
    <w:p w14:paraId="17AC0837" w14:textId="3065D864" w:rsidR="00191690" w:rsidRPr="00191690" w:rsidRDefault="00191690" w:rsidP="0019169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91690">
        <w:rPr>
          <w:rFonts w:ascii="Times New Roman" w:hAnsi="Times New Roman" w:cs="Times New Roman"/>
          <w:sz w:val="28"/>
          <w:szCs w:val="28"/>
          <w:lang w:eastAsia="ru-RU"/>
        </w:rPr>
        <w:t>зучение задач и методов преобразования текста транслируемой про-граммы постфиксную форму записи (ПФЗ) для выявления заложенной в алгоритм последовательности операций, приобретение навыков разработки действий, реализующих преобразования.</w:t>
      </w:r>
    </w:p>
    <w:p w14:paraId="6FD82CDE" w14:textId="03EC34A3" w:rsidR="0068303A" w:rsidRDefault="0068303A" w:rsidP="0068303A">
      <w:pPr>
        <w:pStyle w:val="1"/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8733350"/>
      <w:r w:rsidRPr="0068303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 xml:space="preserve">2.Описание </w:t>
      </w:r>
      <w:r w:rsidR="006B4E01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грамматики</w:t>
      </w:r>
      <w:bookmarkEnd w:id="5"/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2290"/>
        <w:gridCol w:w="4651"/>
        <w:gridCol w:w="2404"/>
      </w:tblGrid>
      <w:tr w:rsidR="006B4E01" w:rsidRPr="00604205" w14:paraId="2CEBBFF1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A2B8B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Правило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435E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Определение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5F1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Примеры</w:t>
            </w:r>
          </w:p>
        </w:tc>
      </w:tr>
      <w:tr w:rsidR="006B4E01" w:rsidRPr="00604205" w14:paraId="255960D8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F434F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Идентификаторы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627D6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&lt;бБ&gt;&lt;пЦ&gt;&lt;бБ&gt;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F337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123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1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0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xY</w:t>
            </w:r>
          </w:p>
        </w:tc>
      </w:tr>
      <w:tr w:rsidR="006B4E01" w:rsidRPr="001615A3" w14:paraId="7A4003E4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50C77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Константы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C34CF" w14:textId="77777777" w:rsidR="006B4E01" w:rsidRPr="00DD42B6" w:rsidRDefault="006B4E01" w:rsidP="00BF0BA8">
            <w:pPr>
              <w:pStyle w:val="StandardWW"/>
              <w:rPr>
                <w:rFonts w:ascii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целые по основаниям 3, 7 и 10; вещественные; строковые и символьные</w:t>
            </w:r>
          </w:p>
          <w:p w14:paraId="3B229B2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7ED1B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0.12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 102x3 112x7 1123456x7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’ ‘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b</w:t>
            </w:r>
            <w:r w:rsidRPr="003E24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 xml:space="preserve">’ ‘_’ ‘4’ ‘*’ 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“”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 “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nstu</w:t>
            </w:r>
            <w:r w:rsidRPr="00C66541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”</w:t>
            </w:r>
          </w:p>
        </w:tc>
      </w:tr>
      <w:tr w:rsidR="006B4E01" w:rsidRPr="00604205" w14:paraId="106CA7E1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2EE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присваивания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FF8E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</w:rPr>
              <w:t>$ ( &lt;И&gt; , &lt;В&gt; )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D309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$(int x1y,10);</w:t>
            </w:r>
          </w:p>
          <w:p w14:paraId="35C2E234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$(x1y,10);</w:t>
            </w:r>
          </w:p>
        </w:tc>
      </w:tr>
      <w:tr w:rsidR="00466461" w:rsidRPr="00604205" w14:paraId="4BC75755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84EA" w14:textId="098C2973" w:rsidR="00466461" w:rsidRPr="00604205" w:rsidRDefault="0046646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Оператор типизации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E239" w14:textId="09672988" w:rsidR="00466461" w:rsidRPr="00466461" w:rsidRDefault="00466461" w:rsidP="00BF0BA8">
            <w:pPr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@ &lt;</w:t>
            </w:r>
            <w:r>
              <w:rPr>
                <w:rFonts w:ascii="Times New Roman" w:hAnsi="Times New Roman"/>
                <w:sz w:val="28"/>
                <w:szCs w:val="28"/>
              </w:rPr>
              <w:t>Тип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 &lt;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&gt;</w:t>
            </w:r>
            <w:r w:rsidR="00893B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111B" w14:textId="026C1966" w:rsidR="00466461" w:rsidRDefault="0046646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int x1y</w:t>
            </w:r>
            <w:r w:rsidR="00893B5D">
              <w:rPr>
                <w:rFonts w:ascii="Times New Roman" w:eastAsia="Times New Roman" w:hAnsi="Times New Roman"/>
                <w:lang w:val="en-US"/>
              </w:rPr>
              <w:t>;</w:t>
            </w:r>
          </w:p>
          <w:p w14:paraId="5CE156AF" w14:textId="55B1007A" w:rsidR="00466461" w:rsidRPr="00466461" w:rsidRDefault="0046646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@ string a2j</w:t>
            </w:r>
            <w:r w:rsidR="00893B5D">
              <w:rPr>
                <w:rFonts w:ascii="Times New Roman" w:eastAsia="Times New Roman" w:hAnsi="Times New Roman"/>
                <w:lang w:val="en-US"/>
              </w:rPr>
              <w:t>;</w:t>
            </w:r>
          </w:p>
        </w:tc>
      </w:tr>
      <w:tr w:rsidR="006B4E01" w:rsidRPr="00604205" w14:paraId="6CE0E0FB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250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Условный оператор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340C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when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&lt;В&gt; &lt;ОБ&gt;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 &lt;ОБ&gt; ]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7F69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when n0n &gt; 0 {</w:t>
            </w:r>
          </w:p>
          <w:p w14:paraId="2118AAD3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</w:t>
            </w:r>
          </w:p>
          <w:p w14:paraId="4A5E25A9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 else {</w:t>
            </w:r>
          </w:p>
          <w:p w14:paraId="18D7A967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$(r0r, m0m);</w:t>
            </w:r>
          </w:p>
          <w:p w14:paraId="248A8233" w14:textId="51A510DE" w:rsidR="006B4E01" w:rsidRPr="006B4E0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70B1B7B0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B4E01" w:rsidRPr="00604205" w14:paraId="2443F680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FBBE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цикла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538F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foreach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(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И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in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&gt; [ : </w:t>
            </w:r>
            <w:r w:rsidRPr="00DD42B6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K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] ) &lt;</w:t>
            </w:r>
            <w:r w:rsidRPr="00DD42B6">
              <w:rPr>
                <w:rFonts w:ascii="Times New Roman" w:hAnsi="Times New Roman"/>
                <w:i/>
                <w:sz w:val="28"/>
                <w:szCs w:val="28"/>
              </w:rPr>
              <w:t>ОБ</w:t>
            </w:r>
            <w:r w:rsidRPr="003E244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&gt;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B5CE1" w14:textId="77777777" w:rsidR="006B4E01" w:rsidRPr="003E2441" w:rsidRDefault="006B4E01" w:rsidP="00BF0BA8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foreach (i0i in 1 : 10 : 2) {</w:t>
            </w:r>
          </w:p>
          <w:p w14:paraId="49270BF7" w14:textId="77777777" w:rsidR="006B4E01" w:rsidRPr="003E2441" w:rsidRDefault="006B4E01" w:rsidP="00BF0BA8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$(r0r, r0r + i0i);</w:t>
            </w:r>
          </w:p>
          <w:p w14:paraId="7A02CF9B" w14:textId="77777777" w:rsidR="006B4E01" w:rsidRPr="003E2441" w:rsidRDefault="006B4E01" w:rsidP="00BF0BA8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}</w:t>
            </w:r>
          </w:p>
          <w:p w14:paraId="58E35515" w14:textId="77777777" w:rsidR="006B4E01" w:rsidRPr="00604205" w:rsidRDefault="006B4E01" w:rsidP="00BF0BA8">
            <w:pPr>
              <w:rPr>
                <w:rFonts w:ascii="Times New Roman" w:eastAsia="Times New Roman" w:hAnsi="Times New Roman"/>
                <w:lang w:val="en-US" w:eastAsia="en-GB"/>
              </w:rPr>
            </w:pPr>
          </w:p>
        </w:tc>
      </w:tr>
      <w:tr w:rsidR="006B4E01" w:rsidRPr="00604205" w14:paraId="1131A055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4473E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Оператор переключателя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FEF2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choice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В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К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>&gt; :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&gt;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fin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; ]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option</w:t>
            </w:r>
            <w:r w:rsidRPr="002075D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… ] 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 xml:space="preserve">… [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nooption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 &lt;</w:t>
            </w:r>
            <w:r w:rsidRPr="00DD42B6">
              <w:rPr>
                <w:rFonts w:ascii="Times New Roman" w:hAnsi="Times New Roman"/>
                <w:sz w:val="28"/>
                <w:szCs w:val="28"/>
              </w:rPr>
              <w:t>ПО</w:t>
            </w:r>
            <w:r w:rsidRPr="00C66541">
              <w:rPr>
                <w:rFonts w:ascii="Times New Roman" w:hAnsi="Times New Roman"/>
                <w:sz w:val="28"/>
                <w:szCs w:val="28"/>
              </w:rPr>
              <w:t xml:space="preserve">&gt; ] </w:t>
            </w:r>
            <w:r w:rsidRPr="00DD42B6">
              <w:rPr>
                <w:rFonts w:ascii="Times New Roman" w:hAnsi="Times New Roman"/>
                <w:sz w:val="28"/>
                <w:szCs w:val="28"/>
                <w:lang w:val="en-US"/>
              </w:rPr>
              <w:t>end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798E" w14:textId="77777777" w:rsidR="006B4E01" w:rsidRPr="003E2441" w:rsidRDefault="006B4E01" w:rsidP="00BF0BA8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choice r0r</w:t>
            </w:r>
          </w:p>
          <w:p w14:paraId="32C62F27" w14:textId="77777777" w:rsidR="006B4E01" w:rsidRPr="003E2441" w:rsidRDefault="006B4E01" w:rsidP="00BF0BA8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    option 1 : { $(r0r, 100); } fin;</w:t>
            </w:r>
          </w:p>
          <w:p w14:paraId="780BBAAA" w14:textId="77777777" w:rsidR="006B4E01" w:rsidRPr="00322A64" w:rsidRDefault="006B4E01" w:rsidP="00BF0BA8">
            <w:pPr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22A64">
              <w:rPr>
                <w:rFonts w:ascii="Times New Roman" w:eastAsia="Times New Roman" w:hAnsi="Times New Roman"/>
                <w:lang w:val="en-US"/>
              </w:rPr>
              <w:t>option 2 : { $(r0r, 200); }</w:t>
            </w:r>
          </w:p>
          <w:p w14:paraId="7505013E" w14:textId="77777777" w:rsidR="006B4E01" w:rsidRPr="003E2441" w:rsidRDefault="006B4E01" w:rsidP="00BF0BA8">
            <w:pPr>
              <w:rPr>
                <w:rFonts w:ascii="Times New Roman" w:eastAsia="Times New Roman" w:hAnsi="Times New Roman"/>
              </w:rPr>
            </w:pPr>
            <w:r w:rsidRPr="00322A64">
              <w:rPr>
                <w:rFonts w:ascii="Times New Roman" w:eastAsia="Times New Roman" w:hAnsi="Times New Roman"/>
                <w:lang w:val="en-US"/>
              </w:rPr>
              <w:t xml:space="preserve">    </w:t>
            </w:r>
            <w:r w:rsidRPr="003E2441">
              <w:rPr>
                <w:rFonts w:ascii="Times New Roman" w:eastAsia="Times New Roman" w:hAnsi="Times New Roman"/>
              </w:rPr>
              <w:t xml:space="preserve">nooption { </w:t>
            </w:r>
          </w:p>
          <w:p w14:paraId="5C0DA088" w14:textId="77777777" w:rsidR="006B4E01" w:rsidRPr="003E2441" w:rsidRDefault="006B4E01" w:rsidP="00BF0BA8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 xml:space="preserve">        $(r0r, 0); </w:t>
            </w:r>
          </w:p>
          <w:p w14:paraId="11D468BC" w14:textId="77777777" w:rsidR="006B4E01" w:rsidRPr="003E2441" w:rsidRDefault="006B4E01" w:rsidP="00BF0BA8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    }</w:t>
            </w:r>
          </w:p>
          <w:p w14:paraId="1CC2BA48" w14:textId="77777777" w:rsidR="006B4E01" w:rsidRPr="003E2441" w:rsidRDefault="006B4E01" w:rsidP="00BF0BA8">
            <w:pPr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</w:rPr>
              <w:t>end</w:t>
            </w:r>
          </w:p>
          <w:p w14:paraId="757128A8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  <w:tr w:rsidR="006B4E01" w:rsidRPr="00604205" w14:paraId="05DC19C9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0948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Объявление функций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FBD7D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&lt;Тип&gt;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( [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>&lt;АргЛист&gt;</w:t>
            </w:r>
            <w:r w:rsidRPr="00DD42B6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] ) </w:t>
            </w:r>
            <w:r w:rsidRPr="00DD42B6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&lt;Тело&gt;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3D34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s001X = int (int n0n, int m0m){</w:t>
            </w:r>
          </w:p>
          <w:p w14:paraId="5609B0BB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$(int r0r, 0); </w:t>
            </w:r>
          </w:p>
          <w:p w14:paraId="4CCDE2A7" w14:textId="77777777" w:rsidR="006B4E01" w:rsidRPr="003E244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 xml:space="preserve">    return r0r;</w:t>
            </w:r>
          </w:p>
          <w:p w14:paraId="117D1004" w14:textId="4D4E587A" w:rsidR="006B4E01" w:rsidRPr="006B4E01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3E2441">
              <w:rPr>
                <w:rFonts w:ascii="Times New Roman" w:eastAsia="Times New Roman" w:hAnsi="Times New Roman"/>
                <w:lang w:val="en-US"/>
              </w:rPr>
              <w:t>}</w:t>
            </w:r>
          </w:p>
        </w:tc>
      </w:tr>
      <w:tr w:rsidR="006B4E01" w:rsidRPr="00604205" w14:paraId="47085981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ED90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Комментарий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79A56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// &lt;text&gt; \r\n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93BB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  <w:r w:rsidRPr="00604205">
              <w:rPr>
                <w:rFonts w:ascii="Times New Roman" w:eastAsia="Times New Roman" w:hAnsi="Times New Roman"/>
                <w:lang w:val="en-US"/>
              </w:rPr>
              <w:t>// hello world</w:t>
            </w:r>
          </w:p>
        </w:tc>
      </w:tr>
      <w:tr w:rsidR="006B4E01" w:rsidRPr="00604205" w14:paraId="14447833" w14:textId="77777777" w:rsidTr="00BF0BA8">
        <w:tc>
          <w:tcPr>
            <w:tcW w:w="2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8B46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</w:rPr>
              <w:t>Пробел</w:t>
            </w:r>
          </w:p>
        </w:tc>
        <w:tc>
          <w:tcPr>
            <w:tcW w:w="4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B501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0420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\r, \n, \t, ‘ ‘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A02A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37621299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  <w:p w14:paraId="487038EB" w14:textId="77777777" w:rsidR="006B4E01" w:rsidRPr="00604205" w:rsidRDefault="006B4E01" w:rsidP="00BF0BA8">
            <w:pPr>
              <w:spacing w:line="276" w:lineRule="auto"/>
              <w:jc w:val="both"/>
              <w:rPr>
                <w:rFonts w:ascii="Times New Roman" w:eastAsia="Times New Roman" w:hAnsi="Times New Roman"/>
                <w:lang w:val="en-US"/>
              </w:rPr>
            </w:pPr>
          </w:p>
        </w:tc>
      </w:tr>
    </w:tbl>
    <w:p w14:paraId="27F31296" w14:textId="11FD7DD8" w:rsidR="00A458CB" w:rsidRPr="00A458CB" w:rsidRDefault="00A458CB" w:rsidP="00A458C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8733351"/>
      <w:r w:rsidRPr="00A45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Pr="00A458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Краткое описание свойств ПФЗ и методов её формирования</w:t>
      </w:r>
      <w:bookmarkEnd w:id="6"/>
    </w:p>
    <w:p w14:paraId="331CCAB3" w14:textId="44D19159" w:rsidR="00A458CB" w:rsidRPr="00A458CB" w:rsidRDefault="00A458CB" w:rsidP="00A458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8CB">
        <w:rPr>
          <w:rFonts w:ascii="Times New Roman" w:hAnsi="Times New Roman" w:cs="Times New Roman"/>
          <w:color w:val="333333"/>
          <w:sz w:val="28"/>
          <w:szCs w:val="28"/>
        </w:rPr>
        <w:t>Постфиксная запись выражения требует, чтобы операторы шли после соответствующих операндов.</w:t>
      </w:r>
    </w:p>
    <w:p w14:paraId="7299166E" w14:textId="77777777" w:rsidR="00A458CB" w:rsidRPr="00A458CB" w:rsidRDefault="00A458CB" w:rsidP="00A458CB">
      <w:pPr>
        <w:rPr>
          <w:rFonts w:ascii="Times New Roman" w:hAnsi="Times New Roman" w:cs="Times New Roman"/>
          <w:sz w:val="28"/>
          <w:szCs w:val="28"/>
        </w:rPr>
      </w:pPr>
    </w:p>
    <w:p w14:paraId="3F64E636" w14:textId="42CA8177" w:rsidR="00A458CB" w:rsidRPr="004E0571" w:rsidRDefault="00A458CB" w:rsidP="00A458CB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bookmarkStart w:id="7" w:name="__RefHeading___Toc568_240992148"/>
      <w:bookmarkEnd w:id="7"/>
      <w:r w:rsidRPr="004E057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7CEE3F4F" wp14:editId="5AFFC4D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9969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571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="004E0571">
        <w:rPr>
          <w:rFonts w:ascii="Times New Roman" w:hAnsi="Times New Roman" w:cs="Times New Roman"/>
          <w:i/>
          <w:iCs/>
          <w:sz w:val="28"/>
          <w:szCs w:val="28"/>
        </w:rPr>
        <w:t>унок</w:t>
      </w:r>
      <w:r w:rsidRPr="004E0571">
        <w:rPr>
          <w:rFonts w:ascii="Times New Roman" w:hAnsi="Times New Roman" w:cs="Times New Roman"/>
          <w:i/>
          <w:iCs/>
          <w:sz w:val="28"/>
          <w:szCs w:val="28"/>
        </w:rPr>
        <w:t>. 1. Инфиксные и постфиксные выражения</w:t>
      </w:r>
    </w:p>
    <w:p w14:paraId="1CE07A5D" w14:textId="77777777" w:rsidR="00A458CB" w:rsidRPr="00A458CB" w:rsidRDefault="00A458CB" w:rsidP="00A458CB">
      <w:pPr>
        <w:rPr>
          <w:rFonts w:ascii="Times New Roman" w:hAnsi="Times New Roman" w:cs="Times New Roman"/>
          <w:sz w:val="28"/>
          <w:szCs w:val="28"/>
        </w:rPr>
      </w:pPr>
      <w:bookmarkStart w:id="8" w:name="__RefHeading___Toc570_240992148"/>
      <w:bookmarkEnd w:id="8"/>
      <w:r w:rsidRPr="00A458CB">
        <w:rPr>
          <w:rFonts w:ascii="Times New Roman" w:hAnsi="Times New Roman" w:cs="Times New Roman"/>
          <w:sz w:val="28"/>
          <w:szCs w:val="28"/>
        </w:rPr>
        <w:t>В общем виде запись выглядит следующим образом:</w:t>
      </w:r>
    </w:p>
    <w:p w14:paraId="6AC305F8" w14:textId="77777777" w:rsidR="00A458CB" w:rsidRPr="00A458CB" w:rsidRDefault="00A458CB" w:rsidP="00A458CB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__RefHeading___Toc572_240992148"/>
      <w:bookmarkEnd w:id="9"/>
      <w:r w:rsidRPr="00A458CB">
        <w:rPr>
          <w:rFonts w:ascii="Times New Roman" w:hAnsi="Times New Roman" w:cs="Times New Roman"/>
          <w:sz w:val="28"/>
          <w:szCs w:val="28"/>
        </w:rPr>
        <w:t>Запись набора операций состоит из последовательности операндов и знаков операций. Операнды в выражении при письменной записи разделяются пробелами.</w:t>
      </w:r>
    </w:p>
    <w:p w14:paraId="56C8E02C" w14:textId="77777777" w:rsidR="00A458CB" w:rsidRPr="00A458CB" w:rsidRDefault="00A458CB" w:rsidP="00A458CB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_RefHeading___Toc574_240992148"/>
      <w:bookmarkEnd w:id="10"/>
      <w:r w:rsidRPr="00A458CB">
        <w:rPr>
          <w:rFonts w:ascii="Times New Roman" w:hAnsi="Times New Roman" w:cs="Times New Roman"/>
          <w:sz w:val="28"/>
          <w:szCs w:val="28"/>
        </w:rPr>
        <w:t>Выражение читается слева направо. Когда в выражении встречается знак операции, выполняется соответствующая операция над двумя последними встретившимися перед ним операндами в порядке их записи. Результат операции заменяет в выражении последовательность её операндов и её знак, после чего выражение вычисляется дальше по тому же правилу.</w:t>
      </w:r>
    </w:p>
    <w:p w14:paraId="734CD318" w14:textId="77777777" w:rsidR="00A458CB" w:rsidRPr="00A458CB" w:rsidRDefault="00A458CB" w:rsidP="00A458CB">
      <w:pPr>
        <w:numPr>
          <w:ilvl w:val="0"/>
          <w:numId w:val="1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_RefHeading___Toc576_240992148"/>
      <w:bookmarkEnd w:id="11"/>
      <w:r w:rsidRPr="00A458CB">
        <w:rPr>
          <w:rFonts w:ascii="Times New Roman" w:hAnsi="Times New Roman" w:cs="Times New Roman"/>
          <w:sz w:val="28"/>
          <w:szCs w:val="28"/>
        </w:rPr>
        <w:t>Результатом вычисления выражения становится результат последней вычисленной операции.</w:t>
      </w:r>
    </w:p>
    <w:p w14:paraId="654B3B20" w14:textId="77777777" w:rsidR="00A458CB" w:rsidRPr="00A458CB" w:rsidRDefault="00A458CB" w:rsidP="00A458CB">
      <w:pPr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sz w:val="28"/>
          <w:szCs w:val="28"/>
        </w:rPr>
        <w:br/>
      </w:r>
      <w:r w:rsidRPr="00A458CB">
        <w:rPr>
          <w:rFonts w:ascii="Times New Roman" w:hAnsi="Times New Roman" w:cs="Times New Roman"/>
          <w:color w:val="202122"/>
          <w:sz w:val="28"/>
          <w:szCs w:val="28"/>
        </w:rPr>
        <w:t>Очевидное расширение обратной польской записи на унарные, тернарные и операции с любым другим количеством операндов: при использовании знаков таких операций в вычислении выражения операция применяется к соответствующему числу последних встретившихся операндов.</w:t>
      </w:r>
    </w:p>
    <w:p w14:paraId="12281AC3" w14:textId="77777777" w:rsidR="00A458CB" w:rsidRPr="00A458CB" w:rsidRDefault="00A458CB" w:rsidP="00A458CB">
      <w:pPr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sz w:val="28"/>
          <w:szCs w:val="28"/>
        </w:rPr>
        <w:t>Особенности обратной польской записи следующие:</w:t>
      </w:r>
    </w:p>
    <w:p w14:paraId="2797600A" w14:textId="77777777" w:rsidR="00A458CB" w:rsidRPr="00A458CB" w:rsidRDefault="00A458CB" w:rsidP="00A458CB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sz w:val="28"/>
          <w:szCs w:val="28"/>
        </w:rPr>
        <w:t>Порядок выполнения операций однозначно задаётся порядком следования знаков операций в выражении, поэтому отпадает необходимость использования скобок и введения приоритетов и ассоциативности операций.</w:t>
      </w:r>
    </w:p>
    <w:p w14:paraId="754C381F" w14:textId="77777777" w:rsidR="00A458CB" w:rsidRPr="00A458CB" w:rsidRDefault="00A458CB" w:rsidP="00A458CB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color w:val="202122"/>
          <w:sz w:val="28"/>
          <w:szCs w:val="28"/>
        </w:rPr>
        <w:lastRenderedPageBreak/>
        <w:t>В отличие от инфиксной записи, невозможно использовать одни и те же знаки для записи унарных и бинарных операций. Так, в инфиксной записи выражение 5 * (-3 + 8) использует знак «минус» как символ унарной операции (изменение знака числа), а выражение (10 — 15) * 3 применяет этот же знак для обозначения бинарной операции (вычитание). Конкретная операция определяется тем, в какой позиции находится знак. Обратная польская запись не позволяет этого: запись 5 3 — 8 + * (условный аналог первого выражения) будет интерпретирована как ошибочная, поскольку невозможно определить, что «минус» после 5 и 3 обозначает не вычитание; в результате будет сделана попытка вычислить сначала 5 - 3, затем 2 + 8, после чего выяснится, что для операции умножения не хватает операндов. Чтобы всё же записать это выражение, придётся либо переформулировать его (например, записав вместо выражения -3 выражение 0 - 3), либо ввести для операции изменения знака отдельное обозначение, например, «±»: 5 3 ± 8 + *.</w:t>
      </w:r>
    </w:p>
    <w:p w14:paraId="0811EAF6" w14:textId="77777777" w:rsidR="00A458CB" w:rsidRPr="00A458CB" w:rsidRDefault="00A458CB" w:rsidP="00A458CB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color w:val="202122"/>
          <w:sz w:val="28"/>
          <w:szCs w:val="28"/>
        </w:rPr>
        <w:t>Так же, как и в инфиксной нотации, в ОПН одно и то же вычисление может быть записано в нескольких разных вариантах. Например, выражение (10 — 15) * 3 в ОПН можно записать как 10 15 — 3 *, а можно — как 3 10 15 - *</w:t>
      </w:r>
    </w:p>
    <w:p w14:paraId="326F8FD9" w14:textId="77777777" w:rsidR="00A458CB" w:rsidRPr="00A458CB" w:rsidRDefault="00A458CB" w:rsidP="00A458CB">
      <w:pPr>
        <w:numPr>
          <w:ilvl w:val="0"/>
          <w:numId w:val="20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58CB">
        <w:rPr>
          <w:rFonts w:ascii="Times New Roman" w:hAnsi="Times New Roman" w:cs="Times New Roman"/>
          <w:sz w:val="28"/>
          <w:szCs w:val="28"/>
        </w:rPr>
        <w:t>Из-за отсутствия скобок обратная польская запись короче инфиксной. За этот счёт при вычислениях на калькуляторах повышается скорость работы оператора (уменьшается количество нажимаемых клавиш), а в программируемых устройствах сокращается объём тех частей программы, которые описывают вычисления. Последнее может быть немаловажно для портативных и встроенных вычислительных устройств, имеющих жёсткие ограничения на объём памяти.</w:t>
      </w:r>
    </w:p>
    <w:p w14:paraId="505B41FD" w14:textId="77777777" w:rsidR="0067575F" w:rsidRDefault="006757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0231722"/>
      <w:bookmarkStart w:id="13" w:name="_Toc131180561"/>
      <w:bookmarkStart w:id="14" w:name="_Toc13107738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47742DA" w14:textId="32826B4D" w:rsidR="00202E1A" w:rsidRPr="00202E1A" w:rsidRDefault="00202E1A" w:rsidP="00202E1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8733352"/>
      <w:r w:rsidRPr="00202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</w:t>
      </w:r>
      <w:r w:rsidRPr="00202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</w:t>
      </w:r>
      <w:bookmarkEnd w:id="12"/>
      <w:bookmarkEnd w:id="13"/>
      <w:bookmarkEnd w:id="14"/>
      <w:r w:rsidRPr="00202E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ализация действий для формирования ПФЗ, включенных в грамматику языка</w:t>
      </w:r>
      <w:bookmarkEnd w:id="15"/>
    </w:p>
    <w:p w14:paraId="4E4CA2A0" w14:textId="77777777" w:rsidR="00202E1A" w:rsidRPr="0067575F" w:rsidRDefault="00202E1A" w:rsidP="0067575F">
      <w:pPr>
        <w:rPr>
          <w:rFonts w:ascii="Times New Roman" w:hAnsi="Times New Roman" w:cs="Times New Roman"/>
          <w:sz w:val="28"/>
          <w:szCs w:val="28"/>
        </w:rPr>
      </w:pPr>
      <w:r w:rsidRPr="0067575F">
        <w:rPr>
          <w:rFonts w:ascii="Times New Roman" w:hAnsi="Times New Roman" w:cs="Times New Roman"/>
          <w:sz w:val="28"/>
          <w:szCs w:val="28"/>
        </w:rPr>
        <w:t>Расширим грамматику разработанного учебного языка, добавив туда javascript-вставки для формирования ПФЗ:</w:t>
      </w:r>
    </w:p>
    <w:p w14:paraId="2FE7B8E4" w14:textId="49DAAD0F" w:rsidR="00C42349" w:rsidRDefault="00C42349" w:rsidP="00C42349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652DF50F" wp14:editId="325F4F70">
            <wp:extent cx="5940425" cy="5774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4BE5" w14:textId="0A62597D" w:rsidR="004E0571" w:rsidRPr="004E0571" w:rsidRDefault="004E0571" w:rsidP="004E057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E0571">
        <w:rPr>
          <w:rFonts w:ascii="Times New Roman" w:hAnsi="Times New Roman" w:cs="Times New Roman"/>
          <w:i/>
          <w:iCs/>
          <w:sz w:val="28"/>
          <w:szCs w:val="28"/>
        </w:rPr>
        <w:t>Рис</w:t>
      </w:r>
      <w:r>
        <w:rPr>
          <w:rFonts w:ascii="Times New Roman" w:hAnsi="Times New Roman" w:cs="Times New Roman"/>
          <w:i/>
          <w:iCs/>
          <w:sz w:val="28"/>
          <w:szCs w:val="28"/>
        </w:rPr>
        <w:t>унок</w:t>
      </w:r>
      <w:r w:rsidRPr="004E0571">
        <w:rPr>
          <w:rFonts w:ascii="Times New Roman" w:hAnsi="Times New Roman" w:cs="Times New Roman"/>
          <w:i/>
          <w:iCs/>
          <w:sz w:val="28"/>
          <w:szCs w:val="28"/>
        </w:rPr>
        <w:t>. 2. Таблица видимых/редактируемых правил учебного языка</w:t>
      </w:r>
    </w:p>
    <w:p w14:paraId="2820DF48" w14:textId="77777777" w:rsidR="00107A1A" w:rsidRDefault="00107A1A">
      <w:pP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3FBC6D7" w14:textId="355CADCE" w:rsidR="00107A1A" w:rsidRPr="0060291A" w:rsidRDefault="00EA3A97" w:rsidP="0060291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8733353"/>
      <w:r w:rsidRPr="0060291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68303A" w:rsidRPr="0060291A">
        <w:rPr>
          <w:rFonts w:ascii="Times New Roman" w:eastAsia="MS Mincho" w:hAnsi="Times New Roman" w:cs="Times New Roman"/>
          <w:b/>
          <w:bCs/>
          <w:color w:val="000000" w:themeColor="text1"/>
          <w:sz w:val="28"/>
          <w:szCs w:val="28"/>
        </w:rPr>
        <w:t>.</w:t>
      </w:r>
      <w:r w:rsidR="00107A1A" w:rsidRPr="006029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структур данных и алгоритмов преобразователя анализируемой программы на заданном языке в ПФЗ</w:t>
      </w:r>
      <w:bookmarkEnd w:id="16"/>
    </w:p>
    <w:p w14:paraId="3D07E1C0" w14:textId="77777777" w:rsidR="00107A1A" w:rsidRPr="00107A1A" w:rsidRDefault="00107A1A" w:rsidP="00107A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07A1A">
        <w:rPr>
          <w:rFonts w:ascii="Times New Roman" w:hAnsi="Times New Roman" w:cs="Times New Roman"/>
          <w:sz w:val="28"/>
          <w:szCs w:val="28"/>
        </w:rPr>
        <w:tab/>
        <w:t>Для реалзиации ПФЗ на заданном учебном языке, разработаем несколько структур:</w:t>
      </w:r>
    </w:p>
    <w:p w14:paraId="726C4CB4" w14:textId="77777777" w:rsidR="00107A1A" w:rsidRPr="00107A1A" w:rsidRDefault="00107A1A" w:rsidP="00107A1A">
      <w:pPr>
        <w:numPr>
          <w:ilvl w:val="0"/>
          <w:numId w:val="21"/>
        </w:numPr>
        <w:suppressAutoHyphens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07A1A">
        <w:rPr>
          <w:rFonts w:ascii="Times New Roman" w:hAnsi="Times New Roman" w:cs="Times New Roman"/>
          <w:sz w:val="28"/>
          <w:szCs w:val="28"/>
        </w:rPr>
        <w:t>Tracer — класс, отслеживающий состояние и формирующий итоговую строку ПФЗ с близкими к машинно-ориентированному языку элементами;</w:t>
      </w:r>
    </w:p>
    <w:p w14:paraId="629E09C3" w14:textId="77777777" w:rsidR="00107A1A" w:rsidRPr="00107A1A" w:rsidRDefault="00107A1A" w:rsidP="00107A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07A1A">
        <w:rPr>
          <w:rFonts w:ascii="Times New Roman" w:hAnsi="Times New Roman" w:cs="Times New Roman"/>
          <w:sz w:val="28"/>
          <w:szCs w:val="28"/>
        </w:rPr>
        <w:t>А также разработаем вспомогательные функции для обработки входящей строки, написанной на учебном языке, в язык, облегченный для понимания и считывания машиной.</w:t>
      </w:r>
    </w:p>
    <w:p w14:paraId="63E9574D" w14:textId="77777777" w:rsidR="00107A1A" w:rsidRPr="00107A1A" w:rsidRDefault="00107A1A" w:rsidP="00107A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07A1A">
        <w:rPr>
          <w:rFonts w:ascii="Times New Roman" w:hAnsi="Times New Roman" w:cs="Times New Roman"/>
          <w:sz w:val="28"/>
          <w:szCs w:val="28"/>
        </w:rPr>
        <w:t xml:space="preserve">Код алгоритма преобразователя представлен в приложении. </w:t>
      </w:r>
    </w:p>
    <w:p w14:paraId="0155A1E7" w14:textId="77777777" w:rsidR="000F22D6" w:rsidRDefault="000F22D6">
      <w:pPr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571FC27" w14:textId="2AFE8589" w:rsidR="00107A1A" w:rsidRPr="00D4667A" w:rsidRDefault="00A1478B" w:rsidP="00D4667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8733354"/>
      <w:r w:rsidRPr="00D46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</w:t>
      </w:r>
      <w:r w:rsidR="00107A1A" w:rsidRPr="00D46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Примеры результатов преобразования тестовых программ в ПФЗ</w:t>
      </w:r>
      <w:bookmarkEnd w:id="17"/>
    </w:p>
    <w:p w14:paraId="70E33C35" w14:textId="5F3EF64C" w:rsidR="00107A1A" w:rsidRPr="00A1478B" w:rsidRDefault="00107A1A" w:rsidP="00A1478B">
      <w:pPr>
        <w:spacing w:line="259" w:lineRule="auto"/>
        <w:rPr>
          <w:rFonts w:ascii="Times New Roman" w:hAnsi="Times New Roman" w:cs="Times New Roman"/>
          <w:sz w:val="28"/>
          <w:szCs w:val="26"/>
        </w:rPr>
      </w:pPr>
      <w:r w:rsidRPr="00A1478B">
        <w:rPr>
          <w:rFonts w:ascii="Times New Roman" w:hAnsi="Times New Roman" w:cs="Times New Roman"/>
          <w:sz w:val="28"/>
          <w:szCs w:val="26"/>
        </w:rPr>
        <w:t>Разработаем тестовую программу, демонстрирующую работу</w:t>
      </w:r>
      <w:r w:rsidR="00A1478B" w:rsidRPr="00A1478B">
        <w:rPr>
          <w:rFonts w:ascii="Times New Roman" w:hAnsi="Times New Roman" w:cs="Times New Roman"/>
          <w:sz w:val="28"/>
          <w:szCs w:val="26"/>
        </w:rPr>
        <w:t xml:space="preserve"> </w:t>
      </w:r>
      <w:r w:rsidRPr="00A1478B">
        <w:rPr>
          <w:rFonts w:ascii="Times New Roman" w:hAnsi="Times New Roman" w:cs="Times New Roman"/>
          <w:sz w:val="28"/>
          <w:szCs w:val="26"/>
        </w:rPr>
        <w:t>преобразователя в ПФЗ</w:t>
      </w:r>
      <w:r w:rsidRPr="00A1478B">
        <w:rPr>
          <w:rFonts w:ascii="Times New Roman" w:hAnsi="Times New Roman" w:cs="Times New Roman"/>
          <w:sz w:val="28"/>
          <w:szCs w:val="26"/>
        </w:rPr>
        <w:t>(программа представлена в приложении)</w:t>
      </w:r>
      <w:r w:rsidRPr="00A1478B">
        <w:rPr>
          <w:rFonts w:ascii="Times New Roman" w:hAnsi="Times New Roman" w:cs="Times New Roman"/>
          <w:sz w:val="28"/>
          <w:szCs w:val="26"/>
        </w:rPr>
        <w:t>:</w:t>
      </w:r>
    </w:p>
    <w:p w14:paraId="5E19E2C2" w14:textId="4E6D5C2D" w:rsidR="00D52033" w:rsidRPr="00C620A2" w:rsidRDefault="003C4E2A" w:rsidP="000F22D6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4760C81" wp14:editId="1F5B7951">
            <wp:extent cx="4610100" cy="78564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791" cy="786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D68" w14:textId="12795143" w:rsidR="00A1478B" w:rsidRDefault="0060291A" w:rsidP="0060291A">
      <w:pPr>
        <w:pStyle w:val="Standard"/>
        <w:jc w:val="center"/>
        <w:rPr>
          <w:rFonts w:ascii="Times New Roman" w:hAnsi="Times New Roman"/>
          <w:i/>
          <w:iCs/>
          <w:sz w:val="28"/>
          <w:szCs w:val="26"/>
          <w:lang w:val="en-US"/>
        </w:rPr>
      </w:pPr>
      <w:r w:rsidRPr="0060291A">
        <w:rPr>
          <w:rFonts w:ascii="Times New Roman" w:hAnsi="Times New Roman"/>
          <w:i/>
          <w:iCs/>
          <w:sz w:val="28"/>
          <w:szCs w:val="26"/>
        </w:rPr>
        <w:t>Рис. 4. Пример результата преобразование тестовой программы</w:t>
      </w:r>
    </w:p>
    <w:p w14:paraId="4BD9BDA0" w14:textId="77777777" w:rsidR="003C4E2A" w:rsidRPr="00D4667A" w:rsidRDefault="003C4E2A" w:rsidP="003C4E2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466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Разберем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 w:rsidRPr="00D466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BF24EEB" w14:textId="77777777" w:rsidR="003C4E2A" w:rsidRDefault="003C4E2A" w:rsidP="003C4E2A">
      <w:pPr>
        <w:spacing w:line="259" w:lineRule="auto"/>
        <w:rPr>
          <w:rFonts w:ascii="Courier New" w:hAnsi="Courier New"/>
          <w:color w:val="000000"/>
          <w:lang w:val="en-US"/>
        </w:rPr>
      </w:pPr>
      <w:r w:rsidRPr="003C4E2A">
        <w:rPr>
          <w:rFonts w:ascii="Courier New" w:hAnsi="Courier New"/>
          <w:color w:val="000000"/>
          <w:lang w:val="en-US"/>
        </w:rPr>
        <w:t>10 2 + 3 + x1y = 10 2 + 3 + x1y = n0n 0 &gt; LabelF_1 JmpF r0r i0i + r0r = LabelEnd_1 Jmp LabelF_1: r0r m0m = LabelEnd_1: 1 i0i = LabelStart_2: i0i 10 r0r i0i + r0r = i0i i0i 2 + = LabelStart_2 Jmp LabelEnd_2: r0r 2 == 100 r0r = 200 r0r = 0 r0r = m0m r0r + r0r = 0 r0r = r0r m0m + x1y =</w:t>
      </w:r>
    </w:p>
    <w:p w14:paraId="211FC162" w14:textId="5D4C9A4C" w:rsidR="00E906D5" w:rsidRPr="00E906D5" w:rsidRDefault="00E906D5" w:rsidP="003C4E2A">
      <w:pPr>
        <w:spacing w:line="259" w:lineRule="auto"/>
        <w:rPr>
          <w:rFonts w:cs="Times New Roman"/>
          <w:sz w:val="28"/>
          <w:szCs w:val="26"/>
          <w:lang w:val="en-US"/>
        </w:rPr>
      </w:pPr>
      <w:r>
        <w:rPr>
          <w:rFonts w:cs="Times New Roman"/>
          <w:sz w:val="28"/>
          <w:szCs w:val="26"/>
        </w:rPr>
        <w:t>Присвоение</w:t>
      </w:r>
      <w:r w:rsidRPr="003C4E2A">
        <w:rPr>
          <w:rFonts w:cs="Times New Roman"/>
          <w:sz w:val="28"/>
          <w:szCs w:val="26"/>
          <w:lang w:val="en-US"/>
        </w:rPr>
        <w:t xml:space="preserve">: </w:t>
      </w:r>
      <w:r w:rsidR="0061428E" w:rsidRPr="0061428E">
        <w:rPr>
          <w:rFonts w:ascii="Courier New" w:hAnsi="Courier New" w:cs="Times New Roman"/>
          <w:color w:val="000000"/>
          <w:sz w:val="28"/>
          <w:szCs w:val="26"/>
        </w:rPr>
        <w:t>10 2 + 3 + x1y =</w:t>
      </w:r>
    </w:p>
    <w:p w14:paraId="6727B4EE" w14:textId="77777777" w:rsidR="00E906D5" w:rsidRDefault="00E906D5" w:rsidP="003C4E2A">
      <w:pPr>
        <w:spacing w:line="259" w:lineRule="auto"/>
        <w:rPr>
          <w:rFonts w:ascii="Courier New" w:hAnsi="Courier New" w:cs="Times New Roman"/>
          <w:color w:val="000000"/>
          <w:sz w:val="28"/>
          <w:szCs w:val="26"/>
        </w:rPr>
      </w:pPr>
      <w:r w:rsidRPr="005E5557">
        <w:rPr>
          <w:rFonts w:cs="Times New Roman"/>
          <w:sz w:val="28"/>
          <w:szCs w:val="26"/>
          <w:lang w:val="en-US"/>
        </w:rPr>
        <w:t xml:space="preserve">if-else </w:t>
      </w:r>
      <w:r>
        <w:rPr>
          <w:rFonts w:cs="Times New Roman"/>
          <w:sz w:val="28"/>
          <w:szCs w:val="26"/>
        </w:rPr>
        <w:t>выражение</w:t>
      </w:r>
      <w:r w:rsidRPr="005E5557">
        <w:rPr>
          <w:rFonts w:cs="Times New Roman"/>
          <w:sz w:val="28"/>
          <w:szCs w:val="26"/>
          <w:lang w:val="en-US"/>
        </w:rPr>
        <w:t xml:space="preserve">: </w:t>
      </w:r>
      <w:r w:rsidRPr="00E906D5">
        <w:rPr>
          <w:rFonts w:ascii="Courier New" w:hAnsi="Courier New" w:cs="Times New Roman"/>
          <w:color w:val="000000"/>
          <w:sz w:val="28"/>
          <w:szCs w:val="26"/>
          <w:lang w:val="en-US"/>
        </w:rPr>
        <w:t>n0n 0 &gt; LabelF_1 JmpF r0r i0i + r0r = LabelEnd_1 Jmp LabelF_1: r0r m0m = LabelEnd_1:</w:t>
      </w:r>
    </w:p>
    <w:p w14:paraId="74522ADF" w14:textId="69DD3ADA" w:rsidR="003C4E2A" w:rsidRPr="00E906D5" w:rsidRDefault="00E906D5" w:rsidP="003C4E2A">
      <w:pPr>
        <w:spacing w:line="259" w:lineRule="auto"/>
        <w:rPr>
          <w:rFonts w:cs="Times New Roman"/>
          <w:sz w:val="28"/>
          <w:szCs w:val="26"/>
          <w:lang w:val="en-US"/>
        </w:rPr>
      </w:pPr>
      <w:r>
        <w:rPr>
          <w:rFonts w:cs="Times New Roman"/>
          <w:sz w:val="28"/>
          <w:szCs w:val="26"/>
        </w:rPr>
        <w:t>Ц</w:t>
      </w:r>
      <w:r w:rsidR="003C4E2A">
        <w:rPr>
          <w:rFonts w:cs="Times New Roman"/>
          <w:sz w:val="28"/>
          <w:szCs w:val="26"/>
        </w:rPr>
        <w:t>икл</w:t>
      </w:r>
      <w:r w:rsidR="003C4E2A" w:rsidRPr="005E5557">
        <w:rPr>
          <w:rFonts w:cs="Times New Roman"/>
          <w:sz w:val="28"/>
          <w:szCs w:val="26"/>
          <w:lang w:val="en-US"/>
        </w:rPr>
        <w:t xml:space="preserve">:  </w:t>
      </w:r>
      <w:r w:rsidRPr="00E906D5">
        <w:rPr>
          <w:rFonts w:ascii="Courier New" w:hAnsi="Courier New" w:cs="Times New Roman"/>
          <w:color w:val="000000"/>
          <w:sz w:val="28"/>
          <w:szCs w:val="26"/>
          <w:lang w:val="en-US"/>
        </w:rPr>
        <w:t>1 i0i = LabelStart_1: i0i 10 r0r i0i + r0r = i0i i0i 2 + = LabelStart_1 Jmp LabelEnd_1:</w:t>
      </w:r>
    </w:p>
    <w:p w14:paraId="7DF939B7" w14:textId="3720E40C" w:rsidR="000132BD" w:rsidRPr="00D4667A" w:rsidRDefault="00D4667A" w:rsidP="00D4667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131180565"/>
      <w:bookmarkStart w:id="19" w:name="_Toc130231725"/>
      <w:bookmarkStart w:id="20" w:name="_Toc131077391"/>
      <w:bookmarkStart w:id="21" w:name="_Toc228733355"/>
      <w:r w:rsidRPr="00D46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7.</w:t>
      </w:r>
      <w:r w:rsidR="000132BD" w:rsidRPr="00D46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</w:t>
      </w:r>
      <w:bookmarkStart w:id="22" w:name="_Toc128517263_Copy_2"/>
      <w:bookmarkEnd w:id="18"/>
      <w:bookmarkEnd w:id="19"/>
      <w:bookmarkEnd w:id="20"/>
      <w:bookmarkEnd w:id="22"/>
      <w:r w:rsidR="000132BD" w:rsidRPr="00D466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заключение</w:t>
      </w:r>
      <w:bookmarkEnd w:id="21"/>
    </w:p>
    <w:p w14:paraId="5D282C8C" w14:textId="77777777" w:rsidR="000132BD" w:rsidRPr="00D4667A" w:rsidRDefault="000132BD" w:rsidP="000132BD">
      <w:pPr>
        <w:rPr>
          <w:rFonts w:ascii="Times New Roman" w:eastAsia="Times New Roman" w:hAnsi="Times New Roman" w:cs="Times New Roman"/>
          <w:sz w:val="28"/>
          <w:szCs w:val="28"/>
        </w:rPr>
      </w:pPr>
      <w:r w:rsidRPr="00D4667A">
        <w:rPr>
          <w:rFonts w:ascii="Times New Roman" w:hAnsi="Times New Roman" w:cs="Times New Roman"/>
          <w:color w:val="000000"/>
          <w:sz w:val="28"/>
          <w:szCs w:val="28"/>
        </w:rPr>
        <w:t>В ходе лабораторной были изучены</w:t>
      </w:r>
      <w:r w:rsidRPr="00D466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задачи и методы преобразования текста транслируемой программы постфиксную форму записи (ПФЗ) для выявления заложенной в алгоритм последовательности операций, приобретение навыков разработки действий, реализующих преобразования.</w:t>
      </w:r>
    </w:p>
    <w:p w14:paraId="3E33138E" w14:textId="77777777" w:rsidR="00DE7C3F" w:rsidRDefault="00DE7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7A44C9" w14:textId="77777777" w:rsidR="00DE7C3F" w:rsidRPr="00DE7C3F" w:rsidRDefault="00DE7C3F" w:rsidP="00DE7C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C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7A9C627E" w14:textId="20493612" w:rsidR="00DE7C3F" w:rsidRPr="00DE7C3F" w:rsidRDefault="000132BD" w:rsidP="00DE7C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E7C3F" w:rsidRPr="00DE7C3F">
        <w:rPr>
          <w:rFonts w:ascii="Times New Roman" w:hAnsi="Times New Roman" w:cs="Times New Roman"/>
          <w:sz w:val="28"/>
          <w:szCs w:val="28"/>
        </w:rPr>
        <w:t>рограмма для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транслятора</w:t>
      </w:r>
      <w:r w:rsidR="00DE7C3F" w:rsidRPr="00DE7C3F">
        <w:rPr>
          <w:rFonts w:ascii="Times New Roman" w:hAnsi="Times New Roman" w:cs="Times New Roman"/>
          <w:sz w:val="28"/>
          <w:szCs w:val="28"/>
        </w:rPr>
        <w:t>:</w:t>
      </w:r>
    </w:p>
    <w:p w14:paraId="0253B96F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Оператор присваивания</w:t>
      </w:r>
    </w:p>
    <w:p w14:paraId="60FD7B23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$(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10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+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2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+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3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, x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y);</w:t>
      </w:r>
    </w:p>
    <w:p w14:paraId="7769E72C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// Результат 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10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2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3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* + x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y =</w:t>
      </w:r>
    </w:p>
    <w:p w14:paraId="34D684B0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4AD179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Оператор присваивания</w:t>
      </w:r>
    </w:p>
    <w:p w14:paraId="1F6F233F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$(10+2+3, x1y);</w:t>
      </w:r>
    </w:p>
    <w:p w14:paraId="05A7F97D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81ADC79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Оператор типизации</w:t>
      </w:r>
    </w:p>
    <w:p w14:paraId="5988B9F0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@ int x1y;</w:t>
      </w:r>
    </w:p>
    <w:p w14:paraId="6D521DED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25302F7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Условный оператор</w:t>
      </w:r>
    </w:p>
    <w:p w14:paraId="45A56691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when n0n &gt; 0 {</w:t>
      </w:r>
    </w:p>
    <w:p w14:paraId="755CA24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$(r0r + i0i,r0r);</w:t>
      </w:r>
    </w:p>
    <w:p w14:paraId="7DCAEB03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 else {</w:t>
      </w:r>
    </w:p>
    <w:p w14:paraId="6CA6D549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$(r0r, m0m);</w:t>
      </w:r>
    </w:p>
    <w:p w14:paraId="575153D2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6097455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3C0C0F1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// Оператор цикла - </w:t>
      </w:r>
    </w:p>
    <w:p w14:paraId="64B68BC8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// a:b:i </w:t>
      </w:r>
    </w:p>
    <w:p w14:paraId="4A1D5444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a - левая граница</w:t>
      </w:r>
    </w:p>
    <w:p w14:paraId="6236A206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b - правая граница</w:t>
      </w:r>
    </w:p>
    <w:p w14:paraId="64F29A8B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i - инкремент отсчёта</w:t>
      </w:r>
    </w:p>
    <w:p w14:paraId="4A1FA295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foreach (i0i in 1:10:2) {</w:t>
      </w:r>
    </w:p>
    <w:p w14:paraId="3AAD1109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$(r0r + i0i, r0r);</w:t>
      </w:r>
    </w:p>
    <w:p w14:paraId="1C73571F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leave;</w:t>
      </w:r>
    </w:p>
    <w:p w14:paraId="0FE1F35E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A420BF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2D263D2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// Оператор - переключатель</w:t>
      </w:r>
    </w:p>
    <w:p w14:paraId="5C4C1547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choice r0r == 2</w:t>
      </w:r>
    </w:p>
    <w:p w14:paraId="6DD92227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option 1 : { $(100,r0r); } fin;</w:t>
      </w:r>
    </w:p>
    <w:p w14:paraId="3E002F73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option 2 : { $(200,r0r); }</w:t>
      </w:r>
    </w:p>
    <w:p w14:paraId="28291D3B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nooption { </w:t>
      </w:r>
    </w:p>
    <w:p w14:paraId="4C531AB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$(0,r0r); </w:t>
      </w:r>
    </w:p>
    <w:p w14:paraId="2B35378D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A0D7DE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end</w:t>
      </w:r>
    </w:p>
    <w:p w14:paraId="3C86299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1F6DD81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Обьявление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функций</w:t>
      </w:r>
    </w:p>
    <w:p w14:paraId="769C4832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$(int (int n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n, int m</w:t>
      </w:r>
      <w:r w:rsidRPr="0094030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m){</w:t>
      </w:r>
    </w:p>
    <w:p w14:paraId="648A980E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$(m0m + r0r,r0r);</w:t>
      </w:r>
    </w:p>
    <w:p w14:paraId="33F8459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$(0,r0r); </w:t>
      </w:r>
    </w:p>
    <w:p w14:paraId="5692E9B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return r0r+m0m;</w:t>
      </w:r>
    </w:p>
    <w:p w14:paraId="5D1D7B08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94030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}, x1y);</w:t>
      </w:r>
    </w:p>
    <w:p w14:paraId="4F05C26A" w14:textId="77777777" w:rsidR="00940304" w:rsidRPr="00940304" w:rsidRDefault="00940304" w:rsidP="009403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DF08945" w14:textId="3C4638E8" w:rsidR="00477C6E" w:rsidRDefault="00477C6E" w:rsidP="00FA5D22"/>
    <w:p w14:paraId="22AD6A94" w14:textId="77777777" w:rsidR="00940304" w:rsidRDefault="00940304" w:rsidP="00FA5D22"/>
    <w:p w14:paraId="0820B9D9" w14:textId="26E11745" w:rsidR="00940304" w:rsidRPr="00D4667A" w:rsidRDefault="00940304" w:rsidP="009403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DE7C3F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 xml:space="preserve">ный код </w:t>
      </w:r>
      <w:r w:rsidR="00E56592">
        <w:rPr>
          <w:rFonts w:ascii="Times New Roman" w:hAnsi="Times New Roman" w:cs="Times New Roman"/>
          <w:sz w:val="28"/>
          <w:szCs w:val="28"/>
        </w:rPr>
        <w:t>преобразователя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E7C3F">
        <w:rPr>
          <w:rFonts w:ascii="Times New Roman" w:hAnsi="Times New Roman" w:cs="Times New Roman"/>
          <w:sz w:val="28"/>
          <w:szCs w:val="28"/>
        </w:rPr>
        <w:t>:</w:t>
      </w:r>
    </w:p>
    <w:p w14:paraId="024527A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ignoreLastWord;</w:t>
      </w:r>
    </w:p>
    <w:p w14:paraId="320DEB2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B043D8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Tracer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(){</w:t>
      </w:r>
    </w:p>
    <w:p w14:paraId="4CB9FBA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.history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</w:t>
      </w:r>
    </w:p>
    <w:p w14:paraId="15F8F13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};</w:t>
      </w:r>
    </w:p>
    <w:p w14:paraId="0A49BA5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97F929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Tracer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prototype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E28BBD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put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b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){</w:t>
      </w:r>
    </w:p>
    <w:p w14:paraId="3BBC393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this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.history.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push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(b);},</w:t>
      </w:r>
    </w:p>
    <w:p w14:paraId="3EECFA8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454FD2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//формирование строки из истории работы</w:t>
      </w:r>
    </w:p>
    <w:p w14:paraId="6B811D7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getAll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(){</w:t>
      </w:r>
    </w:p>
    <w:p w14:paraId="5353EC3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59ADF2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.history.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170238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r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 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.history[i];</w:t>
      </w:r>
    </w:p>
    <w:p w14:paraId="360FC0A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r; },</w:t>
      </w:r>
    </w:p>
    <w:p w14:paraId="155E422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C1D6FB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очистка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истории</w:t>
      </w:r>
    </w:p>
    <w:p w14:paraId="7053C89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clear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(){</w:t>
      </w:r>
    </w:p>
    <w:p w14:paraId="59437ED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.history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[];}</w:t>
      </w:r>
    </w:p>
    <w:p w14:paraId="0D66795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};</w:t>
      </w:r>
    </w:p>
    <w:p w14:paraId="2F49DA0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F3DBC5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tracer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Tracer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3E70581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opStk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[]; </w:t>
      </w:r>
    </w:p>
    <w:p w14:paraId="76F01A1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ctlStk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[];</w:t>
      </w:r>
    </w:p>
    <w:p w14:paraId="74258C8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operatorCnt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5F8C8B9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DD38EB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//добавление лексемы в историю</w:t>
      </w:r>
    </w:p>
    <w:p w14:paraId="28162C0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5A357C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tracer.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put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(x);}</w:t>
      </w:r>
    </w:p>
    <w:p w14:paraId="166ACA8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9E86C1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putCurrLex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parser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487A06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(parser.currentLexem[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62212E1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2DF100D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1B9261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//получение элемента с верхушки стека</w:t>
      </w:r>
    </w:p>
    <w:p w14:paraId="06F659B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o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 {</w:t>
      </w:r>
    </w:p>
    <w:p w14:paraId="33DC2E1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o[o.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-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1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];}</w:t>
      </w:r>
    </w:p>
    <w:p w14:paraId="20E0670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BDCF5A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//получение приоритета арифметического знака</w:t>
      </w:r>
    </w:p>
    <w:p w14:paraId="46C98C9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getPriority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D2282A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"("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FFAEA5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"||"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7FC720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"&amp;&amp;"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AB05F5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B45BDA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D88B89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11EFA7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C7B46C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05705D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"&gt;"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5875F1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557133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888675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"*"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3F0557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"/"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60B4AD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"~"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A42CBB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"!"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F8DC20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"--"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C59A09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(s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"++"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35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572D27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;}</w:t>
      </w:r>
    </w:p>
    <w:p w14:paraId="6100103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A7A0B2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//помещение бинарной операции в стек </w:t>
      </w:r>
    </w:p>
    <w:p w14:paraId="170AD1D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pushBinOp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152072C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((opStk.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getPriority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(opStk))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getPriority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(op))) {</w:t>
      </w:r>
    </w:p>
    <w:p w14:paraId="18DF2D8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44E3797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}</w:t>
      </w:r>
    </w:p>
    <w:p w14:paraId="65B71AF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(op);</w:t>
      </w:r>
    </w:p>
    <w:p w14:paraId="3C91C4E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F3AB51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4A422CE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//выгрузка бинарной операции из стека</w:t>
      </w:r>
    </w:p>
    <w:p w14:paraId="67C0F22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flushBinOp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7015CAE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(opStk.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F15135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(opStk)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"("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6940FA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692A519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} </w:t>
      </w:r>
    </w:p>
    <w:p w14:paraId="1788DD5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8A0BB2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4939CCB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96F962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}</w:t>
      </w:r>
    </w:p>
    <w:p w14:paraId="58E0DBF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563859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609038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//выгрузка унарной операции из стека</w:t>
      </w:r>
    </w:p>
    <w:p w14:paraId="72D8BCF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flushUnOp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7FD70E2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(opStk.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847AD4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70CFBAB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6C3BA9D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7EEA9F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9FA558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//удаление открывающей скобки из стека</w:t>
      </w:r>
    </w:p>
    <w:p w14:paraId="03AEC5E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popLeftBrack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62EADD7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((opStk.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&amp;&amp;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(opStk)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"("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 {</w:t>
      </w:r>
    </w:p>
    <w:p w14:paraId="673E56E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();</w:t>
      </w:r>
    </w:p>
    <w:p w14:paraId="5D98926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}</w:t>
      </w:r>
    </w:p>
    <w:p w14:paraId="4134E23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24D63FC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4A5A78A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//выгрузка всех операций из стека</w:t>
      </w:r>
    </w:p>
    <w:p w14:paraId="0BD4A9E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flushAllOp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788755C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while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(opStk.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7AF21F4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(opStk)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"("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35A720B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679DF2C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}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else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31788DC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lastRenderedPageBreak/>
        <w:t>  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(opStk.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());</w:t>
      </w:r>
    </w:p>
    <w:p w14:paraId="78E39C9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}</w:t>
      </w:r>
    </w:p>
    <w:p w14:paraId="4EFB983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}</w:t>
      </w:r>
    </w:p>
    <w:p w14:paraId="250B288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81FC0B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531840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//начало обработки условного оператора</w:t>
      </w:r>
    </w:p>
    <w:p w14:paraId="47A3B07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begCond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6DB521C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ctlStk.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push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operatorCnt);</w:t>
      </w:r>
    </w:p>
    <w:p w14:paraId="58DE1F7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5C6922F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486F53A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//завершение обработки условия</w:t>
      </w:r>
    </w:p>
    <w:p w14:paraId="71E99D3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endCondExpr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2A41158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flushAllOp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1DE2DD7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"LabelF_"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(ctlStk));</w:t>
      </w:r>
    </w:p>
    <w:p w14:paraId="2357E64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"JmpF"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E29A11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1E158F6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C2C188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завершение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true-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ветки</w:t>
      </w:r>
    </w:p>
    <w:p w14:paraId="02B6856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begCondEx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2F29AD3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"LabelEnd_"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(ctlStk));</w:t>
      </w:r>
    </w:p>
    <w:p w14:paraId="6CE80D0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D48866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"LabelF_"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(ctlStk)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":"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);</w:t>
      </w:r>
    </w:p>
    <w:p w14:paraId="025A0F7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54110CF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D2B68C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//завершение условного оператора</w:t>
      </w:r>
    </w:p>
    <w:p w14:paraId="755F6D3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endCond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68EE99E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"LabelEnd_"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ctlStk.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":"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493C7C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5463FD5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AFB3A4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foreachStk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[];</w:t>
      </w:r>
    </w:p>
    <w:p w14:paraId="32F8057F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FF7A017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//добавление нескольких элементов в ПФЗ</w:t>
      </w:r>
    </w:p>
    <w:p w14:paraId="09C5931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7BA868D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i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arguments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length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i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06CBD72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arguments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[i]);</w:t>
      </w:r>
    </w:p>
    <w:p w14:paraId="5508D5B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}</w:t>
      </w:r>
    </w:p>
    <w:p w14:paraId="4EFCC22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51B1FE41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473EF8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начало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обработки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foreach</w:t>
      </w:r>
    </w:p>
    <w:p w14:paraId="5EB83DA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begFor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5D21C09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foreachStk.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push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({id: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operatorCnt, v: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step: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"1"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});</w:t>
      </w:r>
    </w:p>
    <w:p w14:paraId="72E6AFB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16F0865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45E25D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//запоминание переменной цикла</w:t>
      </w:r>
    </w:p>
    <w:p w14:paraId="4ADECDCC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saveForVar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parser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 {</w:t>
      </w:r>
    </w:p>
    <w:p w14:paraId="6089EE6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(foreachStk).v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parser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.currentLexem[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268B3FA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715D4E4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B9505E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//формирование начального присваивания</w:t>
      </w:r>
    </w:p>
    <w:p w14:paraId="0F0FFE9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emitForInit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73A64C2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(foreachStk);</w:t>
      </w:r>
    </w:p>
    <w:p w14:paraId="4DC5677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(f.v,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"LabelStart_"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f.id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":"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91E0EBA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0127C3A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D89751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//начало формирования условия цикла</w:t>
      </w:r>
    </w:p>
    <w:p w14:paraId="4D5EFA7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begForCond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4FBC2C5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(foreachStk);</w:t>
      </w:r>
    </w:p>
    <w:p w14:paraId="00FE799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(f.v);</w:t>
      </w:r>
    </w:p>
    <w:p w14:paraId="3D8AC01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0EF7007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4DA256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//завершение формирования условия цикла</w:t>
      </w:r>
    </w:p>
    <w:p w14:paraId="2FD8EB02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emitForCond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() {</w:t>
      </w:r>
    </w:p>
    <w:p w14:paraId="2FBC6D5D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(foreachStk);</w:t>
      </w:r>
    </w:p>
    <w:p w14:paraId="6ABC671E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"&lt;="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"LabelEnd_"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f.id,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"JmpOnFalse"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8CCDE09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66EEDF0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8AAF4E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запоминание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шага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цикла</w:t>
      </w:r>
    </w:p>
    <w:p w14:paraId="4181AD7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saveForStep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parser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 {</w:t>
      </w:r>
    </w:p>
    <w:p w14:paraId="26E8718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peek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(foreachStk).step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parser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.currentLexem[</w:t>
      </w:r>
      <w:r w:rsidRPr="00D4667A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3E57B32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</w:t>
      </w:r>
    </w:p>
    <w:p w14:paraId="45802BE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121A6EB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//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завершение</w:t>
      </w:r>
      <w:r w:rsidRPr="00D4667A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foreach</w:t>
      </w:r>
    </w:p>
    <w:p w14:paraId="630D695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function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endFor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 {</w:t>
      </w:r>
    </w:p>
    <w:p w14:paraId="148E7AD5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var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foreachStk.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pop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390B0383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D4667A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toPFRs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(f.v, f.v, f.step,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"+"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"="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"LabelStart_"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f.id,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"Jmp"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"LabelEnd_"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f.id </w:t>
      </w:r>
      <w:r w:rsidRPr="00D4667A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4667A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":"</w:t>
      </w: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6929306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D4667A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01F5698" w14:textId="77777777" w:rsidR="00D4667A" w:rsidRPr="00D4667A" w:rsidRDefault="00D4667A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3033A5B" w14:textId="77777777" w:rsidR="00176E17" w:rsidRPr="00176E17" w:rsidRDefault="00176E17" w:rsidP="009403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BB5F7" w14:textId="77777777" w:rsidR="00940304" w:rsidRPr="00940304" w:rsidRDefault="00940304" w:rsidP="00FA5D22"/>
    <w:sectPr w:rsidR="00940304" w:rsidRPr="00940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+mn-ea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6335"/>
    <w:multiLevelType w:val="multilevel"/>
    <w:tmpl w:val="6E762B5A"/>
    <w:lvl w:ilvl="0">
      <w:start w:val="5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82706E"/>
    <w:multiLevelType w:val="multilevel"/>
    <w:tmpl w:val="EF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DE322AD"/>
    <w:multiLevelType w:val="hybridMultilevel"/>
    <w:tmpl w:val="0520E40A"/>
    <w:lvl w:ilvl="0" w:tplc="81702A9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C6A1B"/>
    <w:multiLevelType w:val="hybridMultilevel"/>
    <w:tmpl w:val="D56290E0"/>
    <w:lvl w:ilvl="0" w:tplc="72BC0C7C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1CE6E60"/>
    <w:multiLevelType w:val="hybridMultilevel"/>
    <w:tmpl w:val="2FCAE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C5D78"/>
    <w:multiLevelType w:val="multilevel"/>
    <w:tmpl w:val="C6EE4B50"/>
    <w:lvl w:ilvl="0">
      <w:start w:val="1"/>
      <w:numFmt w:val="decimal"/>
      <w:lvlText w:val="%1)"/>
      <w:lvlJc w:val="left"/>
      <w:pPr>
        <w:tabs>
          <w:tab w:val="num" w:pos="927"/>
        </w:tabs>
        <w:ind w:left="0" w:firstLine="567"/>
      </w:pPr>
      <w:rPr>
        <w:rFonts w:hint="default"/>
        <w:b w:val="0"/>
        <w:i w:val="0"/>
        <w:sz w:val="28"/>
      </w:rPr>
    </w:lvl>
    <w:lvl w:ilvl="1">
      <w:start w:val="2"/>
      <w:numFmt w:val="decimal"/>
      <w:isLgl/>
      <w:lvlText w:val="%1.%2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07"/>
        </w:tabs>
        <w:ind w:left="1407" w:hanging="8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367"/>
        </w:tabs>
        <w:ind w:left="2367" w:hanging="1800"/>
      </w:pPr>
      <w:rPr>
        <w:rFonts w:hint="default"/>
      </w:rPr>
    </w:lvl>
  </w:abstractNum>
  <w:abstractNum w:abstractNumId="6" w15:restartNumberingAfterBreak="0">
    <w:nsid w:val="3E854217"/>
    <w:multiLevelType w:val="hybridMultilevel"/>
    <w:tmpl w:val="F1AE3A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E4762"/>
    <w:multiLevelType w:val="hybridMultilevel"/>
    <w:tmpl w:val="9056978A"/>
    <w:lvl w:ilvl="0" w:tplc="36ACDCFE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2B262E"/>
    <w:multiLevelType w:val="multilevel"/>
    <w:tmpl w:val="E634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94FB7"/>
    <w:multiLevelType w:val="multilevel"/>
    <w:tmpl w:val="D84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5752CAD"/>
    <w:multiLevelType w:val="hybridMultilevel"/>
    <w:tmpl w:val="36D28DF0"/>
    <w:lvl w:ilvl="0" w:tplc="C4D22654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5AB3861"/>
    <w:multiLevelType w:val="multilevel"/>
    <w:tmpl w:val="7F30FD5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8"/>
      </w:rPr>
    </w:lvl>
    <w:lvl w:ilvl="1">
      <w:start w:val="1"/>
      <w:numFmt w:val="decimal"/>
      <w:lvlText w:val="%1.%2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56B46E49"/>
    <w:multiLevelType w:val="multilevel"/>
    <w:tmpl w:val="6974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C1C6433"/>
    <w:multiLevelType w:val="hybridMultilevel"/>
    <w:tmpl w:val="E2A43D06"/>
    <w:lvl w:ilvl="0" w:tplc="7B107E60">
      <w:start w:val="1"/>
      <w:numFmt w:val="decimal"/>
      <w:lvlText w:val="%1."/>
      <w:lvlJc w:val="left"/>
      <w:pPr>
        <w:ind w:left="927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334037A"/>
    <w:multiLevelType w:val="hybridMultilevel"/>
    <w:tmpl w:val="0FA6A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675A5C"/>
    <w:multiLevelType w:val="hybridMultilevel"/>
    <w:tmpl w:val="4EB25DB2"/>
    <w:lvl w:ilvl="0" w:tplc="CC5C797A">
      <w:start w:val="1"/>
      <w:numFmt w:val="decimal"/>
      <w:lvlText w:val="%1."/>
      <w:lvlJc w:val="left"/>
      <w:pPr>
        <w:ind w:left="1363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2083" w:hanging="360"/>
      </w:pPr>
    </w:lvl>
    <w:lvl w:ilvl="2" w:tplc="0419001B">
      <w:start w:val="1"/>
      <w:numFmt w:val="lowerRoman"/>
      <w:lvlText w:val="%3."/>
      <w:lvlJc w:val="right"/>
      <w:pPr>
        <w:ind w:left="2803" w:hanging="180"/>
      </w:pPr>
    </w:lvl>
    <w:lvl w:ilvl="3" w:tplc="0419000F">
      <w:start w:val="1"/>
      <w:numFmt w:val="decimal"/>
      <w:lvlText w:val="%4."/>
      <w:lvlJc w:val="left"/>
      <w:pPr>
        <w:ind w:left="3523" w:hanging="360"/>
      </w:pPr>
    </w:lvl>
    <w:lvl w:ilvl="4" w:tplc="04190019">
      <w:start w:val="1"/>
      <w:numFmt w:val="lowerLetter"/>
      <w:lvlText w:val="%5."/>
      <w:lvlJc w:val="left"/>
      <w:pPr>
        <w:ind w:left="4243" w:hanging="360"/>
      </w:pPr>
    </w:lvl>
    <w:lvl w:ilvl="5" w:tplc="0419001B">
      <w:start w:val="1"/>
      <w:numFmt w:val="lowerRoman"/>
      <w:lvlText w:val="%6."/>
      <w:lvlJc w:val="right"/>
      <w:pPr>
        <w:ind w:left="4963" w:hanging="180"/>
      </w:pPr>
    </w:lvl>
    <w:lvl w:ilvl="6" w:tplc="0419000F">
      <w:start w:val="1"/>
      <w:numFmt w:val="decimal"/>
      <w:lvlText w:val="%7."/>
      <w:lvlJc w:val="left"/>
      <w:pPr>
        <w:ind w:left="5683" w:hanging="360"/>
      </w:pPr>
    </w:lvl>
    <w:lvl w:ilvl="7" w:tplc="04190019">
      <w:start w:val="1"/>
      <w:numFmt w:val="lowerLetter"/>
      <w:lvlText w:val="%8."/>
      <w:lvlJc w:val="left"/>
      <w:pPr>
        <w:ind w:left="6403" w:hanging="360"/>
      </w:pPr>
    </w:lvl>
    <w:lvl w:ilvl="8" w:tplc="0419001B">
      <w:start w:val="1"/>
      <w:numFmt w:val="lowerRoman"/>
      <w:lvlText w:val="%9."/>
      <w:lvlJc w:val="right"/>
      <w:pPr>
        <w:ind w:left="7123" w:hanging="180"/>
      </w:pPr>
    </w:lvl>
  </w:abstractNum>
  <w:abstractNum w:abstractNumId="16" w15:restartNumberingAfterBreak="0">
    <w:nsid w:val="69D0228C"/>
    <w:multiLevelType w:val="multilevel"/>
    <w:tmpl w:val="0B90EC7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6EA91CE4"/>
    <w:multiLevelType w:val="multilevel"/>
    <w:tmpl w:val="0B0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7189632C"/>
    <w:multiLevelType w:val="hybridMultilevel"/>
    <w:tmpl w:val="964C7C86"/>
    <w:lvl w:ilvl="0" w:tplc="A9D60338">
      <w:start w:val="1"/>
      <w:numFmt w:val="decimal"/>
      <w:lvlText w:val="II.%1"/>
      <w:lvlJc w:val="left"/>
      <w:pPr>
        <w:tabs>
          <w:tab w:val="num" w:pos="1440"/>
        </w:tabs>
        <w:ind w:left="1003" w:hanging="283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6D93650"/>
    <w:multiLevelType w:val="hybridMultilevel"/>
    <w:tmpl w:val="057235AE"/>
    <w:lvl w:ilvl="0" w:tplc="E710002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1901821146">
    <w:abstractNumId w:val="16"/>
  </w:num>
  <w:num w:numId="2" w16cid:durableId="898705163">
    <w:abstractNumId w:val="11"/>
  </w:num>
  <w:num w:numId="3" w16cid:durableId="1556812575">
    <w:abstractNumId w:val="4"/>
  </w:num>
  <w:num w:numId="4" w16cid:durableId="15287191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8828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54684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39440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33435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751365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5189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8496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1861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1734092">
    <w:abstractNumId w:val="2"/>
  </w:num>
  <w:num w:numId="14" w16cid:durableId="375276554">
    <w:abstractNumId w:val="14"/>
  </w:num>
  <w:num w:numId="15" w16cid:durableId="321079490">
    <w:abstractNumId w:val="0"/>
  </w:num>
  <w:num w:numId="16" w16cid:durableId="2064867467">
    <w:abstractNumId w:val="8"/>
  </w:num>
  <w:num w:numId="17" w16cid:durableId="725883672">
    <w:abstractNumId w:val="5"/>
  </w:num>
  <w:num w:numId="18" w16cid:durableId="1270434243">
    <w:abstractNumId w:val="1"/>
  </w:num>
  <w:num w:numId="19" w16cid:durableId="775059990">
    <w:abstractNumId w:val="17"/>
  </w:num>
  <w:num w:numId="20" w16cid:durableId="920986659">
    <w:abstractNumId w:val="12"/>
  </w:num>
  <w:num w:numId="21" w16cid:durableId="7244541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FD"/>
    <w:rsid w:val="000033F2"/>
    <w:rsid w:val="000037CB"/>
    <w:rsid w:val="000132BD"/>
    <w:rsid w:val="00013F5B"/>
    <w:rsid w:val="0001678A"/>
    <w:rsid w:val="00040FD0"/>
    <w:rsid w:val="00063B13"/>
    <w:rsid w:val="00066039"/>
    <w:rsid w:val="0007652F"/>
    <w:rsid w:val="00091FE3"/>
    <w:rsid w:val="00094A26"/>
    <w:rsid w:val="00095316"/>
    <w:rsid w:val="000956F4"/>
    <w:rsid w:val="000E6F50"/>
    <w:rsid w:val="000F22D6"/>
    <w:rsid w:val="00104F7B"/>
    <w:rsid w:val="00107A1A"/>
    <w:rsid w:val="001178DF"/>
    <w:rsid w:val="00121917"/>
    <w:rsid w:val="00130CD4"/>
    <w:rsid w:val="00134672"/>
    <w:rsid w:val="00137DD6"/>
    <w:rsid w:val="00147C54"/>
    <w:rsid w:val="0015358D"/>
    <w:rsid w:val="00160A44"/>
    <w:rsid w:val="00160D39"/>
    <w:rsid w:val="001615A3"/>
    <w:rsid w:val="00176E17"/>
    <w:rsid w:val="00191690"/>
    <w:rsid w:val="001A3EF7"/>
    <w:rsid w:val="001C2688"/>
    <w:rsid w:val="001F1263"/>
    <w:rsid w:val="00202E1A"/>
    <w:rsid w:val="00256D42"/>
    <w:rsid w:val="0028277A"/>
    <w:rsid w:val="0028589A"/>
    <w:rsid w:val="002A6F89"/>
    <w:rsid w:val="002B0714"/>
    <w:rsid w:val="002C060A"/>
    <w:rsid w:val="002C7D63"/>
    <w:rsid w:val="002D3BED"/>
    <w:rsid w:val="002E105F"/>
    <w:rsid w:val="002F0D8E"/>
    <w:rsid w:val="002F0FF9"/>
    <w:rsid w:val="002F126F"/>
    <w:rsid w:val="00311598"/>
    <w:rsid w:val="003141D9"/>
    <w:rsid w:val="00314242"/>
    <w:rsid w:val="0032365B"/>
    <w:rsid w:val="003600C2"/>
    <w:rsid w:val="0036647B"/>
    <w:rsid w:val="00372E3E"/>
    <w:rsid w:val="00376C7A"/>
    <w:rsid w:val="003B4D74"/>
    <w:rsid w:val="003C4E2A"/>
    <w:rsid w:val="003E0D8B"/>
    <w:rsid w:val="003E2F5B"/>
    <w:rsid w:val="00401ABE"/>
    <w:rsid w:val="00466461"/>
    <w:rsid w:val="00477C6E"/>
    <w:rsid w:val="0048568E"/>
    <w:rsid w:val="00495657"/>
    <w:rsid w:val="004A63DC"/>
    <w:rsid w:val="004B3073"/>
    <w:rsid w:val="004C5833"/>
    <w:rsid w:val="004E0571"/>
    <w:rsid w:val="004E6F99"/>
    <w:rsid w:val="004F53E3"/>
    <w:rsid w:val="005069C7"/>
    <w:rsid w:val="00550B26"/>
    <w:rsid w:val="00550BBE"/>
    <w:rsid w:val="00560EE8"/>
    <w:rsid w:val="0057162D"/>
    <w:rsid w:val="00576011"/>
    <w:rsid w:val="005918D2"/>
    <w:rsid w:val="005B5FD4"/>
    <w:rsid w:val="005B6E02"/>
    <w:rsid w:val="005D29E1"/>
    <w:rsid w:val="005E1551"/>
    <w:rsid w:val="005F69B7"/>
    <w:rsid w:val="0060291A"/>
    <w:rsid w:val="00611CDE"/>
    <w:rsid w:val="0061428E"/>
    <w:rsid w:val="0065784E"/>
    <w:rsid w:val="0067575F"/>
    <w:rsid w:val="0068303A"/>
    <w:rsid w:val="00687239"/>
    <w:rsid w:val="00690EF9"/>
    <w:rsid w:val="006A506C"/>
    <w:rsid w:val="006B4E01"/>
    <w:rsid w:val="006D07C6"/>
    <w:rsid w:val="006D0802"/>
    <w:rsid w:val="006D4AA5"/>
    <w:rsid w:val="006F0CD6"/>
    <w:rsid w:val="006F52CB"/>
    <w:rsid w:val="00724D39"/>
    <w:rsid w:val="007661B3"/>
    <w:rsid w:val="00781014"/>
    <w:rsid w:val="00791D77"/>
    <w:rsid w:val="007B1550"/>
    <w:rsid w:val="007D1B1E"/>
    <w:rsid w:val="007F241D"/>
    <w:rsid w:val="00802F82"/>
    <w:rsid w:val="008165D5"/>
    <w:rsid w:val="00822EBD"/>
    <w:rsid w:val="00823C3F"/>
    <w:rsid w:val="0087797E"/>
    <w:rsid w:val="00877A26"/>
    <w:rsid w:val="00893B5D"/>
    <w:rsid w:val="008958D2"/>
    <w:rsid w:val="008A13F9"/>
    <w:rsid w:val="008B51F5"/>
    <w:rsid w:val="008D0A66"/>
    <w:rsid w:val="008D3955"/>
    <w:rsid w:val="008D6151"/>
    <w:rsid w:val="008E5D1C"/>
    <w:rsid w:val="00904A7B"/>
    <w:rsid w:val="00922F08"/>
    <w:rsid w:val="00924218"/>
    <w:rsid w:val="009400D7"/>
    <w:rsid w:val="00940304"/>
    <w:rsid w:val="00947B27"/>
    <w:rsid w:val="00952E7E"/>
    <w:rsid w:val="00953659"/>
    <w:rsid w:val="009578E5"/>
    <w:rsid w:val="00970C67"/>
    <w:rsid w:val="00984201"/>
    <w:rsid w:val="00995E66"/>
    <w:rsid w:val="009A3A46"/>
    <w:rsid w:val="009A6A69"/>
    <w:rsid w:val="009D15D7"/>
    <w:rsid w:val="009D5D6A"/>
    <w:rsid w:val="009F282B"/>
    <w:rsid w:val="009F7006"/>
    <w:rsid w:val="00A1246B"/>
    <w:rsid w:val="00A1478B"/>
    <w:rsid w:val="00A239A9"/>
    <w:rsid w:val="00A34A9D"/>
    <w:rsid w:val="00A4032C"/>
    <w:rsid w:val="00A458CB"/>
    <w:rsid w:val="00A91EC8"/>
    <w:rsid w:val="00A95469"/>
    <w:rsid w:val="00AB2EDF"/>
    <w:rsid w:val="00AD65FD"/>
    <w:rsid w:val="00B25D69"/>
    <w:rsid w:val="00B36A18"/>
    <w:rsid w:val="00B437EB"/>
    <w:rsid w:val="00B72B32"/>
    <w:rsid w:val="00B91A83"/>
    <w:rsid w:val="00BB5FD4"/>
    <w:rsid w:val="00BB6A71"/>
    <w:rsid w:val="00BE49F8"/>
    <w:rsid w:val="00C00D97"/>
    <w:rsid w:val="00C11738"/>
    <w:rsid w:val="00C17442"/>
    <w:rsid w:val="00C413B3"/>
    <w:rsid w:val="00C42349"/>
    <w:rsid w:val="00C4715E"/>
    <w:rsid w:val="00C620A2"/>
    <w:rsid w:val="00C63645"/>
    <w:rsid w:val="00C66541"/>
    <w:rsid w:val="00C74FF9"/>
    <w:rsid w:val="00CA465A"/>
    <w:rsid w:val="00CF364D"/>
    <w:rsid w:val="00D01636"/>
    <w:rsid w:val="00D10A33"/>
    <w:rsid w:val="00D240F9"/>
    <w:rsid w:val="00D27197"/>
    <w:rsid w:val="00D37029"/>
    <w:rsid w:val="00D4360D"/>
    <w:rsid w:val="00D4667A"/>
    <w:rsid w:val="00D52033"/>
    <w:rsid w:val="00D57CBB"/>
    <w:rsid w:val="00D9224C"/>
    <w:rsid w:val="00DA6C14"/>
    <w:rsid w:val="00DB2F16"/>
    <w:rsid w:val="00DD39FC"/>
    <w:rsid w:val="00DD42B6"/>
    <w:rsid w:val="00DD660E"/>
    <w:rsid w:val="00DD789A"/>
    <w:rsid w:val="00DE5762"/>
    <w:rsid w:val="00DE7C3F"/>
    <w:rsid w:val="00E00548"/>
    <w:rsid w:val="00E3654D"/>
    <w:rsid w:val="00E36AA3"/>
    <w:rsid w:val="00E477E7"/>
    <w:rsid w:val="00E56592"/>
    <w:rsid w:val="00E61EC5"/>
    <w:rsid w:val="00E75062"/>
    <w:rsid w:val="00E906D5"/>
    <w:rsid w:val="00EA3A97"/>
    <w:rsid w:val="00EA4BCA"/>
    <w:rsid w:val="00ED1F19"/>
    <w:rsid w:val="00F01356"/>
    <w:rsid w:val="00F24B99"/>
    <w:rsid w:val="00F2638C"/>
    <w:rsid w:val="00F272CA"/>
    <w:rsid w:val="00F338B8"/>
    <w:rsid w:val="00F53994"/>
    <w:rsid w:val="00F61988"/>
    <w:rsid w:val="00F623DB"/>
    <w:rsid w:val="00F74F70"/>
    <w:rsid w:val="00F816FB"/>
    <w:rsid w:val="00F85F5C"/>
    <w:rsid w:val="00FA1CA3"/>
    <w:rsid w:val="00FA5D22"/>
    <w:rsid w:val="00FC4113"/>
    <w:rsid w:val="00FE1AB3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B4F4"/>
  <w15:chartTrackingRefBased/>
  <w15:docId w15:val="{D31D3B34-856E-4FD0-AAB0-41082A7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5FD"/>
    <w:rPr>
      <w:b/>
      <w:bCs/>
      <w:smallCaps/>
      <w:color w:val="0F4761" w:themeColor="accent1" w:themeShade="BF"/>
      <w:spacing w:val="5"/>
    </w:rPr>
  </w:style>
  <w:style w:type="paragraph" w:customStyle="1" w:styleId="StandardWW">
    <w:name w:val="Standard (WW)"/>
    <w:rsid w:val="00E36AA3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c">
    <w:name w:val="Normal (Web)"/>
    <w:basedOn w:val="StandardWW"/>
    <w:rsid w:val="00E36AA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Body Text Indent"/>
    <w:basedOn w:val="a"/>
    <w:link w:val="ae"/>
    <w:qFormat/>
    <w:rsid w:val="00A95469"/>
    <w:pPr>
      <w:spacing w:after="0" w:line="209" w:lineRule="auto"/>
      <w:ind w:firstLine="301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A95469"/>
    <w:rPr>
      <w:rFonts w:ascii="Times New Roman" w:eastAsia="Times New Roman" w:hAnsi="Times New Roman" w:cs="Times New Roman"/>
      <w:kern w:val="0"/>
      <w:sz w:val="22"/>
      <w:szCs w:val="20"/>
      <w:lang w:eastAsia="ru-RU"/>
      <w14:ligatures w14:val="none"/>
    </w:rPr>
  </w:style>
  <w:style w:type="paragraph" w:customStyle="1" w:styleId="Standard">
    <w:name w:val="Standard"/>
    <w:qFormat/>
    <w:rsid w:val="0032365B"/>
    <w:pPr>
      <w:suppressAutoHyphens/>
      <w:spacing w:after="200" w:line="276" w:lineRule="auto"/>
      <w:textAlignment w:val="baseline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uiPriority w:val="39"/>
    <w:unhideWhenUsed/>
    <w:qFormat/>
    <w:rsid w:val="0032365B"/>
    <w:pPr>
      <w:widowControl w:val="0"/>
      <w:suppressAutoHyphens/>
      <w:spacing w:after="0" w:line="240" w:lineRule="auto"/>
      <w:textAlignment w:val="baseline"/>
    </w:pPr>
    <w:rPr>
      <w:rFonts w:ascii="Calibri" w:eastAsia="Calibri" w:hAnsi="Calibri" w:cs="Noto Sans Arabic"/>
      <w:kern w:val="0"/>
      <w:sz w:val="22"/>
      <w:szCs w:val="22"/>
      <w14:ligatures w14:val="none"/>
    </w:rPr>
  </w:style>
  <w:style w:type="character" w:customStyle="1" w:styleId="110">
    <w:name w:val="Заголовок 1 Знак1"/>
    <w:uiPriority w:val="9"/>
    <w:qFormat/>
    <w:rsid w:val="0032365B"/>
    <w:rPr>
      <w:rFonts w:ascii="Times New Roman" w:eastAsiaTheme="majorEastAsia" w:hAnsi="Times New Roman" w:cs="Times New Roman"/>
      <w:b/>
      <w:bCs/>
      <w:color w:val="auto"/>
      <w:sz w:val="28"/>
      <w:szCs w:val="28"/>
      <w:lang w:val="ru-RU" w:eastAsia="en-US" w:bidi="ar-SA"/>
    </w:rPr>
  </w:style>
  <w:style w:type="character" w:styleId="af">
    <w:name w:val="Hyperlink"/>
    <w:basedOn w:val="a0"/>
    <w:uiPriority w:val="99"/>
    <w:unhideWhenUsed/>
    <w:rsid w:val="00952E7E"/>
    <w:rPr>
      <w:color w:val="467886" w:themeColor="hyperlink"/>
      <w:u w:val="single"/>
    </w:rPr>
  </w:style>
  <w:style w:type="table" w:styleId="af0">
    <w:name w:val="Table Grid"/>
    <w:basedOn w:val="a1"/>
    <w:uiPriority w:val="59"/>
    <w:rsid w:val="0068723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nhideWhenUsed/>
    <w:rsid w:val="005B5FD4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5B5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4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7EE4E-E242-490D-BB45-1CE6396C3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14</Pages>
  <Words>1764</Words>
  <Characters>10058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198</cp:revision>
  <dcterms:created xsi:type="dcterms:W3CDTF">2026-02-20T05:01:00Z</dcterms:created>
  <dcterms:modified xsi:type="dcterms:W3CDTF">2026-05-03T13:43:00Z</dcterms:modified>
</cp:coreProperties>
</file>