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7D3" w:rsidRDefault="002E6C32" w:rsidP="002E6C32">
      <w:pPr>
        <w:pStyle w:val="Title"/>
      </w:pPr>
      <w:proofErr w:type="spellStart"/>
      <w:r>
        <w:t>Moneysoft</w:t>
      </w:r>
      <w:proofErr w:type="spellEnd"/>
      <w:r>
        <w:t xml:space="preserve"> Technical Test</w:t>
      </w:r>
    </w:p>
    <w:p w:rsidR="002E6C32" w:rsidRDefault="002E6C32" w:rsidP="002E6C32"/>
    <w:p w:rsidR="002E6C32" w:rsidRDefault="002E6C32" w:rsidP="002E6C32">
      <w:pPr>
        <w:pStyle w:val="Heading1"/>
      </w:pPr>
      <w:r>
        <w:t>Question 5</w:t>
      </w:r>
    </w:p>
    <w:p w:rsidR="002E6C32" w:rsidRPr="008275DF" w:rsidRDefault="002E6C32" w:rsidP="002E6C32">
      <w:pPr>
        <w:rPr>
          <w:color w:val="FF0000"/>
          <w:sz w:val="24"/>
        </w:rPr>
      </w:pPr>
      <w:r w:rsidRPr="008275DF">
        <w:rPr>
          <w:color w:val="FF0000"/>
        </w:rPr>
        <w:t>Part 2:</w:t>
      </w:r>
      <w:r w:rsidRPr="008275DF">
        <w:rPr>
          <w:color w:val="FF0000"/>
          <w:sz w:val="24"/>
        </w:rPr>
        <w:t xml:space="preserve"> </w:t>
      </w:r>
      <w:r w:rsidRPr="008275DF">
        <w:rPr>
          <w:color w:val="FF0000"/>
          <w:sz w:val="24"/>
        </w:rPr>
        <w:t xml:space="preserve">A user has requested an enhancement to </w:t>
      </w:r>
      <w:proofErr w:type="spellStart"/>
      <w:r w:rsidRPr="008275DF">
        <w:rPr>
          <w:color w:val="FF0000"/>
          <w:sz w:val="24"/>
        </w:rPr>
        <w:t>Moneysoft</w:t>
      </w:r>
      <w:proofErr w:type="spellEnd"/>
      <w:r w:rsidRPr="008275DF">
        <w:rPr>
          <w:color w:val="FF0000"/>
          <w:sz w:val="24"/>
        </w:rPr>
        <w:t xml:space="preserve"> to allow their net worth to be displayed for a previous date. Given the </w:t>
      </w:r>
      <w:proofErr w:type="spellStart"/>
      <w:r w:rsidRPr="008275DF">
        <w:rPr>
          <w:color w:val="FF0000"/>
          <w:sz w:val="24"/>
        </w:rPr>
        <w:t>Moneysoft</w:t>
      </w:r>
      <w:proofErr w:type="spellEnd"/>
      <w:r w:rsidRPr="008275DF">
        <w:rPr>
          <w:color w:val="FF0000"/>
          <w:sz w:val="24"/>
        </w:rPr>
        <w:t xml:space="preserve"> platform is currently only storing the users current balance for each financial account, what changes to the </w:t>
      </w:r>
      <w:proofErr w:type="spellStart"/>
      <w:r w:rsidRPr="008275DF">
        <w:rPr>
          <w:color w:val="FF0000"/>
          <w:sz w:val="24"/>
        </w:rPr>
        <w:t>Moneysoft</w:t>
      </w:r>
      <w:proofErr w:type="spellEnd"/>
      <w:r w:rsidRPr="008275DF">
        <w:rPr>
          <w:color w:val="FF0000"/>
          <w:sz w:val="24"/>
        </w:rPr>
        <w:t xml:space="preserve"> platform would you make to allow previous net worth to be calculated.</w:t>
      </w:r>
    </w:p>
    <w:p w:rsidR="002E6C32" w:rsidRDefault="002E6C32" w:rsidP="002E6C32">
      <w:bookmarkStart w:id="0" w:name="_GoBack"/>
      <w:r>
        <w:t xml:space="preserve">To solve this problem, a solution would be to record incoming financial transactions in addition to </w:t>
      </w:r>
      <w:bookmarkEnd w:id="0"/>
      <w:r>
        <w:t xml:space="preserve">outgoing transactions. When the user wants to see their account balance of a </w:t>
      </w:r>
      <w:proofErr w:type="gramStart"/>
      <w:r>
        <w:t>particular date</w:t>
      </w:r>
      <w:proofErr w:type="gramEnd"/>
      <w:r>
        <w:t>, they would get that result by having their current balance with all the transactions reversed up until the particular date they have asked for.</w:t>
      </w:r>
    </w:p>
    <w:p w:rsidR="008275DF" w:rsidRDefault="008275DF" w:rsidP="002E6C32"/>
    <w:p w:rsidR="008275DF" w:rsidRDefault="008275DF" w:rsidP="008275DF">
      <w:pPr>
        <w:pStyle w:val="Heading1"/>
      </w:pPr>
      <w:r>
        <w:t>Question 6</w:t>
      </w:r>
    </w:p>
    <w:p w:rsidR="008275DF" w:rsidRPr="008275DF" w:rsidRDefault="008275DF" w:rsidP="008275DF">
      <w:pPr>
        <w:rPr>
          <w:color w:val="FF0000"/>
          <w:sz w:val="24"/>
        </w:rPr>
      </w:pPr>
      <w:r w:rsidRPr="008275DF">
        <w:rPr>
          <w:color w:val="FF0000"/>
          <w:sz w:val="24"/>
        </w:rPr>
        <w:t>You are building a new asp.net MVC application which has 3 different user roles (Admin, Supervisor &amp; Employee). Admin users have access to the admin portal where they can "switch" into either a supervisor or employees account. Supervisor users have access to the supervisor portal where they can "switch" into an employee’s account. Employees cannot "switch" into any other accounts.</w:t>
      </w:r>
    </w:p>
    <w:p w:rsidR="008275DF" w:rsidRPr="008275DF" w:rsidRDefault="008275DF" w:rsidP="008275DF">
      <w:pPr>
        <w:rPr>
          <w:color w:val="FF0000"/>
          <w:sz w:val="24"/>
        </w:rPr>
      </w:pPr>
      <w:r w:rsidRPr="008275DF">
        <w:rPr>
          <w:color w:val="FF0000"/>
          <w:sz w:val="24"/>
        </w:rPr>
        <w:t>Describe how you would implement this "switching" between user accounts.</w:t>
      </w:r>
    </w:p>
    <w:p w:rsidR="008275DF" w:rsidRDefault="00760612" w:rsidP="008275DF">
      <w:r>
        <w:t xml:space="preserve">The Role class would have an additional property, </w:t>
      </w:r>
      <w:proofErr w:type="spellStart"/>
      <w:r>
        <w:t>RoleView</w:t>
      </w:r>
      <w:proofErr w:type="spellEnd"/>
      <w:r>
        <w:t>, which is what would be checked when displaying the application to the user.</w:t>
      </w:r>
    </w:p>
    <w:p w:rsidR="00760612" w:rsidRDefault="00760612" w:rsidP="008275DF">
      <w:r>
        <w:t xml:space="preserve">Only users with the appropriate real role will be able to change their </w:t>
      </w:r>
      <w:proofErr w:type="spellStart"/>
      <w:r>
        <w:t>RoleView</w:t>
      </w:r>
      <w:proofErr w:type="spellEnd"/>
      <w:r>
        <w:t xml:space="preserve"> value.</w:t>
      </w:r>
    </w:p>
    <w:p w:rsidR="00760612" w:rsidRDefault="00760612" w:rsidP="008275DF"/>
    <w:p w:rsidR="00760612" w:rsidRPr="008275DF" w:rsidRDefault="00760612" w:rsidP="008275DF"/>
    <w:sectPr w:rsidR="00760612" w:rsidRPr="0082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32"/>
    <w:rsid w:val="00094E96"/>
    <w:rsid w:val="002E6C32"/>
    <w:rsid w:val="00760612"/>
    <w:rsid w:val="008275DF"/>
    <w:rsid w:val="00EA0AB1"/>
    <w:rsid w:val="00F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09F3"/>
  <w15:chartTrackingRefBased/>
  <w15:docId w15:val="{88F2FCF6-6CC7-493F-81F4-C40DDA2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1</cp:revision>
  <dcterms:created xsi:type="dcterms:W3CDTF">2018-12-16T01:42:00Z</dcterms:created>
  <dcterms:modified xsi:type="dcterms:W3CDTF">2018-12-16T03:00:00Z</dcterms:modified>
</cp:coreProperties>
</file>