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FF" w:rsidRPr="008748FF" w:rsidRDefault="008748FF" w:rsidP="008748FF">
      <w:pPr>
        <w:spacing w:before="100" w:beforeAutospacing="1" w:after="100" w:afterAutospacing="1"/>
        <w:jc w:val="center"/>
        <w:outlineLvl w:val="0"/>
        <w:rPr>
          <w:rFonts w:ascii="Times" w:eastAsia="Times New Roman" w:hAnsi="Times" w:cs="Times New Roman"/>
          <w:b/>
          <w:bCs/>
          <w:color w:val="000000"/>
          <w:kern w:val="36"/>
          <w:sz w:val="48"/>
          <w:szCs w:val="48"/>
        </w:rPr>
      </w:pPr>
      <w:r w:rsidRPr="008748FF">
        <w:rPr>
          <w:rFonts w:ascii="Times" w:eastAsia="Times New Roman" w:hAnsi="Times" w:cs="Times New Roman"/>
          <w:b/>
          <w:bCs/>
          <w:color w:val="000000"/>
          <w:kern w:val="36"/>
          <w:sz w:val="48"/>
          <w:szCs w:val="48"/>
        </w:rPr>
        <w:br/>
        <w:t>COMP4300/8300: </w:t>
      </w:r>
      <w:r w:rsidRPr="008748FF">
        <w:rPr>
          <w:rFonts w:ascii="Times" w:eastAsia="Times New Roman" w:hAnsi="Times" w:cs="Times New Roman"/>
          <w:b/>
          <w:bCs/>
          <w:color w:val="000000"/>
          <w:kern w:val="36"/>
          <w:sz w:val="48"/>
          <w:szCs w:val="48"/>
        </w:rPr>
        <w:br/>
        <w:t>Parallel Systems</w:t>
      </w:r>
    </w:p>
    <w:p w:rsidR="008748FF" w:rsidRPr="008748FF" w:rsidRDefault="008748FF" w:rsidP="008748FF">
      <w:pPr>
        <w:spacing w:before="100" w:beforeAutospacing="1" w:after="100" w:afterAutospacing="1"/>
        <w:jc w:val="center"/>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Semester 1 2015</w:t>
      </w:r>
    </w:p>
    <w:p w:rsidR="008748FF" w:rsidRPr="008748FF" w:rsidRDefault="008748FF" w:rsidP="008748FF">
      <w:pPr>
        <w:spacing w:before="100" w:beforeAutospacing="1" w:after="100" w:afterAutospacing="1"/>
        <w:jc w:val="center"/>
        <w:outlineLvl w:val="0"/>
        <w:rPr>
          <w:rFonts w:ascii="Times" w:eastAsia="Times New Roman" w:hAnsi="Times" w:cs="Times New Roman"/>
          <w:b/>
          <w:bCs/>
          <w:color w:val="000000"/>
          <w:kern w:val="36"/>
          <w:sz w:val="48"/>
          <w:szCs w:val="48"/>
        </w:rPr>
      </w:pPr>
      <w:r w:rsidRPr="008748FF">
        <w:rPr>
          <w:rFonts w:ascii="Times" w:eastAsia="Times New Roman" w:hAnsi="Times" w:cs="Times New Roman"/>
          <w:b/>
          <w:bCs/>
          <w:color w:val="000000"/>
          <w:kern w:val="36"/>
          <w:sz w:val="48"/>
          <w:szCs w:val="48"/>
        </w:rPr>
        <w:t>Assignment 1</w:t>
      </w:r>
    </w:p>
    <w:p w:rsidR="008748FF" w:rsidRPr="008748FF" w:rsidRDefault="008748FF" w:rsidP="008748FF">
      <w:pPr>
        <w:spacing w:before="100" w:beforeAutospacing="1" w:after="100" w:afterAutospacing="1"/>
        <w:jc w:val="center"/>
        <w:outlineLvl w:val="0"/>
        <w:rPr>
          <w:rFonts w:ascii="Times" w:eastAsia="Times New Roman" w:hAnsi="Times" w:cs="Times New Roman"/>
          <w:b/>
          <w:bCs/>
          <w:color w:val="000000"/>
          <w:kern w:val="36"/>
          <w:sz w:val="48"/>
          <w:szCs w:val="48"/>
        </w:rPr>
      </w:pPr>
      <w:r w:rsidRPr="008748FF">
        <w:rPr>
          <w:rFonts w:ascii="Times" w:eastAsia="Times New Roman" w:hAnsi="Times" w:cs="Times New Roman"/>
          <w:b/>
          <w:bCs/>
          <w:color w:val="000000"/>
          <w:kern w:val="36"/>
          <w:sz w:val="48"/>
          <w:szCs w:val="48"/>
        </w:rPr>
        <w:t>Distributed Matrix Multiplication Using MPI</w:t>
      </w:r>
    </w:p>
    <w:p w:rsidR="008748FF" w:rsidRPr="008748FF" w:rsidRDefault="008748FF" w:rsidP="008748FF">
      <w:pPr>
        <w:spacing w:before="100" w:beforeAutospacing="1" w:after="100" w:afterAutospacing="1"/>
        <w:jc w:val="center"/>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Deadline: 09:00 on Tuesday 7 April</w:t>
      </w:r>
    </w:p>
    <w:p w:rsidR="008748FF" w:rsidRPr="008748FF" w:rsidRDefault="008748FF" w:rsidP="008748FF">
      <w:pPr>
        <w:spacing w:before="100" w:beforeAutospacing="1" w:after="100" w:afterAutospacing="1"/>
        <w:jc w:val="center"/>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REVISED (due to Raijin problems) Deadline: 09:00(am) on Thursday 9 April</w:t>
      </w:r>
    </w:p>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FF0000"/>
          <w:sz w:val="27"/>
          <w:szCs w:val="27"/>
        </w:rPr>
        <w:t>The late penalty is 5% per working day to a maximum of 10 days or until when the assignment is returned, whichever is the least</w:t>
      </w:r>
      <w:r w:rsidRPr="008748FF">
        <w:rPr>
          <w:rFonts w:ascii="Times" w:eastAsia="Times New Roman" w:hAnsi="Times" w:cs="Times New Roman"/>
          <w:color w:val="000000"/>
          <w:sz w:val="27"/>
          <w:szCs w:val="27"/>
        </w:rPr>
        <w:t>) </w:t>
      </w:r>
      <w:r w:rsidRPr="008748FF">
        <w:rPr>
          <w:rFonts w:ascii="Times" w:eastAsia="Times New Roman" w:hAnsi="Times" w:cs="Times New Roman"/>
          <w:color w:val="000000"/>
          <w:sz w:val="27"/>
          <w:szCs w:val="27"/>
        </w:rPr>
        <w:br/>
        <w:t>(Please report any errors, omissions and ambiguities to the course lecturer)</w:t>
      </w:r>
      <w:r w:rsidRPr="008748FF">
        <w:rPr>
          <w:rFonts w:ascii="Times" w:eastAsia="Times New Roman" w:hAnsi="Times" w:cs="Times New Roman"/>
          <w:color w:val="000000"/>
          <w:sz w:val="27"/>
          <w:szCs w:val="27"/>
        </w:rPr>
        <w:br/>
        <w:t>(Amendments to this document from now on will be marked in </w:t>
      </w:r>
      <w:r w:rsidRPr="008748FF">
        <w:rPr>
          <w:rFonts w:ascii="Times" w:eastAsia="Times New Roman" w:hAnsi="Times" w:cs="Times New Roman"/>
          <w:color w:val="FF0000"/>
          <w:sz w:val="27"/>
          <w:szCs w:val="27"/>
        </w:rPr>
        <w:t>red</w:t>
      </w:r>
      <w:r w:rsidRPr="008748FF">
        <w:rPr>
          <w:rFonts w:ascii="Times" w:eastAsia="Times New Roman" w:hAnsi="Times" w:cs="Times New Roman"/>
          <w:color w:val="000000"/>
          <w:sz w:val="27"/>
          <w:szCs w:val="27"/>
        </w:rPr>
        <w:t>)</w:t>
      </w:r>
    </w:p>
    <w:p w:rsidR="008748FF" w:rsidRPr="008748FF" w:rsidRDefault="008748FF" w:rsidP="008748FF">
      <w:pPr>
        <w:rPr>
          <w:rFonts w:ascii="Times" w:eastAsia="Times New Roman" w:hAnsi="Times" w:cs="Times New Roman"/>
          <w:sz w:val="20"/>
          <w:szCs w:val="20"/>
        </w:rPr>
      </w:pPr>
      <w:r w:rsidRPr="008748FF">
        <w:rPr>
          <w:rFonts w:ascii="Times" w:eastAsia="Times New Roman" w:hAnsi="Times" w:cs="Times New Roman"/>
          <w:sz w:val="20"/>
          <w:szCs w:val="20"/>
        </w:rPr>
        <w:pict>
          <v:rect id="_x0000_i1025" style="width:0;height:1.5pt" o:hralign="center" o:hrstd="t" o:hrnoshade="t" o:hr="t" fillcolor="black" stroked="f"/>
        </w:pict>
      </w:r>
    </w:p>
    <w:p w:rsidR="008748FF" w:rsidRPr="008748FF" w:rsidRDefault="008748FF" w:rsidP="008748FF">
      <w:pPr>
        <w:rPr>
          <w:rFonts w:ascii="Times" w:eastAsia="Times New Roman" w:hAnsi="Times" w:cs="Times New Roman"/>
          <w:sz w:val="20"/>
          <w:szCs w:val="20"/>
        </w:rPr>
      </w:pPr>
      <w:r w:rsidRPr="008748FF">
        <w:rPr>
          <w:rFonts w:ascii="Times" w:eastAsia="Times New Roman" w:hAnsi="Times" w:cs="Times New Roman"/>
          <w:color w:val="000000"/>
          <w:sz w:val="27"/>
          <w:szCs w:val="27"/>
          <w:shd w:val="clear" w:color="auto" w:fill="FFFFFF"/>
        </w:rPr>
        <w:t>This assignment is worth 20% of your total course mark.</w:t>
      </w:r>
    </w:p>
    <w:p w:rsidR="008748FF" w:rsidRPr="008748FF" w:rsidRDefault="008748FF" w:rsidP="008748FF">
      <w:pPr>
        <w:spacing w:before="100" w:beforeAutospacing="1" w:after="100" w:afterAutospacing="1"/>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Submission</w:t>
      </w:r>
    </w:p>
    <w:p w:rsidR="008748FF" w:rsidRPr="008748FF" w:rsidRDefault="008748FF" w:rsidP="008748FF">
      <w:pPr>
        <w:rPr>
          <w:rFonts w:ascii="Times" w:eastAsia="Times New Roman" w:hAnsi="Times" w:cs="Times New Roman"/>
          <w:sz w:val="20"/>
          <w:szCs w:val="20"/>
        </w:rPr>
      </w:pPr>
      <w:r w:rsidRPr="008748FF">
        <w:rPr>
          <w:rFonts w:ascii="Times" w:eastAsia="Times New Roman" w:hAnsi="Times" w:cs="Times New Roman"/>
          <w:color w:val="000000"/>
          <w:sz w:val="27"/>
          <w:szCs w:val="27"/>
          <w:shd w:val="clear" w:color="auto" w:fill="FFFFFF"/>
        </w:rPr>
        <w:t>This assignment must be submitted electronically. You will submit a tar file containing a number of other files. This is done using the following command (according to your enrollment):</w:t>
      </w:r>
    </w:p>
    <w:p w:rsidR="008748FF" w:rsidRPr="008748FF" w:rsidRDefault="008748FF" w:rsidP="008748FF">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8748FF">
        <w:rPr>
          <w:rFonts w:ascii="Courier" w:hAnsi="Courier" w:cs="Courier"/>
          <w:color w:val="000000"/>
          <w:sz w:val="20"/>
          <w:szCs w:val="20"/>
        </w:rPr>
        <w:t>submit</w:t>
      </w:r>
      <w:proofErr w:type="gramEnd"/>
      <w:r w:rsidRPr="008748FF">
        <w:rPr>
          <w:rFonts w:ascii="Courier" w:hAnsi="Courier" w:cs="Courier"/>
          <w:color w:val="000000"/>
          <w:sz w:val="20"/>
          <w:szCs w:val="20"/>
        </w:rPr>
        <w:t xml:space="preserve"> comp4300 ass1 myass1.tar</w:t>
      </w:r>
    </w:p>
    <w:p w:rsidR="008748FF" w:rsidRPr="008748FF" w:rsidRDefault="008748FF" w:rsidP="008748FF">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8748FF">
        <w:rPr>
          <w:rFonts w:ascii="Courier" w:hAnsi="Courier" w:cs="Courier"/>
          <w:color w:val="000000"/>
          <w:sz w:val="20"/>
          <w:szCs w:val="20"/>
        </w:rPr>
        <w:t>submit</w:t>
      </w:r>
      <w:proofErr w:type="gramEnd"/>
      <w:r w:rsidRPr="008748FF">
        <w:rPr>
          <w:rFonts w:ascii="Courier" w:hAnsi="Courier" w:cs="Courier"/>
          <w:color w:val="000000"/>
          <w:sz w:val="20"/>
          <w:szCs w:val="20"/>
        </w:rPr>
        <w:t xml:space="preserve"> comp8300 ass1 myass1.tar</w:t>
      </w:r>
    </w:p>
    <w:p w:rsidR="008748FF" w:rsidRPr="008748FF" w:rsidRDefault="008748FF" w:rsidP="008748FF">
      <w:pPr>
        <w:rPr>
          <w:rFonts w:ascii="Times" w:eastAsia="Times New Roman" w:hAnsi="Times" w:cs="Times New Roman"/>
          <w:sz w:val="20"/>
          <w:szCs w:val="20"/>
        </w:rPr>
      </w:pPr>
      <w:r w:rsidRPr="008748FF">
        <w:rPr>
          <w:rFonts w:ascii="Times" w:eastAsia="Times New Roman" w:hAnsi="Times" w:cs="Times New Roman"/>
          <w:color w:val="FF0000"/>
          <w:sz w:val="27"/>
          <w:szCs w:val="27"/>
        </w:rPr>
        <w:t>(You run this command on partch.anu.edu.au or any of the other Linux machines that are in the CSIT labs)</w:t>
      </w:r>
    </w:p>
    <w:p w:rsidR="008748FF" w:rsidRPr="008748FF" w:rsidRDefault="008748FF" w:rsidP="008748FF">
      <w:pPr>
        <w:rPr>
          <w:rFonts w:ascii="Times" w:eastAsia="Times New Roman" w:hAnsi="Times" w:cs="Times New Roman"/>
          <w:sz w:val="20"/>
          <w:szCs w:val="20"/>
        </w:rPr>
      </w:pPr>
      <w:r w:rsidRPr="008748FF">
        <w:rPr>
          <w:rFonts w:ascii="Times" w:eastAsia="Times New Roman" w:hAnsi="Times" w:cs="Times New Roman"/>
          <w:sz w:val="20"/>
          <w:szCs w:val="20"/>
        </w:rPr>
        <w:pict>
          <v:rect id="_x0000_i1026" style="width:0;height:1.5pt" o:hralign="center" o:hrstd="t" o:hrnoshade="t" o:hr="t" fillcolor="black" stroked="f"/>
        </w:pict>
      </w:r>
    </w:p>
    <w:p w:rsidR="008748FF" w:rsidRPr="008748FF" w:rsidRDefault="008748FF" w:rsidP="008748FF">
      <w:pPr>
        <w:spacing w:before="100" w:beforeAutospacing="1" w:after="100" w:afterAutospacing="1"/>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Objectives</w:t>
      </w:r>
    </w:p>
    <w:p w:rsidR="008748FF" w:rsidRPr="008748FF" w:rsidRDefault="008748FF" w:rsidP="008748FF">
      <w:pPr>
        <w:numPr>
          <w:ilvl w:val="0"/>
          <w:numId w:val="2"/>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 xml:space="preserve">Implement a distributed </w:t>
      </w:r>
      <w:proofErr w:type="gramStart"/>
      <w:r w:rsidRPr="008748FF">
        <w:rPr>
          <w:rFonts w:ascii="Times" w:eastAsia="Times New Roman" w:hAnsi="Times" w:cs="Times New Roman"/>
          <w:color w:val="000000"/>
          <w:sz w:val="27"/>
          <w:szCs w:val="27"/>
        </w:rPr>
        <w:t>algorithm using</w:t>
      </w:r>
      <w:proofErr w:type="gramEnd"/>
      <w:r w:rsidRPr="008748FF">
        <w:rPr>
          <w:rFonts w:ascii="Times" w:eastAsia="Times New Roman" w:hAnsi="Times" w:cs="Times New Roman"/>
          <w:color w:val="000000"/>
          <w:sz w:val="27"/>
          <w:szCs w:val="27"/>
        </w:rPr>
        <w:t xml:space="preserve"> message passing.</w:t>
      </w:r>
    </w:p>
    <w:p w:rsidR="008748FF" w:rsidRPr="008748FF" w:rsidRDefault="008748FF" w:rsidP="008748FF">
      <w:pPr>
        <w:numPr>
          <w:ilvl w:val="0"/>
          <w:numId w:val="2"/>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Model the computation and communication costs of the algorithm.</w:t>
      </w:r>
    </w:p>
    <w:p w:rsidR="008748FF" w:rsidRPr="008748FF" w:rsidRDefault="008748FF" w:rsidP="008748FF">
      <w:pPr>
        <w:numPr>
          <w:ilvl w:val="0"/>
          <w:numId w:val="2"/>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lastRenderedPageBreak/>
        <w:t>Measure the performance of the implemented code, and compare against the model.</w:t>
      </w:r>
    </w:p>
    <w:p w:rsidR="008748FF" w:rsidRPr="008748FF" w:rsidRDefault="008748FF" w:rsidP="008748FF">
      <w:pPr>
        <w:spacing w:before="100" w:beforeAutospacing="1" w:after="100" w:afterAutospacing="1"/>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Description</w:t>
      </w:r>
    </w:p>
    <w:p w:rsidR="008748FF" w:rsidRPr="008748FF" w:rsidRDefault="008748FF" w:rsidP="008748FF">
      <w:pPr>
        <w:spacing w:before="100" w:beforeAutospacing="1" w:after="100" w:afterAutospacing="1"/>
        <w:outlineLvl w:val="2"/>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Setup</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The file </w:t>
      </w:r>
      <w:hyperlink r:id="rId6" w:history="1">
        <w:r w:rsidRPr="008748FF">
          <w:rPr>
            <w:rFonts w:ascii="Times" w:hAnsi="Times" w:cs="Times New Roman"/>
            <w:color w:val="0000FF"/>
            <w:sz w:val="27"/>
            <w:szCs w:val="27"/>
            <w:u w:val="single"/>
          </w:rPr>
          <w:t>ass1.tar</w:t>
        </w:r>
      </w:hyperlink>
      <w:r w:rsidRPr="008748FF">
        <w:rPr>
          <w:rFonts w:ascii="Times" w:hAnsi="Times" w:cs="Times New Roman"/>
          <w:color w:val="000000"/>
          <w:sz w:val="27"/>
          <w:szCs w:val="27"/>
        </w:rPr>
        <w:t> contains template files for the files that you will submit. It also contains an example test harness </w:t>
      </w:r>
      <w:r w:rsidRPr="008748FF">
        <w:rPr>
          <w:rFonts w:ascii="Courier" w:hAnsi="Courier" w:cs="Courier"/>
          <w:color w:val="000000"/>
          <w:sz w:val="20"/>
          <w:szCs w:val="20"/>
        </w:rPr>
        <w:t>harness.c</w:t>
      </w:r>
      <w:r w:rsidRPr="008748FF">
        <w:rPr>
          <w:rFonts w:ascii="Times" w:hAnsi="Times" w:cs="Times New Roman"/>
          <w:color w:val="000000"/>
          <w:sz w:val="27"/>
          <w:szCs w:val="27"/>
        </w:rPr>
        <w:t>, and a </w:t>
      </w:r>
      <w:r w:rsidRPr="008748FF">
        <w:rPr>
          <w:rFonts w:ascii="Courier" w:hAnsi="Courier" w:cs="Courier"/>
          <w:color w:val="000000"/>
          <w:sz w:val="20"/>
          <w:szCs w:val="20"/>
        </w:rPr>
        <w:t>Makefile</w:t>
      </w:r>
      <w:proofErr w:type="gramStart"/>
      <w:r w:rsidRPr="008748FF">
        <w:rPr>
          <w:rFonts w:ascii="Times" w:hAnsi="Times" w:cs="Times New Roman"/>
          <w:color w:val="000000"/>
          <w:sz w:val="27"/>
          <w:szCs w:val="27"/>
        </w:rPr>
        <w:t> which</w:t>
      </w:r>
      <w:proofErr w:type="gramEnd"/>
      <w:r w:rsidRPr="008748FF">
        <w:rPr>
          <w:rFonts w:ascii="Times" w:hAnsi="Times" w:cs="Times New Roman"/>
          <w:color w:val="000000"/>
          <w:sz w:val="27"/>
          <w:szCs w:val="27"/>
        </w:rPr>
        <w:t xml:space="preserve"> should be used to compile the programs. Copy these files into a local directory before you begin work on your programs. You can compile the system with the simple command </w:t>
      </w:r>
      <w:r w:rsidRPr="008748FF">
        <w:rPr>
          <w:rFonts w:ascii="Courier" w:hAnsi="Courier" w:cs="Courier"/>
          <w:color w:val="000000"/>
          <w:sz w:val="20"/>
          <w:szCs w:val="20"/>
        </w:rPr>
        <w:t>make</w:t>
      </w:r>
      <w:r w:rsidRPr="008748FF">
        <w:rPr>
          <w:rFonts w:ascii="Times" w:hAnsi="Times" w:cs="Times New Roman"/>
          <w:color w:val="000000"/>
          <w:sz w:val="27"/>
          <w:szCs w:val="27"/>
        </w:rPr>
        <w:t>. (The code uses the Intel MKL library, so you may need to do "module load intel-mkl" for the code to link.)</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The test harness calls a number of functions in turn to perform distributed matrix multiplication. After each call, it compares the resulting matrix C with the result of a local DGEMM. The functions are:</w:t>
      </w:r>
    </w:p>
    <w:p w:rsidR="008748FF" w:rsidRPr="008748FF" w:rsidRDefault="008748FF" w:rsidP="008748FF">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mult</w:t>
      </w:r>
      <w:proofErr w:type="gramEnd"/>
      <w:r w:rsidRPr="008748FF">
        <w:rPr>
          <w:rFonts w:ascii="Times" w:eastAsia="Times New Roman" w:hAnsi="Times" w:cs="Times New Roman"/>
          <w:color w:val="000000"/>
          <w:sz w:val="27"/>
          <w:szCs w:val="27"/>
        </w:rPr>
        <w:t>_replicated</w:t>
      </w:r>
    </w:p>
    <w:p w:rsidR="008748FF" w:rsidRPr="008748FF" w:rsidRDefault="008748FF" w:rsidP="008748FF">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mult</w:t>
      </w:r>
      <w:proofErr w:type="gramEnd"/>
      <w:r w:rsidRPr="008748FF">
        <w:rPr>
          <w:rFonts w:ascii="Times" w:eastAsia="Times New Roman" w:hAnsi="Times" w:cs="Times New Roman"/>
          <w:color w:val="000000"/>
          <w:sz w:val="27"/>
          <w:szCs w:val="27"/>
        </w:rPr>
        <w:t>_summa</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Your task is to implement these functions.</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You can compile the harness code using the Makefile provided. On the NCI system, we will use the </w:t>
      </w:r>
      <w:hyperlink r:id="rId7" w:history="1">
        <w:r w:rsidRPr="008748FF">
          <w:rPr>
            <w:rFonts w:ascii="Times" w:hAnsi="Times" w:cs="Times New Roman"/>
            <w:color w:val="0000FF"/>
            <w:sz w:val="27"/>
            <w:szCs w:val="27"/>
            <w:u w:val="single"/>
          </w:rPr>
          <w:t>Intel Math Kernel Library</w:t>
        </w:r>
      </w:hyperlink>
      <w:r w:rsidRPr="008748FF">
        <w:rPr>
          <w:rFonts w:ascii="Times" w:hAnsi="Times" w:cs="Times New Roman"/>
          <w:color w:val="000000"/>
          <w:sz w:val="27"/>
          <w:szCs w:val="27"/>
        </w:rPr>
        <w:t> implementation of the </w:t>
      </w:r>
      <w:hyperlink r:id="rId8" w:history="1">
        <w:r w:rsidRPr="008748FF">
          <w:rPr>
            <w:rFonts w:ascii="Times" w:hAnsi="Times" w:cs="Times New Roman"/>
            <w:color w:val="0000FF"/>
            <w:sz w:val="27"/>
            <w:szCs w:val="27"/>
            <w:u w:val="single"/>
          </w:rPr>
          <w:t>BLAS</w:t>
        </w:r>
      </w:hyperlink>
      <w:r w:rsidRPr="008748FF">
        <w:rPr>
          <w:rFonts w:ascii="Times" w:hAnsi="Times" w:cs="Times New Roman"/>
          <w:color w:val="000000"/>
          <w:sz w:val="27"/>
          <w:szCs w:val="27"/>
        </w:rPr>
        <w:t> and </w:t>
      </w:r>
      <w:hyperlink r:id="rId9" w:history="1">
        <w:r w:rsidRPr="008748FF">
          <w:rPr>
            <w:rFonts w:ascii="Times" w:hAnsi="Times" w:cs="Times New Roman"/>
            <w:color w:val="0000FF"/>
            <w:sz w:val="27"/>
            <w:szCs w:val="27"/>
            <w:u w:val="single"/>
          </w:rPr>
          <w:t>LAPACK</w:t>
        </w:r>
      </w:hyperlink>
      <w:r w:rsidRPr="008748FF">
        <w:rPr>
          <w:rFonts w:ascii="Times" w:hAnsi="Times" w:cs="Times New Roman"/>
          <w:color w:val="000000"/>
          <w:sz w:val="27"/>
          <w:szCs w:val="27"/>
        </w:rPr>
        <w:t> operations. On Raijin, load MKL as follows:</w:t>
      </w:r>
    </w:p>
    <w:p w:rsidR="008748FF" w:rsidRPr="008748FF" w:rsidRDefault="008748FF" w:rsidP="0087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8748FF">
        <w:rPr>
          <w:rFonts w:ascii="Courier" w:hAnsi="Courier" w:cs="Courier"/>
          <w:color w:val="000000"/>
          <w:sz w:val="20"/>
          <w:szCs w:val="20"/>
        </w:rPr>
        <w:t>module</w:t>
      </w:r>
      <w:proofErr w:type="gramEnd"/>
      <w:r w:rsidRPr="008748FF">
        <w:rPr>
          <w:rFonts w:ascii="Courier" w:hAnsi="Courier" w:cs="Courier"/>
          <w:color w:val="000000"/>
          <w:sz w:val="20"/>
          <w:szCs w:val="20"/>
        </w:rPr>
        <w:t xml:space="preserve"> load intel-mkl </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The provided </w:t>
      </w:r>
      <w:r w:rsidRPr="008748FF">
        <w:rPr>
          <w:rFonts w:ascii="Courier" w:hAnsi="Courier" w:cs="Courier"/>
          <w:color w:val="000000"/>
          <w:sz w:val="20"/>
          <w:szCs w:val="20"/>
        </w:rPr>
        <w:t>ass1.c</w:t>
      </w:r>
      <w:r w:rsidRPr="008748FF">
        <w:rPr>
          <w:rFonts w:ascii="Times" w:hAnsi="Times" w:cs="Times New Roman"/>
          <w:color w:val="000000"/>
          <w:sz w:val="27"/>
          <w:szCs w:val="27"/>
        </w:rPr>
        <w:t> contains a naïve implementation of matrix multiplication as follows:</w:t>
      </w:r>
    </w:p>
    <w:p w:rsidR="008748FF" w:rsidRPr="008748FF" w:rsidRDefault="008748FF" w:rsidP="0087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748FF">
        <w:rPr>
          <w:rFonts w:ascii="Courier" w:hAnsi="Courier" w:cs="Courier"/>
          <w:color w:val="000000"/>
          <w:sz w:val="20"/>
          <w:szCs w:val="20"/>
        </w:rPr>
        <w:t xml:space="preserve">    </w:t>
      </w:r>
      <w:proofErr w:type="gramStart"/>
      <w:r w:rsidRPr="008748FF">
        <w:rPr>
          <w:rFonts w:ascii="Courier" w:hAnsi="Courier" w:cs="Courier"/>
          <w:color w:val="000000"/>
          <w:sz w:val="20"/>
          <w:szCs w:val="20"/>
        </w:rPr>
        <w:t>for</w:t>
      </w:r>
      <w:proofErr w:type="gramEnd"/>
      <w:r w:rsidRPr="008748FF">
        <w:rPr>
          <w:rFonts w:ascii="Courier" w:hAnsi="Courier" w:cs="Courier"/>
          <w:color w:val="000000"/>
          <w:sz w:val="20"/>
          <w:szCs w:val="20"/>
        </w:rPr>
        <w:t xml:space="preserve"> (i=0; i&lt;m; i++) {         for(j=0;j&lt;n;j++) {             C(i,j) = 0.0;             for(l=0;l&lt;k;l++) {                 C(i,j) += A(i,l) * B(l,j);             }         }     } </w:t>
      </w:r>
    </w:p>
    <w:p w:rsidR="008748FF" w:rsidRPr="008748FF" w:rsidRDefault="008748FF" w:rsidP="008748FF">
      <w:pPr>
        <w:spacing w:before="100" w:beforeAutospacing="1" w:after="100" w:afterAutospacing="1"/>
        <w:outlineLvl w:val="2"/>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Part 1: Replicated Data</w:t>
      </w:r>
    </w:p>
    <w:p w:rsidR="008748FF" w:rsidRPr="008748FF" w:rsidRDefault="008748FF" w:rsidP="008748FF">
      <w:pPr>
        <w:numPr>
          <w:ilvl w:val="0"/>
          <w:numId w:val="4"/>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Start by measuring the performance of the C code given above and comparing it to the performance of BLAS DGEMM for a range of different matrix dimensions.</w:t>
      </w:r>
    </w:p>
    <w:p w:rsidR="008748FF" w:rsidRPr="008748FF" w:rsidRDefault="008748FF" w:rsidP="008748FF">
      <w:pPr>
        <w:numPr>
          <w:ilvl w:val="0"/>
          <w:numId w:val="4"/>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 xml:space="preserve">Implement a distributed dense matrix multiply C = </w:t>
      </w:r>
      <w:proofErr w:type="gramStart"/>
      <w:r w:rsidRPr="008748FF">
        <w:rPr>
          <w:rFonts w:ascii="Times" w:eastAsia="Times New Roman" w:hAnsi="Times" w:cs="Times New Roman"/>
          <w:color w:val="000000"/>
          <w:sz w:val="27"/>
          <w:szCs w:val="27"/>
        </w:rPr>
        <w:t>A</w:t>
      </w:r>
      <w:proofErr w:type="gramEnd"/>
      <w:r w:rsidRPr="008748FF">
        <w:rPr>
          <w:rFonts w:ascii="Times" w:eastAsia="Times New Roman" w:hAnsi="Times" w:cs="Times New Roman"/>
          <w:color w:val="000000"/>
          <w:sz w:val="27"/>
          <w:szCs w:val="27"/>
        </w:rPr>
        <w:t xml:space="preserve"> x B using replicated data. Options include: broadcasting an entire matrix, sending entire rows or columns of a matrix to each process, inner or outer product formulation, etc.</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You must implement the following C functions:</w:t>
      </w:r>
    </w:p>
    <w:p w:rsidR="008748FF" w:rsidRPr="008748FF" w:rsidRDefault="008748FF" w:rsidP="0087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748FF">
        <w:rPr>
          <w:rFonts w:ascii="Courier" w:hAnsi="Courier" w:cs="Courier"/>
          <w:color w:val="000000"/>
          <w:sz w:val="20"/>
          <w:szCs w:val="20"/>
        </w:rPr>
        <w:t>int</w:t>
      </w:r>
      <w:proofErr w:type="gramEnd"/>
      <w:r w:rsidRPr="008748FF">
        <w:rPr>
          <w:rFonts w:ascii="Courier" w:hAnsi="Courier" w:cs="Courier"/>
          <w:color w:val="000000"/>
          <w:sz w:val="20"/>
          <w:szCs w:val="20"/>
        </w:rPr>
        <w:t xml:space="preserve"> mult_replicated(int m, int n, int k, double* a, double* b, double* c); </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The test harness program calls these functions. The inputs are:</w:t>
      </w:r>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m</w:t>
      </w:r>
      <w:proofErr w:type="gramEnd"/>
      <w:r w:rsidRPr="008748FF">
        <w:rPr>
          <w:rFonts w:ascii="Times" w:eastAsia="Times New Roman" w:hAnsi="Times" w:cs="Times New Roman"/>
          <w:color w:val="000000"/>
          <w:sz w:val="27"/>
          <w:szCs w:val="27"/>
        </w:rPr>
        <w:t>, n, k</w:t>
      </w:r>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the</w:t>
      </w:r>
      <w:proofErr w:type="gramEnd"/>
      <w:r w:rsidRPr="008748FF">
        <w:rPr>
          <w:rFonts w:ascii="Times" w:eastAsia="Times New Roman" w:hAnsi="Times" w:cs="Times New Roman"/>
          <w:color w:val="000000"/>
          <w:sz w:val="27"/>
          <w:szCs w:val="27"/>
        </w:rPr>
        <w:t xml:space="preserve"> matrix dimensions</w:t>
      </w:r>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a</w:t>
      </w:r>
      <w:proofErr w:type="gramEnd"/>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the</w:t>
      </w:r>
      <w:proofErr w:type="gramEnd"/>
      <w:r w:rsidRPr="008748FF">
        <w:rPr>
          <w:rFonts w:ascii="Times" w:eastAsia="Times New Roman" w:hAnsi="Times" w:cs="Times New Roman"/>
          <w:color w:val="000000"/>
          <w:sz w:val="27"/>
          <w:szCs w:val="27"/>
        </w:rPr>
        <w:t xml:space="preserve"> matrix A at process 0, dimensions m × k, i.e. m rows by k columns in column-major format</w:t>
      </w:r>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b</w:t>
      </w:r>
      <w:proofErr w:type="gramEnd"/>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the</w:t>
      </w:r>
      <w:proofErr w:type="gramEnd"/>
      <w:r w:rsidRPr="008748FF">
        <w:rPr>
          <w:rFonts w:ascii="Times" w:eastAsia="Times New Roman" w:hAnsi="Times" w:cs="Times New Roman"/>
          <w:color w:val="000000"/>
          <w:sz w:val="27"/>
          <w:szCs w:val="27"/>
        </w:rPr>
        <w:t xml:space="preserve"> matrix B at process 0, dimensions k × n</w:t>
      </w:r>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c</w:t>
      </w:r>
      <w:proofErr w:type="gramEnd"/>
    </w:p>
    <w:p w:rsidR="008748FF" w:rsidRPr="008748FF" w:rsidRDefault="008748FF" w:rsidP="008748FF">
      <w:pPr>
        <w:ind w:left="720"/>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the</w:t>
      </w:r>
      <w:proofErr w:type="gramEnd"/>
      <w:r w:rsidRPr="008748FF">
        <w:rPr>
          <w:rFonts w:ascii="Times" w:eastAsia="Times New Roman" w:hAnsi="Times" w:cs="Times New Roman"/>
          <w:color w:val="000000"/>
          <w:sz w:val="27"/>
          <w:szCs w:val="27"/>
        </w:rPr>
        <w:t xml:space="preserve"> matrix C at process 0, dimensions m × n (uninitialised)</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Within each of this routine you should distribute the data, evaluate part of the matrix multiplication at each process, and combine the results so that process 0 has a complete copy of the final matrix.</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Multiplication of subblocks of the matrix may be performed by a call to the BLAS subroutine </w:t>
      </w:r>
      <w:r w:rsidRPr="008748FF">
        <w:rPr>
          <w:rFonts w:ascii="Courier" w:hAnsi="Courier" w:cs="Courier"/>
          <w:color w:val="000000"/>
          <w:sz w:val="20"/>
          <w:szCs w:val="20"/>
        </w:rPr>
        <w:t>dgemm</w:t>
      </w:r>
      <w:r w:rsidRPr="008748FF">
        <w:rPr>
          <w:rFonts w:ascii="Times" w:hAnsi="Times" w:cs="Times New Roman"/>
          <w:color w:val="000000"/>
          <w:sz w:val="27"/>
          <w:szCs w:val="27"/>
        </w:rPr>
        <w:t>. (The BLAS library call includes support for alpha or beta scaling factors that are non-unit value and transposed matrices - your code is not required to support this.)</w:t>
      </w:r>
    </w:p>
    <w:p w:rsidR="008748FF" w:rsidRPr="008748FF" w:rsidRDefault="008748FF" w:rsidP="008748FF">
      <w:pPr>
        <w:numPr>
          <w:ilvl w:val="0"/>
          <w:numId w:val="4"/>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Model the computation and communication time of your algorithm.</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Show the costs separately for each phase of the computation. Is the algorithm communication or computation limited, or is there a transition point?</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Use your model to predict the total execution time taken by your routine </w:t>
      </w:r>
      <w:r w:rsidRPr="008748FF">
        <w:rPr>
          <w:rFonts w:ascii="Courier" w:hAnsi="Courier" w:cs="Courier"/>
          <w:color w:val="000000"/>
          <w:sz w:val="20"/>
          <w:szCs w:val="20"/>
        </w:rPr>
        <w:t>mult_replicated</w:t>
      </w:r>
      <w:r w:rsidRPr="008748FF">
        <w:rPr>
          <w:rFonts w:ascii="Times" w:hAnsi="Times" w:cs="Times New Roman"/>
          <w:color w:val="000000"/>
          <w:sz w:val="27"/>
          <w:szCs w:val="27"/>
        </w:rPr>
        <w:t> for the following square matrix multiplications and process counts run on Raijin. Justify the choice of any parameters you might use as part of your model (eg bandwidths or flop rates).</w:t>
      </w:r>
    </w:p>
    <w:tbl>
      <w:tblPr>
        <w:tblW w:w="3000" w:type="pct"/>
        <w:jc w:val="center"/>
        <w:tblCellSpacing w:w="1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9"/>
        <w:gridCol w:w="850"/>
        <w:gridCol w:w="918"/>
        <w:gridCol w:w="1499"/>
      </w:tblGrid>
      <w:tr w:rsidR="008748FF" w:rsidRPr="008748FF" w:rsidTr="008748FF">
        <w:trPr>
          <w:tblCellSpacing w:w="10" w:type="dxa"/>
          <w:jc w:val="center"/>
        </w:trPr>
        <w:tc>
          <w:tcPr>
            <w:tcW w:w="0" w:type="auto"/>
            <w:gridSpan w:val="4"/>
            <w:tcBorders>
              <w:top w:val="nil"/>
              <w:left w:val="nil"/>
              <w:bottom w:val="nil"/>
              <w:right w:val="nil"/>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Predicted execution time and GFLOP/s for square matrix multiplication with replicated data</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No. Processes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GFLOP/s</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bl>
    <w:p w:rsidR="008748FF" w:rsidRPr="008748FF" w:rsidRDefault="008748FF" w:rsidP="008748FF">
      <w:pPr>
        <w:spacing w:beforeAutospacing="1" w:afterAutospacing="1"/>
        <w:ind w:left="720"/>
        <w:rPr>
          <w:rFonts w:ascii="Times" w:eastAsia="Times New Roman" w:hAnsi="Times" w:cs="Times New Roman"/>
          <w:color w:val="000000"/>
          <w:sz w:val="27"/>
          <w:szCs w:val="27"/>
        </w:rPr>
      </w:pPr>
    </w:p>
    <w:p w:rsidR="008748FF" w:rsidRPr="008748FF" w:rsidRDefault="008748FF" w:rsidP="008748FF">
      <w:pPr>
        <w:numPr>
          <w:ilvl w:val="0"/>
          <w:numId w:val="4"/>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Enhance the harness program to time a number of calls to </w:t>
      </w:r>
      <w:r w:rsidRPr="008748FF">
        <w:rPr>
          <w:rFonts w:ascii="Courier" w:hAnsi="Courier" w:cs="Courier"/>
          <w:color w:val="000000"/>
          <w:sz w:val="20"/>
          <w:szCs w:val="20"/>
        </w:rPr>
        <w:t>mult_replicated</w:t>
      </w:r>
      <w:r w:rsidRPr="008748FF">
        <w:rPr>
          <w:rFonts w:ascii="Times" w:eastAsia="Times New Roman" w:hAnsi="Times" w:cs="Times New Roman"/>
          <w:color w:val="000000"/>
          <w:sz w:val="27"/>
          <w:szCs w:val="27"/>
        </w:rPr>
        <w:t> and report the minimum measured time. Now gather actual performance data for the same matrix dimensions and processor counts as above.</w:t>
      </w:r>
    </w:p>
    <w:tbl>
      <w:tblPr>
        <w:tblW w:w="3000" w:type="pct"/>
        <w:jc w:val="center"/>
        <w:tblCellSpacing w:w="1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65"/>
        <w:gridCol w:w="759"/>
        <w:gridCol w:w="1105"/>
        <w:gridCol w:w="1647"/>
      </w:tblGrid>
      <w:tr w:rsidR="008748FF" w:rsidRPr="008748FF" w:rsidTr="008748FF">
        <w:trPr>
          <w:tblCellSpacing w:w="10" w:type="dxa"/>
          <w:jc w:val="center"/>
        </w:trPr>
        <w:tc>
          <w:tcPr>
            <w:tcW w:w="0" w:type="auto"/>
            <w:gridSpan w:val="4"/>
            <w:tcBorders>
              <w:top w:val="nil"/>
              <w:left w:val="nil"/>
              <w:bottom w:val="nil"/>
              <w:right w:val="nil"/>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Measured execution times on Raijin and GFLOP/s for square matrix multiplication with replicated data</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No. Processes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Min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sz w:val="20"/>
                <w:szCs w:val="20"/>
              </w:rPr>
            </w:pPr>
            <w:r w:rsidRPr="008748FF">
              <w:rPr>
                <w:rFonts w:ascii="Times" w:eastAsia="Times New Roman" w:hAnsi="Times" w:cs="Times New Roman"/>
                <w:b/>
                <w:bCs/>
                <w:sz w:val="20"/>
                <w:szCs w:val="20"/>
              </w:rPr>
              <w:t>Max GFLOP/s</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color w:val="0000FF"/>
                <w:sz w:val="20"/>
                <w:szCs w:val="20"/>
              </w:rPr>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sz w:val="20"/>
                <w:szCs w:val="20"/>
              </w:rPr>
            </w:pPr>
            <w:r w:rsidRPr="008748FF">
              <w:rPr>
                <w:rFonts w:ascii="Times" w:eastAsia="Times New Roman" w:hAnsi="Times" w:cs="Times New Roman"/>
                <w:sz w:val="20"/>
                <w:szCs w:val="20"/>
              </w:rPr>
              <w:t> </w:t>
            </w:r>
          </w:p>
        </w:tc>
      </w:tr>
    </w:tbl>
    <w:p w:rsidR="008748FF" w:rsidRPr="008748FF" w:rsidRDefault="008748FF" w:rsidP="008748FF">
      <w:pPr>
        <w:numPr>
          <w:ilvl w:val="0"/>
          <w:numId w:val="4"/>
        </w:numPr>
        <w:spacing w:beforeAutospacing="1"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br/>
        <w:t>Compare the measured values with the predicted values. Explain any difference. (Provide additional data points if required.)</w:t>
      </w:r>
    </w:p>
    <w:p w:rsidR="008748FF" w:rsidRPr="008748FF" w:rsidRDefault="008748FF" w:rsidP="008748FF">
      <w:pPr>
        <w:ind w:left="720"/>
        <w:rPr>
          <w:rFonts w:ascii="Times" w:eastAsia="Times New Roman" w:hAnsi="Times" w:cs="Times New Roman"/>
          <w:color w:val="000000"/>
          <w:sz w:val="27"/>
          <w:szCs w:val="27"/>
        </w:rPr>
      </w:pPr>
    </w:p>
    <w:p w:rsidR="008748FF" w:rsidRPr="008748FF" w:rsidRDefault="008748FF" w:rsidP="008748FF">
      <w:pPr>
        <w:numPr>
          <w:ilvl w:val="0"/>
          <w:numId w:val="4"/>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Explore the performance of your code for a range of different non-square matrix sizes. (Only record data for up to 32 cores. Limit total memory usage per core at around 1GByte max.)</w:t>
      </w:r>
    </w:p>
    <w:p w:rsidR="008748FF" w:rsidRPr="008748FF" w:rsidRDefault="008748FF" w:rsidP="008748FF">
      <w:pPr>
        <w:spacing w:before="100" w:beforeAutospacing="1" w:after="100" w:afterAutospacing="1"/>
        <w:outlineLvl w:val="2"/>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Part 2: SUMMA</w:t>
      </w:r>
    </w:p>
    <w:p w:rsidR="008748FF" w:rsidRPr="008748FF" w:rsidRDefault="008748FF" w:rsidP="008748FF">
      <w:pPr>
        <w:numPr>
          <w:ilvl w:val="0"/>
          <w:numId w:val="5"/>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Use the provided code for the </w:t>
      </w:r>
      <w:hyperlink r:id="rId10" w:history="1">
        <w:r w:rsidRPr="008748FF">
          <w:rPr>
            <w:rFonts w:ascii="Times" w:eastAsia="Times New Roman" w:hAnsi="Times" w:cs="Times New Roman"/>
            <w:color w:val="0000FF"/>
            <w:sz w:val="27"/>
            <w:szCs w:val="27"/>
            <w:u w:val="single"/>
          </w:rPr>
          <w:t>SUMMA algorithm</w:t>
        </w:r>
      </w:hyperlink>
      <w:r w:rsidRPr="008748FF">
        <w:rPr>
          <w:rFonts w:ascii="Times" w:eastAsia="Times New Roman" w:hAnsi="Times" w:cs="Times New Roman"/>
          <w:color w:val="000000"/>
          <w:sz w:val="27"/>
          <w:szCs w:val="27"/>
        </w:rPr>
        <w:t> to perform distributed matrix multiplication.</w:t>
      </w:r>
      <w:r w:rsidRPr="008748FF">
        <w:rPr>
          <w:rFonts w:ascii="Times" w:eastAsia="Times New Roman" w:hAnsi="Times" w:cs="Times New Roman"/>
          <w:color w:val="000000"/>
          <w:sz w:val="27"/>
          <w:szCs w:val="27"/>
        </w:rPr>
        <w:br/>
        <w:t>The code for the SUMMA (function </w:t>
      </w:r>
      <w:r w:rsidRPr="008748FF">
        <w:rPr>
          <w:rFonts w:ascii="Courier" w:hAnsi="Courier" w:cs="Courier"/>
          <w:color w:val="000000"/>
          <w:sz w:val="20"/>
          <w:szCs w:val="20"/>
        </w:rPr>
        <w:t>pdgemm</w:t>
      </w:r>
      <w:r w:rsidRPr="008748FF">
        <w:rPr>
          <w:rFonts w:ascii="Times" w:eastAsia="Times New Roman" w:hAnsi="Times" w:cs="Times New Roman"/>
          <w:color w:val="000000"/>
          <w:sz w:val="27"/>
          <w:szCs w:val="27"/>
        </w:rPr>
        <w:t> described in the paper) is provided in the file </w:t>
      </w:r>
      <w:hyperlink r:id="rId11" w:history="1">
        <w:r w:rsidRPr="008748FF">
          <w:rPr>
            <w:rFonts w:ascii="Times" w:eastAsia="Times New Roman" w:hAnsi="Times" w:cs="Times New Roman"/>
            <w:color w:val="0000FF"/>
            <w:sz w:val="27"/>
            <w:szCs w:val="27"/>
            <w:u w:val="single"/>
          </w:rPr>
          <w:t>summa.c</w:t>
        </w:r>
      </w:hyperlink>
      <w:r w:rsidRPr="008748FF">
        <w:rPr>
          <w:rFonts w:ascii="Times" w:eastAsia="Times New Roman" w:hAnsi="Times" w:cs="Times New Roman"/>
          <w:color w:val="000000"/>
          <w:sz w:val="27"/>
          <w:szCs w:val="27"/>
        </w:rPr>
        <w:t>. It assumes that each place holds a block of the A and B matrices, and computes a block of the C matrix. You must implement the following C function:</w:t>
      </w:r>
    </w:p>
    <w:p w:rsidR="008748FF" w:rsidRPr="008748FF" w:rsidRDefault="008748FF" w:rsidP="0087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748FF">
        <w:rPr>
          <w:rFonts w:ascii="Courier" w:hAnsi="Courier" w:cs="Courier"/>
          <w:color w:val="000000"/>
          <w:sz w:val="20"/>
          <w:szCs w:val="20"/>
        </w:rPr>
        <w:t>int</w:t>
      </w:r>
      <w:proofErr w:type="gramEnd"/>
      <w:r w:rsidRPr="008748FF">
        <w:rPr>
          <w:rFonts w:ascii="Courier" w:hAnsi="Courier" w:cs="Courier"/>
          <w:color w:val="000000"/>
          <w:sz w:val="20"/>
          <w:szCs w:val="20"/>
        </w:rPr>
        <w:t xml:space="preserve"> mult_summa(int m, int n, int k, double* a, double* b, double* c); </w:t>
      </w:r>
    </w:p>
    <w:p w:rsidR="008748FF" w:rsidRPr="008748FF" w:rsidRDefault="008748FF" w:rsidP="008748FF">
      <w:pPr>
        <w:spacing w:before="100" w:beforeAutospacing="1" w:after="100" w:afterAutospacing="1"/>
        <w:ind w:left="720"/>
        <w:rPr>
          <w:rFonts w:ascii="Times" w:hAnsi="Times" w:cs="Times New Roman"/>
          <w:color w:val="000000"/>
          <w:sz w:val="27"/>
          <w:szCs w:val="27"/>
        </w:rPr>
      </w:pPr>
      <w:r w:rsidRPr="008748FF">
        <w:rPr>
          <w:rFonts w:ascii="Times" w:hAnsi="Times" w:cs="Times New Roman"/>
          <w:color w:val="000000"/>
          <w:sz w:val="27"/>
          <w:szCs w:val="27"/>
        </w:rPr>
        <w:t>This should distribute data to the appropriate processes and then call </w:t>
      </w:r>
      <w:r w:rsidRPr="008748FF">
        <w:rPr>
          <w:rFonts w:ascii="Courier" w:hAnsi="Courier" w:cs="Courier"/>
          <w:color w:val="000000"/>
          <w:sz w:val="20"/>
          <w:szCs w:val="20"/>
        </w:rPr>
        <w:t>pdgemm</w:t>
      </w:r>
      <w:r w:rsidRPr="008748FF">
        <w:rPr>
          <w:rFonts w:ascii="Times" w:hAnsi="Times" w:cs="Times New Roman"/>
          <w:color w:val="000000"/>
          <w:sz w:val="27"/>
          <w:szCs w:val="27"/>
        </w:rPr>
        <w:t xml:space="preserve"> with the correct parameters. This requires that you determine the dimensions of the local blocks of A, B and C for each process, and create row and column communicators required by SUMMA. You may choose whatever default </w:t>
      </w:r>
      <w:proofErr w:type="gramStart"/>
      <w:r w:rsidRPr="008748FF">
        <w:rPr>
          <w:rFonts w:ascii="Times" w:hAnsi="Times" w:cs="Times New Roman"/>
          <w:color w:val="000000"/>
          <w:sz w:val="27"/>
          <w:szCs w:val="27"/>
        </w:rPr>
        <w:t>value</w:t>
      </w:r>
      <w:proofErr w:type="gramEnd"/>
      <w:r w:rsidRPr="008748FF">
        <w:rPr>
          <w:rFonts w:ascii="Times" w:hAnsi="Times" w:cs="Times New Roman"/>
          <w:color w:val="000000"/>
          <w:sz w:val="27"/>
          <w:szCs w:val="27"/>
        </w:rPr>
        <w:t xml:space="preserve"> you think is sensible for the panel size </w:t>
      </w:r>
      <w:r w:rsidRPr="008748FF">
        <w:rPr>
          <w:rFonts w:ascii="Courier" w:hAnsi="Courier" w:cs="Courier"/>
          <w:color w:val="000000"/>
          <w:sz w:val="20"/>
          <w:szCs w:val="20"/>
        </w:rPr>
        <w:t>nb</w:t>
      </w:r>
      <w:r w:rsidRPr="008748FF">
        <w:rPr>
          <w:rFonts w:ascii="Times" w:hAnsi="Times" w:cs="Times New Roman"/>
          <w:color w:val="000000"/>
          <w:sz w:val="27"/>
          <w:szCs w:val="27"/>
        </w:rPr>
        <w:t>.</w:t>
      </w:r>
    </w:p>
    <w:p w:rsidR="008748FF" w:rsidRPr="008748FF" w:rsidRDefault="008748FF" w:rsidP="008748FF">
      <w:pPr>
        <w:numPr>
          <w:ilvl w:val="0"/>
          <w:numId w:val="5"/>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Model the computation and communication time for the algorithm provided. </w:t>
      </w:r>
    </w:p>
    <w:p w:rsidR="008748FF" w:rsidRPr="008748FF" w:rsidRDefault="008748FF" w:rsidP="008748FF">
      <w:pPr>
        <w:numPr>
          <w:ilvl w:val="0"/>
          <w:numId w:val="5"/>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Measure performance on Raijin as described in part 1 above. How does this compare with the cost model?</w:t>
      </w:r>
    </w:p>
    <w:p w:rsidR="008748FF" w:rsidRPr="008748FF" w:rsidRDefault="008748FF" w:rsidP="008748FF">
      <w:pPr>
        <w:spacing w:before="100" w:beforeAutospacing="1" w:after="100" w:afterAutospacing="1"/>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Requirements</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Your code must be written using C and MPI, with calls to BLAS and LAPACK subroutines and system libraries. Calls to other libraries are not permitted.</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You are required to submit a tar file (myass1.tar) containing the following:</w:t>
      </w:r>
    </w:p>
    <w:p w:rsidR="008748FF" w:rsidRPr="008748FF" w:rsidRDefault="008748FF" w:rsidP="008748FF">
      <w:pPr>
        <w:numPr>
          <w:ilvl w:val="0"/>
          <w:numId w:val="6"/>
        </w:numPr>
        <w:spacing w:before="100" w:beforeAutospacing="1" w:after="100" w:afterAutospacing="1"/>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a</w:t>
      </w:r>
      <w:proofErr w:type="gramEnd"/>
      <w:r w:rsidRPr="008748FF">
        <w:rPr>
          <w:rFonts w:ascii="Times" w:eastAsia="Times New Roman" w:hAnsi="Times" w:cs="Times New Roman"/>
          <w:color w:val="000000"/>
          <w:sz w:val="27"/>
          <w:szCs w:val="27"/>
        </w:rPr>
        <w:t> </w:t>
      </w:r>
      <w:r w:rsidRPr="008748FF">
        <w:rPr>
          <w:rFonts w:ascii="Times" w:eastAsia="Times New Roman" w:hAnsi="Times" w:cs="Times New Roman"/>
          <w:i/>
          <w:iCs/>
          <w:color w:val="000000"/>
          <w:sz w:val="27"/>
          <w:szCs w:val="27"/>
        </w:rPr>
        <w:t>plain text</w:t>
      </w:r>
      <w:r w:rsidRPr="008748FF">
        <w:rPr>
          <w:rFonts w:ascii="Times" w:eastAsia="Times New Roman" w:hAnsi="Times" w:cs="Times New Roman"/>
          <w:color w:val="000000"/>
          <w:sz w:val="27"/>
          <w:szCs w:val="27"/>
        </w:rPr>
        <w:t> file called </w:t>
      </w:r>
      <w:r w:rsidRPr="008748FF">
        <w:rPr>
          <w:rFonts w:ascii="Courier" w:hAnsi="Courier" w:cs="Courier"/>
          <w:color w:val="000000"/>
          <w:sz w:val="20"/>
          <w:szCs w:val="20"/>
        </w:rPr>
        <w:t>README</w:t>
      </w:r>
      <w:r w:rsidRPr="008748FF">
        <w:rPr>
          <w:rFonts w:ascii="Times" w:eastAsia="Times New Roman" w:hAnsi="Times" w:cs="Times New Roman"/>
          <w:color w:val="000000"/>
          <w:sz w:val="27"/>
          <w:szCs w:val="27"/>
        </w:rPr>
        <w:t> that details all files within the tar file and provides instructions on how to build and run your code on Raijin</w:t>
      </w:r>
    </w:p>
    <w:p w:rsidR="008748FF" w:rsidRPr="008748FF" w:rsidRDefault="008748FF" w:rsidP="008748FF">
      <w:pPr>
        <w:numPr>
          <w:ilvl w:val="0"/>
          <w:numId w:val="6"/>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A makefile that when executated will build your code</w:t>
      </w:r>
    </w:p>
    <w:p w:rsidR="008748FF" w:rsidRPr="008748FF" w:rsidRDefault="008748FF" w:rsidP="008748FF">
      <w:pPr>
        <w:numPr>
          <w:ilvl w:val="0"/>
          <w:numId w:val="6"/>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File </w:t>
      </w:r>
      <w:r w:rsidRPr="008748FF">
        <w:rPr>
          <w:rFonts w:ascii="Courier" w:hAnsi="Courier" w:cs="Courier"/>
          <w:color w:val="000000"/>
          <w:sz w:val="20"/>
          <w:szCs w:val="20"/>
        </w:rPr>
        <w:t>ass1.c</w:t>
      </w:r>
      <w:r w:rsidRPr="008748FF">
        <w:rPr>
          <w:rFonts w:ascii="Times" w:eastAsia="Times New Roman" w:hAnsi="Times" w:cs="Times New Roman"/>
          <w:color w:val="000000"/>
          <w:sz w:val="27"/>
          <w:szCs w:val="27"/>
        </w:rPr>
        <w:t>, modified to inlcude the function definitions completed by you.</w:t>
      </w:r>
    </w:p>
    <w:p w:rsidR="008748FF" w:rsidRPr="008748FF" w:rsidRDefault="008748FF" w:rsidP="008748FF">
      <w:pPr>
        <w:numPr>
          <w:ilvl w:val="0"/>
          <w:numId w:val="6"/>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A PDF file called </w:t>
      </w:r>
      <w:r w:rsidRPr="008748FF">
        <w:rPr>
          <w:rFonts w:ascii="Courier" w:hAnsi="Courier" w:cs="Courier"/>
          <w:color w:val="000000"/>
          <w:sz w:val="20"/>
          <w:szCs w:val="20"/>
        </w:rPr>
        <w:t>WRITEUP.pdf</w:t>
      </w:r>
      <w:r w:rsidRPr="008748FF">
        <w:rPr>
          <w:rFonts w:ascii="Times" w:eastAsia="Times New Roman" w:hAnsi="Times" w:cs="Times New Roman"/>
          <w:color w:val="000000"/>
          <w:sz w:val="27"/>
          <w:szCs w:val="27"/>
        </w:rPr>
        <w:t> containing:</w:t>
      </w:r>
    </w:p>
    <w:p w:rsidR="008748FF" w:rsidRPr="008748FF" w:rsidRDefault="008748FF" w:rsidP="008748FF">
      <w:pPr>
        <w:numPr>
          <w:ilvl w:val="1"/>
          <w:numId w:val="6"/>
        </w:numPr>
        <w:spacing w:before="100" w:beforeAutospacing="1" w:after="100" w:afterAutospacing="1"/>
        <w:rPr>
          <w:rFonts w:ascii="Times" w:eastAsia="Times New Roman" w:hAnsi="Times" w:cs="Times New Roman"/>
          <w:color w:val="000000"/>
          <w:sz w:val="27"/>
          <w:szCs w:val="27"/>
        </w:rPr>
      </w:pPr>
      <w:proofErr w:type="gramStart"/>
      <w:r w:rsidRPr="008748FF">
        <w:rPr>
          <w:rFonts w:ascii="Times" w:eastAsia="Times New Roman" w:hAnsi="Times" w:cs="Times New Roman"/>
          <w:color w:val="000000"/>
          <w:sz w:val="27"/>
          <w:szCs w:val="27"/>
        </w:rPr>
        <w:t>a</w:t>
      </w:r>
      <w:proofErr w:type="gramEnd"/>
      <w:r w:rsidRPr="008748FF">
        <w:rPr>
          <w:rFonts w:ascii="Times" w:eastAsia="Times New Roman" w:hAnsi="Times" w:cs="Times New Roman"/>
          <w:color w:val="000000"/>
          <w:sz w:val="27"/>
          <w:szCs w:val="27"/>
        </w:rPr>
        <w:t xml:space="preserve"> disclaimer with your name and student number stating what (if any) contributions from others (not including course staff) are in your submission. Note that significant contributions may require a revision of your final mark, as this is intended to be an individual assignment;</w:t>
      </w:r>
    </w:p>
    <w:p w:rsidR="008748FF" w:rsidRPr="008748FF" w:rsidRDefault="008748FF" w:rsidP="008748FF">
      <w:pPr>
        <w:numPr>
          <w:ilvl w:val="1"/>
          <w:numId w:val="6"/>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Your answers to all the questions given above.</w:t>
      </w:r>
    </w:p>
    <w:p w:rsidR="008748FF" w:rsidRPr="008748FF" w:rsidRDefault="008748FF" w:rsidP="008748FF">
      <w:pPr>
        <w:numPr>
          <w:ilvl w:val="1"/>
          <w:numId w:val="6"/>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Details of any notable deficiencies, bugs, or issues with your work.</w:t>
      </w:r>
    </w:p>
    <w:p w:rsidR="008748FF" w:rsidRPr="008748FF" w:rsidRDefault="008748FF" w:rsidP="008748FF">
      <w:pPr>
        <w:numPr>
          <w:ilvl w:val="1"/>
          <w:numId w:val="6"/>
        </w:numPr>
        <w:spacing w:before="100" w:beforeAutospacing="1" w:after="100" w:afterAutospacing="1"/>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Any feedback on what you found helpful in doing this work, or what from the course could be improved in helping you to carry out this work.</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Your code should be written with good programming style (and so should not produce any warnings when compiled with the </w:t>
      </w:r>
      <w:r w:rsidRPr="008748FF">
        <w:rPr>
          <w:rFonts w:ascii="Courier" w:hAnsi="Courier" w:cs="Courier"/>
          <w:color w:val="000000"/>
          <w:sz w:val="20"/>
          <w:szCs w:val="20"/>
        </w:rPr>
        <w:t>-Wall</w:t>
      </w:r>
      <w:r w:rsidRPr="008748FF">
        <w:rPr>
          <w:rFonts w:ascii="Times" w:hAnsi="Times" w:cs="Times New Roman"/>
          <w:color w:val="000000"/>
          <w:sz w:val="27"/>
          <w:szCs w:val="27"/>
        </w:rPr>
        <w:t> option!). It should be well commented, so as to enable the reader (this includes the tutor/marker!) to understand how it works. Identifiers should be meaningful and (unless their role is trivial) commented where declared, any constants should be named rather than hard-coded, and defensive programming should be used. The latter includes checks being made for function calls that can return an error status; once detected, a message should be generated with a call to the system error function </w:t>
      </w:r>
      <w:proofErr w:type="gramStart"/>
      <w:r w:rsidRPr="008748FF">
        <w:rPr>
          <w:rFonts w:ascii="Courier" w:hAnsi="Courier" w:cs="Courier"/>
          <w:color w:val="000000"/>
          <w:sz w:val="20"/>
          <w:szCs w:val="20"/>
        </w:rPr>
        <w:t>perror(</w:t>
      </w:r>
      <w:proofErr w:type="gramEnd"/>
      <w:r w:rsidRPr="008748FF">
        <w:rPr>
          <w:rFonts w:ascii="Courier" w:hAnsi="Courier" w:cs="Courier"/>
          <w:color w:val="000000"/>
          <w:sz w:val="20"/>
          <w:szCs w:val="20"/>
        </w:rPr>
        <w:t>)</w:t>
      </w:r>
      <w:r w:rsidRPr="008748FF">
        <w:rPr>
          <w:rFonts w:ascii="Times" w:hAnsi="Times" w:cs="Times New Roman"/>
          <w:color w:val="000000"/>
          <w:sz w:val="27"/>
          <w:szCs w:val="27"/>
        </w:rPr>
        <w:t> and the process should exit with a non-zero status. It also includes using </w:t>
      </w:r>
      <w:proofErr w:type="gramStart"/>
      <w:r w:rsidRPr="008748FF">
        <w:rPr>
          <w:rFonts w:ascii="Courier" w:hAnsi="Courier" w:cs="Courier"/>
          <w:color w:val="000000"/>
          <w:sz w:val="20"/>
          <w:szCs w:val="20"/>
        </w:rPr>
        <w:t>assert(</w:t>
      </w:r>
      <w:proofErr w:type="gramEnd"/>
      <w:r w:rsidRPr="008748FF">
        <w:rPr>
          <w:rFonts w:ascii="Courier" w:hAnsi="Courier" w:cs="Courier"/>
          <w:color w:val="000000"/>
          <w:sz w:val="20"/>
          <w:szCs w:val="20"/>
        </w:rPr>
        <w:t>)</w:t>
      </w:r>
      <w:r w:rsidRPr="008748FF">
        <w:rPr>
          <w:rFonts w:ascii="Times" w:hAnsi="Times" w:cs="Times New Roman"/>
          <w:color w:val="000000"/>
          <w:sz w:val="27"/>
          <w:szCs w:val="27"/>
        </w:rPr>
        <w:t> to perform other kinds of checks, and the freeing of any </w:t>
      </w:r>
      <w:r w:rsidRPr="008748FF">
        <w:rPr>
          <w:rFonts w:ascii="Courier" w:hAnsi="Courier" w:cs="Courier"/>
          <w:color w:val="000000"/>
          <w:sz w:val="20"/>
          <w:szCs w:val="20"/>
        </w:rPr>
        <w:t>malloc</w:t>
      </w:r>
      <w:r w:rsidRPr="008748FF">
        <w:rPr>
          <w:rFonts w:ascii="Times" w:hAnsi="Times" w:cs="Times New Roman"/>
          <w:color w:val="000000"/>
          <w:sz w:val="27"/>
          <w:szCs w:val="27"/>
        </w:rPr>
        <w:t>ed data before (normal) exit (this permits the </w:t>
      </w:r>
      <w:r w:rsidRPr="008748FF">
        <w:rPr>
          <w:rFonts w:ascii="Courier" w:hAnsi="Courier" w:cs="Courier"/>
          <w:color w:val="000000"/>
          <w:sz w:val="20"/>
          <w:szCs w:val="20"/>
        </w:rPr>
        <w:t>mcheck</w:t>
      </w:r>
      <w:r w:rsidRPr="008748FF">
        <w:rPr>
          <w:rFonts w:ascii="Times" w:hAnsi="Times" w:cs="Times New Roman"/>
          <w:color w:val="000000"/>
          <w:sz w:val="27"/>
          <w:szCs w:val="27"/>
        </w:rPr>
        <w:t> library to detect any buffer overwrites).</w:t>
      </w:r>
    </w:p>
    <w:p w:rsidR="008748FF" w:rsidRPr="008748FF" w:rsidRDefault="008748FF" w:rsidP="008748FF">
      <w:pPr>
        <w:spacing w:before="100" w:beforeAutospacing="1" w:after="100" w:afterAutospacing="1"/>
        <w:rPr>
          <w:rFonts w:ascii="Times" w:hAnsi="Times" w:cs="Times New Roman"/>
          <w:color w:val="000000"/>
          <w:sz w:val="27"/>
          <w:szCs w:val="27"/>
        </w:rPr>
      </w:pPr>
      <w:r w:rsidRPr="008748FF">
        <w:rPr>
          <w:rFonts w:ascii="Times" w:hAnsi="Times" w:cs="Times New Roman"/>
          <w:color w:val="000000"/>
          <w:sz w:val="27"/>
          <w:szCs w:val="27"/>
        </w:rPr>
        <w:t>When running jobs on the Raijin system, please use the </w:t>
      </w:r>
      <w:r w:rsidRPr="008748FF">
        <w:rPr>
          <w:rFonts w:ascii="Times" w:hAnsi="Times" w:cs="Times New Roman"/>
          <w:b/>
          <w:bCs/>
          <w:color w:val="000000"/>
          <w:sz w:val="27"/>
          <w:szCs w:val="27"/>
        </w:rPr>
        <w:t>normal</w:t>
      </w:r>
      <w:r w:rsidRPr="008748FF">
        <w:rPr>
          <w:rFonts w:ascii="Times" w:hAnsi="Times" w:cs="Times New Roman"/>
          <w:color w:val="000000"/>
          <w:sz w:val="27"/>
          <w:szCs w:val="27"/>
        </w:rPr>
        <w:t> queue rather than the express queue, as the express queue is charged at 3x the standard usage units. Please be mindful that you share the allocation with all other students in this course!</w:t>
      </w:r>
    </w:p>
    <w:p w:rsidR="008748FF" w:rsidRPr="008748FF" w:rsidRDefault="008748FF" w:rsidP="008748FF">
      <w:pPr>
        <w:spacing w:before="100" w:beforeAutospacing="1" w:after="100" w:afterAutospacing="1"/>
        <w:outlineLvl w:val="1"/>
        <w:rPr>
          <w:rFonts w:ascii="Times" w:eastAsia="Times New Roman" w:hAnsi="Times" w:cs="Times New Roman"/>
          <w:b/>
          <w:bCs/>
          <w:color w:val="000000"/>
          <w:sz w:val="36"/>
          <w:szCs w:val="36"/>
        </w:rPr>
      </w:pPr>
      <w:r w:rsidRPr="008748FF">
        <w:rPr>
          <w:rFonts w:ascii="Times" w:eastAsia="Times New Roman" w:hAnsi="Times" w:cs="Times New Roman"/>
          <w:b/>
          <w:bCs/>
          <w:color w:val="000000"/>
          <w:sz w:val="36"/>
          <w:szCs w:val="36"/>
        </w:rPr>
        <w:t>Marking Scheme</w:t>
      </w:r>
    </w:p>
    <w:tbl>
      <w:tblPr>
        <w:tblW w:w="3000" w:type="pct"/>
        <w:jc w:val="center"/>
        <w:tblCellSpacing w:w="1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35"/>
        <w:gridCol w:w="2016"/>
        <w:gridCol w:w="905"/>
        <w:gridCol w:w="1760"/>
        <w:gridCol w:w="796"/>
      </w:tblGrid>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Section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Measurement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Total</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Replicated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11</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SUMMA</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9</w:t>
            </w:r>
          </w:p>
        </w:tc>
      </w:tr>
      <w:tr w:rsidR="008748FF" w:rsidRPr="008748FF" w:rsidTr="008748FF">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b/>
                <w:bCs/>
                <w:color w:val="000000"/>
                <w:sz w:val="27"/>
                <w:szCs w:val="27"/>
              </w:rPr>
            </w:pPr>
            <w:r w:rsidRPr="008748FF">
              <w:rPr>
                <w:rFonts w:ascii="Times" w:eastAsia="Times New Roman" w:hAnsi="Times" w:cs="Times New Roman"/>
                <w:b/>
                <w:bCs/>
                <w:color w:val="000000"/>
                <w:sz w:val="27"/>
                <w:szCs w:val="27"/>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748FF" w:rsidRPr="008748FF" w:rsidRDefault="008748FF" w:rsidP="008748FF">
            <w:pPr>
              <w:jc w:val="center"/>
              <w:rPr>
                <w:rFonts w:ascii="Times" w:eastAsia="Times New Roman" w:hAnsi="Times" w:cs="Times New Roman"/>
                <w:color w:val="000000"/>
                <w:sz w:val="27"/>
                <w:szCs w:val="27"/>
              </w:rPr>
            </w:pPr>
            <w:r w:rsidRPr="008748FF">
              <w:rPr>
                <w:rFonts w:ascii="Times" w:eastAsia="Times New Roman" w:hAnsi="Times" w:cs="Times New Roman"/>
                <w:color w:val="000000"/>
                <w:sz w:val="27"/>
                <w:szCs w:val="27"/>
              </w:rPr>
              <w:t>20</w:t>
            </w:r>
          </w:p>
        </w:tc>
      </w:tr>
    </w:tbl>
    <w:p w:rsidR="008F6D01" w:rsidRDefault="008F6D01">
      <w:bookmarkStart w:id="0" w:name="_GoBack"/>
      <w:bookmarkEnd w:id="0"/>
    </w:p>
    <w:sectPr w:rsidR="008F6D01" w:rsidSect="008F6D0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261B0"/>
    <w:multiLevelType w:val="multilevel"/>
    <w:tmpl w:val="BF28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F1798"/>
    <w:multiLevelType w:val="multilevel"/>
    <w:tmpl w:val="B6A0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7039E"/>
    <w:multiLevelType w:val="multilevel"/>
    <w:tmpl w:val="D48477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8F78BB"/>
    <w:multiLevelType w:val="multilevel"/>
    <w:tmpl w:val="CD1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2A07D3"/>
    <w:multiLevelType w:val="multilevel"/>
    <w:tmpl w:val="BAA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9E2270"/>
    <w:multiLevelType w:val="multilevel"/>
    <w:tmpl w:val="941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8FF"/>
    <w:rsid w:val="008748FF"/>
    <w:rsid w:val="008F6D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DC1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8F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748F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748F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FF"/>
    <w:rPr>
      <w:rFonts w:ascii="Times" w:hAnsi="Times"/>
      <w:b/>
      <w:bCs/>
      <w:kern w:val="36"/>
      <w:sz w:val="48"/>
      <w:szCs w:val="48"/>
    </w:rPr>
  </w:style>
  <w:style w:type="character" w:customStyle="1" w:styleId="Heading2Char">
    <w:name w:val="Heading 2 Char"/>
    <w:basedOn w:val="DefaultParagraphFont"/>
    <w:link w:val="Heading2"/>
    <w:uiPriority w:val="9"/>
    <w:rsid w:val="008748FF"/>
    <w:rPr>
      <w:rFonts w:ascii="Times" w:hAnsi="Times"/>
      <w:b/>
      <w:bCs/>
      <w:sz w:val="36"/>
      <w:szCs w:val="36"/>
    </w:rPr>
  </w:style>
  <w:style w:type="character" w:customStyle="1" w:styleId="Heading3Char">
    <w:name w:val="Heading 3 Char"/>
    <w:basedOn w:val="DefaultParagraphFont"/>
    <w:link w:val="Heading3"/>
    <w:uiPriority w:val="9"/>
    <w:rsid w:val="008748FF"/>
    <w:rPr>
      <w:rFonts w:ascii="Times" w:hAnsi="Times"/>
      <w:b/>
      <w:bCs/>
      <w:sz w:val="27"/>
      <w:szCs w:val="27"/>
    </w:rPr>
  </w:style>
  <w:style w:type="character" w:customStyle="1" w:styleId="apple-converted-space">
    <w:name w:val="apple-converted-space"/>
    <w:basedOn w:val="DefaultParagraphFont"/>
    <w:rsid w:val="008748FF"/>
  </w:style>
  <w:style w:type="character" w:styleId="HTMLTypewriter">
    <w:name w:val="HTML Typewriter"/>
    <w:basedOn w:val="DefaultParagraphFont"/>
    <w:uiPriority w:val="99"/>
    <w:semiHidden/>
    <w:unhideWhenUsed/>
    <w:rsid w:val="008748FF"/>
    <w:rPr>
      <w:rFonts w:ascii="Courier" w:eastAsiaTheme="minorEastAsia" w:hAnsi="Courier" w:cs="Courier"/>
      <w:sz w:val="20"/>
      <w:szCs w:val="20"/>
    </w:rPr>
  </w:style>
  <w:style w:type="paragraph" w:styleId="NormalWeb">
    <w:name w:val="Normal (Web)"/>
    <w:basedOn w:val="Normal"/>
    <w:uiPriority w:val="99"/>
    <w:semiHidden/>
    <w:unhideWhenUsed/>
    <w:rsid w:val="008748F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748FF"/>
    <w:rPr>
      <w:color w:val="0000FF"/>
      <w:u w:val="single"/>
    </w:rPr>
  </w:style>
  <w:style w:type="paragraph" w:styleId="HTMLPreformatted">
    <w:name w:val="HTML Preformatted"/>
    <w:basedOn w:val="Normal"/>
    <w:link w:val="HTMLPreformattedChar"/>
    <w:uiPriority w:val="99"/>
    <w:semiHidden/>
    <w:unhideWhenUsed/>
    <w:rsid w:val="0087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748FF"/>
    <w:rPr>
      <w:rFonts w:ascii="Courier" w:hAnsi="Courier" w:cs="Courier"/>
      <w:sz w:val="20"/>
      <w:szCs w:val="20"/>
    </w:rPr>
  </w:style>
  <w:style w:type="character" w:styleId="Emphasis">
    <w:name w:val="Emphasis"/>
    <w:basedOn w:val="DefaultParagraphFont"/>
    <w:uiPriority w:val="20"/>
    <w:qFormat/>
    <w:rsid w:val="008748FF"/>
    <w:rPr>
      <w:i/>
      <w:iCs/>
    </w:rPr>
  </w:style>
  <w:style w:type="character" w:styleId="Strong">
    <w:name w:val="Strong"/>
    <w:basedOn w:val="DefaultParagraphFont"/>
    <w:uiPriority w:val="22"/>
    <w:qFormat/>
    <w:rsid w:val="008748F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8F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748F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748F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FF"/>
    <w:rPr>
      <w:rFonts w:ascii="Times" w:hAnsi="Times"/>
      <w:b/>
      <w:bCs/>
      <w:kern w:val="36"/>
      <w:sz w:val="48"/>
      <w:szCs w:val="48"/>
    </w:rPr>
  </w:style>
  <w:style w:type="character" w:customStyle="1" w:styleId="Heading2Char">
    <w:name w:val="Heading 2 Char"/>
    <w:basedOn w:val="DefaultParagraphFont"/>
    <w:link w:val="Heading2"/>
    <w:uiPriority w:val="9"/>
    <w:rsid w:val="008748FF"/>
    <w:rPr>
      <w:rFonts w:ascii="Times" w:hAnsi="Times"/>
      <w:b/>
      <w:bCs/>
      <w:sz w:val="36"/>
      <w:szCs w:val="36"/>
    </w:rPr>
  </w:style>
  <w:style w:type="character" w:customStyle="1" w:styleId="Heading3Char">
    <w:name w:val="Heading 3 Char"/>
    <w:basedOn w:val="DefaultParagraphFont"/>
    <w:link w:val="Heading3"/>
    <w:uiPriority w:val="9"/>
    <w:rsid w:val="008748FF"/>
    <w:rPr>
      <w:rFonts w:ascii="Times" w:hAnsi="Times"/>
      <w:b/>
      <w:bCs/>
      <w:sz w:val="27"/>
      <w:szCs w:val="27"/>
    </w:rPr>
  </w:style>
  <w:style w:type="character" w:customStyle="1" w:styleId="apple-converted-space">
    <w:name w:val="apple-converted-space"/>
    <w:basedOn w:val="DefaultParagraphFont"/>
    <w:rsid w:val="008748FF"/>
  </w:style>
  <w:style w:type="character" w:styleId="HTMLTypewriter">
    <w:name w:val="HTML Typewriter"/>
    <w:basedOn w:val="DefaultParagraphFont"/>
    <w:uiPriority w:val="99"/>
    <w:semiHidden/>
    <w:unhideWhenUsed/>
    <w:rsid w:val="008748FF"/>
    <w:rPr>
      <w:rFonts w:ascii="Courier" w:eastAsiaTheme="minorEastAsia" w:hAnsi="Courier" w:cs="Courier"/>
      <w:sz w:val="20"/>
      <w:szCs w:val="20"/>
    </w:rPr>
  </w:style>
  <w:style w:type="paragraph" w:styleId="NormalWeb">
    <w:name w:val="Normal (Web)"/>
    <w:basedOn w:val="Normal"/>
    <w:uiPriority w:val="99"/>
    <w:semiHidden/>
    <w:unhideWhenUsed/>
    <w:rsid w:val="008748F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748FF"/>
    <w:rPr>
      <w:color w:val="0000FF"/>
      <w:u w:val="single"/>
    </w:rPr>
  </w:style>
  <w:style w:type="paragraph" w:styleId="HTMLPreformatted">
    <w:name w:val="HTML Preformatted"/>
    <w:basedOn w:val="Normal"/>
    <w:link w:val="HTMLPreformattedChar"/>
    <w:uiPriority w:val="99"/>
    <w:semiHidden/>
    <w:unhideWhenUsed/>
    <w:rsid w:val="0087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748FF"/>
    <w:rPr>
      <w:rFonts w:ascii="Courier" w:hAnsi="Courier" w:cs="Courier"/>
      <w:sz w:val="20"/>
      <w:szCs w:val="20"/>
    </w:rPr>
  </w:style>
  <w:style w:type="character" w:styleId="Emphasis">
    <w:name w:val="Emphasis"/>
    <w:basedOn w:val="DefaultParagraphFont"/>
    <w:uiPriority w:val="20"/>
    <w:qFormat/>
    <w:rsid w:val="008748FF"/>
    <w:rPr>
      <w:i/>
      <w:iCs/>
    </w:rPr>
  </w:style>
  <w:style w:type="character" w:styleId="Strong">
    <w:name w:val="Strong"/>
    <w:basedOn w:val="DefaultParagraphFont"/>
    <w:uiPriority w:val="22"/>
    <w:qFormat/>
    <w:rsid w:val="00874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02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anu.edu.au/courses/COMP4300/Ass1/summa.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anu.edu.au/courses/COMP4300/Ass1/ass1.tar" TargetMode="External"/><Relationship Id="rId7" Type="http://schemas.openxmlformats.org/officeDocument/2006/relationships/hyperlink" Target="http://software.intel.com/en-us/intel-mkl" TargetMode="External"/><Relationship Id="rId8" Type="http://schemas.openxmlformats.org/officeDocument/2006/relationships/hyperlink" Target="http://www.netlib.org/blas/" TargetMode="External"/><Relationship Id="rId9" Type="http://schemas.openxmlformats.org/officeDocument/2006/relationships/hyperlink" Target="http://www.netlib.org/lapack/" TargetMode="External"/><Relationship Id="rId10" Type="http://schemas.openxmlformats.org/officeDocument/2006/relationships/hyperlink" Target="http://cs.anu.edu.au/courses/COMP4300/lectures/SUMMA-prepr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7418</Characters>
  <Application>Microsoft Macintosh Word</Application>
  <DocSecurity>0</DocSecurity>
  <Lines>61</Lines>
  <Paragraphs>17</Paragraphs>
  <ScaleCrop>false</ScaleCrop>
  <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dc:creator>
  <cp:keywords/>
  <dc:description/>
  <cp:lastModifiedBy>Abram</cp:lastModifiedBy>
  <cp:revision>1</cp:revision>
  <dcterms:created xsi:type="dcterms:W3CDTF">2015-04-15T12:51:00Z</dcterms:created>
  <dcterms:modified xsi:type="dcterms:W3CDTF">2015-04-15T12:51:00Z</dcterms:modified>
</cp:coreProperties>
</file>